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5D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proofErr w:type="spellStart"/>
            <w:r>
              <w:rPr>
                <w:rFonts w:asciiTheme="minorHAnsi" w:hAnsiTheme="minorHAnsi"/>
              </w:rPr>
              <w:t>Eduarda</w:t>
            </w:r>
            <w:proofErr w:type="spellEnd"/>
            <w:r>
              <w:rPr>
                <w:rFonts w:asciiTheme="minorHAnsi" w:hAnsiTheme="minorHAnsi"/>
              </w:rPr>
              <w:t xml:space="preserve"> </w:t>
            </w:r>
            <w:proofErr w:type="spellStart"/>
            <w:r>
              <w:rPr>
                <w:rFonts w:asciiTheme="minorHAnsi" w:hAnsiTheme="minorHAnsi"/>
              </w:rPr>
              <w:t>Marciana</w:t>
            </w:r>
            <w:proofErr w:type="spellEnd"/>
            <w:r>
              <w:rPr>
                <w:rFonts w:asciiTheme="minorHAnsi" w:hAnsiTheme="minorHAnsi"/>
              </w:rPr>
              <w:t xml:space="preserve">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05DE">
            <w:pPr>
              <w:pStyle w:val="Default"/>
              <w:rPr>
                <w:rFonts w:asciiTheme="minorHAnsi" w:hAnsiTheme="minorHAnsi"/>
              </w:rPr>
            </w:pPr>
            <w:r>
              <w:rPr>
                <w:rFonts w:asciiTheme="minorHAnsi" w:hAnsiTheme="minorHAnsi"/>
              </w:rPr>
              <w:t>1976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r>
              <w:rPr>
                <w:rFonts w:asciiTheme="minorHAnsi" w:hAnsiTheme="minorHAnsi"/>
              </w:rPr>
              <w:t>Certificate in Public Relations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70E5">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D52B8" w:rsidRDefault="00ED52B8" w:rsidP="00ED52B8">
            <w:r>
              <w:t xml:space="preserve">1. Communication may be defined as a process concerning exchange of facts or ideas between persons holding different positions in an </w:t>
            </w:r>
            <w:proofErr w:type="spellStart"/>
            <w:r>
              <w:t>organisation</w:t>
            </w:r>
            <w:proofErr w:type="spellEnd"/>
            <w:r>
              <w:t xml:space="preserve"> to achieve mutual harmony. The communication process is dynamic in nature rather than a static phenomenon.</w:t>
            </w:r>
          </w:p>
          <w:p w:rsidR="00ED52B8" w:rsidRDefault="00ED52B8" w:rsidP="00ED52B8">
            <w:r>
              <w:t>Communication process as such must be considered a continuous and dynamic inter-action, both affecting and being affected by many variables.</w:t>
            </w:r>
          </w:p>
          <w:p w:rsidR="00ED52B8" w:rsidRDefault="00ED52B8" w:rsidP="00ED52B8">
            <w:r>
              <w:t>(a) Sender:</w:t>
            </w:r>
          </w:p>
          <w:p w:rsidR="00ED52B8" w:rsidRDefault="00ED52B8" w:rsidP="00ED52B8">
            <w:r>
              <w:t>The person who intends to convey the message with the intention of passing information and ideas to others is known as sender or communicator.</w:t>
            </w:r>
          </w:p>
          <w:p w:rsidR="00ED52B8" w:rsidRDefault="00ED52B8" w:rsidP="00ED52B8">
            <w:r>
              <w:t>(b) Ideas:</w:t>
            </w:r>
          </w:p>
          <w:p w:rsidR="00ED52B8" w:rsidRDefault="00ED52B8" w:rsidP="00ED52B8">
            <w:r>
              <w:t>This is the subject matter of the communication. This may be an opinion, attitude, feelings, views, orders, or suggestions.</w:t>
            </w:r>
          </w:p>
          <w:p w:rsidR="00ED52B8" w:rsidRDefault="00ED52B8" w:rsidP="00ED52B8">
            <w:r>
              <w:t>(c) Encoding:</w:t>
            </w:r>
          </w:p>
          <w:p w:rsidR="00ED52B8" w:rsidRDefault="00ED52B8" w:rsidP="00ED52B8">
            <w:r>
              <w:t>Since the subject matter of communication is theoretical and intangible, its further passing requires use of certain symbols such as words, actions or pictures etc. Conversion of subject matter into these symbols is the process of encoding.</w:t>
            </w:r>
          </w:p>
          <w:p w:rsidR="00ED52B8" w:rsidRDefault="00ED52B8" w:rsidP="00ED52B8">
            <w:r>
              <w:t>(d) Communication Channel:</w:t>
            </w:r>
          </w:p>
          <w:p w:rsidR="00ED52B8" w:rsidRDefault="00ED52B8" w:rsidP="00ED52B8">
            <w:r>
              <w:t>The person who is interested in communicating has to choose the channel for sending the required information, ideas etc. This information is transmitted to the receiver through certain channels which may be either formal or informal.</w:t>
            </w:r>
          </w:p>
          <w:p w:rsidR="00ED52B8" w:rsidRDefault="00ED52B8" w:rsidP="00ED52B8">
            <w:r>
              <w:t>(e) Receiver:</w:t>
            </w:r>
          </w:p>
          <w:p w:rsidR="00ED52B8" w:rsidRDefault="00ED52B8" w:rsidP="00ED52B8">
            <w:r>
              <w:t>Receiver is the person who receives the message or for whom the message is meant for. It is the receiver who tries to understand the message in the best possible manner in achieving the desired objectives.</w:t>
            </w:r>
          </w:p>
          <w:p w:rsidR="00ED52B8" w:rsidRDefault="00ED52B8" w:rsidP="00ED52B8">
            <w:r>
              <w:t xml:space="preserve">(f) Decoding: </w:t>
            </w:r>
          </w:p>
          <w:p w:rsidR="00ED52B8" w:rsidRDefault="00ED52B8" w:rsidP="00ED52B8">
            <w:r>
              <w:t>The person who receives the message or symbol from the communicator tries to convert the same in such a way so that he may extract its meaning to his complete understanding.</w:t>
            </w:r>
          </w:p>
          <w:p w:rsidR="00ED52B8" w:rsidRDefault="00ED52B8" w:rsidP="00ED52B8">
            <w:r>
              <w:t>(g) Feedback:</w:t>
            </w:r>
          </w:p>
          <w:p w:rsidR="00ED52B8" w:rsidRDefault="00ED52B8" w:rsidP="00ED52B8">
            <w:r>
              <w:t xml:space="preserve">Feedback is the process of ensuring that the receiver has received the message and understood in </w:t>
            </w:r>
            <w:r>
              <w:lastRenderedPageBreak/>
              <w:t>the same sense as sender meant it.</w:t>
            </w:r>
          </w:p>
          <w:p w:rsidR="00ED52B8" w:rsidRDefault="00ED52B8" w:rsidP="00ED52B8"/>
          <w:p w:rsidR="00ED52B8" w:rsidRDefault="00ED52B8" w:rsidP="00ED52B8">
            <w:r>
              <w:t xml:space="preserve">2. Publicity – “An act or device designed to attract public interest; specifically: information with news value issued as a means of gaining public attention or support. Also: The dissemination of information or promotional material.” A publicist is hired as a member of your team to represent you to the media. Media is defined traditionally as editors and writers at newspapers, magazines, college journals, and television. Some publicists may also cover radio for interviews on tour stops. More and more publicists also cover Internet PR, like my company. But not all traditional publicists do this, so make sure to ask before you hire. A publicist’s job is to liaise with the press. They are not hired to get you a booking agent or gig, a label deal, a distribution deal, or any other type of marketing deal. That is what a manager is for. A well-connected publicist may be able to hook you up with all of the above-mentioned things, but it is not in her job description. </w:t>
            </w:r>
          </w:p>
          <w:p w:rsidR="00ED52B8" w:rsidRDefault="00ED52B8" w:rsidP="00ED52B8">
            <w:r>
              <w:t xml:space="preserve">For long-lead press (that means magazines with national distribution), the editors put their publications to bed three full months before they hit the newsstands. So if your book, CD, service or product is coming out in October, you must have it pressed with full artwork and ready with materials to mail in July. Of course not all PR campaigns focus on national press, but no publicist will take you on with zero lead-time, so you definitely need to prepare lead-time in every case. Recommended Publicity Campaign Lead Times: </w:t>
            </w:r>
          </w:p>
          <w:p w:rsidR="00ED52B8" w:rsidRDefault="00ED52B8" w:rsidP="00ED52B8">
            <w:r>
              <w:t xml:space="preserve">National Campaign – 3-4 months before the release </w:t>
            </w:r>
          </w:p>
          <w:p w:rsidR="00ED52B8" w:rsidRDefault="00ED52B8" w:rsidP="00ED52B8">
            <w:r>
              <w:t xml:space="preserve">Tour Press Campaign – 4-6 weeks before the shows </w:t>
            </w:r>
          </w:p>
          <w:p w:rsidR="00ED52B8" w:rsidRDefault="00ED52B8" w:rsidP="00ED52B8">
            <w:r>
              <w:t>Local Campaign – 4-6 weeks before placement</w:t>
            </w:r>
          </w:p>
          <w:p w:rsidR="00ED52B8" w:rsidRDefault="00ED52B8" w:rsidP="00ED52B8">
            <w:r>
              <w:t>I would argue that online PR is more important, because today’s newspaper is tomorrow’s recycling. This of course unless the newspaper also posts the article online (which most are doing now). Online publicity goes up fast, and it can be around for months and sometimes for years.</w:t>
            </w:r>
          </w:p>
          <w:p w:rsidR="00ED52B8" w:rsidRDefault="00ED52B8" w:rsidP="00ED52B8">
            <w:r>
              <w:t>Current sales figures show that people are reading newspapers less and less with every passing day. More people rely on the Internet as their main news source, and on recommendations from friends, so Internet placements are absolutely wonderful and totally legit, and they can help your Google rankings as well.</w:t>
            </w:r>
          </w:p>
          <w:p w:rsidR="00ED52B8" w:rsidRDefault="00ED52B8" w:rsidP="00ED52B8"/>
          <w:p w:rsidR="00ED52B8" w:rsidRDefault="00ED52B8" w:rsidP="00ED52B8">
            <w:r>
              <w:t xml:space="preserve">3. There are some similarities between public relations, advertising, and publicity. Each of these three elements is used to promote goods, services, or persons. Each type of promotion will feature initiatives that bolster a company or person's mission statement, talents, and achievements. In some cases, public relations executives work hand in hand with advertising and publicity staff, creating wide-scale marketing campaigns that target the Internet, or television and radio audiences. </w:t>
            </w:r>
          </w:p>
          <w:p w:rsidR="00ED52B8" w:rsidRDefault="00ED52B8" w:rsidP="00ED52B8"/>
          <w:p w:rsidR="00ED52B8" w:rsidRDefault="00ED52B8" w:rsidP="00ED52B8">
            <w:r>
              <w:t>Public Relations Tasks</w:t>
            </w:r>
          </w:p>
          <w:p w:rsidR="00ED52B8" w:rsidRDefault="00ED52B8" w:rsidP="00ED52B8">
            <w:r>
              <w:t>• Write Press Releases (these formatted letters announce a new product, service, or event; each new press release also reinforces a company's brand message)</w:t>
            </w:r>
          </w:p>
          <w:p w:rsidR="00ED52B8" w:rsidRDefault="00ED52B8" w:rsidP="00ED52B8">
            <w:r>
              <w:t>• Schedule Promotional Events - Every public relations person will work at scheduling community, national, or international events that promote a person, company, product, or service. These events may feature promotional swag, prizes, and entertainment. Product launches and non-fiction or fiction book launches are common types of promotional events organized by public relations, or PR, employees.</w:t>
            </w:r>
          </w:p>
          <w:p w:rsidR="00ED52B8" w:rsidRDefault="00ED52B8" w:rsidP="00ED52B8"/>
          <w:p w:rsidR="00ED52B8" w:rsidRDefault="00ED52B8" w:rsidP="00ED52B8">
            <w:r>
              <w:t>Advertising Tasks</w:t>
            </w:r>
          </w:p>
          <w:p w:rsidR="00ED52B8" w:rsidRDefault="00ED52B8" w:rsidP="00ED52B8">
            <w:r>
              <w:t xml:space="preserve">• Designs Ads And Signage - Advertising sells products and services to consumers by combining engaging text, fresh images, and other media, such as video clips and testimonials. Ad executives design ads and signage, as well as other marketing gambits, to entice new and returning customers. </w:t>
            </w:r>
          </w:p>
          <w:p w:rsidR="00ED52B8" w:rsidRDefault="00ED52B8" w:rsidP="00ED52B8">
            <w:r>
              <w:t>• Oversees Ad Campaigns - An ad executive will track results from media campaigns and make adjustments. They may also devise a budget for existing or future marketing campaigns.</w:t>
            </w:r>
          </w:p>
          <w:p w:rsidR="00ED52B8" w:rsidRDefault="00ED52B8" w:rsidP="00ED52B8"/>
          <w:p w:rsidR="00ED52B8" w:rsidRDefault="00ED52B8" w:rsidP="00ED52B8">
            <w:r>
              <w:lastRenderedPageBreak/>
              <w:t>Publicity Tasks</w:t>
            </w:r>
          </w:p>
          <w:p w:rsidR="00ED52B8" w:rsidRDefault="00ED52B8" w:rsidP="00ED52B8">
            <w:r>
              <w:t>• Manages Special Publicity Events - Today, digital media tasks may be shared between a public relations expert and a publicity employee. The public relations person will manage face-to-face interactions, while the publicity specialist will plan out detailed initiatives to get the attention of a public. The role of a publicity specialist is to "create a buzz" that helps a person, company or brand name becomes more established and successful.</w:t>
            </w:r>
          </w:p>
          <w:p w:rsidR="00ED52B8" w:rsidRDefault="00ED52B8" w:rsidP="00ED52B8"/>
          <w:p w:rsidR="00ED52B8" w:rsidRDefault="00ED52B8" w:rsidP="00ED52B8">
            <w:r>
              <w:t xml:space="preserve">4.  Public opinion, an aggregate of the individual views, attitudes, and beliefs about a particular topic, expressed by a significant proportion of a community. Some scholars treat the aggregate as a synthesis of the views of all or a certain segment of society; others regard it as a collection of many differing or opposing views. Writing in 1918, the American sociologist Charles Horton Cooley emphasized public opinion as a process of interaction and mutual influence rather than a state of broad agreement. </w:t>
            </w:r>
          </w:p>
          <w:p w:rsidR="00ED52B8" w:rsidRDefault="00ED52B8" w:rsidP="00ED52B8">
            <w:r>
              <w:t>The American political scientist V.O. Key defined public opinion in 1961 as “opinions held by private persons which governments find it prudent to heed.” Subsequent advances in statistical and demographic analysis led by the 1990s to an understanding of public opinion as the collective view of a defined population, such as a particular demographic or ethnic group.</w:t>
            </w:r>
          </w:p>
          <w:p w:rsidR="00ED52B8" w:rsidRDefault="00ED52B8" w:rsidP="00ED52B8">
            <w:r>
              <w:t>Nearly all scholars of public opinion, regardless of the way they may define it, agree that, in order for a phenomenon to count as public opinion, at least four conditions must be satisfied: (1) there must be an issue, (2) there must be a significant number of individuals who express opinions on the issue, (3) there must be some kind of a consensus among at least some of these opinions, and (4) this consensus must directly or indirectly exert influence.</w:t>
            </w:r>
          </w:p>
          <w:p w:rsidR="00ED52B8" w:rsidRDefault="00ED52B8" w:rsidP="00ED52B8">
            <w:r>
              <w:t>How Public Opinion is formed:</w:t>
            </w:r>
          </w:p>
          <w:p w:rsidR="00ED52B8" w:rsidRDefault="00ED52B8" w:rsidP="00ED52B8">
            <w:r>
              <w:t>Americans have a tremendous amount of information about politics available to them. The mass media — television and its expanding cable and satellite outlets in particular — provide a daily stream of news and analysis. During an election year, the stream becomes a torrent. The availability of information does not necessarily mean that it is absorbed and used, however. Americans may be politically engaged, but research shows that many are unfamiliar with how their government works and what candidates stand for, and many are ignorant about the basic facts of public policy. This lack of knowledge does not prevent Americans from expressing their opinions. Rarely does someone say, "I can't comment on that; I don't have enough information." Personal interest</w:t>
            </w:r>
          </w:p>
          <w:p w:rsidR="00ED52B8" w:rsidRDefault="00ED52B8" w:rsidP="00ED52B8">
            <w:r>
              <w:t xml:space="preserve">Personal interest has a straightforward effect on public opinion. Individuals respond to a problem based on how the outcome will affect them. This is rather obvious on pocketbook issues: cutting the capital gains tax or increasing co-payments under Medicare can have an immediate and direct impact on people's lives. Self-interest does not apply to all areas of political debate. If you do not have school-age children, the impact of the No Child Left Behind Act may be irrelevant to you. Since the attacks of September 11, on the other hand, every American has an opinion on the war on terrorism and how effectively the federal government is dealing with the threats to the country; opinions on the war in Iraq certainly were not limited to Americans in the armed services or those who have a family member serving. </w:t>
            </w:r>
          </w:p>
          <w:p w:rsidR="00ED52B8" w:rsidRDefault="00ED52B8" w:rsidP="00ED52B8">
            <w:r>
              <w:t>Schemas</w:t>
            </w:r>
          </w:p>
          <w:p w:rsidR="00ED52B8" w:rsidRDefault="00ED52B8" w:rsidP="00ED52B8">
            <w:r>
              <w:t xml:space="preserve">A more encompassing way of looking at public opinion is through the concept of a schema, a term political scientists have borrowed from psychology. A schema is a set of beliefs that people use to examine a specific subject. It is a mature outlook that draws on life experiences and, in a sense, is the sum total of the influences of socialization, background, and ideological convictions. Political affiliation is an example of a schema. People who identify themselves as Roosevelt Democrats tend to support a large role for government in society and favor legislation to assist the poor. Free-market Republicans, on the other hand, tend to view government interference in commerce as a dangerous loss of freedom, one that distorts markets and, therefore, makes society poorer by reducing economic efficiency. </w:t>
            </w:r>
          </w:p>
          <w:p w:rsidR="00ED52B8" w:rsidRDefault="00ED52B8" w:rsidP="00ED52B8"/>
          <w:p w:rsidR="00ED52B8" w:rsidRDefault="00ED52B8" w:rsidP="00ED52B8">
            <w:r>
              <w:lastRenderedPageBreak/>
              <w:t>Effective leadership</w:t>
            </w:r>
          </w:p>
          <w:p w:rsidR="00ED52B8" w:rsidRDefault="00ED52B8" w:rsidP="00ED52B8">
            <w:r>
              <w:t>Politicians are often accused of following the polls too closely, altering their positions to reflect shifts in public opinion. Effective leaders, in contrast, help build a consensus on policies that they believe are in the best interest of the country. The role as an opinion-maker is almost always assumed by the president. George H. W. Bush, for example, was not very successful with his economic policy, especially when compared to Ronald Reagan; however, he did an excellent job capturing both American and international public opinion following the Iraqi invasion of Kuwait in 1990. The exact opposite can be said of his son. While George W. Bush had broad-based public support in the United States and around the world in the aftermath of the terrorist attacks of September 11, 2001, he was unable to hold onto that support through the war in Iraq.</w:t>
            </w:r>
          </w:p>
          <w:p w:rsidR="00ED52B8" w:rsidRDefault="00ED52B8" w:rsidP="00ED52B8"/>
          <w:p w:rsidR="00ED52B8" w:rsidRDefault="00ED52B8" w:rsidP="00ED52B8">
            <w:r>
              <w:t xml:space="preserve">5. Advertising is one of the most crucial elements that decides the fate of a particular business in the market, and has different approaches based upon the nature of promotion that is required to be done. </w:t>
            </w:r>
          </w:p>
          <w:p w:rsidR="00ED52B8" w:rsidRDefault="00ED52B8" w:rsidP="00ED52B8">
            <w:r>
              <w:t>Below are details of the differences between Institutional and Product advertising:</w:t>
            </w:r>
          </w:p>
          <w:p w:rsidR="00ED52B8" w:rsidRDefault="00ED52B8" w:rsidP="00ED52B8">
            <w:r>
              <w:t>Product Advertising</w:t>
            </w:r>
          </w:p>
          <w:p w:rsidR="00ED52B8" w:rsidRDefault="00ED52B8" w:rsidP="00ED52B8">
            <w:r>
              <w:t>Definition and Meaning Product advertising, as the name suggests, refers to the advertising and promotion of a particular product in order to entice customers and boost sales. It is the art of creating and maintaining awareness of a product (or a service) offered by the brand, rather than of the brand itself.</w:t>
            </w:r>
          </w:p>
          <w:p w:rsidR="00ED52B8" w:rsidRDefault="00ED52B8" w:rsidP="00ED52B8"/>
          <w:p w:rsidR="00ED52B8" w:rsidRDefault="00ED52B8" w:rsidP="00ED52B8">
            <w:r>
              <w:t>Objectives</w:t>
            </w:r>
          </w:p>
          <w:p w:rsidR="00ED52B8" w:rsidRDefault="00ED52B8" w:rsidP="00ED52B8">
            <w:r>
              <w:t>To create demand for a particular product</w:t>
            </w:r>
          </w:p>
          <w:p w:rsidR="00ED52B8" w:rsidRDefault="00ED52B8" w:rsidP="00ED52B8">
            <w:r>
              <w:t>To make existing and potential customers aware about the product</w:t>
            </w:r>
          </w:p>
          <w:p w:rsidR="00ED52B8" w:rsidRDefault="00ED52B8" w:rsidP="00ED52B8">
            <w:r>
              <w:t>To spark off an interest about that product in the minds of the target audience</w:t>
            </w:r>
          </w:p>
          <w:p w:rsidR="00ED52B8" w:rsidRDefault="00ED52B8" w:rsidP="00ED52B8">
            <w:r>
              <w:t>To increase sales of that product and ultimately, company profits</w:t>
            </w:r>
          </w:p>
          <w:p w:rsidR="00ED52B8" w:rsidRDefault="00ED52B8" w:rsidP="00ED52B8">
            <w:r>
              <w:t>Types</w:t>
            </w:r>
          </w:p>
          <w:p w:rsidR="00ED52B8" w:rsidRDefault="00ED52B8" w:rsidP="00ED52B8">
            <w:r>
              <w:rPr>
                <w:rFonts w:ascii="MS Gothic" w:eastAsia="MS Gothic" w:hAnsi="MS Gothic" w:cs="MS Gothic" w:hint="eastAsia"/>
              </w:rPr>
              <w:t>✦</w:t>
            </w:r>
            <w:r>
              <w:t xml:space="preserve"> More than anything, product advertising means the promotion of a particular product or service exclusively, in order to boost sales. Product advertising ranges from paid to unpaid, and expects quick financial returns. Most popular methods of product advertising include print and digital media, radio and television, flyers and brochures, billboards, event sponsorship, and word-of-mouth. Product advertising is short in its length.</w:t>
            </w:r>
          </w:p>
          <w:p w:rsidR="00ED52B8" w:rsidRDefault="00ED52B8" w:rsidP="00ED52B8"/>
          <w:p w:rsidR="00ED52B8" w:rsidRDefault="00ED52B8" w:rsidP="00ED52B8">
            <w:r>
              <w:rPr>
                <w:rFonts w:ascii="MS Gothic" w:eastAsia="MS Gothic" w:hAnsi="MS Gothic" w:cs="MS Gothic" w:hint="eastAsia"/>
              </w:rPr>
              <w:t>✦</w:t>
            </w:r>
            <w:r>
              <w:t xml:space="preserve"> Print media (newspapers, magazines), digital media (social-networking websites), billboards, flyers, and brochures all promote a particular product of a brand through catchy ads that instantly attract the attention of prospective customers. They also may use techniques such as sales or discounts to promote that particular element of the brand.</w:t>
            </w:r>
          </w:p>
          <w:p w:rsidR="00ED52B8" w:rsidRDefault="00ED52B8" w:rsidP="00ED52B8"/>
          <w:p w:rsidR="00ED52B8" w:rsidRDefault="00ED52B8" w:rsidP="00ED52B8">
            <w:r>
              <w:rPr>
                <w:rFonts w:ascii="MS Gothic" w:eastAsia="MS Gothic" w:hAnsi="MS Gothic" w:cs="MS Gothic" w:hint="eastAsia"/>
              </w:rPr>
              <w:t>✦</w:t>
            </w:r>
            <w:r>
              <w:t xml:space="preserve"> On the radio or on TV, catchy jingles or ads starring celebrities are a popular way of enticing prospective customers. These ads are made in accordance with the psyche of the target audience in such a way that the product is left irresistible to the customers.</w:t>
            </w:r>
          </w:p>
          <w:p w:rsidR="00ED52B8" w:rsidRDefault="00ED52B8" w:rsidP="00ED52B8"/>
          <w:p w:rsidR="00ED52B8" w:rsidRDefault="00ED52B8" w:rsidP="00ED52B8">
            <w:r>
              <w:t>Advantages</w:t>
            </w:r>
          </w:p>
          <w:p w:rsidR="00ED52B8" w:rsidRDefault="00ED52B8" w:rsidP="00ED52B8">
            <w:r>
              <w:rPr>
                <w:rFonts w:ascii="MS Gothic" w:eastAsia="MS Gothic" w:hAnsi="MS Gothic" w:cs="MS Gothic" w:hint="eastAsia"/>
              </w:rPr>
              <w:t>✦</w:t>
            </w:r>
            <w:r>
              <w:t xml:space="preserve"> As expected, the benefits of product advertising are immense. It arranges for the introduction of a particular product to the market, and helps potential customers analyze if it is better than its </w:t>
            </w:r>
            <w:proofErr w:type="gramStart"/>
            <w:r>
              <w:t>competitors,</w:t>
            </w:r>
            <w:proofErr w:type="gramEnd"/>
            <w:r>
              <w:t xml:space="preserve"> and if they should buy it or not.</w:t>
            </w:r>
          </w:p>
          <w:p w:rsidR="00ED52B8" w:rsidRDefault="00ED52B8" w:rsidP="00ED52B8"/>
          <w:p w:rsidR="00ED52B8" w:rsidRDefault="00ED52B8" w:rsidP="00ED52B8">
            <w:r>
              <w:rPr>
                <w:rFonts w:ascii="MS Gothic" w:eastAsia="MS Gothic" w:hAnsi="MS Gothic" w:cs="MS Gothic" w:hint="eastAsia"/>
              </w:rPr>
              <w:t>✦</w:t>
            </w:r>
            <w:r>
              <w:t xml:space="preserve"> One of the main objectives of product advertising is to boost sales to a great extent. If done correctly, it helps in increasing sales and ultimately the company profits.</w:t>
            </w:r>
          </w:p>
          <w:p w:rsidR="00ED52B8" w:rsidRDefault="00ED52B8" w:rsidP="00ED52B8"/>
          <w:p w:rsidR="00ED52B8" w:rsidRDefault="00ED52B8" w:rsidP="00ED52B8">
            <w:r>
              <w:rPr>
                <w:rFonts w:ascii="MS Gothic" w:eastAsia="MS Gothic" w:hAnsi="MS Gothic" w:cs="MS Gothic" w:hint="eastAsia"/>
              </w:rPr>
              <w:t>✦</w:t>
            </w:r>
            <w:r>
              <w:t xml:space="preserve"> Though product advertising is done to promote a particular product and not the brand as a </w:t>
            </w:r>
            <w:r>
              <w:lastRenderedPageBreak/>
              <w:t>whole, it also reinforces the brand image in the minds of the customers through its product promotion. For instance, when an advertisement talks about the greatness of a product, it also reminds the target audience of what brand it belongs to.</w:t>
            </w:r>
          </w:p>
          <w:p w:rsidR="00ED52B8" w:rsidRDefault="00ED52B8" w:rsidP="00ED52B8"/>
          <w:p w:rsidR="00ED52B8" w:rsidRDefault="00ED52B8" w:rsidP="00ED52B8">
            <w:r>
              <w:rPr>
                <w:rFonts w:ascii="MS Gothic" w:eastAsia="MS Gothic" w:hAnsi="MS Gothic" w:cs="MS Gothic" w:hint="eastAsia"/>
              </w:rPr>
              <w:t>✦</w:t>
            </w:r>
            <w:r>
              <w:t xml:space="preserve"> Sometimes, consumers may be harboring some misconceptions about the product or brand due to lack of proper awareness or information. Product advertising thus helps to clear out any misconceptions that may exist.</w:t>
            </w:r>
          </w:p>
          <w:p w:rsidR="00ED52B8" w:rsidRDefault="00ED52B8" w:rsidP="00ED52B8"/>
          <w:p w:rsidR="00ED52B8" w:rsidRDefault="00ED52B8" w:rsidP="00ED52B8">
            <w:r>
              <w:t>Disadvantages</w:t>
            </w:r>
          </w:p>
          <w:p w:rsidR="00ED52B8" w:rsidRDefault="00ED52B8" w:rsidP="00ED52B8">
            <w:r>
              <w:rPr>
                <w:rFonts w:ascii="MS Gothic" w:eastAsia="MS Gothic" w:hAnsi="MS Gothic" w:cs="MS Gothic" w:hint="eastAsia"/>
              </w:rPr>
              <w:t>✦</w:t>
            </w:r>
            <w:r>
              <w:t xml:space="preserve"> Product advertising often misleads customers into believing the greatness of a product. This makes customers make the wrong choices when it comes to buying.</w:t>
            </w:r>
          </w:p>
          <w:p w:rsidR="00ED52B8" w:rsidRDefault="00ED52B8" w:rsidP="00ED52B8"/>
          <w:p w:rsidR="00ED52B8" w:rsidRDefault="00ED52B8" w:rsidP="00ED52B8">
            <w:r>
              <w:rPr>
                <w:rFonts w:ascii="MS Gothic" w:eastAsia="MS Gothic" w:hAnsi="MS Gothic" w:cs="MS Gothic" w:hint="eastAsia"/>
              </w:rPr>
              <w:t>✦</w:t>
            </w:r>
            <w:r>
              <w:t xml:space="preserve"> It encourages the sales of products which may be really inferior as compared to others available in the market.</w:t>
            </w:r>
          </w:p>
          <w:p w:rsidR="00ED52B8" w:rsidRDefault="00ED52B8" w:rsidP="00ED52B8"/>
          <w:p w:rsidR="00ED52B8" w:rsidRDefault="00ED52B8" w:rsidP="00ED52B8">
            <w:r>
              <w:rPr>
                <w:rFonts w:ascii="MS Gothic" w:eastAsia="MS Gothic" w:hAnsi="MS Gothic" w:cs="MS Gothic" w:hint="eastAsia"/>
              </w:rPr>
              <w:t>✦</w:t>
            </w:r>
            <w:r>
              <w:t xml:space="preserve"> If buyers don't get what they expected, they feel cheated. This tarnishes the image of the brand as a whole, only because of one product and the advertising that accompanied it.</w:t>
            </w:r>
          </w:p>
          <w:p w:rsidR="00ED52B8" w:rsidRDefault="00ED52B8" w:rsidP="00ED52B8"/>
          <w:p w:rsidR="00ED52B8" w:rsidRDefault="00ED52B8" w:rsidP="00ED52B8">
            <w:r>
              <w:rPr>
                <w:rFonts w:ascii="MS Gothic" w:eastAsia="MS Gothic" w:hAnsi="MS Gothic" w:cs="MS Gothic" w:hint="eastAsia"/>
              </w:rPr>
              <w:t>✦</w:t>
            </w:r>
            <w:r>
              <w:t xml:space="preserve"> Sometimes, some ads catering to a particular audience may make use of immoral elements or unethical elements which may offend another class/community of people.</w:t>
            </w:r>
          </w:p>
          <w:p w:rsidR="00ED52B8" w:rsidRDefault="00ED52B8" w:rsidP="00ED52B8"/>
          <w:p w:rsidR="00ED52B8" w:rsidRDefault="00ED52B8" w:rsidP="00ED52B8">
            <w:r>
              <w:t>Institutional Advertising</w:t>
            </w:r>
          </w:p>
          <w:p w:rsidR="00ED52B8" w:rsidRDefault="00ED52B8" w:rsidP="00ED52B8">
            <w:r>
              <w:t>Definition and Meaning Institutional advertising refers to the promotion of the company as a whole, rather than of one particular product or service. This approach to advertising can be labeled as the art of creating and maintaining awareness of a particular company or brand in the minds of existing and potential customers. Institutional advertising tends to improve the image of the company as a whole.</w:t>
            </w:r>
          </w:p>
          <w:p w:rsidR="00ED52B8" w:rsidRDefault="00ED52B8" w:rsidP="00ED52B8"/>
          <w:p w:rsidR="00ED52B8" w:rsidRDefault="00ED52B8" w:rsidP="00ED52B8">
            <w:r>
              <w:t>Objectives</w:t>
            </w:r>
          </w:p>
          <w:p w:rsidR="00ED52B8" w:rsidRDefault="00ED52B8" w:rsidP="00ED52B8">
            <w:r>
              <w:t>To promote the image of the company as a whole rather than of a particular good or service</w:t>
            </w:r>
          </w:p>
          <w:p w:rsidR="00ED52B8" w:rsidRDefault="00ED52B8" w:rsidP="00ED52B8">
            <w:r>
              <w:t>To create and maintain goodwill in the market about the brand as a whole</w:t>
            </w:r>
          </w:p>
          <w:p w:rsidR="00ED52B8" w:rsidRDefault="00ED52B8" w:rsidP="00ED52B8">
            <w:r>
              <w:t>To promote the generic good qualities of the company, such as low prices, reliability, good customer care, etc.</w:t>
            </w:r>
          </w:p>
          <w:p w:rsidR="00ED52B8" w:rsidRDefault="00ED52B8" w:rsidP="00ED52B8">
            <w:r>
              <w:t xml:space="preserve">To promote the principles and philosophies </w:t>
            </w:r>
            <w:proofErr w:type="gramStart"/>
            <w:r>
              <w:t>that make</w:t>
            </w:r>
            <w:proofErr w:type="gramEnd"/>
            <w:r>
              <w:t xml:space="preserve"> up the foundation of the brand.</w:t>
            </w:r>
          </w:p>
          <w:p w:rsidR="00ED52B8" w:rsidRDefault="00ED52B8" w:rsidP="00ED52B8">
            <w:r>
              <w:t>Types</w:t>
            </w:r>
          </w:p>
          <w:p w:rsidR="00ED52B8" w:rsidRDefault="00ED52B8" w:rsidP="00ED52B8">
            <w:r>
              <w:rPr>
                <w:rFonts w:ascii="MS Gothic" w:eastAsia="MS Gothic" w:hAnsi="MS Gothic" w:cs="MS Gothic" w:hint="eastAsia"/>
              </w:rPr>
              <w:t>✦</w:t>
            </w:r>
            <w:r>
              <w:t xml:space="preserve"> Since institutional advertising is done to promote the company as a </w:t>
            </w:r>
            <w:proofErr w:type="gramStart"/>
            <w:r>
              <w:t>whole,</w:t>
            </w:r>
            <w:proofErr w:type="gramEnd"/>
            <w:r>
              <w:t xml:space="preserve"> it is generally paid for by the brand without the expectation of immediate financial returns. Popularly, institutional advertising is undertaken via different forms of mass communication devices, such as television, radio, print media, and digital media.</w:t>
            </w:r>
          </w:p>
          <w:p w:rsidR="00ED52B8" w:rsidRDefault="00ED52B8" w:rsidP="00ED52B8"/>
          <w:p w:rsidR="00ED52B8" w:rsidRDefault="00ED52B8" w:rsidP="00ED52B8">
            <w:r>
              <w:rPr>
                <w:rFonts w:ascii="MS Gothic" w:eastAsia="MS Gothic" w:hAnsi="MS Gothic" w:cs="MS Gothic" w:hint="eastAsia"/>
              </w:rPr>
              <w:t>✦</w:t>
            </w:r>
            <w:r>
              <w:t xml:space="preserve"> Institutional advertising on the radio and TV basically consists of commercials and infomercials that are played at a specific time called a 'spot'. These can last up to even the length of an entire program, and are not only used to build a reputation of the brand, but also as a sales pitch.</w:t>
            </w:r>
          </w:p>
          <w:p w:rsidR="00ED52B8" w:rsidRDefault="00ED52B8" w:rsidP="00ED52B8"/>
          <w:p w:rsidR="00ED52B8" w:rsidRDefault="00ED52B8" w:rsidP="00ED52B8">
            <w:r>
              <w:rPr>
                <w:rFonts w:ascii="MS Gothic" w:eastAsia="MS Gothic" w:hAnsi="MS Gothic" w:cs="MS Gothic" w:hint="eastAsia"/>
              </w:rPr>
              <w:t>✦</w:t>
            </w:r>
            <w:r>
              <w:t xml:space="preserve"> Institutional advertising through print and digital media includes brand promotion through newspapers, magazines, restaurant menus, emails, online ads, text-messaging ads, direct mail (snail mail/email), etc.</w:t>
            </w:r>
          </w:p>
          <w:p w:rsidR="00ED52B8" w:rsidRDefault="00ED52B8" w:rsidP="00ED52B8"/>
          <w:p w:rsidR="00ED52B8" w:rsidRDefault="00ED52B8" w:rsidP="00ED52B8">
            <w:r>
              <w:t>Advantages</w:t>
            </w:r>
          </w:p>
          <w:p w:rsidR="00ED52B8" w:rsidRDefault="00ED52B8" w:rsidP="00ED52B8">
            <w:r>
              <w:rPr>
                <w:rFonts w:ascii="MS Gothic" w:eastAsia="MS Gothic" w:hAnsi="MS Gothic" w:cs="MS Gothic" w:hint="eastAsia"/>
              </w:rPr>
              <w:t>✦</w:t>
            </w:r>
            <w:r>
              <w:t xml:space="preserve"> As is the basic objective, institutional advertising establishes, maintains, and improves the image of a brand in the market and in the eyes of the target audience.</w:t>
            </w:r>
          </w:p>
          <w:p w:rsidR="00ED52B8" w:rsidRDefault="00ED52B8" w:rsidP="00ED52B8"/>
          <w:p w:rsidR="00ED52B8" w:rsidRDefault="00ED52B8" w:rsidP="00ED52B8">
            <w:r>
              <w:rPr>
                <w:rFonts w:ascii="MS Gothic" w:eastAsia="MS Gothic" w:hAnsi="MS Gothic" w:cs="MS Gothic" w:hint="eastAsia"/>
              </w:rPr>
              <w:t>✦</w:t>
            </w:r>
            <w:r>
              <w:t xml:space="preserve"> Institutional advertising results in the promotion of the benefits of using the brand's products or services, rather than the promotion of the products themselves.</w:t>
            </w:r>
          </w:p>
          <w:p w:rsidR="00ED52B8" w:rsidRDefault="00ED52B8" w:rsidP="00ED52B8"/>
          <w:p w:rsidR="00ED52B8" w:rsidRDefault="00ED52B8" w:rsidP="00ED52B8">
            <w:r>
              <w:rPr>
                <w:rFonts w:ascii="MS Gothic" w:eastAsia="MS Gothic" w:hAnsi="MS Gothic" w:cs="MS Gothic" w:hint="eastAsia"/>
              </w:rPr>
              <w:t>✦</w:t>
            </w:r>
            <w:r>
              <w:t xml:space="preserve"> It also creates an image of sophistication, or pride to be associated with a particular brand.</w:t>
            </w:r>
          </w:p>
          <w:p w:rsidR="00ED52B8" w:rsidRDefault="00ED52B8" w:rsidP="00ED52B8"/>
          <w:p w:rsidR="00ED52B8" w:rsidRDefault="00ED52B8" w:rsidP="00ED52B8">
            <w:r>
              <w:rPr>
                <w:rFonts w:ascii="MS Gothic" w:eastAsia="MS Gothic" w:hAnsi="MS Gothic" w:cs="MS Gothic" w:hint="eastAsia"/>
              </w:rPr>
              <w:t>✦</w:t>
            </w:r>
            <w:r>
              <w:t xml:space="preserve"> Institutional advertising helps develop a subtle sales pitch as customers don't realize that they are being attracted to the products indirectly.</w:t>
            </w:r>
          </w:p>
          <w:p w:rsidR="00ED52B8" w:rsidRDefault="00ED52B8" w:rsidP="00ED52B8"/>
          <w:p w:rsidR="00ED52B8" w:rsidRDefault="00ED52B8" w:rsidP="00ED52B8">
            <w:r>
              <w:rPr>
                <w:rFonts w:ascii="MS Gothic" w:eastAsia="MS Gothic" w:hAnsi="MS Gothic" w:cs="MS Gothic" w:hint="eastAsia"/>
              </w:rPr>
              <w:t>✦</w:t>
            </w:r>
            <w:r>
              <w:t xml:space="preserve"> Institutional advertising also tends to showcase anything the brand may do for the society, such as donating a part of the company profits to charity. This instills confidence, trust, and goodwill about the brand in the minds of the customers.</w:t>
            </w:r>
          </w:p>
          <w:p w:rsidR="00ED52B8" w:rsidRDefault="00ED52B8" w:rsidP="00ED52B8"/>
          <w:p w:rsidR="00ED52B8" w:rsidRDefault="00ED52B8" w:rsidP="00ED52B8">
            <w:r>
              <w:t>Disadvantages</w:t>
            </w:r>
          </w:p>
          <w:p w:rsidR="00ED52B8" w:rsidRDefault="00ED52B8" w:rsidP="00ED52B8">
            <w:r>
              <w:rPr>
                <w:rFonts w:ascii="MS Gothic" w:eastAsia="MS Gothic" w:hAnsi="MS Gothic" w:cs="MS Gothic" w:hint="eastAsia"/>
              </w:rPr>
              <w:t>✦</w:t>
            </w:r>
            <w:r>
              <w:t xml:space="preserve"> Institutional advertising promotes the brand, not any particular product. Hence, some experts feel that these ads only add to the company costs without getting any appropriate returns in the short run.</w:t>
            </w:r>
          </w:p>
          <w:p w:rsidR="00ED52B8" w:rsidRDefault="00ED52B8" w:rsidP="00ED52B8"/>
          <w:p w:rsidR="00ED52B8" w:rsidRDefault="00ED52B8" w:rsidP="00ED52B8">
            <w:r>
              <w:rPr>
                <w:rFonts w:ascii="MS Gothic" w:eastAsia="MS Gothic" w:hAnsi="MS Gothic" w:cs="MS Gothic" w:hint="eastAsia"/>
              </w:rPr>
              <w:t>✦</w:t>
            </w:r>
            <w:r>
              <w:t xml:space="preserve"> If one brand invests a lot in institutional advertising, it may lead to the establishment of monopoly in the market, with that particular brand ruling over others. Monopoly in any form is considered bad for the consumers as well as other companies (small-scale or medium-scale) according to experts.</w:t>
            </w:r>
          </w:p>
          <w:p w:rsidR="00ED52B8" w:rsidRDefault="00ED52B8" w:rsidP="00ED52B8"/>
          <w:p w:rsidR="00ED52B8" w:rsidRDefault="00ED52B8" w:rsidP="00ED52B8">
            <w:r>
              <w:rPr>
                <w:rFonts w:ascii="MS Gothic" w:eastAsia="MS Gothic" w:hAnsi="MS Gothic" w:cs="MS Gothic" w:hint="eastAsia"/>
              </w:rPr>
              <w:t>✦</w:t>
            </w:r>
            <w:r>
              <w:t xml:space="preserve"> Like product advertising, institutional advertising also tends to mislead the people, after which they may feel cheated. This may lead them to turn to other brands, which ultimately results in elevation of the competitors.</w:t>
            </w:r>
          </w:p>
          <w:p w:rsidR="00ED52B8" w:rsidRDefault="00ED52B8" w:rsidP="00ED52B8"/>
          <w:p w:rsidR="00CC2FB3" w:rsidRPr="00C4414B" w:rsidRDefault="00ED52B8" w:rsidP="00ED52B8">
            <w:r>
              <w:t>Although advertising is deemed essential for the survival and growth of an organization, it is accompanied by its share of disadvantages. While product advertising caters to serve the target audience the best aspects and all the reasons why they should choose a particular product, institutional advertising seeks to remind the existing and potential target audience continuously of why an association with a particular brand will only benefit both sides. Both advertising approaches seek to promote a win-win situation, every time.</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D05DE" w:rsidRDefault="00CD05DE" w:rsidP="00A851DA">
            <w:pPr>
              <w:rPr>
                <w:rFonts w:ascii="Brush Script MT" w:hAnsi="Brush Script MT" w:cs="Bliss-Regular"/>
                <w:color w:val="000000"/>
              </w:rPr>
            </w:pPr>
            <w:proofErr w:type="spellStart"/>
            <w:r>
              <w:rPr>
                <w:rFonts w:ascii="Brush Script MT" w:hAnsi="Brush Script MT" w:cs="Bliss-Regular"/>
                <w:color w:val="000000"/>
              </w:rPr>
              <w:t>Eduardq</w:t>
            </w:r>
            <w:proofErr w:type="spellEnd"/>
            <w:r>
              <w:rPr>
                <w:rFonts w:ascii="Brush Script MT" w:hAnsi="Brush Script MT" w:cs="Bliss-Regular"/>
                <w:color w:val="000000"/>
              </w:rPr>
              <w:t xml:space="preserve"> </w:t>
            </w:r>
            <w:proofErr w:type="spellStart"/>
            <w:r>
              <w:rPr>
                <w:rFonts w:ascii="Brush Script MT" w:hAnsi="Brush Script MT" w:cs="Bliss-Regular"/>
                <w:color w:val="000000"/>
              </w:rPr>
              <w:t>Marciana</w:t>
            </w:r>
            <w:proofErr w:type="spellEnd"/>
            <w:r>
              <w:rPr>
                <w:rFonts w:ascii="Brush Script MT" w:hAnsi="Brush Script MT" w:cs="Bliss-Regular"/>
                <w:color w:val="000000"/>
              </w:rPr>
              <w:t xml:space="preserve"> Monteiro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05DE" w:rsidP="00ED52B8">
            <w:pPr>
              <w:rPr>
                <w:rFonts w:cs="Bliss-Regular"/>
                <w:color w:val="000000"/>
              </w:rPr>
            </w:pPr>
            <w:r>
              <w:rPr>
                <w:rFonts w:cs="Bliss-Regular"/>
                <w:color w:val="000000"/>
              </w:rPr>
              <w:t>0</w:t>
            </w:r>
            <w:r w:rsidR="00ED52B8">
              <w:rPr>
                <w:rFonts w:cs="Bliss-Regular"/>
                <w:color w:val="000000"/>
              </w:rPr>
              <w:t>6</w:t>
            </w:r>
            <w:bookmarkStart w:id="0" w:name="_GoBack"/>
            <w:bookmarkEnd w:id="0"/>
            <w:r>
              <w:rPr>
                <w:rFonts w:cs="Bliss-Regular"/>
                <w:color w:val="000000"/>
              </w:rPr>
              <w:t>/06/16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9C1" w:rsidRDefault="007A49C1" w:rsidP="00CB4D0A">
      <w:pPr>
        <w:spacing w:after="0" w:line="240" w:lineRule="auto"/>
      </w:pPr>
      <w:r>
        <w:separator/>
      </w:r>
    </w:p>
  </w:endnote>
  <w:endnote w:type="continuationSeparator" w:id="0">
    <w:p w:rsidR="007A49C1" w:rsidRDefault="007A49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9C1" w:rsidRDefault="007A49C1" w:rsidP="00CB4D0A">
      <w:pPr>
        <w:spacing w:after="0" w:line="240" w:lineRule="auto"/>
      </w:pPr>
      <w:r>
        <w:separator/>
      </w:r>
    </w:p>
  </w:footnote>
  <w:footnote w:type="continuationSeparator" w:id="0">
    <w:p w:rsidR="007A49C1" w:rsidRDefault="007A49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70E5"/>
    <w:rsid w:val="003E2B87"/>
    <w:rsid w:val="00402786"/>
    <w:rsid w:val="00405895"/>
    <w:rsid w:val="004058DF"/>
    <w:rsid w:val="00420FE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49C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14B"/>
    <w:rsid w:val="00C53029"/>
    <w:rsid w:val="00C65FEA"/>
    <w:rsid w:val="00CA0AC2"/>
    <w:rsid w:val="00CB4D0A"/>
    <w:rsid w:val="00CC2FB3"/>
    <w:rsid w:val="00CC575A"/>
    <w:rsid w:val="00CD05DE"/>
    <w:rsid w:val="00CF123B"/>
    <w:rsid w:val="00CF22D5"/>
    <w:rsid w:val="00D039AC"/>
    <w:rsid w:val="00D427DE"/>
    <w:rsid w:val="00D5587D"/>
    <w:rsid w:val="00D707CC"/>
    <w:rsid w:val="00D821FE"/>
    <w:rsid w:val="00DB0793"/>
    <w:rsid w:val="00DC69D9"/>
    <w:rsid w:val="00E00821"/>
    <w:rsid w:val="00E04DB4"/>
    <w:rsid w:val="00E30679"/>
    <w:rsid w:val="00E4597D"/>
    <w:rsid w:val="00E54832"/>
    <w:rsid w:val="00E56A90"/>
    <w:rsid w:val="00E641CC"/>
    <w:rsid w:val="00EA30AB"/>
    <w:rsid w:val="00EB3925"/>
    <w:rsid w:val="00ED183A"/>
    <w:rsid w:val="00ED52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B3ED7-F6D8-4181-8360-2D506A88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2800</Words>
  <Characters>15962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2016-06-06T07:05:00Z</dcterms:created>
  <dcterms:modified xsi:type="dcterms:W3CDTF">2016-06-06T07:05:00Z</dcterms:modified>
</cp:coreProperties>
</file>