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D97" w:rsidRDefault="009E4ABD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noProof/>
        </w:rPr>
        <w:drawing>
          <wp:inline distT="0" distB="0" distL="0" distR="0">
            <wp:extent cx="1249680" cy="664210"/>
            <wp:effectExtent l="0" t="0" r="762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           </w:t>
      </w:r>
      <w:r w:rsidRPr="009E4ABD">
        <w:rPr>
          <w:rFonts w:ascii="Calibri,Bold" w:hAnsi="Calibri,Bold" w:cs="Calibri,Bold"/>
          <w:b/>
          <w:bCs/>
          <w:color w:val="C10000"/>
          <w:sz w:val="36"/>
          <w:szCs w:val="36"/>
        </w:rPr>
        <w:t>Salam and Istisna‘a’</w:t>
      </w:r>
    </w:p>
    <w:p w:rsidR="009E4ABD" w:rsidRDefault="009E4ABD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</w:t>
      </w:r>
      <w:r w:rsidRPr="009E4ABD">
        <w:rPr>
          <w:b/>
          <w:sz w:val="44"/>
          <w:szCs w:val="44"/>
        </w:rPr>
        <w:t xml:space="preserve">ASSESSMENT # 9 </w:t>
      </w:r>
      <w:r>
        <w:rPr>
          <w:b/>
          <w:sz w:val="44"/>
          <w:szCs w:val="44"/>
        </w:rPr>
        <w:t>Total</w:t>
      </w:r>
      <w:r w:rsidRPr="009E4ABD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 xml:space="preserve">  </w:t>
      </w:r>
      <w:r w:rsidRPr="009E4ABD">
        <w:rPr>
          <w:b/>
          <w:sz w:val="44"/>
          <w:szCs w:val="44"/>
        </w:rPr>
        <w:t>Marks: 30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</w:rPr>
        <w:t>Give short answers for the following questions:</w:t>
      </w:r>
      <w:r>
        <w:rPr>
          <w:rFonts w:ascii="Calibri" w:hAnsi="Calibri" w:cs="Calibri"/>
          <w:color w:val="000000"/>
        </w:rPr>
        <w:t xml:space="preserve">   </w:t>
      </w:r>
      <w:r>
        <w:rPr>
          <w:rFonts w:ascii="Calibri" w:hAnsi="Calibri" w:cs="Calibri"/>
          <w:color w:val="000000"/>
        </w:rPr>
        <w:t xml:space="preserve"> (12)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</w:t>
      </w:r>
      <w:proofErr w:type="spellEnd"/>
      <w:r>
        <w:rPr>
          <w:rFonts w:ascii="Calibri" w:hAnsi="Calibri" w:cs="Calibri"/>
          <w:color w:val="000000"/>
        </w:rPr>
        <w:t>. What is Bai – Salam ‘Contract?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ii. What is Istisna’a Contract?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iii. What does the term ‘Salaf’ mean?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iv. Discuss the economic role of ‘Bai Salam’?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v. Outline different type of risks that a bank could face in istisna’a - based financing?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vi. What are the different situations which could arise after the execution of Salam Contract?</w:t>
      </w: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9E4ABD" w:rsidRDefault="009E4ABD" w:rsidP="009E4A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</w:rPr>
        <w:t>Discuss the main features of valid Salam Contract in details.</w:t>
      </w:r>
      <w:r>
        <w:rPr>
          <w:rFonts w:ascii="Calibri" w:hAnsi="Calibri" w:cs="Calibri"/>
          <w:color w:val="000000"/>
        </w:rPr>
        <w:t xml:space="preserve">   </w:t>
      </w:r>
      <w:r>
        <w:rPr>
          <w:rFonts w:ascii="Calibri" w:hAnsi="Calibri" w:cs="Calibri"/>
          <w:color w:val="000000"/>
        </w:rPr>
        <w:t xml:space="preserve"> (9)</w:t>
      </w:r>
    </w:p>
    <w:p w:rsidR="009E4ABD" w:rsidRPr="009E4ABD" w:rsidRDefault="009E4ABD" w:rsidP="009E4ABD">
      <w:pPr>
        <w:rPr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3. </w:t>
      </w:r>
      <w:r>
        <w:rPr>
          <w:rFonts w:ascii="Calibri" w:hAnsi="Calibri" w:cs="Calibri"/>
          <w:color w:val="000000"/>
        </w:rPr>
        <w:t>Discuss Istisna’a contract in detail?</w:t>
      </w:r>
      <w:r>
        <w:rPr>
          <w:rFonts w:ascii="Calibri" w:hAnsi="Calibri" w:cs="Calibri"/>
          <w:color w:val="000000"/>
        </w:rPr>
        <w:t xml:space="preserve">      </w:t>
      </w:r>
      <w:r>
        <w:rPr>
          <w:rFonts w:ascii="Calibri" w:hAnsi="Calibri" w:cs="Calibri"/>
          <w:color w:val="000000"/>
        </w:rPr>
        <w:t xml:space="preserve"> (9)</w:t>
      </w:r>
    </w:p>
    <w:p w:rsidR="009E4ABD" w:rsidRDefault="009E4ABD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Default="00963FC9">
      <w:pPr>
        <w:rPr>
          <w:b/>
          <w:sz w:val="44"/>
          <w:szCs w:val="44"/>
        </w:rPr>
      </w:pPr>
    </w:p>
    <w:p w:rsidR="00963FC9" w:rsidRPr="00500355" w:rsidRDefault="00963FC9" w:rsidP="00963FC9">
      <w:pPr>
        <w:autoSpaceDE w:val="0"/>
        <w:autoSpaceDN w:val="0"/>
        <w:adjustRightInd w:val="0"/>
        <w:spacing w:after="0" w:line="240" w:lineRule="auto"/>
        <w:rPr>
          <w:b/>
          <w:sz w:val="96"/>
          <w:szCs w:val="96"/>
        </w:rPr>
      </w:pPr>
      <w:r>
        <w:rPr>
          <w:b/>
          <w:sz w:val="96"/>
          <w:szCs w:val="96"/>
        </w:rPr>
        <w:lastRenderedPageBreak/>
        <w:t xml:space="preserve">      </w:t>
      </w:r>
      <w:r w:rsidR="00500355">
        <w:rPr>
          <w:b/>
          <w:sz w:val="96"/>
          <w:szCs w:val="96"/>
        </w:rPr>
        <w:t xml:space="preserve"> </w:t>
      </w:r>
      <w:r w:rsidRPr="00963FC9">
        <w:rPr>
          <w:b/>
          <w:sz w:val="96"/>
          <w:szCs w:val="96"/>
        </w:rPr>
        <w:t xml:space="preserve"> </w:t>
      </w:r>
      <w:r w:rsidRPr="00963FC9">
        <w:rPr>
          <w:b/>
          <w:sz w:val="96"/>
          <w:szCs w:val="96"/>
        </w:rPr>
        <w:t>ASSESSMENT</w:t>
      </w:r>
      <w:r w:rsidR="00500355">
        <w:rPr>
          <w:b/>
          <w:sz w:val="96"/>
          <w:szCs w:val="96"/>
        </w:rPr>
        <w:t xml:space="preserve"> 9</w:t>
      </w:r>
    </w:p>
    <w:p w:rsidR="00963FC9" w:rsidRDefault="00963FC9" w:rsidP="00963FC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963FC9" w:rsidRDefault="00963FC9" w:rsidP="00963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AB44FB">
        <w:rPr>
          <w:rFonts w:ascii="Calibri,Bold" w:hAnsi="Calibri,Bold" w:cs="Calibri,Bold"/>
          <w:b/>
          <w:bCs/>
          <w:sz w:val="24"/>
          <w:szCs w:val="24"/>
        </w:rPr>
        <w:t>1.</w:t>
      </w: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</w:rPr>
        <w:t>Give short answers for the following questions:    (12)</w:t>
      </w:r>
    </w:p>
    <w:p w:rsidR="00963FC9" w:rsidRDefault="00963FC9" w:rsidP="00963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i. What is Bai – Salam ‘Contract?</w:t>
      </w:r>
    </w:p>
    <w:p w:rsidR="00500355" w:rsidRDefault="00500355" w:rsidP="00963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00355" w:rsidRDefault="00500355" w:rsidP="00963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500355">
        <w:rPr>
          <w:rFonts w:ascii="Calibri" w:hAnsi="Calibri" w:cs="Calibri"/>
          <w:color w:val="000000"/>
          <w:sz w:val="20"/>
          <w:szCs w:val="20"/>
        </w:rPr>
        <w:t>Answer,</w:t>
      </w:r>
    </w:p>
    <w:p w:rsidR="00500355" w:rsidRDefault="00500355" w:rsidP="00963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AB44FB">
        <w:rPr>
          <w:rFonts w:ascii="Calibri,Bold" w:hAnsi="Calibri,Bold" w:cs="Calibri,Bold"/>
          <w:b/>
          <w:bCs/>
          <w:sz w:val="20"/>
          <w:szCs w:val="20"/>
        </w:rPr>
        <w:t>BAI‘ SALAM/SALAF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Bai‘ Salam is an ancient form of forward contract wherein the price was paid in advance at the time of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Making</w:t>
      </w:r>
      <w:r w:rsidRPr="00AB44FB">
        <w:rPr>
          <w:rFonts w:ascii="Calibri" w:hAnsi="Calibri" w:cs="Calibri"/>
          <w:color w:val="000000"/>
          <w:sz w:val="20"/>
          <w:szCs w:val="20"/>
        </w:rPr>
        <w:t xml:space="preserve"> the contract for prescribed goods to be delivered later. The two terms “Salam” and “Salaf” have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Been</w:t>
      </w:r>
      <w:r w:rsidRPr="00AB44FB">
        <w:rPr>
          <w:rFonts w:ascii="Calibri" w:hAnsi="Calibri" w:cs="Calibri"/>
          <w:color w:val="000000"/>
          <w:sz w:val="20"/>
          <w:szCs w:val="20"/>
        </w:rPr>
        <w:t xml:space="preserve"> used interchangeably in Hadith literature to describe the contract for future delivery of specified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Goods</w:t>
      </w:r>
      <w:r w:rsidRPr="00AB44FB">
        <w:rPr>
          <w:rFonts w:ascii="Calibri" w:hAnsi="Calibri" w:cs="Calibri"/>
          <w:color w:val="000000"/>
          <w:sz w:val="20"/>
          <w:szCs w:val="20"/>
        </w:rPr>
        <w:t xml:space="preserve"> with up-front payment of the price. The parties stipulate a certain time for supply of goods of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Specified</w:t>
      </w:r>
      <w:r w:rsidRPr="00AB44FB">
        <w:rPr>
          <w:rFonts w:ascii="Calibri" w:hAnsi="Calibri" w:cs="Calibri"/>
          <w:color w:val="000000"/>
          <w:sz w:val="20"/>
          <w:szCs w:val="20"/>
        </w:rPr>
        <w:t xml:space="preserve"> quantity and quality. This is contrary to </w:t>
      </w:r>
      <w:r w:rsidRPr="00AB44FB">
        <w:rPr>
          <w:rFonts w:ascii="Calibri" w:hAnsi="Calibri" w:cs="Calibri"/>
          <w:color w:val="000000"/>
          <w:sz w:val="20"/>
          <w:szCs w:val="20"/>
        </w:rPr>
        <w:t>Bai‘Mu’ajjal</w:t>
      </w:r>
      <w:r w:rsidRPr="00AB44FB">
        <w:rPr>
          <w:rFonts w:ascii="Calibri" w:hAnsi="Calibri" w:cs="Calibri"/>
          <w:color w:val="000000"/>
          <w:sz w:val="20"/>
          <w:szCs w:val="20"/>
        </w:rPr>
        <w:t>, in which goods are delivered to the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Purchaser</w:t>
      </w:r>
      <w:r w:rsidRPr="00AB44FB">
        <w:rPr>
          <w:rFonts w:ascii="Calibri" w:hAnsi="Calibri" w:cs="Calibri"/>
          <w:color w:val="000000"/>
          <w:sz w:val="20"/>
          <w:szCs w:val="20"/>
        </w:rPr>
        <w:t xml:space="preserve"> in advance and the agreed price is paid at a stipulated date in the future. The word Salaf or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Taslif, which literally means payment in advance, referring to a sale by advance payment, was used by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Jurists</w:t>
      </w:r>
      <w:r w:rsidRPr="00AB44FB">
        <w:rPr>
          <w:rFonts w:ascii="Calibri" w:hAnsi="Calibri" w:cs="Calibri"/>
          <w:color w:val="000000"/>
          <w:sz w:val="20"/>
          <w:szCs w:val="20"/>
        </w:rPr>
        <w:t xml:space="preserve"> of Hijaz, while the jurists based in Baghdad, Iraq mainly used the term Salam for forward sale</w:t>
      </w:r>
    </w:p>
    <w:p w:rsidR="00AB44FB" w:rsidRPr="00AB44FB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Transactions</w:t>
      </w:r>
      <w:r w:rsidRPr="00AB44FB">
        <w:rPr>
          <w:rFonts w:ascii="Calibri" w:hAnsi="Calibri" w:cs="Calibri"/>
          <w:color w:val="000000"/>
          <w:sz w:val="20"/>
          <w:szCs w:val="20"/>
        </w:rPr>
        <w:t>. As the commodity to be delivered in future against prompt payment becomes a debt on the</w:t>
      </w:r>
    </w:p>
    <w:p w:rsidR="00500355" w:rsidRDefault="00AB44FB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B44FB">
        <w:rPr>
          <w:rFonts w:ascii="Calibri" w:hAnsi="Calibri" w:cs="Calibri"/>
          <w:color w:val="000000"/>
          <w:sz w:val="20"/>
          <w:szCs w:val="20"/>
        </w:rPr>
        <w:t>Part</w:t>
      </w:r>
      <w:r w:rsidRPr="00AB44FB">
        <w:rPr>
          <w:rFonts w:ascii="Calibri" w:hAnsi="Calibri" w:cs="Calibri"/>
          <w:color w:val="000000"/>
          <w:sz w:val="20"/>
          <w:szCs w:val="20"/>
        </w:rPr>
        <w:t xml:space="preserve"> of the seller, the transaction is termed Salaf and implies a loan without any benefit.</w:t>
      </w:r>
    </w:p>
    <w:p w:rsidR="0069140F" w:rsidRDefault="0069140F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8602CC" w:rsidRDefault="008602CC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69140F" w:rsidRDefault="0069140F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  <w:r w:rsidRPr="008602CC">
        <w:rPr>
          <w:rFonts w:ascii="Calibri" w:hAnsi="Calibri" w:cs="Calibri"/>
          <w:b/>
          <w:sz w:val="32"/>
          <w:szCs w:val="32"/>
        </w:rPr>
        <w:t>ii. What is Istisna’a Contract?</w:t>
      </w:r>
    </w:p>
    <w:p w:rsidR="008602CC" w:rsidRDefault="008602CC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602CC" w:rsidRDefault="008602CC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Answer,</w:t>
      </w:r>
    </w:p>
    <w:p w:rsidR="008602CC" w:rsidRDefault="008602CC" w:rsidP="00AB44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8602CC">
        <w:rPr>
          <w:rFonts w:ascii="Calibri,Bold" w:hAnsi="Calibri,Bold" w:cs="Calibri,Bold"/>
          <w:b/>
          <w:bCs/>
          <w:sz w:val="20"/>
          <w:szCs w:val="20"/>
        </w:rPr>
        <w:t>ISTISNA‘A (ORDER TO MANUFACTURE)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8602CC">
        <w:rPr>
          <w:rFonts w:ascii="Calibri,Bold" w:hAnsi="Calibri,Bold" w:cs="Calibri,Bold"/>
          <w:b/>
          <w:bCs/>
          <w:sz w:val="20"/>
          <w:szCs w:val="20"/>
        </w:rPr>
        <w:t>Definition and Concept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602CC">
        <w:rPr>
          <w:rFonts w:ascii="Calibri" w:hAnsi="Calibri" w:cs="Calibri"/>
          <w:color w:val="000000"/>
          <w:sz w:val="20"/>
          <w:szCs w:val="20"/>
        </w:rPr>
        <w:t>Istisna‘a, like Salam, is a special kind of Bai‘ where the sale of a commodity is transacted before the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602CC">
        <w:rPr>
          <w:rFonts w:ascii="Calibri" w:hAnsi="Calibri" w:cs="Calibri"/>
          <w:color w:val="000000"/>
          <w:sz w:val="20"/>
          <w:szCs w:val="20"/>
        </w:rPr>
        <w:t>Commodity</w:t>
      </w:r>
      <w:r w:rsidR="008602CC" w:rsidRPr="008602CC">
        <w:rPr>
          <w:rFonts w:ascii="Calibri" w:hAnsi="Calibri" w:cs="Calibri"/>
          <w:color w:val="000000"/>
          <w:sz w:val="20"/>
          <w:szCs w:val="20"/>
        </w:rPr>
        <w:t xml:space="preserve"> comes into existence. The legality of Istisna‘a is accepted by the Sh’ri'a scholars because it does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602CC">
        <w:rPr>
          <w:rFonts w:ascii="Calibri" w:hAnsi="Calibri" w:cs="Calibri"/>
          <w:color w:val="000000"/>
          <w:sz w:val="20"/>
          <w:szCs w:val="20"/>
        </w:rPr>
        <w:t>Not</w:t>
      </w:r>
      <w:r w:rsidR="008602CC" w:rsidRPr="008602CC">
        <w:rPr>
          <w:rFonts w:ascii="Calibri" w:hAnsi="Calibri" w:cs="Calibri"/>
          <w:color w:val="000000"/>
          <w:sz w:val="20"/>
          <w:szCs w:val="20"/>
        </w:rPr>
        <w:t xml:space="preserve"> contain any </w:t>
      </w:r>
      <w:r w:rsidRPr="008602CC">
        <w:rPr>
          <w:rFonts w:ascii="Calibri" w:hAnsi="Calibri" w:cs="Calibri"/>
          <w:color w:val="000000"/>
          <w:sz w:val="20"/>
          <w:szCs w:val="20"/>
        </w:rPr>
        <w:t>prohibition;</w:t>
      </w:r>
      <w:r w:rsidR="008602CC" w:rsidRPr="008602CC">
        <w:rPr>
          <w:rFonts w:ascii="Calibri" w:hAnsi="Calibri" w:cs="Calibri"/>
          <w:color w:val="000000"/>
          <w:sz w:val="20"/>
          <w:szCs w:val="20"/>
        </w:rPr>
        <w:t xml:space="preserve"> it has always been a common practice in the world and also because of ease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602CC">
        <w:rPr>
          <w:rFonts w:ascii="Calibri" w:hAnsi="Calibri" w:cs="Calibri"/>
          <w:color w:val="000000"/>
          <w:sz w:val="20"/>
          <w:szCs w:val="20"/>
        </w:rPr>
        <w:t>For</w:t>
      </w:r>
      <w:r w:rsidR="008602CC" w:rsidRPr="008602CC">
        <w:rPr>
          <w:rFonts w:ascii="Calibri" w:hAnsi="Calibri" w:cs="Calibri"/>
          <w:color w:val="000000"/>
          <w:sz w:val="20"/>
          <w:szCs w:val="20"/>
        </w:rPr>
        <w:t xml:space="preserve"> human beings. Renowned contemporary jurist Zuhayli writes: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“Istisna‘a evolved into Islamic jurisprudence historically due to specific needs in the areas of manual work,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Leather</w:t>
      </w:r>
      <w:r w:rsidR="008602CC" w:rsidRPr="008602CC">
        <w:rPr>
          <w:rFonts w:ascii="Calibri" w:hAnsi="Calibri" w:cs="Calibri"/>
          <w:sz w:val="20"/>
          <w:szCs w:val="20"/>
        </w:rPr>
        <w:t xml:space="preserve"> products, shoes, carpentry, etc. However, it has grown in the modern eraas one of the contracts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That</w:t>
      </w:r>
      <w:r w:rsidR="008602CC" w:rsidRPr="008602CC">
        <w:rPr>
          <w:rFonts w:ascii="Calibri" w:hAnsi="Calibri" w:cs="Calibri"/>
          <w:sz w:val="20"/>
          <w:szCs w:val="20"/>
        </w:rPr>
        <w:t xml:space="preserve"> make it possible to meet major infrastructure and industrial projects such as the building of ships,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Airplanes</w:t>
      </w:r>
      <w:r w:rsidR="008602CC" w:rsidRPr="008602CC">
        <w:rPr>
          <w:rFonts w:ascii="Calibri" w:hAnsi="Calibri" w:cs="Calibri"/>
          <w:sz w:val="20"/>
          <w:szCs w:val="20"/>
        </w:rPr>
        <w:t xml:space="preserve"> and other large machinery. Accordingly, the prominence of the commission to manufacture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Contract</w:t>
      </w:r>
      <w:r w:rsidR="008602CC" w:rsidRPr="008602CC">
        <w:rPr>
          <w:rFonts w:ascii="Calibri" w:hAnsi="Calibri" w:cs="Calibri"/>
          <w:sz w:val="20"/>
          <w:szCs w:val="20"/>
        </w:rPr>
        <w:t xml:space="preserve"> has increased with the scope of the financed projects.”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Istisna‘a is a valid contract and a normal business practice. As a financing mode it has been legalized on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The</w:t>
      </w:r>
      <w:r w:rsidR="008602CC" w:rsidRPr="008602CC">
        <w:rPr>
          <w:rFonts w:ascii="Calibri" w:hAnsi="Calibri" w:cs="Calibri"/>
          <w:sz w:val="20"/>
          <w:szCs w:val="20"/>
        </w:rPr>
        <w:t xml:space="preserve"> basis of the principle of Istihsan (public interest). Istisna‘a is an agreement culminating in a sale at an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Agreed</w:t>
      </w:r>
      <w:r w:rsidR="008602CC" w:rsidRPr="008602CC">
        <w:rPr>
          <w:rFonts w:ascii="Calibri" w:hAnsi="Calibri" w:cs="Calibri"/>
          <w:sz w:val="20"/>
          <w:szCs w:val="20"/>
        </w:rPr>
        <w:t xml:space="preserve"> price whereby the purchaser places an order to manufacture, assemble or construct (or cause so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To</w:t>
      </w:r>
      <w:r w:rsidR="008602CC" w:rsidRPr="008602CC">
        <w:rPr>
          <w:rFonts w:ascii="Calibri" w:hAnsi="Calibri" w:cs="Calibri"/>
          <w:sz w:val="20"/>
          <w:szCs w:val="20"/>
        </w:rPr>
        <w:t xml:space="preserve"> do) anything to be delivered at a future date. It becomes an obligation of the manufacturer or the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Builder</w:t>
      </w:r>
      <w:r w:rsidR="008602CC" w:rsidRPr="008602CC">
        <w:rPr>
          <w:rFonts w:ascii="Calibri" w:hAnsi="Calibri" w:cs="Calibri"/>
          <w:sz w:val="20"/>
          <w:szCs w:val="20"/>
        </w:rPr>
        <w:t xml:space="preserve"> to deliver the asset with agreed specifications at the agreed period of time.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As the sale is executed at the time of entering into the Istisna‘a contract, the contracting parties need not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Renew</w:t>
      </w:r>
      <w:r w:rsidR="008602CC" w:rsidRPr="008602CC">
        <w:rPr>
          <w:rFonts w:ascii="Calibri" w:hAnsi="Calibri" w:cs="Calibri"/>
          <w:sz w:val="20"/>
          <w:szCs w:val="20"/>
        </w:rPr>
        <w:t xml:space="preserve"> an exchange of offer and acceptance after the subject matter is prepared. This is different from the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Promise</w:t>
      </w:r>
      <w:r w:rsidR="008602CC" w:rsidRPr="008602CC">
        <w:rPr>
          <w:rFonts w:ascii="Calibri" w:hAnsi="Calibri" w:cs="Calibri"/>
          <w:sz w:val="20"/>
          <w:szCs w:val="20"/>
        </w:rPr>
        <w:t xml:space="preserve"> in a contract of Murabaha to Purchase Orderer, which requires formal offer and acceptance by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The</w:t>
      </w:r>
      <w:r w:rsidR="008602CC" w:rsidRPr="008602CC">
        <w:rPr>
          <w:rFonts w:ascii="Calibri" w:hAnsi="Calibri" w:cs="Calibri"/>
          <w:sz w:val="20"/>
          <w:szCs w:val="20"/>
        </w:rPr>
        <w:t xml:space="preserve"> parties when possession of the items to be sold is taken by the bank. Istisna‘a can be used for providing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The</w:t>
      </w:r>
      <w:r w:rsidR="008602CC" w:rsidRPr="008602CC">
        <w:rPr>
          <w:rFonts w:ascii="Calibri" w:hAnsi="Calibri" w:cs="Calibri"/>
          <w:sz w:val="20"/>
          <w:szCs w:val="20"/>
        </w:rPr>
        <w:t xml:space="preserve"> facility of financing the manufacture/construction of houses, plant, projects, building of bridges, roads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And</w:t>
      </w:r>
      <w:r w:rsidR="008602CC" w:rsidRPr="008602CC">
        <w:rPr>
          <w:rFonts w:ascii="Calibri" w:hAnsi="Calibri" w:cs="Calibri"/>
          <w:sz w:val="20"/>
          <w:szCs w:val="20"/>
        </w:rPr>
        <w:t xml:space="preserve"> highways, etc. The price must be fixed with the consent of the parties involved.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In Istisna‘a, the manufacturer arranges both the raw material and the labour. If material is supplied by the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lastRenderedPageBreak/>
        <w:t>Purchaser</w:t>
      </w:r>
      <w:r w:rsidR="008602CC" w:rsidRPr="008602CC">
        <w:rPr>
          <w:rFonts w:ascii="Calibri" w:hAnsi="Calibri" w:cs="Calibri"/>
          <w:sz w:val="20"/>
          <w:szCs w:val="20"/>
        </w:rPr>
        <w:t xml:space="preserve"> and the manufacturer is required to use his labour and skill only, this is the contract of Ujrah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(</w:t>
      </w:r>
      <w:r w:rsidR="00A40854" w:rsidRPr="008602CC">
        <w:rPr>
          <w:rFonts w:ascii="Calibri" w:hAnsi="Calibri" w:cs="Calibri"/>
          <w:sz w:val="20"/>
          <w:szCs w:val="20"/>
        </w:rPr>
        <w:t>Doing</w:t>
      </w:r>
      <w:r w:rsidRPr="008602CC">
        <w:rPr>
          <w:rFonts w:ascii="Calibri" w:hAnsi="Calibri" w:cs="Calibri"/>
          <w:sz w:val="20"/>
          <w:szCs w:val="20"/>
        </w:rPr>
        <w:t xml:space="preserve"> any job against an agreed wage/remuneration</w:t>
      </w:r>
      <w:r w:rsidR="00A40854" w:rsidRPr="008602CC">
        <w:rPr>
          <w:rFonts w:ascii="Calibri" w:hAnsi="Calibri" w:cs="Calibri"/>
          <w:sz w:val="20"/>
          <w:szCs w:val="20"/>
        </w:rPr>
        <w:t>) and</w:t>
      </w:r>
      <w:r w:rsidRPr="008602CC">
        <w:rPr>
          <w:rFonts w:ascii="Calibri" w:hAnsi="Calibri" w:cs="Calibri"/>
          <w:sz w:val="20"/>
          <w:szCs w:val="20"/>
        </w:rPr>
        <w:t xml:space="preserve"> not of Istisna‘a. In the following sections we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Discuss</w:t>
      </w:r>
      <w:r w:rsidR="008602CC" w:rsidRPr="008602CC">
        <w:rPr>
          <w:rFonts w:ascii="Calibri" w:hAnsi="Calibri" w:cs="Calibri"/>
          <w:sz w:val="20"/>
          <w:szCs w:val="20"/>
        </w:rPr>
        <w:t xml:space="preserve"> elements of </w:t>
      </w:r>
      <w:r w:rsidRPr="008602CC">
        <w:rPr>
          <w:rFonts w:ascii="Calibri" w:hAnsi="Calibri" w:cs="Calibri"/>
          <w:sz w:val="20"/>
          <w:szCs w:val="20"/>
        </w:rPr>
        <w:t>Istisna‘an</w:t>
      </w:r>
      <w:r w:rsidR="008602CC" w:rsidRPr="008602CC">
        <w:rPr>
          <w:rFonts w:ascii="Calibri" w:hAnsi="Calibri" w:cs="Calibri"/>
          <w:sz w:val="20"/>
          <w:szCs w:val="20"/>
        </w:rPr>
        <w:t xml:space="preserve"> in detail.</w:t>
      </w:r>
    </w:p>
    <w:p w:rsidR="008602CC" w:rsidRPr="008602CC" w:rsidRDefault="008602CC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An Istisna‘a contract is binding on the contracting parties; the manufacturer is obliged to supply the subject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Matter</w:t>
      </w:r>
      <w:r w:rsidR="008602CC" w:rsidRPr="008602CC">
        <w:rPr>
          <w:rFonts w:ascii="Calibri" w:hAnsi="Calibri" w:cs="Calibri"/>
          <w:sz w:val="20"/>
          <w:szCs w:val="20"/>
        </w:rPr>
        <w:t xml:space="preserve"> with the agreed specifications and the orderer or buyer is obliged to accept the asset of stipulated</w:t>
      </w:r>
    </w:p>
    <w:p w:rsidR="008602CC" w:rsidRP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Type</w:t>
      </w:r>
      <w:r w:rsidR="008602CC" w:rsidRPr="008602CC">
        <w:rPr>
          <w:rFonts w:ascii="Calibri" w:hAnsi="Calibri" w:cs="Calibri"/>
          <w:sz w:val="20"/>
          <w:szCs w:val="20"/>
        </w:rPr>
        <w:t>, quality and quantity and make the agreed payment. The parties may agree to a period during which</w:t>
      </w:r>
    </w:p>
    <w:p w:rsidR="008602CC" w:rsidRDefault="00A40854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602CC">
        <w:rPr>
          <w:rFonts w:ascii="Calibri" w:hAnsi="Calibri" w:cs="Calibri"/>
          <w:sz w:val="20"/>
          <w:szCs w:val="20"/>
        </w:rPr>
        <w:t>The</w:t>
      </w:r>
      <w:r w:rsidR="008602CC" w:rsidRPr="008602CC">
        <w:rPr>
          <w:rFonts w:ascii="Calibri" w:hAnsi="Calibri" w:cs="Calibri"/>
          <w:sz w:val="20"/>
          <w:szCs w:val="20"/>
        </w:rPr>
        <w:t xml:space="preserve"> manufacturer will be responsible for any defects or the maintenance of the subject matter.</w:t>
      </w:r>
    </w:p>
    <w:p w:rsidR="00996E0F" w:rsidRDefault="00996E0F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996E0F" w:rsidRDefault="00996E0F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996E0F" w:rsidRDefault="00996E0F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  <w:r w:rsidRPr="00996E0F">
        <w:rPr>
          <w:rFonts w:ascii="Calibri" w:hAnsi="Calibri" w:cs="Calibri"/>
          <w:b/>
          <w:sz w:val="32"/>
          <w:szCs w:val="32"/>
        </w:rPr>
        <w:t>iii. What does the term ‘Salaf’ mean?</w:t>
      </w:r>
    </w:p>
    <w:p w:rsidR="00996E0F" w:rsidRDefault="00996E0F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996E0F" w:rsidRDefault="00996E0F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Answer,</w:t>
      </w:r>
    </w:p>
    <w:p w:rsidR="00996E0F" w:rsidRDefault="00996E0F" w:rsidP="008602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737F42" w:rsidRPr="00737F42" w:rsidRDefault="00737F42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737F42">
        <w:rPr>
          <w:rFonts w:ascii="Calibri" w:hAnsi="Calibri" w:cs="Calibri"/>
          <w:sz w:val="20"/>
          <w:szCs w:val="20"/>
        </w:rPr>
        <w:t>The very term Salaf (Salam)</w:t>
      </w:r>
    </w:p>
    <w:p w:rsidR="00996E0F" w:rsidRDefault="00737F42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737F42">
        <w:rPr>
          <w:rFonts w:ascii="Calibri" w:hAnsi="Calibri" w:cs="Calibri"/>
          <w:sz w:val="20"/>
          <w:szCs w:val="20"/>
        </w:rPr>
        <w:t>Means</w:t>
      </w:r>
      <w:r w:rsidRPr="00737F42">
        <w:rPr>
          <w:rFonts w:ascii="Calibri" w:hAnsi="Calibri" w:cs="Calibri"/>
          <w:sz w:val="20"/>
          <w:szCs w:val="20"/>
        </w:rPr>
        <w:t xml:space="preserve"> advance payment; if payment is delayed, it cannot be called Salam.</w:t>
      </w:r>
    </w:p>
    <w:p w:rsidR="00537976" w:rsidRDefault="00537976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537976" w:rsidRDefault="00537976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37976" w:rsidRDefault="00537976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  <w:r w:rsidRPr="00537976">
        <w:rPr>
          <w:rFonts w:ascii="Calibri" w:hAnsi="Calibri" w:cs="Calibri"/>
          <w:b/>
          <w:sz w:val="32"/>
          <w:szCs w:val="32"/>
        </w:rPr>
        <w:t>iv. Discuss the economic role of ‘Bai Salam’?</w:t>
      </w:r>
    </w:p>
    <w:p w:rsidR="00537976" w:rsidRDefault="00537976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537976" w:rsidRDefault="00537976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Answer,</w:t>
      </w:r>
    </w:p>
    <w:p w:rsidR="00537976" w:rsidRDefault="00537976" w:rsidP="00737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832AAF">
        <w:rPr>
          <w:rFonts w:ascii="Calibri,Bold" w:hAnsi="Calibri,Bold" w:cs="Calibri,Bold"/>
          <w:b/>
          <w:bCs/>
          <w:sz w:val="20"/>
          <w:szCs w:val="20"/>
        </w:rPr>
        <w:t xml:space="preserve">BENEFITS OF SALAM AND THE ECONOMIC ROLE </w:t>
      </w:r>
      <w:r w:rsidRPr="00832AAF">
        <w:rPr>
          <w:rFonts w:ascii="Calibri,Bold" w:hAnsi="Calibri,Bold" w:cs="Calibri,Bold"/>
          <w:b/>
          <w:bCs/>
          <w:sz w:val="20"/>
          <w:szCs w:val="20"/>
        </w:rPr>
        <w:t>OFBAI‘SALAM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Forward sale in the form of Salam has been allowed by the Shari’a with such a structure that it becomes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Free</w:t>
      </w:r>
      <w:r w:rsidRPr="00832AAF">
        <w:rPr>
          <w:rFonts w:ascii="Calibri" w:hAnsi="Calibri" w:cs="Calibri"/>
          <w:sz w:val="20"/>
          <w:szCs w:val="20"/>
        </w:rPr>
        <w:t xml:space="preserve"> from Riba, Gharar and, therefore, from exploitation of one party by the other. It is rather based on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Genuine</w:t>
      </w:r>
      <w:r w:rsidRPr="00832AAF">
        <w:rPr>
          <w:rFonts w:ascii="Calibri" w:hAnsi="Calibri" w:cs="Calibri"/>
          <w:sz w:val="20"/>
          <w:szCs w:val="20"/>
        </w:rPr>
        <w:t xml:space="preserve"> need of the business and, therefore, beneficial to both buyer and seller. The seller gets in advance</w:t>
      </w:r>
    </w:p>
    <w:p w:rsid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The</w:t>
      </w:r>
      <w:r w:rsidRPr="00832AAF">
        <w:rPr>
          <w:rFonts w:ascii="Calibri" w:hAnsi="Calibri" w:cs="Calibri"/>
          <w:sz w:val="20"/>
          <w:szCs w:val="20"/>
        </w:rPr>
        <w:t xml:space="preserve"> money he needs in exchange of obligation to deliver the commodity later. Thus, he benefits from the</w:t>
      </w:r>
      <w:r w:rsidRPr="00832AAF">
        <w:rPr>
          <w:rFonts w:ascii="Calibri" w:hAnsi="Calibri" w:cs="Calibri"/>
          <w:sz w:val="20"/>
          <w:szCs w:val="20"/>
        </w:rPr>
        <w:t xml:space="preserve"> </w:t>
      </w:r>
      <w:r w:rsidRPr="00832AAF">
        <w:rPr>
          <w:rFonts w:ascii="Calibri" w:hAnsi="Calibri" w:cs="Calibri"/>
          <w:sz w:val="20"/>
          <w:szCs w:val="20"/>
        </w:rPr>
        <w:t>Salam sale by covering his cash/liquidity needs in respect of personal expenses or for productive or trading</w:t>
      </w:r>
      <w:r>
        <w:rPr>
          <w:rFonts w:ascii="Calibri" w:hAnsi="Calibri" w:cs="Calibri"/>
          <w:sz w:val="20"/>
          <w:szCs w:val="20"/>
        </w:rPr>
        <w:t xml:space="preserve"> activity.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The purchaser gets the commodity he has planned to trade at the time he decides. He will also benefit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From</w:t>
      </w:r>
      <w:r w:rsidRPr="00832AAF">
        <w:rPr>
          <w:rFonts w:ascii="Calibri" w:hAnsi="Calibri" w:cs="Calibri"/>
          <w:sz w:val="20"/>
          <w:szCs w:val="20"/>
        </w:rPr>
        <w:t xml:space="preserve"> cheap prices, because usually the Salam price is cheaper than the cash market price. This way he will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Also</w:t>
      </w:r>
      <w:r w:rsidRPr="00832AAF">
        <w:rPr>
          <w:rFonts w:ascii="Calibri" w:hAnsi="Calibri" w:cs="Calibri"/>
          <w:sz w:val="20"/>
          <w:szCs w:val="20"/>
        </w:rPr>
        <w:t xml:space="preserve"> be secured against fluctuations of price. S.M. Hasanuz Zaman has given a detailed account of this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Aspect</w:t>
      </w:r>
      <w:r w:rsidRPr="00832AAF">
        <w:rPr>
          <w:rFonts w:ascii="Calibri" w:hAnsi="Calibri" w:cs="Calibri"/>
          <w:sz w:val="20"/>
          <w:szCs w:val="20"/>
        </w:rPr>
        <w:t xml:space="preserve"> of Bai‘ Salam. The Hadith legalizing the practice suggests that it was meant to meet the financial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Requirement</w:t>
      </w:r>
      <w:r w:rsidRPr="00832AAF">
        <w:rPr>
          <w:rFonts w:ascii="Calibri" w:hAnsi="Calibri" w:cs="Calibri"/>
          <w:sz w:val="20"/>
          <w:szCs w:val="20"/>
        </w:rPr>
        <w:t xml:space="preserve"> of farmers who needed funds for a period ranging from one to three years. The economic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Role</w:t>
      </w:r>
      <w:r w:rsidRPr="00832AAF">
        <w:rPr>
          <w:rFonts w:ascii="Calibri" w:hAnsi="Calibri" w:cs="Calibri"/>
          <w:sz w:val="20"/>
          <w:szCs w:val="20"/>
        </w:rPr>
        <w:t xml:space="preserve"> which Bai‘ Salam is supposed to perform can be summarized as follows:</w:t>
      </w:r>
    </w:p>
    <w:p w:rsid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Symbol" w:hAnsi="Symbol" w:cs="Symbol"/>
          <w:sz w:val="20"/>
          <w:szCs w:val="20"/>
        </w:rPr>
        <w:t></w:t>
      </w:r>
      <w:r w:rsidRPr="00832AAF">
        <w:rPr>
          <w:rFonts w:ascii="Symbol" w:hAnsi="Symbol" w:cs="Symbol"/>
          <w:sz w:val="20"/>
          <w:szCs w:val="20"/>
        </w:rPr>
        <w:t></w:t>
      </w:r>
      <w:r w:rsidRPr="00832AAF">
        <w:rPr>
          <w:rFonts w:ascii="Calibri" w:hAnsi="Calibri" w:cs="Calibri"/>
          <w:sz w:val="20"/>
          <w:szCs w:val="20"/>
        </w:rPr>
        <w:t>The period of delivery ranging from one year to three years suggests that the amount of advance was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Not</w:t>
      </w:r>
      <w:r w:rsidRPr="00832AAF">
        <w:rPr>
          <w:rFonts w:ascii="Calibri" w:hAnsi="Calibri" w:cs="Calibri"/>
          <w:sz w:val="20"/>
          <w:szCs w:val="20"/>
        </w:rPr>
        <w:t xml:space="preserve"> small; otherwise this should have been adjusted earlier than the harvesting of crop or fraction of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The</w:t>
      </w:r>
      <w:r w:rsidRPr="00832AAF">
        <w:rPr>
          <w:rFonts w:ascii="Calibri" w:hAnsi="Calibri" w:cs="Calibri"/>
          <w:sz w:val="20"/>
          <w:szCs w:val="20"/>
        </w:rPr>
        <w:t xml:space="preserve"> garden.</w:t>
      </w:r>
    </w:p>
    <w:p w:rsid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Symbol" w:hAnsi="Symbol" w:cs="Symbol"/>
          <w:sz w:val="20"/>
          <w:szCs w:val="20"/>
        </w:rPr>
        <w:t></w:t>
      </w:r>
      <w:r w:rsidRPr="00832AAF">
        <w:rPr>
          <w:rFonts w:ascii="Symbol" w:hAnsi="Symbol" w:cs="Symbol"/>
          <w:sz w:val="20"/>
          <w:szCs w:val="20"/>
        </w:rPr>
        <w:t></w:t>
      </w:r>
      <w:r w:rsidRPr="00832AAF">
        <w:rPr>
          <w:rFonts w:ascii="Calibri" w:hAnsi="Calibri" w:cs="Calibri"/>
          <w:sz w:val="20"/>
          <w:szCs w:val="20"/>
        </w:rPr>
        <w:t>In view of the period involved in the deal, it can be claimed with confidence that the buyers were not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Consumers</w:t>
      </w:r>
      <w:r w:rsidRPr="00832AAF">
        <w:rPr>
          <w:rFonts w:ascii="Calibri" w:hAnsi="Calibri" w:cs="Calibri"/>
          <w:sz w:val="20"/>
          <w:szCs w:val="20"/>
        </w:rPr>
        <w:t xml:space="preserve"> of the product; they were traders or prospective traders.</w:t>
      </w:r>
    </w:p>
    <w:p w:rsid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Symbol" w:hAnsi="Symbol" w:cs="Symbol"/>
          <w:sz w:val="20"/>
          <w:szCs w:val="20"/>
        </w:rPr>
        <w:t></w:t>
      </w:r>
      <w:r w:rsidRPr="00832AAF">
        <w:rPr>
          <w:rFonts w:ascii="Symbol" w:hAnsi="Symbol" w:cs="Symbol"/>
          <w:sz w:val="20"/>
          <w:szCs w:val="20"/>
        </w:rPr>
        <w:t></w:t>
      </w:r>
      <w:r w:rsidRPr="00832AAF">
        <w:rPr>
          <w:rFonts w:ascii="Calibri" w:hAnsi="Calibri" w:cs="Calibri"/>
          <w:sz w:val="20"/>
          <w:szCs w:val="20"/>
        </w:rPr>
        <w:t>The popularity of this practice leads us to believe that the price received in advance might have met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Both</w:t>
      </w:r>
      <w:r w:rsidRPr="00832AAF">
        <w:rPr>
          <w:rFonts w:ascii="Calibri" w:hAnsi="Calibri" w:cs="Calibri"/>
          <w:sz w:val="20"/>
          <w:szCs w:val="20"/>
        </w:rPr>
        <w:t xml:space="preserve"> the productive and consumption requirements of the cultivators.</w:t>
      </w:r>
    </w:p>
    <w:p w:rsid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Symbol" w:hAnsi="Symbol" w:cs="Symbol"/>
          <w:sz w:val="20"/>
          <w:szCs w:val="20"/>
        </w:rPr>
        <w:t></w:t>
      </w:r>
      <w:r w:rsidRPr="00832AAF">
        <w:rPr>
          <w:rFonts w:ascii="Symbol" w:hAnsi="Symbol" w:cs="Symbol"/>
          <w:sz w:val="20"/>
          <w:szCs w:val="20"/>
        </w:rPr>
        <w:t></w:t>
      </w:r>
      <w:r w:rsidRPr="00832AAF">
        <w:rPr>
          <w:rFonts w:ascii="Calibri" w:hAnsi="Calibri" w:cs="Calibri"/>
          <w:sz w:val="20"/>
          <w:szCs w:val="20"/>
        </w:rPr>
        <w:t>Fixation of three years as the time of delivery suggests that money was also required for fixed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Investment</w:t>
      </w:r>
      <w:r w:rsidRPr="00832AAF">
        <w:rPr>
          <w:rFonts w:ascii="Calibri" w:hAnsi="Calibri" w:cs="Calibri"/>
          <w:sz w:val="20"/>
          <w:szCs w:val="20"/>
        </w:rPr>
        <w:t xml:space="preserve"> like improvement of land and growing gardens. In the context of Syria, digging of wells and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Providing</w:t>
      </w:r>
      <w:r w:rsidRPr="00832AAF">
        <w:rPr>
          <w:rFonts w:ascii="Calibri" w:hAnsi="Calibri" w:cs="Calibri"/>
          <w:sz w:val="20"/>
          <w:szCs w:val="20"/>
        </w:rPr>
        <w:t xml:space="preserve"> irrigation facilities could also be a possible purpose of the request for advance payment.</w:t>
      </w:r>
    </w:p>
    <w:p w:rsid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lastRenderedPageBreak/>
        <w:t xml:space="preserve">From the point of view of the farmers, </w:t>
      </w:r>
      <w:r w:rsidRPr="00832AAF">
        <w:rPr>
          <w:rFonts w:ascii="Calibri" w:hAnsi="Calibri" w:cs="Calibri"/>
          <w:sz w:val="20"/>
          <w:szCs w:val="20"/>
        </w:rPr>
        <w:t>Bai‘Salam</w:t>
      </w:r>
      <w:r w:rsidRPr="00832AAF">
        <w:rPr>
          <w:rFonts w:ascii="Calibri" w:hAnsi="Calibri" w:cs="Calibri"/>
          <w:sz w:val="20"/>
          <w:szCs w:val="20"/>
        </w:rPr>
        <w:t xml:space="preserve"> might be a preferable way of taking financing as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Compared</w:t>
      </w:r>
      <w:r w:rsidRPr="00832AAF">
        <w:rPr>
          <w:rFonts w:ascii="Calibri" w:hAnsi="Calibri" w:cs="Calibri"/>
          <w:sz w:val="20"/>
          <w:szCs w:val="20"/>
        </w:rPr>
        <w:t xml:space="preserve"> to a loan with interest, because first, it did not make an increase in cost as interest did and,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Second</w:t>
      </w:r>
      <w:r w:rsidRPr="00832AAF">
        <w:rPr>
          <w:rFonts w:ascii="Calibri" w:hAnsi="Calibri" w:cs="Calibri"/>
          <w:sz w:val="20"/>
          <w:szCs w:val="20"/>
        </w:rPr>
        <w:t>, it saved them from the hardships and the risk involved in marketing their produce. It is not certain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Whether</w:t>
      </w:r>
      <w:r w:rsidRPr="00832AAF">
        <w:rPr>
          <w:rFonts w:ascii="Calibri" w:hAnsi="Calibri" w:cs="Calibri"/>
          <w:sz w:val="20"/>
          <w:szCs w:val="20"/>
        </w:rPr>
        <w:t xml:space="preserve"> the institutions of Bai‘ Salam brought about any change in the role of intermediaries in the rural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Economy</w:t>
      </w:r>
      <w:r w:rsidRPr="00832AAF">
        <w:rPr>
          <w:rFonts w:ascii="Calibri" w:hAnsi="Calibri" w:cs="Calibri"/>
          <w:sz w:val="20"/>
          <w:szCs w:val="20"/>
        </w:rPr>
        <w:t>. It is, however, certain that it paved the way for a direct relationship between the grower and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The</w:t>
      </w:r>
      <w:r w:rsidR="00832AAF" w:rsidRPr="00832AAF">
        <w:rPr>
          <w:rFonts w:ascii="Calibri" w:hAnsi="Calibri" w:cs="Calibri"/>
          <w:sz w:val="20"/>
          <w:szCs w:val="20"/>
        </w:rPr>
        <w:t xml:space="preserve"> trader in the city, who generally was the supplier of funds.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As the buyer in a free market would always choose to purchase at a price which gives him good income on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Resale</w:t>
      </w:r>
      <w:r w:rsidR="00832AAF" w:rsidRPr="00832AAF">
        <w:rPr>
          <w:rFonts w:ascii="Calibri" w:hAnsi="Calibri" w:cs="Calibri"/>
          <w:sz w:val="20"/>
          <w:szCs w:val="20"/>
        </w:rPr>
        <w:t xml:space="preserve"> on the stipulated date and during the supply season, </w:t>
      </w:r>
      <w:r w:rsidRPr="00832AAF">
        <w:rPr>
          <w:rFonts w:ascii="Calibri" w:hAnsi="Calibri" w:cs="Calibri"/>
          <w:sz w:val="20"/>
          <w:szCs w:val="20"/>
        </w:rPr>
        <w:t>Bai‘Salam</w:t>
      </w:r>
      <w:r w:rsidR="00832AAF" w:rsidRPr="00832AAF">
        <w:rPr>
          <w:rFonts w:ascii="Calibri" w:hAnsi="Calibri" w:cs="Calibri"/>
          <w:sz w:val="20"/>
          <w:szCs w:val="20"/>
        </w:rPr>
        <w:t xml:space="preserve"> could prove an effective means of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Stabilizing</w:t>
      </w:r>
      <w:r w:rsidR="00832AAF" w:rsidRPr="00832AAF">
        <w:rPr>
          <w:rFonts w:ascii="Calibri" w:hAnsi="Calibri" w:cs="Calibri"/>
          <w:sz w:val="20"/>
          <w:szCs w:val="20"/>
        </w:rPr>
        <w:t xml:space="preserve"> the price at a moderate level during periods of seasonal fall in demand. And because the Shari’a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Does</w:t>
      </w:r>
      <w:r w:rsidR="00832AAF" w:rsidRPr="00832AAF">
        <w:rPr>
          <w:rFonts w:ascii="Calibri" w:hAnsi="Calibri" w:cs="Calibri"/>
          <w:sz w:val="20"/>
          <w:szCs w:val="20"/>
        </w:rPr>
        <w:t xml:space="preserve"> not allow resale of Salam goods before they are actually transferred to the buyer, this would protect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The</w:t>
      </w:r>
      <w:r w:rsidR="00832AAF" w:rsidRPr="00832AAF">
        <w:rPr>
          <w:rFonts w:ascii="Calibri" w:hAnsi="Calibri" w:cs="Calibri"/>
          <w:sz w:val="20"/>
          <w:szCs w:val="20"/>
        </w:rPr>
        <w:t xml:space="preserve"> prices from exposure to speculative rise and stabilize them at a lower level. Contrary to this, financing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Production/inventory</w:t>
      </w:r>
      <w:r w:rsidR="00832AAF" w:rsidRPr="00832AAF">
        <w:rPr>
          <w:rFonts w:ascii="Calibri" w:hAnsi="Calibri" w:cs="Calibri"/>
          <w:sz w:val="20"/>
          <w:szCs w:val="20"/>
        </w:rPr>
        <w:t xml:space="preserve"> building through loans with interest automatically increases the cost of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Production/stocks</w:t>
      </w:r>
      <w:r w:rsidR="00832AAF" w:rsidRPr="00832AAF">
        <w:rPr>
          <w:rFonts w:ascii="Calibri" w:hAnsi="Calibri" w:cs="Calibri"/>
          <w:sz w:val="20"/>
          <w:szCs w:val="20"/>
        </w:rPr>
        <w:t>. This increase is further shot up by speculative transactions for anticipated brisk trade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Seasons</w:t>
      </w:r>
      <w:r w:rsidR="00832AAF" w:rsidRPr="00832AAF">
        <w:rPr>
          <w:rFonts w:ascii="Calibri" w:hAnsi="Calibri" w:cs="Calibri"/>
          <w:sz w:val="20"/>
          <w:szCs w:val="20"/>
        </w:rPr>
        <w:t>.</w:t>
      </w:r>
    </w:p>
    <w:p w:rsidR="00E25F85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Salam provides a price hedge for the buyer and protects both the buyer and the seller from the respective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Risks</w:t>
      </w:r>
      <w:r w:rsidR="00832AAF" w:rsidRPr="00832AAF">
        <w:rPr>
          <w:rFonts w:ascii="Calibri" w:hAnsi="Calibri" w:cs="Calibri"/>
          <w:sz w:val="20"/>
          <w:szCs w:val="20"/>
        </w:rPr>
        <w:t xml:space="preserve"> of revenue and price-indexed debts. There is less incentive on the part of the seller to transfer any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Additional</w:t>
      </w:r>
      <w:r w:rsidR="00832AAF" w:rsidRPr="00832AAF">
        <w:rPr>
          <w:rFonts w:ascii="Calibri" w:hAnsi="Calibri" w:cs="Calibri"/>
          <w:sz w:val="20"/>
          <w:szCs w:val="20"/>
        </w:rPr>
        <w:t xml:space="preserve"> risks to the buyer by manipulating his reported revenues, as could happen in the conventional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Commodity</w:t>
      </w:r>
      <w:r w:rsidR="00832AAF" w:rsidRPr="00832AAF">
        <w:rPr>
          <w:rFonts w:ascii="Calibri" w:hAnsi="Calibri" w:cs="Calibri"/>
          <w:sz w:val="20"/>
          <w:szCs w:val="20"/>
        </w:rPr>
        <w:t xml:space="preserve"> forward market. Part of the variation in revenue has been already transferred to (and accepted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By</w:t>
      </w:r>
      <w:r w:rsidR="00832AAF" w:rsidRPr="00832AAF">
        <w:rPr>
          <w:rFonts w:ascii="Calibri" w:hAnsi="Calibri" w:cs="Calibri"/>
          <w:sz w:val="20"/>
          <w:szCs w:val="20"/>
        </w:rPr>
        <w:t>) the buyer in the form of a predetermined price, and the other (quantity) part is contractually fixed.</w:t>
      </w:r>
      <w:r w:rsidR="00832AAF" w:rsidRPr="00832AAF">
        <w:rPr>
          <w:rFonts w:ascii="Calibri" w:hAnsi="Calibri" w:cs="Calibri"/>
          <w:sz w:val="20"/>
          <w:szCs w:val="20"/>
        </w:rPr>
        <w:t xml:space="preserve"> </w:t>
      </w:r>
      <w:r w:rsidR="00832AAF" w:rsidRPr="00832AAF">
        <w:rPr>
          <w:rFonts w:ascii="Calibri" w:hAnsi="Calibri" w:cs="Calibri"/>
          <w:sz w:val="20"/>
          <w:szCs w:val="20"/>
        </w:rPr>
        <w:t>As a forward contract, it gives the buyer the required hedge against possible future price increases. It gives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The</w:t>
      </w:r>
      <w:r w:rsidR="00832AAF" w:rsidRPr="00832AAF">
        <w:rPr>
          <w:rFonts w:ascii="Calibri" w:hAnsi="Calibri" w:cs="Calibri"/>
          <w:sz w:val="20"/>
          <w:szCs w:val="20"/>
        </w:rPr>
        <w:t xml:space="preserve"> seller the required price protection and does not involve any predetermined cash debt on either party.</w:t>
      </w:r>
    </w:p>
    <w:p w:rsidR="00832AAF" w:rsidRPr="00832AAF" w:rsidRDefault="00832AA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One can get financing directly from buyers without involving any intermediary. However, banks can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Participate</w:t>
      </w:r>
      <w:r w:rsidR="00832AAF" w:rsidRPr="00832AAF">
        <w:rPr>
          <w:rFonts w:ascii="Calibri" w:hAnsi="Calibri" w:cs="Calibri"/>
          <w:sz w:val="20"/>
          <w:szCs w:val="20"/>
        </w:rPr>
        <w:t xml:space="preserve"> as a buyer on a Salam basis in a competitive environment. Hence, a Salam contract can bring</w:t>
      </w:r>
    </w:p>
    <w:p w:rsidR="00832AAF" w:rsidRPr="00832AAF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About</w:t>
      </w:r>
      <w:r w:rsidR="00832AAF" w:rsidRPr="00832AAF">
        <w:rPr>
          <w:rFonts w:ascii="Calibri" w:hAnsi="Calibri" w:cs="Calibri"/>
          <w:sz w:val="20"/>
          <w:szCs w:val="20"/>
        </w:rPr>
        <w:t xml:space="preserve"> the benefits of a swap without the involvement of interest and at a lower cost. The transaction costs</w:t>
      </w:r>
    </w:p>
    <w:p w:rsidR="00537976" w:rsidRDefault="00E25F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32AAF">
        <w:rPr>
          <w:rFonts w:ascii="Calibri" w:hAnsi="Calibri" w:cs="Calibri"/>
          <w:sz w:val="20"/>
          <w:szCs w:val="20"/>
        </w:rPr>
        <w:t>Associated</w:t>
      </w:r>
      <w:r w:rsidR="00832AAF" w:rsidRPr="00832AAF">
        <w:rPr>
          <w:rFonts w:ascii="Calibri" w:hAnsi="Calibri" w:cs="Calibri"/>
          <w:sz w:val="20"/>
          <w:szCs w:val="20"/>
        </w:rPr>
        <w:t xml:space="preserve"> with a Salam contract are likely to be much lower than those of a swap.</w:t>
      </w: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9A27BA">
        <w:rPr>
          <w:rFonts w:ascii="Calibri" w:hAnsi="Calibri" w:cs="Calibri"/>
          <w:b/>
          <w:sz w:val="28"/>
          <w:szCs w:val="28"/>
        </w:rPr>
        <w:t>v. Outline different type of risks that a bank could face in istisna’a - based financing?</w:t>
      </w: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Answer,</w:t>
      </w:r>
    </w:p>
    <w:p w:rsidR="00E40EEB" w:rsidRDefault="00E40EEB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 w:rsidRPr="006D7638">
        <w:rPr>
          <w:rFonts w:ascii="Calibri,Bold" w:hAnsi="Calibri,Bold" w:cs="Calibri,Bold"/>
          <w:b/>
          <w:bCs/>
          <w:sz w:val="18"/>
          <w:szCs w:val="18"/>
        </w:rPr>
        <w:t>Risk Management in Istisna‘a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6D7638">
        <w:rPr>
          <w:rFonts w:ascii="Calibri" w:hAnsi="Calibri" w:cs="Calibri"/>
          <w:color w:val="000000"/>
          <w:sz w:val="20"/>
          <w:szCs w:val="20"/>
        </w:rPr>
        <w:t>Banks could face the following risks in Istisna‘a-based financing: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6D7638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6D7638">
        <w:rPr>
          <w:rFonts w:ascii="Calibri" w:hAnsi="Calibri" w:cs="Calibri"/>
          <w:sz w:val="20"/>
          <w:szCs w:val="20"/>
        </w:rPr>
        <w:t>Settlement</w:t>
      </w:r>
      <w:r w:rsidRPr="006D7638">
        <w:rPr>
          <w:rFonts w:ascii="Calibri" w:hAnsi="Calibri" w:cs="Calibri"/>
          <w:sz w:val="20"/>
          <w:szCs w:val="20"/>
        </w:rPr>
        <w:t xml:space="preserve"> risk;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6D7638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6D7638">
        <w:rPr>
          <w:rFonts w:ascii="Calibri" w:hAnsi="Calibri" w:cs="Calibri"/>
          <w:sz w:val="20"/>
          <w:szCs w:val="20"/>
        </w:rPr>
        <w:t>Price</w:t>
      </w:r>
      <w:r w:rsidRPr="006D7638">
        <w:rPr>
          <w:rFonts w:ascii="Calibri" w:hAnsi="Calibri" w:cs="Calibri"/>
          <w:sz w:val="20"/>
          <w:szCs w:val="20"/>
        </w:rPr>
        <w:t xml:space="preserve"> risk;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6D7638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6D7638">
        <w:rPr>
          <w:rFonts w:ascii="Calibri" w:hAnsi="Calibri" w:cs="Calibri"/>
          <w:sz w:val="20"/>
          <w:szCs w:val="20"/>
        </w:rPr>
        <w:t>Delivery</w:t>
      </w:r>
      <w:r w:rsidRPr="006D7638">
        <w:rPr>
          <w:rFonts w:ascii="Calibri" w:hAnsi="Calibri" w:cs="Calibri"/>
          <w:sz w:val="20"/>
          <w:szCs w:val="20"/>
        </w:rPr>
        <w:t xml:space="preserve"> risk;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6D7638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6D7638">
        <w:rPr>
          <w:rFonts w:ascii="Calibri" w:hAnsi="Calibri" w:cs="Calibri"/>
          <w:sz w:val="20"/>
          <w:szCs w:val="20"/>
        </w:rPr>
        <w:t>Possession</w:t>
      </w:r>
      <w:r w:rsidRPr="006D7638">
        <w:rPr>
          <w:rFonts w:ascii="Calibri" w:hAnsi="Calibri" w:cs="Calibri"/>
          <w:sz w:val="20"/>
          <w:szCs w:val="20"/>
        </w:rPr>
        <w:t xml:space="preserve"> risk;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6D7638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6D7638">
        <w:rPr>
          <w:rFonts w:ascii="Calibri" w:hAnsi="Calibri" w:cs="Calibri"/>
          <w:sz w:val="20"/>
          <w:szCs w:val="20"/>
        </w:rPr>
        <w:t>Market</w:t>
      </w:r>
      <w:r w:rsidRPr="006D7638">
        <w:rPr>
          <w:rFonts w:ascii="Calibri" w:hAnsi="Calibri" w:cs="Calibri"/>
          <w:sz w:val="20"/>
          <w:szCs w:val="20"/>
        </w:rPr>
        <w:t xml:space="preserve"> risk.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6D7638">
        <w:rPr>
          <w:rFonts w:ascii="Calibri" w:hAnsi="Calibri" w:cs="Calibri"/>
          <w:color w:val="000000"/>
          <w:sz w:val="20"/>
          <w:szCs w:val="20"/>
        </w:rPr>
        <w:t>As a whole, risks in Istisna‘a would be mitigated by taking proper collateral, performance bonds, technical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6D7638">
        <w:rPr>
          <w:rFonts w:ascii="Calibri" w:hAnsi="Calibri" w:cs="Calibri"/>
          <w:color w:val="000000"/>
          <w:sz w:val="20"/>
          <w:szCs w:val="20"/>
        </w:rPr>
        <w:t>Expertise</w:t>
      </w:r>
      <w:r w:rsidRPr="006D7638">
        <w:rPr>
          <w:rFonts w:ascii="Calibri" w:hAnsi="Calibri" w:cs="Calibri"/>
          <w:color w:val="000000"/>
          <w:sz w:val="20"/>
          <w:szCs w:val="20"/>
        </w:rPr>
        <w:t xml:space="preserve"> in the relevant areas for timely and effective marketing and for ensuring cost effectiveness, by</w:t>
      </w:r>
    </w:p>
    <w:p w:rsidR="006D7638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6D7638">
        <w:rPr>
          <w:rFonts w:ascii="Calibri" w:hAnsi="Calibri" w:cs="Calibri"/>
          <w:color w:val="000000"/>
          <w:sz w:val="20"/>
          <w:szCs w:val="20"/>
        </w:rPr>
        <w:t>Resorting</w:t>
      </w:r>
      <w:r w:rsidRPr="006D7638">
        <w:rPr>
          <w:rFonts w:ascii="Calibri" w:hAnsi="Calibri" w:cs="Calibri"/>
          <w:color w:val="000000"/>
          <w:sz w:val="20"/>
          <w:szCs w:val="20"/>
        </w:rPr>
        <w:t xml:space="preserve"> to suitable Takaful policies, by choosing good client sand by adopting suitable capital budgeting</w:t>
      </w:r>
    </w:p>
    <w:p w:rsidR="00E40EEB" w:rsidRPr="006D7638" w:rsidRDefault="006D7638" w:rsidP="006D763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6D7638">
        <w:rPr>
          <w:rFonts w:ascii="Calibri" w:hAnsi="Calibri" w:cs="Calibri"/>
          <w:color w:val="000000"/>
          <w:sz w:val="20"/>
          <w:szCs w:val="20"/>
        </w:rPr>
        <w:t>And</w:t>
      </w:r>
      <w:r w:rsidRPr="006D7638">
        <w:rPr>
          <w:rFonts w:ascii="Calibri" w:hAnsi="Calibri" w:cs="Calibri"/>
          <w:color w:val="000000"/>
          <w:sz w:val="20"/>
          <w:szCs w:val="20"/>
        </w:rPr>
        <w:t xml:space="preserve"> liquidity management policies.</w:t>
      </w: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73338F" w:rsidRDefault="0073338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:rsidR="0073338F" w:rsidRDefault="0073338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:rsidR="0073338F" w:rsidRDefault="0073338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73338F">
        <w:rPr>
          <w:rFonts w:ascii="Calibri" w:hAnsi="Calibri" w:cs="Calibri"/>
          <w:b/>
          <w:sz w:val="28"/>
          <w:szCs w:val="28"/>
        </w:rPr>
        <w:lastRenderedPageBreak/>
        <w:t>vi. What are the different situations which could arise after the execution of Salam Contract?</w:t>
      </w:r>
    </w:p>
    <w:p w:rsidR="0073338F" w:rsidRDefault="0073338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  <w:p w:rsidR="0073338F" w:rsidRPr="0073338F" w:rsidRDefault="0073338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73338F" w:rsidRDefault="0073338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73338F">
        <w:rPr>
          <w:rFonts w:ascii="Calibri" w:hAnsi="Calibri" w:cs="Calibri"/>
          <w:sz w:val="20"/>
          <w:szCs w:val="20"/>
        </w:rPr>
        <w:t>Answer,</w:t>
      </w:r>
    </w:p>
    <w:p w:rsidR="0073338F" w:rsidRDefault="0073338F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 w:rsidRPr="0041365F">
        <w:rPr>
          <w:rFonts w:ascii="Calibri,Bold" w:hAnsi="Calibri,Bold" w:cs="Calibri,Bold"/>
          <w:b/>
          <w:bCs/>
          <w:sz w:val="18"/>
          <w:szCs w:val="18"/>
        </w:rPr>
        <w:t>SALAM – POST EXECUTION SCENARIOS</w:t>
      </w:r>
    </w:p>
    <w:p w:rsid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After execution of the Salam contract, a number of situations could arise.</w:t>
      </w:r>
    </w:p>
    <w:p w:rsid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41365F">
        <w:rPr>
          <w:rFonts w:ascii="Calibri,Bold" w:hAnsi="Calibri,Bold" w:cs="Calibri,Bold"/>
          <w:b/>
          <w:bCs/>
          <w:sz w:val="20"/>
          <w:szCs w:val="20"/>
        </w:rPr>
        <w:t>Supply of Goods as Per Contract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The seller delivers the commodity with the stipulated features at the due time and place of delivery.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Bank</w:t>
      </w:r>
      <w:r w:rsidRPr="0041365F">
        <w:rPr>
          <w:rFonts w:ascii="Calibri" w:hAnsi="Calibri" w:cs="Calibri"/>
          <w:sz w:val="20"/>
          <w:szCs w:val="20"/>
        </w:rPr>
        <w:t xml:space="preserve"> (buyer) takes delivery and the transaction culminates smoothly; the bank will dispose of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Commodity</w:t>
      </w:r>
      <w:r w:rsidRPr="0041365F">
        <w:rPr>
          <w:rFonts w:ascii="Calibri" w:hAnsi="Calibri" w:cs="Calibri"/>
          <w:sz w:val="20"/>
          <w:szCs w:val="20"/>
        </w:rPr>
        <w:t xml:space="preserve"> as per its plan.</w:t>
      </w:r>
    </w:p>
    <w:p w:rsid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41365F">
        <w:rPr>
          <w:rFonts w:ascii="Calibri,Bold" w:hAnsi="Calibri,Bold" w:cs="Calibri,Bold"/>
          <w:b/>
          <w:bCs/>
          <w:sz w:val="20"/>
          <w:szCs w:val="20"/>
        </w:rPr>
        <w:t>Failure in Supply of Goods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 xml:space="preserve">The seller defaults and does not deliver the goods, saying, for example, that he was </w:t>
      </w:r>
      <w:r w:rsidRPr="0041365F">
        <w:rPr>
          <w:rFonts w:ascii="Calibri" w:hAnsi="Calibri" w:cs="Calibri"/>
          <w:sz w:val="20"/>
          <w:szCs w:val="20"/>
        </w:rPr>
        <w:t>UN</w:t>
      </w:r>
      <w:r w:rsidRPr="0041365F">
        <w:rPr>
          <w:rFonts w:ascii="Calibri" w:hAnsi="Calibri" w:cs="Calibri"/>
          <w:sz w:val="20"/>
          <w:szCs w:val="20"/>
        </w:rPr>
        <w:t xml:space="preserve"> able to produce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Goods</w:t>
      </w:r>
      <w:r w:rsidRPr="0041365F">
        <w:rPr>
          <w:rFonts w:ascii="Calibri" w:hAnsi="Calibri" w:cs="Calibri"/>
          <w:sz w:val="20"/>
          <w:szCs w:val="20"/>
        </w:rPr>
        <w:t xml:space="preserve"> of the agreed quality or the required quantity. The Salam buyer shall have the following options: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41365F">
        <w:rPr>
          <w:rFonts w:ascii="Calibri" w:hAnsi="Calibri" w:cs="Calibri"/>
          <w:sz w:val="20"/>
          <w:szCs w:val="20"/>
        </w:rPr>
        <w:t>to wait until the commodity is available;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41365F">
        <w:rPr>
          <w:rFonts w:ascii="Calibri" w:hAnsi="Calibri" w:cs="Calibri"/>
          <w:sz w:val="20"/>
          <w:szCs w:val="20"/>
        </w:rPr>
        <w:t>To</w:t>
      </w:r>
      <w:r w:rsidRPr="0041365F">
        <w:rPr>
          <w:rFonts w:ascii="Calibri" w:hAnsi="Calibri" w:cs="Calibri"/>
          <w:sz w:val="20"/>
          <w:szCs w:val="20"/>
        </w:rPr>
        <w:t xml:space="preserve"> cancel the contract and recover the paid price;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41365F">
        <w:rPr>
          <w:rFonts w:ascii="Calibri" w:hAnsi="Calibri" w:cs="Calibri"/>
          <w:sz w:val="20"/>
          <w:szCs w:val="20"/>
        </w:rPr>
        <w:t>To</w:t>
      </w:r>
      <w:r w:rsidRPr="0041365F">
        <w:rPr>
          <w:rFonts w:ascii="Calibri" w:hAnsi="Calibri" w:cs="Calibri"/>
          <w:sz w:val="20"/>
          <w:szCs w:val="20"/>
        </w:rPr>
        <w:t xml:space="preserve"> agree to a replacement with mutual consent and subject to the relevant rules.</w:t>
      </w:r>
    </w:p>
    <w:p w:rsid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The bank will ask the client to acquire the goods, or part thereof, from the market for supply to it as per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The</w:t>
      </w:r>
      <w:r w:rsidRPr="0041365F">
        <w:rPr>
          <w:rFonts w:ascii="Calibri" w:hAnsi="Calibri" w:cs="Calibri"/>
          <w:sz w:val="20"/>
          <w:szCs w:val="20"/>
        </w:rPr>
        <w:t xml:space="preserve"> contract, and if the customer is unable to do so, the bank will sell the pledge/collateral given by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Client</w:t>
      </w:r>
      <w:r w:rsidRPr="0041365F">
        <w:rPr>
          <w:rFonts w:ascii="Calibri" w:hAnsi="Calibri" w:cs="Calibri"/>
          <w:sz w:val="20"/>
          <w:szCs w:val="20"/>
        </w:rPr>
        <w:t xml:space="preserve"> in the market, purchase the commodity (the subject of Salam) from the market with the proceeds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And</w:t>
      </w:r>
      <w:r w:rsidRPr="0041365F">
        <w:rPr>
          <w:rFonts w:ascii="Calibri" w:hAnsi="Calibri" w:cs="Calibri"/>
          <w:sz w:val="20"/>
          <w:szCs w:val="20"/>
        </w:rPr>
        <w:t xml:space="preserve"> give the remainder amount, if any, to the customer. If the proceeds are not sufficient to procure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Goods</w:t>
      </w:r>
      <w:r w:rsidRPr="0041365F">
        <w:rPr>
          <w:rFonts w:ascii="Calibri" w:hAnsi="Calibri" w:cs="Calibri"/>
          <w:sz w:val="20"/>
          <w:szCs w:val="20"/>
        </w:rPr>
        <w:t xml:space="preserve"> as per the contract, the bank has the right to ask the customer to make good the deficit.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It is pertinent to observe here that the bank has the right to take the goods that it is purchasing from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Proceeds</w:t>
      </w:r>
      <w:r w:rsidRPr="0041365F">
        <w:rPr>
          <w:rFonts w:ascii="Calibri" w:hAnsi="Calibri" w:cs="Calibri"/>
          <w:sz w:val="20"/>
          <w:szCs w:val="20"/>
        </w:rPr>
        <w:t xml:space="preserve"> of the security, but if it decides to get cash from the customer, it has the right to get only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Price</w:t>
      </w:r>
      <w:r w:rsidRPr="0041365F">
        <w:rPr>
          <w:rFonts w:ascii="Calibri" w:hAnsi="Calibri" w:cs="Calibri"/>
          <w:sz w:val="20"/>
          <w:szCs w:val="20"/>
        </w:rPr>
        <w:t xml:space="preserve"> given in advance at the time of the contract. The price paid in advance by the bank amounts to a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Debt</w:t>
      </w:r>
      <w:r w:rsidRPr="0041365F">
        <w:rPr>
          <w:rFonts w:ascii="Calibri" w:hAnsi="Calibri" w:cs="Calibri"/>
          <w:sz w:val="20"/>
          <w:szCs w:val="20"/>
        </w:rPr>
        <w:t xml:space="preserve"> in the hands of the seller for the entire period until the goods are delivered. If the contract stands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Rescinded</w:t>
      </w:r>
      <w:r w:rsidRPr="0041365F">
        <w:rPr>
          <w:rFonts w:ascii="Calibri" w:hAnsi="Calibri" w:cs="Calibri"/>
          <w:sz w:val="20"/>
          <w:szCs w:val="20"/>
        </w:rPr>
        <w:t>, the amount of debt will have to be refunded without any increase or decrease. The same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Amount</w:t>
      </w:r>
      <w:r w:rsidRPr="0041365F">
        <w:rPr>
          <w:rFonts w:ascii="Calibri" w:hAnsi="Calibri" w:cs="Calibri"/>
          <w:sz w:val="20"/>
          <w:szCs w:val="20"/>
        </w:rPr>
        <w:t xml:space="preserve"> of money will be returned without any consideration to the increase or decrease in its relative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Value</w:t>
      </w:r>
      <w:r w:rsidRPr="0041365F">
        <w:rPr>
          <w:rFonts w:ascii="Calibri" w:hAnsi="Calibri" w:cs="Calibri"/>
          <w:sz w:val="20"/>
          <w:szCs w:val="20"/>
        </w:rPr>
        <w:t>.</w:t>
      </w:r>
    </w:p>
    <w:p w:rsid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41365F">
        <w:rPr>
          <w:rFonts w:ascii="Calibri,Bold" w:hAnsi="Calibri,Bold" w:cs="Calibri,Bold"/>
          <w:b/>
          <w:bCs/>
          <w:sz w:val="20"/>
          <w:szCs w:val="20"/>
        </w:rPr>
        <w:t>Supply of Inferior Goods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Another situation may be that the seller supplies goods inferior to what had been agreed upon and thus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Forces</w:t>
      </w:r>
      <w:r w:rsidRPr="0041365F">
        <w:rPr>
          <w:rFonts w:ascii="Calibri" w:hAnsi="Calibri" w:cs="Calibri"/>
          <w:sz w:val="20"/>
          <w:szCs w:val="20"/>
        </w:rPr>
        <w:t xml:space="preserve"> the bank to either accept those inferior goods or to rescind the contract. This will put the bank in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An</w:t>
      </w:r>
      <w:r w:rsidRPr="0041365F">
        <w:rPr>
          <w:rFonts w:ascii="Calibri" w:hAnsi="Calibri" w:cs="Calibri"/>
          <w:sz w:val="20"/>
          <w:szCs w:val="20"/>
        </w:rPr>
        <w:t xml:space="preserve"> embarrassing situation. Disputes regarding quality of the goods can be adjudicated by any institution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Having</w:t>
      </w:r>
      <w:r w:rsidRPr="0041365F">
        <w:rPr>
          <w:rFonts w:ascii="Calibri" w:hAnsi="Calibri" w:cs="Calibri"/>
          <w:sz w:val="20"/>
          <w:szCs w:val="20"/>
        </w:rPr>
        <w:t xml:space="preserve"> expertise in the area. A clause to this effect can be inserted in the Salam agreement at the time of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The</w:t>
      </w:r>
      <w:r w:rsidRPr="0041365F">
        <w:rPr>
          <w:rFonts w:ascii="Calibri" w:hAnsi="Calibri" w:cs="Calibri"/>
          <w:sz w:val="20"/>
          <w:szCs w:val="20"/>
        </w:rPr>
        <w:t xml:space="preserve"> contract. The bank would not be obliged to accept the goods if their quality is judged to be inferior. It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May</w:t>
      </w:r>
      <w:r w:rsidRPr="0041365F">
        <w:rPr>
          <w:rFonts w:ascii="Calibri" w:hAnsi="Calibri" w:cs="Calibri"/>
          <w:sz w:val="20"/>
          <w:szCs w:val="20"/>
        </w:rPr>
        <w:t>, however, agree to acceptance, may be even at a discounted price. It may also make adjustment for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Superior</w:t>
      </w:r>
      <w:r w:rsidRPr="0041365F">
        <w:rPr>
          <w:rFonts w:ascii="Calibri" w:hAnsi="Calibri" w:cs="Calibri"/>
          <w:sz w:val="20"/>
          <w:szCs w:val="20"/>
        </w:rPr>
        <w:t xml:space="preserve"> quality or additional quantity. There may be a number of solutions to this problem, and some of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These</w:t>
      </w:r>
      <w:r w:rsidRPr="0041365F">
        <w:rPr>
          <w:rFonts w:ascii="Calibri" w:hAnsi="Calibri" w:cs="Calibri"/>
          <w:sz w:val="20"/>
          <w:szCs w:val="20"/>
        </w:rPr>
        <w:t xml:space="preserve"> are as follows: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,Bold" w:hAnsi="Calibri,Bold" w:cs="Calibri,Bold"/>
          <w:b/>
          <w:bCs/>
          <w:sz w:val="20"/>
          <w:szCs w:val="20"/>
        </w:rPr>
        <w:t xml:space="preserve">1. </w:t>
      </w:r>
      <w:r w:rsidRPr="0041365F">
        <w:rPr>
          <w:rFonts w:ascii="Calibri" w:hAnsi="Calibri" w:cs="Calibri"/>
          <w:sz w:val="20"/>
          <w:szCs w:val="20"/>
        </w:rPr>
        <w:t>The bank may refuse to accept the goods and insist on the supply of the agreed goods according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To</w:t>
      </w:r>
      <w:r w:rsidRPr="0041365F">
        <w:rPr>
          <w:rFonts w:ascii="Calibri" w:hAnsi="Calibri" w:cs="Calibri"/>
          <w:sz w:val="20"/>
          <w:szCs w:val="20"/>
        </w:rPr>
        <w:t xml:space="preserve"> the procedure given in Section </w:t>
      </w:r>
      <w:r w:rsidRPr="0041365F">
        <w:rPr>
          <w:rFonts w:ascii="Calibri" w:hAnsi="Calibri" w:cs="Calibri"/>
          <w:sz w:val="20"/>
          <w:szCs w:val="20"/>
        </w:rPr>
        <w:t>10.7.2</w:t>
      </w:r>
      <w:r w:rsidRPr="0041365F">
        <w:rPr>
          <w:rFonts w:ascii="Calibri" w:hAnsi="Calibri" w:cs="Calibri"/>
          <w:sz w:val="20"/>
          <w:szCs w:val="20"/>
        </w:rPr>
        <w:t xml:space="preserve"> or get the price paid at the time of contract back.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,Bold" w:hAnsi="Calibri,Bold" w:cs="Calibri,Bold"/>
          <w:b/>
          <w:bCs/>
          <w:sz w:val="20"/>
          <w:szCs w:val="20"/>
        </w:rPr>
        <w:t xml:space="preserve">2. </w:t>
      </w:r>
      <w:r w:rsidRPr="0041365F">
        <w:rPr>
          <w:rFonts w:ascii="Calibri" w:hAnsi="Calibri" w:cs="Calibri"/>
          <w:sz w:val="20"/>
          <w:szCs w:val="20"/>
        </w:rPr>
        <w:t>If the seller is not able to supply the agreed item, and the item is absolutely out of stock in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Accessible</w:t>
      </w:r>
      <w:r w:rsidRPr="0041365F">
        <w:rPr>
          <w:rFonts w:ascii="Calibri" w:hAnsi="Calibri" w:cs="Calibri"/>
          <w:sz w:val="20"/>
          <w:szCs w:val="20"/>
        </w:rPr>
        <w:t xml:space="preserve"> market, the bank may ask the seller to supply any other goods.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,Bold" w:hAnsi="Calibri,Bold" w:cs="Calibri,Bold"/>
          <w:b/>
          <w:bCs/>
          <w:sz w:val="20"/>
          <w:szCs w:val="20"/>
        </w:rPr>
        <w:t xml:space="preserve">3. </w:t>
      </w:r>
      <w:r w:rsidRPr="0041365F">
        <w:rPr>
          <w:rFonts w:ascii="Calibri" w:hAnsi="Calibri" w:cs="Calibri"/>
          <w:sz w:val="20"/>
          <w:szCs w:val="20"/>
        </w:rPr>
        <w:t>If the seller can only partly supply the agreed goods, the bank may accept the same and revise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Purchase</w:t>
      </w:r>
      <w:r w:rsidRPr="0041365F">
        <w:rPr>
          <w:rFonts w:ascii="Calibri" w:hAnsi="Calibri" w:cs="Calibri"/>
          <w:sz w:val="20"/>
          <w:szCs w:val="20"/>
        </w:rPr>
        <w:t xml:space="preserve"> order to the extent of the remaining quantity, or it may claim a refund of the balance.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Solution 1 above will be permissible provided it does not involve the return of a price that is different from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lastRenderedPageBreak/>
        <w:t>What</w:t>
      </w:r>
      <w:r w:rsidRPr="0041365F">
        <w:rPr>
          <w:rFonts w:ascii="Calibri" w:hAnsi="Calibri" w:cs="Calibri"/>
          <w:sz w:val="20"/>
          <w:szCs w:val="20"/>
        </w:rPr>
        <w:t xml:space="preserve"> the bank had paid. As to solution 2, the substitution is allowed with some conditions. The rules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Applicable</w:t>
      </w:r>
      <w:r w:rsidRPr="0041365F">
        <w:rPr>
          <w:rFonts w:ascii="Calibri" w:hAnsi="Calibri" w:cs="Calibri"/>
          <w:sz w:val="20"/>
          <w:szCs w:val="20"/>
        </w:rPr>
        <w:t xml:space="preserve"> for substitution are that the new commodity must also be fungible and not non fungible – every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Unit</w:t>
      </w:r>
      <w:r w:rsidRPr="0041365F">
        <w:rPr>
          <w:rFonts w:ascii="Calibri" w:hAnsi="Calibri" w:cs="Calibri"/>
          <w:sz w:val="20"/>
          <w:szCs w:val="20"/>
        </w:rPr>
        <w:t xml:space="preserve"> of which is different in quality and price than the other units – and its value should not be more than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The</w:t>
      </w:r>
      <w:r w:rsidRPr="0041365F">
        <w:rPr>
          <w:rFonts w:ascii="Calibri" w:hAnsi="Calibri" w:cs="Calibri"/>
          <w:sz w:val="20"/>
          <w:szCs w:val="20"/>
        </w:rPr>
        <w:t xml:space="preserve"> value of the Salam commodity. The new commodity should not be of the same genus as that of the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Original</w:t>
      </w:r>
    </w:p>
    <w:p w:rsid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Salam commodity; for example, if the subject of the Salam was wheat, it can be substituted by cotton but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Not</w:t>
      </w:r>
      <w:r w:rsidRPr="0041365F">
        <w:rPr>
          <w:rFonts w:ascii="Calibri" w:hAnsi="Calibri" w:cs="Calibri"/>
          <w:sz w:val="20"/>
          <w:szCs w:val="20"/>
        </w:rPr>
        <w:t xml:space="preserve"> by corn or other animals owned by the customer. Both parties will mutually decide the present market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Price</w:t>
      </w:r>
      <w:r w:rsidRPr="0041365F">
        <w:rPr>
          <w:rFonts w:ascii="Calibri" w:hAnsi="Calibri" w:cs="Calibri"/>
          <w:sz w:val="20"/>
          <w:szCs w:val="20"/>
        </w:rPr>
        <w:t xml:space="preserve"> of the original Salam goods and enter into a sale agreement for the new commodity.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This will be done only when the agreed item is absolutely out of stock in the accessible market. If the item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Is</w:t>
      </w:r>
      <w:r w:rsidRPr="0041365F">
        <w:rPr>
          <w:rFonts w:ascii="Calibri" w:hAnsi="Calibri" w:cs="Calibri"/>
          <w:sz w:val="20"/>
          <w:szCs w:val="20"/>
        </w:rPr>
        <w:t xml:space="preserve"> available, the seller is obliged to buy it for delivering the same to the bank, whatever the market </w:t>
      </w:r>
      <w:proofErr w:type="gramStart"/>
      <w:r w:rsidRPr="0041365F">
        <w:rPr>
          <w:rFonts w:ascii="Calibri" w:hAnsi="Calibri" w:cs="Calibri"/>
          <w:sz w:val="20"/>
          <w:szCs w:val="20"/>
        </w:rPr>
        <w:t>price</w:t>
      </w:r>
      <w:proofErr w:type="gramEnd"/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May</w:t>
      </w:r>
      <w:r w:rsidRPr="0041365F">
        <w:rPr>
          <w:rFonts w:ascii="Calibri" w:hAnsi="Calibri" w:cs="Calibri"/>
          <w:sz w:val="20"/>
          <w:szCs w:val="20"/>
        </w:rPr>
        <w:t xml:space="preserve"> be. It is possible that the seller may require additional finance for purchasing the item to deliver it to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The</w:t>
      </w:r>
      <w:r w:rsidRPr="0041365F">
        <w:rPr>
          <w:rFonts w:ascii="Calibri" w:hAnsi="Calibri" w:cs="Calibri"/>
          <w:sz w:val="20"/>
          <w:szCs w:val="20"/>
        </w:rPr>
        <w:t xml:space="preserve"> bank. He may approach the same bank for a facility to discharge the liability, but the new facility or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Advance</w:t>
      </w:r>
      <w:r w:rsidRPr="0041365F">
        <w:rPr>
          <w:rFonts w:ascii="Calibri" w:hAnsi="Calibri" w:cs="Calibri"/>
          <w:sz w:val="20"/>
          <w:szCs w:val="20"/>
        </w:rPr>
        <w:t xml:space="preserve"> so made by the bank will have to be treated as a separate transaction. Under no circumstances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May</w:t>
      </w:r>
      <w:r w:rsidRPr="0041365F">
        <w:rPr>
          <w:rFonts w:ascii="Calibri" w:hAnsi="Calibri" w:cs="Calibri"/>
          <w:sz w:val="20"/>
          <w:szCs w:val="20"/>
        </w:rPr>
        <w:t xml:space="preserve"> the two contracts be tied up.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As regards solution 3 involving part delivery of the item, the bank may resort to any of the solutions given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Above</w:t>
      </w:r>
      <w:r w:rsidRPr="0041365F">
        <w:rPr>
          <w:rFonts w:ascii="Calibri" w:hAnsi="Calibri" w:cs="Calibri"/>
          <w:sz w:val="20"/>
          <w:szCs w:val="20"/>
        </w:rPr>
        <w:t xml:space="preserve"> for the remainder amount of the goods. It has to accept the available quantity of the contracted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Item</w:t>
      </w:r>
      <w:r w:rsidRPr="0041365F">
        <w:rPr>
          <w:rFonts w:ascii="Calibri" w:hAnsi="Calibri" w:cs="Calibri"/>
          <w:sz w:val="20"/>
          <w:szCs w:val="20"/>
        </w:rPr>
        <w:t>; for the remaining amount, it can get back the part of the price it has paid. If the seller becomes</w:t>
      </w:r>
    </w:p>
    <w:p w:rsidR="0041365F" w:rsidRP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Insolvent</w:t>
      </w:r>
      <w:r w:rsidRPr="0041365F">
        <w:rPr>
          <w:rFonts w:ascii="Calibri" w:hAnsi="Calibri" w:cs="Calibri"/>
          <w:sz w:val="20"/>
          <w:szCs w:val="20"/>
        </w:rPr>
        <w:t xml:space="preserve"> and absolutely incapable of honouring the commitment at any time in the near future, he will</w:t>
      </w:r>
    </w:p>
    <w:p w:rsidR="0041365F" w:rsidRDefault="0041365F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1365F">
        <w:rPr>
          <w:rFonts w:ascii="Calibri" w:hAnsi="Calibri" w:cs="Calibri"/>
          <w:sz w:val="20"/>
          <w:szCs w:val="20"/>
        </w:rPr>
        <w:t>Be</w:t>
      </w:r>
      <w:r w:rsidRPr="0041365F">
        <w:rPr>
          <w:rFonts w:ascii="Calibri" w:hAnsi="Calibri" w:cs="Calibri"/>
          <w:sz w:val="20"/>
          <w:szCs w:val="20"/>
        </w:rPr>
        <w:t xml:space="preserve"> treated like an insolvent debtor.</w:t>
      </w:r>
    </w:p>
    <w:p w:rsidR="00FF2344" w:rsidRDefault="00FF2344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FF2344" w:rsidRDefault="00FF2344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FF2344" w:rsidRDefault="00FF2344" w:rsidP="004136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6"/>
          <w:szCs w:val="36"/>
        </w:rPr>
      </w:pPr>
    </w:p>
    <w:p w:rsidR="00FF2344" w:rsidRDefault="00FF2344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 w:rsidRPr="00FF2344">
        <w:rPr>
          <w:rFonts w:ascii="Calibri,Bold" w:hAnsi="Calibri,Bold" w:cs="Calibri,Bold"/>
          <w:b/>
          <w:bCs/>
          <w:sz w:val="36"/>
          <w:szCs w:val="36"/>
        </w:rPr>
        <w:t xml:space="preserve">2. </w:t>
      </w:r>
      <w:r w:rsidRPr="00FF2344">
        <w:rPr>
          <w:rFonts w:ascii="Calibri" w:hAnsi="Calibri" w:cs="Calibri"/>
          <w:b/>
          <w:sz w:val="36"/>
          <w:szCs w:val="36"/>
        </w:rPr>
        <w:t>Discuss the main features of valid Salam Contract in details.</w:t>
      </w:r>
    </w:p>
    <w:p w:rsidR="00FF2344" w:rsidRDefault="00FF2344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FF2344" w:rsidRDefault="00FF2344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Answer,</w:t>
      </w:r>
    </w:p>
    <w:p w:rsidR="00FF2344" w:rsidRDefault="00FF2344" w:rsidP="004136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 w:rsidRPr="00FF2344">
        <w:rPr>
          <w:rFonts w:ascii="Calibri,Bold" w:hAnsi="Calibri,Bold" w:cs="Calibri,Bold"/>
          <w:b/>
          <w:bCs/>
          <w:sz w:val="18"/>
          <w:szCs w:val="18"/>
        </w:rPr>
        <w:t>FEATURES OF A VALID SALAM CONTRACT</w:t>
      </w:r>
    </w:p>
    <w:p w:rsid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sz w:val="20"/>
          <w:szCs w:val="20"/>
        </w:rPr>
      </w:pP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Alternatives for Marketing Salam Goods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Getting Promise for Purchase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Parallel Salam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Agency Contract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DISPOSING OF THE GOODS PURCHASED ON SALAM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SECURITY, PLEDGE AND LIABILITY OF THE SURETIES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Penalty for Nonperformance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Amending or Revoking the Salam Contract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Khiyar (Option) in Salam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Period and Place of Delivery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Mode of Payment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Payment of Price: Salam Capital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Salam in Currencies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FF2344">
        <w:rPr>
          <w:rFonts w:ascii="Calibri" w:hAnsi="Calibri" w:cs="Calibri"/>
          <w:sz w:val="20"/>
          <w:szCs w:val="20"/>
        </w:rPr>
        <w:t>Subject Matter of Salam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Calibri" w:hAnsi="Calibri" w:cs="Calibri"/>
          <w:sz w:val="20"/>
          <w:szCs w:val="20"/>
        </w:rPr>
        <w:t xml:space="preserve">A valid Salam contract requires the following conditions (it goes without saying that </w:t>
      </w:r>
      <w:r w:rsidRPr="00FF2344">
        <w:rPr>
          <w:rFonts w:ascii="Calibri" w:hAnsi="Calibri" w:cs="Calibri"/>
          <w:sz w:val="20"/>
          <w:szCs w:val="20"/>
        </w:rPr>
        <w:t>it should</w:t>
      </w:r>
      <w:r w:rsidRPr="00FF2344">
        <w:rPr>
          <w:rFonts w:ascii="Calibri" w:hAnsi="Calibri" w:cs="Calibri"/>
          <w:sz w:val="20"/>
          <w:szCs w:val="20"/>
        </w:rPr>
        <w:t xml:space="preserve"> also fulfil the</w:t>
      </w:r>
    </w:p>
    <w:p w:rsidR="00FF2344" w:rsidRPr="00FF2344" w:rsidRDefault="00FF2344" w:rsidP="00FF23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FF2344">
        <w:rPr>
          <w:rFonts w:ascii="Calibri" w:hAnsi="Calibri" w:cs="Calibri"/>
          <w:sz w:val="20"/>
          <w:szCs w:val="20"/>
        </w:rPr>
        <w:t>Conditions</w:t>
      </w:r>
      <w:r w:rsidRPr="00FF2344">
        <w:rPr>
          <w:rFonts w:ascii="Calibri" w:hAnsi="Calibri" w:cs="Calibri"/>
          <w:sz w:val="20"/>
          <w:szCs w:val="20"/>
        </w:rPr>
        <w:t xml:space="preserve"> of a normal valid sale).</w:t>
      </w:r>
    </w:p>
    <w:p w:rsidR="009A27BA" w:rsidRDefault="009A27BA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44"/>
          <w:szCs w:val="44"/>
        </w:rPr>
      </w:pP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44"/>
          <w:szCs w:val="44"/>
        </w:rPr>
      </w:pP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44"/>
          <w:szCs w:val="44"/>
        </w:rPr>
      </w:pPr>
      <w:r w:rsidRPr="00AD3785">
        <w:rPr>
          <w:rFonts w:ascii="Calibri,Bold" w:hAnsi="Calibri,Bold" w:cs="Calibri,Bold"/>
          <w:b/>
          <w:bCs/>
          <w:sz w:val="44"/>
          <w:szCs w:val="44"/>
        </w:rPr>
        <w:lastRenderedPageBreak/>
        <w:t xml:space="preserve">3. </w:t>
      </w:r>
      <w:r w:rsidRPr="00AD3785">
        <w:rPr>
          <w:rFonts w:ascii="Calibri" w:hAnsi="Calibri" w:cs="Calibri"/>
          <w:b/>
          <w:sz w:val="44"/>
          <w:szCs w:val="44"/>
        </w:rPr>
        <w:t>Discuss Istisna’a contract in detail?</w:t>
      </w: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Answer,</w:t>
      </w:r>
    </w:p>
    <w:p w:rsid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AD3785" w:rsidRPr="001C6933" w:rsidRDefault="00AD3785" w:rsidP="00AD378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1C6933">
        <w:rPr>
          <w:rFonts w:ascii="Calibri,Bold" w:hAnsi="Calibri,Bold" w:cs="Calibri,Bold"/>
          <w:b/>
          <w:bCs/>
        </w:rPr>
        <w:t>Istisna‘a contract.</w:t>
      </w:r>
    </w:p>
    <w:p w:rsidR="001C6933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AD3785" w:rsidRPr="001C6933" w:rsidRDefault="00AD3785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An Istisna‘a contract shall be entered into, on the one hand, between the bank and a customer, while on</w:t>
      </w:r>
    </w:p>
    <w:p w:rsidR="00AD3785" w:rsidRPr="001C6933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The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other hand, the bank may enter into a Parallel Istisna‘a with a third party (contractor) for preparation</w:t>
      </w:r>
    </w:p>
    <w:p w:rsidR="00AD3785" w:rsidRPr="001C6933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Of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the subject matter of the first Istisna‘a. The delivery date of the parallel contract must not precede the</w:t>
      </w:r>
    </w:p>
    <w:p w:rsidR="00AD3785" w:rsidRPr="001C6933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Date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of the original Istisna‘a contract.</w:t>
      </w:r>
    </w:p>
    <w:p w:rsidR="00AD3785" w:rsidRPr="001C6933" w:rsidRDefault="00AD3785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In one contract, the bank will be the buyer and in the second, the seller. Ownership related risks of the</w:t>
      </w:r>
    </w:p>
    <w:p w:rsidR="00AD3785" w:rsidRPr="001C6933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Two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contracts will remain separate and will have to be borne by the respective parties </w:t>
      </w:r>
      <w:r w:rsidRPr="001C6933">
        <w:rPr>
          <w:rFonts w:ascii="Calibri" w:hAnsi="Calibri" w:cs="Calibri"/>
          <w:color w:val="000000"/>
          <w:sz w:val="20"/>
          <w:szCs w:val="20"/>
        </w:rPr>
        <w:t>as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long as the asset</w:t>
      </w:r>
    </w:p>
    <w:p w:rsidR="00AD3785" w:rsidRPr="001C6933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Is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not transferred to the other. Each of the two contracts shall be independent of the other. They cannot</w:t>
      </w:r>
    </w:p>
    <w:p w:rsidR="00AD3785" w:rsidRPr="001C6933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Be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tied up in a manner whereby the rights and obligations of one contract are dependent on the rights</w:t>
      </w:r>
    </w:p>
    <w:p w:rsidR="00AD3785" w:rsidRDefault="001C6933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1C6933">
        <w:rPr>
          <w:rFonts w:ascii="Calibri" w:hAnsi="Calibri" w:cs="Calibri"/>
          <w:color w:val="000000"/>
          <w:sz w:val="20"/>
          <w:szCs w:val="20"/>
        </w:rPr>
        <w:t>And</w:t>
      </w:r>
      <w:r w:rsidR="00AD3785" w:rsidRPr="001C6933">
        <w:rPr>
          <w:rFonts w:ascii="Calibri" w:hAnsi="Calibri" w:cs="Calibri"/>
          <w:color w:val="000000"/>
          <w:sz w:val="20"/>
          <w:szCs w:val="20"/>
        </w:rPr>
        <w:t xml:space="preserve"> obligations of the other contract. Further, Parallel Istisna‘a is allowed with a third party only.</w:t>
      </w:r>
    </w:p>
    <w:p w:rsidR="00D64BE6" w:rsidRDefault="00D64BE6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D64BE6" w:rsidRDefault="00D64BE6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D64BE6" w:rsidRDefault="00D64BE6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D64BE6" w:rsidRDefault="00D64BE6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D64BE6" w:rsidRPr="001C6933" w:rsidRDefault="00D64BE6" w:rsidP="00AD37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AD3785" w:rsidRPr="00AD3785" w:rsidRDefault="00AD3785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32AAF" w:rsidRPr="00D64BE6" w:rsidRDefault="00D64BE6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44"/>
          <w:szCs w:val="44"/>
        </w:rPr>
      </w:pPr>
      <w:r w:rsidRPr="00D64BE6">
        <w:rPr>
          <w:rFonts w:ascii="Calibri" w:hAnsi="Calibri" w:cs="Calibri"/>
          <w:b/>
          <w:sz w:val="44"/>
          <w:szCs w:val="44"/>
        </w:rPr>
        <w:t>Mr. Hissourou Aboubakar</w:t>
      </w:r>
    </w:p>
    <w:p w:rsidR="00D64BE6" w:rsidRPr="00D64BE6" w:rsidRDefault="00D64BE6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44"/>
          <w:szCs w:val="44"/>
        </w:rPr>
      </w:pPr>
    </w:p>
    <w:p w:rsidR="00D64BE6" w:rsidRPr="00D64BE6" w:rsidRDefault="00D64BE6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44"/>
          <w:szCs w:val="44"/>
          <w:lang w:val="fr-FR"/>
        </w:rPr>
      </w:pPr>
      <w:r w:rsidRPr="00D64BE6">
        <w:rPr>
          <w:rFonts w:ascii="Calibri" w:hAnsi="Calibri" w:cs="Calibri"/>
          <w:b/>
          <w:sz w:val="44"/>
          <w:szCs w:val="44"/>
          <w:lang w:val="fr-FR"/>
        </w:rPr>
        <w:t>CEO</w:t>
      </w:r>
    </w:p>
    <w:p w:rsidR="00D64BE6" w:rsidRPr="00D64BE6" w:rsidRDefault="00D64BE6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44"/>
          <w:szCs w:val="44"/>
          <w:lang w:val="fr-FR"/>
        </w:rPr>
      </w:pPr>
      <w:r w:rsidRPr="00D64BE6">
        <w:rPr>
          <w:rFonts w:ascii="Calibri" w:hAnsi="Calibri" w:cs="Calibri"/>
          <w:b/>
          <w:sz w:val="44"/>
          <w:szCs w:val="44"/>
          <w:lang w:val="fr-FR"/>
        </w:rPr>
        <w:t>SFE</w:t>
      </w:r>
    </w:p>
    <w:p w:rsidR="00D64BE6" w:rsidRPr="00D64BE6" w:rsidRDefault="00D64BE6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44"/>
          <w:szCs w:val="44"/>
          <w:lang w:val="fr-FR"/>
        </w:rPr>
      </w:pPr>
      <w:r w:rsidRPr="00D64BE6">
        <w:rPr>
          <w:rFonts w:ascii="Calibri" w:hAnsi="Calibri" w:cs="Calibri"/>
          <w:b/>
          <w:sz w:val="44"/>
          <w:szCs w:val="44"/>
          <w:lang w:val="fr-FR"/>
        </w:rPr>
        <w:t>Salam Financial &amp; Exchanges</w:t>
      </w:r>
    </w:p>
    <w:p w:rsidR="00D64BE6" w:rsidRPr="00D64BE6" w:rsidRDefault="00D64BE6" w:rsidP="00832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44"/>
          <w:szCs w:val="44"/>
          <w:lang w:val="fr-FR"/>
        </w:rPr>
      </w:pPr>
      <w:r w:rsidRPr="00D64BE6">
        <w:rPr>
          <w:rFonts w:ascii="Calibri" w:hAnsi="Calibri" w:cs="Calibri"/>
          <w:b/>
          <w:sz w:val="44"/>
          <w:szCs w:val="44"/>
          <w:lang w:val="fr-FR"/>
        </w:rPr>
        <w:t>Libreville - Gabon</w:t>
      </w:r>
      <w:bookmarkStart w:id="0" w:name="_GoBack"/>
      <w:bookmarkEnd w:id="0"/>
    </w:p>
    <w:p w:rsidR="00500355" w:rsidRPr="00D64BE6" w:rsidRDefault="00500355" w:rsidP="00963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fr-FR"/>
        </w:rPr>
      </w:pPr>
    </w:p>
    <w:p w:rsidR="00500355" w:rsidRPr="00D64BE6" w:rsidRDefault="00500355" w:rsidP="00963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fr-FR"/>
        </w:rPr>
      </w:pPr>
    </w:p>
    <w:p w:rsidR="00963FC9" w:rsidRPr="00D64BE6" w:rsidRDefault="00963FC9">
      <w:pPr>
        <w:rPr>
          <w:b/>
          <w:sz w:val="20"/>
          <w:szCs w:val="20"/>
          <w:lang w:val="fr-FR"/>
        </w:rPr>
      </w:pPr>
    </w:p>
    <w:sectPr w:rsidR="00963FC9" w:rsidRPr="00D64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28"/>
    <w:rsid w:val="00026728"/>
    <w:rsid w:val="000C766E"/>
    <w:rsid w:val="001C6933"/>
    <w:rsid w:val="0041365F"/>
    <w:rsid w:val="00500355"/>
    <w:rsid w:val="00537976"/>
    <w:rsid w:val="005B6D33"/>
    <w:rsid w:val="0069140F"/>
    <w:rsid w:val="006D7638"/>
    <w:rsid w:val="0073338F"/>
    <w:rsid w:val="00737F42"/>
    <w:rsid w:val="00832AAF"/>
    <w:rsid w:val="008602CC"/>
    <w:rsid w:val="00963FC9"/>
    <w:rsid w:val="00996E0F"/>
    <w:rsid w:val="009A27BA"/>
    <w:rsid w:val="009E4ABD"/>
    <w:rsid w:val="00A40854"/>
    <w:rsid w:val="00AB44FB"/>
    <w:rsid w:val="00AD3785"/>
    <w:rsid w:val="00AE0D97"/>
    <w:rsid w:val="00BD2B9C"/>
    <w:rsid w:val="00D64BE6"/>
    <w:rsid w:val="00DB4BC0"/>
    <w:rsid w:val="00E25F85"/>
    <w:rsid w:val="00E40EEB"/>
    <w:rsid w:val="00EC122C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A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7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2016-12-13T16:19:00Z</dcterms:created>
  <dcterms:modified xsi:type="dcterms:W3CDTF">2016-12-13T21:43:00Z</dcterms:modified>
</cp:coreProperties>
</file>