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44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25AC0" w:rsidRDefault="00225AC0" w:rsidP="00405895">
                  <w:pPr>
                    <w:jc w:val="center"/>
                    <w:rPr>
                      <w:b/>
                      <w:bCs/>
                      <w:color w:val="002060"/>
                      <w:sz w:val="44"/>
                      <w:szCs w:val="40"/>
                    </w:rPr>
                  </w:pPr>
                  <w:r>
                    <w:rPr>
                      <w:sz w:val="24"/>
                    </w:rPr>
                    <w:t xml:space="preserve">   </w:t>
                  </w:r>
                  <w:r>
                    <w:rPr>
                      <w:b/>
                      <w:bCs/>
                      <w:color w:val="002060"/>
                      <w:sz w:val="44"/>
                      <w:szCs w:val="40"/>
                    </w:rPr>
                    <w:t>Assignment Cover Sheet</w:t>
                  </w:r>
                </w:p>
                <w:p w:rsidR="00225AC0" w:rsidRDefault="00225AC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rsidP="004D2D96">
            <w:pPr>
              <w:pStyle w:val="Default"/>
              <w:rPr>
                <w:rFonts w:asciiTheme="minorHAnsi" w:hAnsiTheme="minorHAnsi"/>
              </w:rPr>
            </w:pPr>
            <w:r>
              <w:rPr>
                <w:rFonts w:asciiTheme="minorHAnsi" w:hAnsiTheme="minorHAnsi"/>
              </w:rPr>
              <w:t>Mohamm</w:t>
            </w:r>
            <w:r>
              <w:t>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2D96">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pPr>
              <w:pStyle w:val="Default"/>
              <w:rPr>
                <w:rFonts w:asciiTheme="minorHAnsi" w:hAnsiTheme="minorHAnsi"/>
              </w:rPr>
            </w:pPr>
            <w:r>
              <w:rPr>
                <w:rFonts w:asciiTheme="minorHAnsi" w:hAnsiTheme="minorHAnsi"/>
              </w:rPr>
              <w:t>Diploma in construction manag</w:t>
            </w:r>
            <w:r>
              <w:t>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60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46608" w:rsidRDefault="00746608" w:rsidP="00A851DA">
            <w:r>
              <w:t xml:space="preserve">1. Answer the following Questions: (20) </w:t>
            </w:r>
          </w:p>
          <w:p w:rsidR="00746608" w:rsidRDefault="00746608" w:rsidP="00A851DA"/>
          <w:p w:rsidR="00746608" w:rsidRPr="00746608" w:rsidRDefault="00746608" w:rsidP="00746608">
            <w:pPr>
              <w:pStyle w:val="ListParagraph"/>
              <w:numPr>
                <w:ilvl w:val="0"/>
                <w:numId w:val="5"/>
              </w:numPr>
            </w:pPr>
            <w:r w:rsidRPr="00746608">
              <w:t xml:space="preserve">What is vendor management? Describe its essential components. </w:t>
            </w:r>
          </w:p>
          <w:p w:rsidR="00746608" w:rsidRPr="00746608" w:rsidRDefault="00746608" w:rsidP="00746608">
            <w:pPr>
              <w:pStyle w:val="ListParagraph"/>
              <w:ind w:left="1080"/>
              <w:rPr>
                <w:b/>
              </w:rPr>
            </w:pPr>
            <w:r w:rsidRPr="00746608">
              <w:rPr>
                <w:highlight w:val="yellow"/>
              </w:rPr>
              <w:t xml:space="preserve">Vendor management </w:t>
            </w:r>
            <w:r>
              <w:rPr>
                <w:highlight w:val="yellow"/>
              </w:rPr>
              <w:t>is a s</w:t>
            </w:r>
            <w:r w:rsidRPr="00746608">
              <w:rPr>
                <w:highlight w:val="yellow"/>
              </w:rPr>
              <w:t>e</w:t>
            </w:r>
            <w:r>
              <w:rPr>
                <w:highlight w:val="yellow"/>
              </w:rPr>
              <w:t>t of activiti</w:t>
            </w:r>
            <w:r w:rsidRPr="00746608">
              <w:rPr>
                <w:highlight w:val="yellow"/>
              </w:rPr>
              <w:t>e</w:t>
            </w:r>
            <w:r>
              <w:rPr>
                <w:highlight w:val="yellow"/>
              </w:rPr>
              <w:t>s und</w:t>
            </w:r>
            <w:r w:rsidRPr="00746608">
              <w:rPr>
                <w:highlight w:val="yellow"/>
              </w:rPr>
              <w:t>e</w:t>
            </w:r>
            <w:r>
              <w:rPr>
                <w:highlight w:val="yellow"/>
              </w:rPr>
              <w:t>rtak</w:t>
            </w:r>
            <w:r w:rsidRPr="00746608">
              <w:rPr>
                <w:highlight w:val="yellow"/>
              </w:rPr>
              <w:t>e</w:t>
            </w:r>
            <w:r>
              <w:rPr>
                <w:highlight w:val="yellow"/>
              </w:rPr>
              <w:t xml:space="preserve">n by an organization </w:t>
            </w:r>
            <w:r w:rsidRPr="00746608">
              <w:rPr>
                <w:highlight w:val="yellow"/>
              </w:rPr>
              <w:t>to identify the sources</w:t>
            </w:r>
            <w:r>
              <w:rPr>
                <w:highlight w:val="yellow"/>
              </w:rPr>
              <w:t xml:space="preserve"> </w:t>
            </w:r>
            <w:r w:rsidR="00615D09">
              <w:rPr>
                <w:highlight w:val="yellow"/>
              </w:rPr>
              <w:t>r</w:t>
            </w:r>
            <w:r w:rsidR="00615D09" w:rsidRPr="00746608">
              <w:rPr>
                <w:highlight w:val="yellow"/>
              </w:rPr>
              <w:t>e</w:t>
            </w:r>
            <w:r w:rsidR="00615D09">
              <w:rPr>
                <w:highlight w:val="yellow"/>
              </w:rPr>
              <w:t>qui</w:t>
            </w:r>
            <w:r w:rsidR="00615D09" w:rsidRPr="00746608">
              <w:rPr>
                <w:highlight w:val="yellow"/>
              </w:rPr>
              <w:t>r</w:t>
            </w:r>
            <w:r w:rsidR="00615D09">
              <w:rPr>
                <w:highlight w:val="yellow"/>
              </w:rPr>
              <w:t>ed</w:t>
            </w:r>
            <w:r>
              <w:rPr>
                <w:highlight w:val="yellow"/>
              </w:rPr>
              <w:t xml:space="preserve"> by th</w:t>
            </w:r>
            <w:r w:rsidRPr="00746608">
              <w:rPr>
                <w:highlight w:val="yellow"/>
              </w:rPr>
              <w:t>e</w:t>
            </w:r>
            <w:r>
              <w:rPr>
                <w:highlight w:val="yellow"/>
              </w:rPr>
              <w:t xml:space="preserve"> organization</w:t>
            </w:r>
            <w:r w:rsidRPr="00746608">
              <w:rPr>
                <w:highlight w:val="yellow"/>
              </w:rPr>
              <w:t xml:space="preserve">, </w:t>
            </w:r>
            <w:r>
              <w:rPr>
                <w:highlight w:val="yellow"/>
              </w:rPr>
              <w:t>p</w:t>
            </w:r>
            <w:r w:rsidRPr="00746608">
              <w:rPr>
                <w:highlight w:val="yellow"/>
              </w:rPr>
              <w:t>e</w:t>
            </w:r>
            <w:r>
              <w:rPr>
                <w:highlight w:val="yellow"/>
              </w:rPr>
              <w:t>rform car</w:t>
            </w:r>
            <w:r w:rsidRPr="00746608">
              <w:rPr>
                <w:highlight w:val="yellow"/>
              </w:rPr>
              <w:t>e</w:t>
            </w:r>
            <w:r>
              <w:rPr>
                <w:highlight w:val="yellow"/>
              </w:rPr>
              <w:t xml:space="preserve">ful </w:t>
            </w:r>
            <w:r w:rsidRPr="00746608">
              <w:rPr>
                <w:highlight w:val="yellow"/>
              </w:rPr>
              <w:t xml:space="preserve">selection of sources of supply, and </w:t>
            </w:r>
            <w:r>
              <w:rPr>
                <w:highlight w:val="yellow"/>
              </w:rPr>
              <w:t>th</w:t>
            </w:r>
            <w:r w:rsidRPr="00746608">
              <w:rPr>
                <w:highlight w:val="yellow"/>
              </w:rPr>
              <w:t>e</w:t>
            </w:r>
            <w:r>
              <w:rPr>
                <w:highlight w:val="yellow"/>
              </w:rPr>
              <w:t>n utilize/</w:t>
            </w:r>
            <w:r w:rsidRPr="00746608">
              <w:rPr>
                <w:highlight w:val="yellow"/>
              </w:rPr>
              <w:t>develop the sources</w:t>
            </w:r>
            <w:r>
              <w:rPr>
                <w:highlight w:val="yellow"/>
              </w:rPr>
              <w:t xml:space="preserve"> to b</w:t>
            </w:r>
            <w:r w:rsidRPr="00746608">
              <w:rPr>
                <w:highlight w:val="yellow"/>
              </w:rPr>
              <w:t>e</w:t>
            </w:r>
            <w:r>
              <w:rPr>
                <w:highlight w:val="yellow"/>
              </w:rPr>
              <w:t xml:space="preserve"> a long t</w:t>
            </w:r>
            <w:r w:rsidRPr="00746608">
              <w:rPr>
                <w:highlight w:val="yellow"/>
              </w:rPr>
              <w:t>e</w:t>
            </w:r>
            <w:r>
              <w:rPr>
                <w:highlight w:val="yellow"/>
              </w:rPr>
              <w:t>rm partn</w:t>
            </w:r>
            <w:r w:rsidRPr="00746608">
              <w:rPr>
                <w:highlight w:val="yellow"/>
              </w:rPr>
              <w:t>e</w:t>
            </w:r>
            <w:r>
              <w:rPr>
                <w:highlight w:val="yellow"/>
              </w:rPr>
              <w:t>r</w:t>
            </w:r>
            <w:r w:rsidRPr="00746608">
              <w:rPr>
                <w:highlight w:val="yellow"/>
              </w:rPr>
              <w:t xml:space="preserve">. </w:t>
            </w:r>
            <w:r>
              <w:rPr>
                <w:highlight w:val="yellow"/>
              </w:rPr>
              <w:t>V</w:t>
            </w:r>
            <w:r w:rsidRPr="00746608">
              <w:rPr>
                <w:highlight w:val="yellow"/>
              </w:rPr>
              <w:t>e</w:t>
            </w:r>
            <w:r>
              <w:rPr>
                <w:highlight w:val="yellow"/>
              </w:rPr>
              <w:t xml:space="preserve">ndor </w:t>
            </w:r>
            <w:r w:rsidR="00615D09">
              <w:rPr>
                <w:highlight w:val="yellow"/>
              </w:rPr>
              <w:t>management</w:t>
            </w:r>
            <w:r>
              <w:rPr>
                <w:highlight w:val="yellow"/>
              </w:rPr>
              <w:t xml:space="preserve"> can also include activities lik</w:t>
            </w:r>
            <w:r w:rsidRPr="00746608">
              <w:rPr>
                <w:highlight w:val="yellow"/>
              </w:rPr>
              <w:t>e</w:t>
            </w:r>
            <w:r>
              <w:rPr>
                <w:highlight w:val="yellow"/>
              </w:rPr>
              <w:t xml:space="preserve"> gath</w:t>
            </w:r>
            <w:r w:rsidRPr="00746608">
              <w:rPr>
                <w:highlight w:val="yellow"/>
              </w:rPr>
              <w:t>e</w:t>
            </w:r>
            <w:r>
              <w:rPr>
                <w:highlight w:val="yellow"/>
              </w:rPr>
              <w:t xml:space="preserve">ring </w:t>
            </w:r>
            <w:r w:rsidRPr="00746608">
              <w:rPr>
                <w:highlight w:val="yellow"/>
              </w:rPr>
              <w:t>quotes,</w:t>
            </w:r>
            <w:r>
              <w:rPr>
                <w:highlight w:val="yellow"/>
              </w:rPr>
              <w:t xml:space="preserve"> m</w:t>
            </w:r>
            <w:r w:rsidRPr="00746608">
              <w:rPr>
                <w:highlight w:val="yellow"/>
              </w:rPr>
              <w:t>e</w:t>
            </w:r>
            <w:r>
              <w:rPr>
                <w:highlight w:val="yellow"/>
              </w:rPr>
              <w:t>asuring capabilities</w:t>
            </w:r>
            <w:r w:rsidRPr="00746608">
              <w:rPr>
                <w:highlight w:val="yellow"/>
              </w:rPr>
              <w:t xml:space="preserve"> and quality of work, negotiating contracts, and ensuring payments are made</w:t>
            </w:r>
            <w:r>
              <w:rPr>
                <w:highlight w:val="yellow"/>
              </w:rPr>
              <w:t xml:space="preserve"> as p</w:t>
            </w:r>
            <w:r w:rsidRPr="00746608">
              <w:rPr>
                <w:highlight w:val="yellow"/>
              </w:rPr>
              <w:t>e</w:t>
            </w:r>
            <w:r>
              <w:rPr>
                <w:highlight w:val="yellow"/>
              </w:rPr>
              <w:t>r contractual t</w:t>
            </w:r>
            <w:r w:rsidRPr="00746608">
              <w:rPr>
                <w:highlight w:val="yellow"/>
              </w:rPr>
              <w:t>e</w:t>
            </w:r>
            <w:r>
              <w:rPr>
                <w:highlight w:val="yellow"/>
              </w:rPr>
              <w:t>rms</w:t>
            </w:r>
            <w:r w:rsidRPr="00746608">
              <w:rPr>
                <w:highlight w:val="yellow"/>
              </w:rPr>
              <w:t>.</w:t>
            </w:r>
          </w:p>
          <w:p w:rsidR="00746608" w:rsidRPr="00746608" w:rsidRDefault="00746608" w:rsidP="00746608">
            <w:pPr>
              <w:pStyle w:val="ListParagraph"/>
              <w:numPr>
                <w:ilvl w:val="0"/>
                <w:numId w:val="5"/>
              </w:numPr>
              <w:rPr>
                <w:b/>
              </w:rPr>
            </w:pPr>
            <w:r w:rsidRPr="00746608">
              <w:t xml:space="preserve">Outline the various factors considered for the identification of right source of supply at micro and macro level. </w:t>
            </w:r>
          </w:p>
          <w:p w:rsidR="00746608" w:rsidRPr="00615D09" w:rsidRDefault="00746608" w:rsidP="00746608">
            <w:pPr>
              <w:pStyle w:val="ListParagraph"/>
              <w:ind w:left="1080"/>
              <w:rPr>
                <w:b/>
                <w:highlight w:val="yellow"/>
              </w:rPr>
            </w:pPr>
            <w:r w:rsidRPr="00615D09">
              <w:rPr>
                <w:highlight w:val="yellow"/>
              </w:rPr>
              <w:t xml:space="preserve">Some </w:t>
            </w:r>
            <w:r w:rsidRPr="00615D09">
              <w:rPr>
                <w:b/>
                <w:highlight w:val="yellow"/>
              </w:rPr>
              <w:t>MICRO Level</w:t>
            </w:r>
            <w:r w:rsidRPr="00615D09">
              <w:rPr>
                <w:highlight w:val="yellow"/>
              </w:rPr>
              <w:t xml:space="preserve"> factors to be considered for identification of vendors :</w:t>
            </w:r>
          </w:p>
          <w:p w:rsidR="00746608" w:rsidRPr="00615D09" w:rsidRDefault="00746608" w:rsidP="00746608">
            <w:pPr>
              <w:pStyle w:val="ListParagraph"/>
              <w:ind w:left="1080"/>
              <w:rPr>
                <w:highlight w:val="yellow"/>
              </w:rPr>
            </w:pPr>
            <w:r w:rsidRPr="00615D09">
              <w:rPr>
                <w:highlight w:val="yellow"/>
              </w:rPr>
              <w:t>(a) review and analysis of past performance of th</w:t>
            </w:r>
            <w:r w:rsidR="00615D09" w:rsidRPr="00746608">
              <w:t>e</w:t>
            </w:r>
            <w:r w:rsidRPr="00615D09">
              <w:rPr>
                <w:highlight w:val="yellow"/>
              </w:rPr>
              <w:t xml:space="preserve"> vendor</w:t>
            </w:r>
          </w:p>
          <w:p w:rsidR="00746608" w:rsidRPr="00615D09" w:rsidRDefault="00746608" w:rsidP="00746608">
            <w:pPr>
              <w:pStyle w:val="ListParagraph"/>
              <w:ind w:left="1080"/>
              <w:rPr>
                <w:highlight w:val="yellow"/>
              </w:rPr>
            </w:pPr>
            <w:r w:rsidRPr="00615D09">
              <w:rPr>
                <w:highlight w:val="yellow"/>
              </w:rPr>
              <w:t xml:space="preserve">(b) assessing financial strength of the vendor </w:t>
            </w:r>
          </w:p>
          <w:p w:rsidR="00746608" w:rsidRPr="00615D09" w:rsidRDefault="00746608" w:rsidP="00746608">
            <w:pPr>
              <w:pStyle w:val="ListParagraph"/>
              <w:ind w:left="1080"/>
              <w:rPr>
                <w:highlight w:val="yellow"/>
              </w:rPr>
            </w:pPr>
            <w:r w:rsidRPr="00615D09">
              <w:rPr>
                <w:highlight w:val="yellow"/>
              </w:rPr>
              <w:t xml:space="preserve">(c) </w:t>
            </w:r>
            <w:proofErr w:type="gramStart"/>
            <w:r w:rsidRPr="00615D09">
              <w:rPr>
                <w:highlight w:val="yellow"/>
              </w:rPr>
              <w:t>delivery</w:t>
            </w:r>
            <w:proofErr w:type="gramEnd"/>
            <w:r w:rsidRPr="00615D09">
              <w:rPr>
                <w:highlight w:val="yellow"/>
              </w:rPr>
              <w:t xml:space="preserve"> timelines and past experience  of delivery commitments. </w:t>
            </w:r>
          </w:p>
          <w:p w:rsidR="00746608" w:rsidRPr="00615D09" w:rsidRDefault="00746608" w:rsidP="00746608">
            <w:pPr>
              <w:pStyle w:val="ListParagraph"/>
              <w:ind w:left="1080"/>
              <w:rPr>
                <w:highlight w:val="yellow"/>
              </w:rPr>
            </w:pPr>
            <w:r w:rsidRPr="00615D09">
              <w:rPr>
                <w:highlight w:val="yellow"/>
              </w:rPr>
              <w:t>(d) terms and conditions offered by the vendor</w:t>
            </w:r>
          </w:p>
          <w:p w:rsidR="00746608" w:rsidRPr="00615D09" w:rsidRDefault="00746608" w:rsidP="00746608">
            <w:pPr>
              <w:pStyle w:val="ListParagraph"/>
              <w:ind w:left="1080"/>
              <w:rPr>
                <w:highlight w:val="yellow"/>
              </w:rPr>
            </w:pPr>
            <w:r w:rsidRPr="00615D09">
              <w:rPr>
                <w:highlight w:val="yellow"/>
              </w:rPr>
              <w:t>(e) corporate culture of the vendor</w:t>
            </w:r>
          </w:p>
          <w:p w:rsidR="00746608" w:rsidRPr="00615D09" w:rsidRDefault="00746608" w:rsidP="00746608">
            <w:pPr>
              <w:pStyle w:val="ListParagraph"/>
              <w:ind w:left="1080"/>
              <w:rPr>
                <w:highlight w:val="yellow"/>
              </w:rPr>
            </w:pPr>
          </w:p>
          <w:p w:rsidR="00746608" w:rsidRPr="00615D09" w:rsidRDefault="00746608" w:rsidP="00746608">
            <w:pPr>
              <w:pStyle w:val="ListParagraph"/>
              <w:ind w:left="1080"/>
              <w:rPr>
                <w:b/>
                <w:highlight w:val="yellow"/>
              </w:rPr>
            </w:pPr>
            <w:r w:rsidRPr="00615D09">
              <w:rPr>
                <w:highlight w:val="yellow"/>
              </w:rPr>
              <w:t xml:space="preserve">Some </w:t>
            </w:r>
            <w:r w:rsidRPr="00615D09">
              <w:rPr>
                <w:b/>
                <w:highlight w:val="yellow"/>
              </w:rPr>
              <w:t>MACRO Level</w:t>
            </w:r>
            <w:r w:rsidRPr="00615D09">
              <w:rPr>
                <w:highlight w:val="yellow"/>
              </w:rPr>
              <w:t xml:space="preserve"> factors to be considered for identification of vendors :</w:t>
            </w:r>
          </w:p>
          <w:p w:rsidR="00746608" w:rsidRPr="00615D09" w:rsidRDefault="00746608" w:rsidP="00746608">
            <w:pPr>
              <w:pStyle w:val="ListParagraph"/>
              <w:ind w:left="1080"/>
              <w:rPr>
                <w:highlight w:val="yellow"/>
              </w:rPr>
            </w:pPr>
            <w:r w:rsidRPr="00615D09">
              <w:rPr>
                <w:highlight w:val="yellow"/>
              </w:rPr>
              <w:t xml:space="preserve">(a) </w:t>
            </w:r>
            <w:r w:rsidR="00E60426" w:rsidRPr="00615D09">
              <w:rPr>
                <w:highlight w:val="yellow"/>
              </w:rPr>
              <w:t xml:space="preserve">check country of origin and total purchase and its origin from </w:t>
            </w:r>
            <w:proofErr w:type="spellStart"/>
            <w:r w:rsidR="00E60426" w:rsidRPr="00615D09">
              <w:rPr>
                <w:highlight w:val="yellow"/>
              </w:rPr>
              <w:t>th</w:t>
            </w:r>
            <w:proofErr w:type="spellEnd"/>
            <w:r w:rsidR="00E60426" w:rsidRPr="00615D09">
              <w:rPr>
                <w:highlight w:val="yellow"/>
              </w:rPr>
              <w:t xml:space="preserve"> source</w:t>
            </w:r>
            <w:r w:rsidRPr="00615D09">
              <w:rPr>
                <w:highlight w:val="yellow"/>
              </w:rPr>
              <w:t xml:space="preserve"> </w:t>
            </w:r>
          </w:p>
          <w:p w:rsidR="00746608" w:rsidRPr="00615D09" w:rsidRDefault="00746608" w:rsidP="00746608">
            <w:pPr>
              <w:pStyle w:val="ListParagraph"/>
              <w:ind w:left="1080"/>
              <w:rPr>
                <w:highlight w:val="yellow"/>
              </w:rPr>
            </w:pPr>
            <w:r w:rsidRPr="00615D09">
              <w:rPr>
                <w:highlight w:val="yellow"/>
              </w:rPr>
              <w:t xml:space="preserve">(b) </w:t>
            </w:r>
            <w:r w:rsidR="00E60426" w:rsidRPr="00615D09">
              <w:rPr>
                <w:highlight w:val="yellow"/>
              </w:rPr>
              <w:t>comparison with other vendors</w:t>
            </w:r>
          </w:p>
          <w:p w:rsidR="00746608" w:rsidRPr="00615D09" w:rsidRDefault="00746608" w:rsidP="00746608">
            <w:pPr>
              <w:pStyle w:val="ListParagraph"/>
              <w:ind w:left="1080"/>
              <w:rPr>
                <w:highlight w:val="yellow"/>
              </w:rPr>
            </w:pPr>
            <w:r w:rsidRPr="00615D09">
              <w:rPr>
                <w:highlight w:val="yellow"/>
              </w:rPr>
              <w:t xml:space="preserve">(c) </w:t>
            </w:r>
            <w:proofErr w:type="gramStart"/>
            <w:r w:rsidR="00615D09" w:rsidRPr="00615D09">
              <w:rPr>
                <w:highlight w:val="yellow"/>
              </w:rPr>
              <w:t>quality</w:t>
            </w:r>
            <w:proofErr w:type="gramEnd"/>
            <w:r w:rsidR="00E60426" w:rsidRPr="00615D09">
              <w:rPr>
                <w:highlight w:val="yellow"/>
              </w:rPr>
              <w:t xml:space="preserve"> control measures to be put in place for verification and comparative analysis</w:t>
            </w:r>
            <w:r w:rsidRPr="00615D09">
              <w:rPr>
                <w:highlight w:val="yellow"/>
              </w:rPr>
              <w:t xml:space="preserve">? </w:t>
            </w:r>
          </w:p>
          <w:p w:rsidR="00746608" w:rsidRPr="00615D09" w:rsidRDefault="00746608" w:rsidP="00746608">
            <w:pPr>
              <w:pStyle w:val="ListParagraph"/>
              <w:ind w:left="1080"/>
              <w:rPr>
                <w:highlight w:val="yellow"/>
              </w:rPr>
            </w:pPr>
            <w:r w:rsidRPr="00615D09">
              <w:rPr>
                <w:highlight w:val="yellow"/>
              </w:rPr>
              <w:t xml:space="preserve">(d) </w:t>
            </w:r>
            <w:r w:rsidR="00E60426" w:rsidRPr="00615D09">
              <w:rPr>
                <w:highlight w:val="yellow"/>
              </w:rPr>
              <w:t>ensure the supply is not monopolized with th</w:t>
            </w:r>
            <w:r w:rsidR="00615D09" w:rsidRPr="00746608">
              <w:t>e</w:t>
            </w:r>
            <w:r w:rsidR="00E60426" w:rsidRPr="00615D09">
              <w:rPr>
                <w:highlight w:val="yellow"/>
              </w:rPr>
              <w:t xml:space="preserve"> vendor(extra precaution to be taken)</w:t>
            </w:r>
          </w:p>
          <w:p w:rsidR="00746608" w:rsidRPr="00615D09" w:rsidRDefault="00E60426" w:rsidP="00746608">
            <w:pPr>
              <w:pStyle w:val="ListParagraph"/>
              <w:ind w:left="1080"/>
              <w:rPr>
                <w:highlight w:val="yellow"/>
              </w:rPr>
            </w:pPr>
            <w:r w:rsidRPr="00615D09">
              <w:rPr>
                <w:highlight w:val="yellow"/>
              </w:rPr>
              <w:t xml:space="preserve"> </w:t>
            </w:r>
            <w:r w:rsidR="00746608" w:rsidRPr="00615D09">
              <w:rPr>
                <w:highlight w:val="yellow"/>
              </w:rPr>
              <w:t>(</w:t>
            </w:r>
            <w:r w:rsidRPr="00615D09">
              <w:rPr>
                <w:highlight w:val="yellow"/>
              </w:rPr>
              <w:t>e</w:t>
            </w:r>
            <w:r w:rsidR="00746608" w:rsidRPr="00615D09">
              <w:rPr>
                <w:highlight w:val="yellow"/>
              </w:rPr>
              <w:t xml:space="preserve">) </w:t>
            </w:r>
            <w:proofErr w:type="gramStart"/>
            <w:r w:rsidRPr="00615D09">
              <w:rPr>
                <w:highlight w:val="yellow"/>
              </w:rPr>
              <w:t>understand</w:t>
            </w:r>
            <w:proofErr w:type="gramEnd"/>
            <w:r w:rsidRPr="00615D09">
              <w:rPr>
                <w:highlight w:val="yellow"/>
              </w:rPr>
              <w:t xml:space="preserve"> the costing and cost breakdown of the supplies</w:t>
            </w:r>
            <w:r w:rsidR="00746608" w:rsidRPr="00615D09">
              <w:rPr>
                <w:highlight w:val="yellow"/>
              </w:rPr>
              <w:t>?</w:t>
            </w:r>
          </w:p>
          <w:p w:rsidR="00E60426" w:rsidRDefault="00E60426" w:rsidP="00746608">
            <w:pPr>
              <w:pStyle w:val="ListParagraph"/>
              <w:ind w:left="1080"/>
            </w:pPr>
            <w:r w:rsidRPr="00615D09">
              <w:rPr>
                <w:highlight w:val="yellow"/>
              </w:rPr>
              <w:t>(f)Price volatility of the supply in the market and any adverse affects expected due to any change in regulation/laws</w:t>
            </w:r>
          </w:p>
          <w:p w:rsidR="00E60426" w:rsidRPr="00746608" w:rsidRDefault="00E60426" w:rsidP="00746608">
            <w:pPr>
              <w:pStyle w:val="ListParagraph"/>
              <w:ind w:left="1080"/>
              <w:rPr>
                <w:b/>
              </w:rPr>
            </w:pPr>
          </w:p>
          <w:p w:rsidR="00746608" w:rsidRDefault="00746608" w:rsidP="00746608">
            <w:pPr>
              <w:rPr>
                <w:b/>
              </w:rPr>
            </w:pPr>
          </w:p>
          <w:p w:rsidR="00E60426" w:rsidRPr="00746608" w:rsidRDefault="00E60426" w:rsidP="00746608">
            <w:pPr>
              <w:rPr>
                <w:b/>
              </w:rPr>
            </w:pPr>
          </w:p>
          <w:p w:rsidR="00746608" w:rsidRPr="00E60426" w:rsidRDefault="00746608" w:rsidP="00746608">
            <w:pPr>
              <w:pStyle w:val="ListParagraph"/>
              <w:numPr>
                <w:ilvl w:val="0"/>
                <w:numId w:val="5"/>
              </w:numPr>
              <w:rPr>
                <w:b/>
              </w:rPr>
            </w:pPr>
            <w:r w:rsidRPr="00746608">
              <w:lastRenderedPageBreak/>
              <w:t xml:space="preserve">What is vendor rating? What are its advantages and disadvantages? </w:t>
            </w:r>
          </w:p>
          <w:p w:rsidR="00E60426" w:rsidRPr="00615D09" w:rsidRDefault="00E60426" w:rsidP="00E60426">
            <w:pPr>
              <w:pStyle w:val="ListParagraph"/>
              <w:ind w:left="1440" w:hanging="360"/>
              <w:rPr>
                <w:highlight w:val="yellow"/>
              </w:rPr>
            </w:pPr>
            <w:r w:rsidRPr="00615D09">
              <w:rPr>
                <w:b/>
                <w:highlight w:val="yellow"/>
              </w:rPr>
              <w:t>In ord</w:t>
            </w:r>
            <w:r w:rsidRPr="00615D09">
              <w:rPr>
                <w:highlight w:val="yellow"/>
              </w:rPr>
              <w:t>e</w:t>
            </w:r>
            <w:r w:rsidRPr="00615D09">
              <w:rPr>
                <w:b/>
                <w:highlight w:val="yellow"/>
              </w:rPr>
              <w:t xml:space="preserve">r to </w:t>
            </w:r>
            <w:proofErr w:type="gramStart"/>
            <w:r w:rsidRPr="00615D09">
              <w:rPr>
                <w:b/>
                <w:highlight w:val="yellow"/>
              </w:rPr>
              <w:t>do a comparativ</w:t>
            </w:r>
            <w:r w:rsidRPr="00615D09">
              <w:rPr>
                <w:highlight w:val="yellow"/>
              </w:rPr>
              <w:t>e analysis</w:t>
            </w:r>
            <w:proofErr w:type="gramEnd"/>
            <w:r w:rsidRPr="00615D09">
              <w:rPr>
                <w:highlight w:val="yellow"/>
              </w:rPr>
              <w:t xml:space="preserve"> b</w:t>
            </w:r>
            <w:r w:rsidR="00615D09" w:rsidRPr="00615D09">
              <w:rPr>
                <w:highlight w:val="yellow"/>
              </w:rPr>
              <w:t>et</w:t>
            </w:r>
            <w:r w:rsidRPr="00615D09">
              <w:rPr>
                <w:highlight w:val="yellow"/>
              </w:rPr>
              <w:t>ween several vendors before finalizing one, organization undertake an exercise to do vendor rating where based on a certain criteria, all vendors who have shown interest or provided their proposal are weighed and assessed. Each vendor is assigned a rating b</w:t>
            </w:r>
            <w:r w:rsidR="00615D09" w:rsidRPr="00615D09">
              <w:rPr>
                <w:highlight w:val="yellow"/>
              </w:rPr>
              <w:t>a</w:t>
            </w:r>
            <w:r w:rsidRPr="00615D09">
              <w:rPr>
                <w:highlight w:val="yellow"/>
              </w:rPr>
              <w:t>sed on its score for each criteria specified by the organization.</w:t>
            </w:r>
          </w:p>
          <w:p w:rsidR="00E60426" w:rsidRPr="00615D09" w:rsidRDefault="00E60426" w:rsidP="00E60426">
            <w:pPr>
              <w:pStyle w:val="ListParagraph"/>
              <w:ind w:left="1440" w:hanging="360"/>
              <w:rPr>
                <w:highlight w:val="yellow"/>
              </w:rPr>
            </w:pPr>
            <w:r w:rsidRPr="00615D09">
              <w:rPr>
                <w:b/>
                <w:highlight w:val="yellow"/>
              </w:rPr>
              <w:t>Advantag</w:t>
            </w:r>
            <w:r w:rsidRPr="00615D09">
              <w:rPr>
                <w:highlight w:val="yellow"/>
              </w:rPr>
              <w:t>es:</w:t>
            </w:r>
          </w:p>
          <w:p w:rsidR="00E60426" w:rsidRPr="00615D09" w:rsidRDefault="00E60426" w:rsidP="00E60426">
            <w:pPr>
              <w:pStyle w:val="ListParagraph"/>
              <w:numPr>
                <w:ilvl w:val="0"/>
                <w:numId w:val="6"/>
              </w:numPr>
              <w:rPr>
                <w:b/>
                <w:highlight w:val="yellow"/>
              </w:rPr>
            </w:pPr>
            <w:r w:rsidRPr="00615D09">
              <w:rPr>
                <w:highlight w:val="yellow"/>
              </w:rPr>
              <w:t xml:space="preserve">Ensures </w:t>
            </w:r>
            <w:proofErr w:type="spellStart"/>
            <w:proofErr w:type="gramStart"/>
            <w:r w:rsidRPr="00615D09">
              <w:rPr>
                <w:highlight w:val="yellow"/>
              </w:rPr>
              <w:t>te</w:t>
            </w:r>
            <w:proofErr w:type="spellEnd"/>
            <w:proofErr w:type="gramEnd"/>
            <w:r w:rsidRPr="00615D09">
              <w:rPr>
                <w:highlight w:val="yellow"/>
              </w:rPr>
              <w:t xml:space="preserve"> best vendor is selected as per the predefined criteria of the buying organization.</w:t>
            </w:r>
          </w:p>
          <w:p w:rsidR="00E60426" w:rsidRPr="00615D09" w:rsidRDefault="00E60426" w:rsidP="00E60426">
            <w:pPr>
              <w:pStyle w:val="ListParagraph"/>
              <w:numPr>
                <w:ilvl w:val="0"/>
                <w:numId w:val="6"/>
              </w:numPr>
              <w:rPr>
                <w:b/>
                <w:highlight w:val="yellow"/>
              </w:rPr>
            </w:pPr>
            <w:r w:rsidRPr="00615D09">
              <w:rPr>
                <w:highlight w:val="yellow"/>
              </w:rPr>
              <w:t>Provides transparency and removes any room for corruption or bias in the selection.</w:t>
            </w:r>
          </w:p>
          <w:p w:rsidR="00E60426" w:rsidRPr="00615D09" w:rsidRDefault="00E60426" w:rsidP="00E60426">
            <w:pPr>
              <w:pStyle w:val="ListParagraph"/>
              <w:numPr>
                <w:ilvl w:val="0"/>
                <w:numId w:val="6"/>
              </w:numPr>
              <w:jc w:val="both"/>
              <w:rPr>
                <w:b/>
                <w:highlight w:val="yellow"/>
              </w:rPr>
            </w:pPr>
            <w:r w:rsidRPr="00615D09">
              <w:rPr>
                <w:highlight w:val="yellow"/>
              </w:rPr>
              <w:t>Can be used in future for all procurement /vendor selection/reselection.</w:t>
            </w:r>
          </w:p>
          <w:p w:rsidR="00E60426" w:rsidRPr="00615D09" w:rsidRDefault="00E60426" w:rsidP="00E60426">
            <w:pPr>
              <w:pStyle w:val="ListParagraph"/>
              <w:numPr>
                <w:ilvl w:val="0"/>
                <w:numId w:val="6"/>
              </w:numPr>
              <w:jc w:val="both"/>
              <w:rPr>
                <w:b/>
                <w:highlight w:val="yellow"/>
              </w:rPr>
            </w:pPr>
            <w:r w:rsidRPr="00615D09">
              <w:rPr>
                <w:highlight w:val="yellow"/>
              </w:rPr>
              <w:t>Most fair and effective method for selection.</w:t>
            </w:r>
          </w:p>
          <w:p w:rsidR="00E60426" w:rsidRPr="00615D09" w:rsidRDefault="00E60426" w:rsidP="00E60426">
            <w:pPr>
              <w:pStyle w:val="ListParagraph"/>
              <w:ind w:left="1440" w:hanging="360"/>
              <w:rPr>
                <w:highlight w:val="yellow"/>
              </w:rPr>
            </w:pPr>
            <w:r w:rsidRPr="00615D09">
              <w:rPr>
                <w:b/>
                <w:highlight w:val="yellow"/>
              </w:rPr>
              <w:t>Disadvantag</w:t>
            </w:r>
            <w:r w:rsidRPr="00615D09">
              <w:rPr>
                <w:highlight w:val="yellow"/>
              </w:rPr>
              <w:t>es:</w:t>
            </w:r>
          </w:p>
          <w:p w:rsidR="00E60426" w:rsidRPr="00615D09" w:rsidRDefault="00E60426" w:rsidP="00E60426">
            <w:pPr>
              <w:pStyle w:val="ListParagraph"/>
              <w:numPr>
                <w:ilvl w:val="0"/>
                <w:numId w:val="6"/>
              </w:numPr>
              <w:jc w:val="both"/>
              <w:rPr>
                <w:b/>
                <w:highlight w:val="yellow"/>
              </w:rPr>
            </w:pPr>
            <w:r w:rsidRPr="00615D09">
              <w:rPr>
                <w:b/>
                <w:highlight w:val="yellow"/>
              </w:rPr>
              <w:t>Tim</w:t>
            </w:r>
            <w:r w:rsidRPr="00615D09">
              <w:rPr>
                <w:highlight w:val="yellow"/>
              </w:rPr>
              <w:t>e consuming</w:t>
            </w:r>
          </w:p>
          <w:p w:rsidR="00E60426" w:rsidRPr="00615D09" w:rsidRDefault="00E60426" w:rsidP="00E60426">
            <w:pPr>
              <w:pStyle w:val="ListParagraph"/>
              <w:numPr>
                <w:ilvl w:val="0"/>
                <w:numId w:val="6"/>
              </w:numPr>
              <w:jc w:val="both"/>
              <w:rPr>
                <w:b/>
                <w:highlight w:val="yellow"/>
              </w:rPr>
            </w:pPr>
            <w:r w:rsidRPr="00615D09">
              <w:rPr>
                <w:highlight w:val="yellow"/>
              </w:rPr>
              <w:t>Relies on data more than actual vendor skills</w:t>
            </w:r>
          </w:p>
          <w:p w:rsidR="00E60426" w:rsidRPr="00E60426" w:rsidRDefault="00E60426" w:rsidP="00E60426">
            <w:pPr>
              <w:pStyle w:val="ListParagraph"/>
              <w:ind w:left="1080"/>
              <w:rPr>
                <w:b/>
              </w:rPr>
            </w:pPr>
          </w:p>
          <w:p w:rsidR="00746608" w:rsidRPr="00746608" w:rsidRDefault="00746608" w:rsidP="00746608">
            <w:pPr>
              <w:pStyle w:val="ListParagraph"/>
              <w:numPr>
                <w:ilvl w:val="0"/>
                <w:numId w:val="5"/>
              </w:numPr>
              <w:rPr>
                <w:b/>
              </w:rPr>
            </w:pPr>
            <w:r w:rsidRPr="00746608">
              <w:t xml:space="preserve">How an IS0 9000 company is different from others? </w:t>
            </w:r>
          </w:p>
          <w:p w:rsidR="00E60426" w:rsidRPr="00E60426" w:rsidRDefault="00E60426" w:rsidP="00E60426">
            <w:pPr>
              <w:pStyle w:val="ListParagraph"/>
              <w:ind w:left="1080"/>
              <w:rPr>
                <w:b/>
              </w:rPr>
            </w:pPr>
            <w:r w:rsidRPr="00615D09">
              <w:rPr>
                <w:b/>
                <w:highlight w:val="yellow"/>
              </w:rPr>
              <w:t xml:space="preserve">ISO 9000 </w:t>
            </w:r>
            <w:r w:rsidRPr="00615D09">
              <w:rPr>
                <w:highlight w:val="yellow"/>
              </w:rPr>
              <w:t>is a</w:t>
            </w:r>
            <w:r w:rsidR="00615D09">
              <w:rPr>
                <w:highlight w:val="yellow"/>
              </w:rPr>
              <w:t>n</w:t>
            </w:r>
            <w:r w:rsidRPr="00615D09">
              <w:rPr>
                <w:highlight w:val="yellow"/>
              </w:rPr>
              <w:t xml:space="preserve"> internationally recognized standard that inspects and checks if th</w:t>
            </w:r>
            <w:r w:rsidR="00615D09" w:rsidRPr="00615D09">
              <w:rPr>
                <w:highlight w:val="yellow"/>
              </w:rPr>
              <w:t>e</w:t>
            </w:r>
            <w:r w:rsidRPr="00615D09">
              <w:rPr>
                <w:highlight w:val="yellow"/>
              </w:rPr>
              <w:t xml:space="preserve"> organization is adhering to th</w:t>
            </w:r>
            <w:r w:rsidR="00615D09" w:rsidRPr="00615D09">
              <w:rPr>
                <w:highlight w:val="yellow"/>
              </w:rPr>
              <w:t>e</w:t>
            </w:r>
            <w:r w:rsidRPr="00615D09">
              <w:rPr>
                <w:highlight w:val="yellow"/>
              </w:rPr>
              <w:t xml:space="preserve"> standard before awarding it th</w:t>
            </w:r>
            <w:r w:rsidR="00615D09" w:rsidRPr="00615D09">
              <w:rPr>
                <w:highlight w:val="yellow"/>
              </w:rPr>
              <w:t>e</w:t>
            </w:r>
            <w:r w:rsidRPr="00615D09">
              <w:rPr>
                <w:highlight w:val="yellow"/>
              </w:rPr>
              <w:t xml:space="preserve"> certification. Companies who ar</w:t>
            </w:r>
            <w:r w:rsidR="00617030" w:rsidRPr="00615D09">
              <w:rPr>
                <w:highlight w:val="yellow"/>
              </w:rPr>
              <w:t>e</w:t>
            </w:r>
            <w:r w:rsidRPr="00615D09">
              <w:rPr>
                <w:highlight w:val="yellow"/>
              </w:rPr>
              <w:t xml:space="preserve"> ISO 9000 certified</w:t>
            </w:r>
            <w:r w:rsidR="00617030" w:rsidRPr="00615D09">
              <w:rPr>
                <w:highlight w:val="yellow"/>
              </w:rPr>
              <w:t xml:space="preserve"> are inspected thoroughly for their processes and only certified if </w:t>
            </w:r>
            <w:r w:rsidR="00615D09" w:rsidRPr="00615D09">
              <w:rPr>
                <w:highlight w:val="yellow"/>
              </w:rPr>
              <w:t>they</w:t>
            </w:r>
            <w:r w:rsidR="00617030" w:rsidRPr="00615D09">
              <w:rPr>
                <w:highlight w:val="yellow"/>
              </w:rPr>
              <w:t xml:space="preserve"> can produce their results/products/process </w:t>
            </w:r>
            <w:r w:rsidR="00615D09" w:rsidRPr="00615D09">
              <w:rPr>
                <w:highlight w:val="yellow"/>
              </w:rPr>
              <w:t>repeatedly</w:t>
            </w:r>
            <w:r w:rsidR="00617030" w:rsidRPr="00615D09">
              <w:rPr>
                <w:highlight w:val="yellow"/>
              </w:rPr>
              <w:t xml:space="preserve"> and consistently as per the expectations and standards.</w:t>
            </w:r>
          </w:p>
          <w:p w:rsidR="00E60426" w:rsidRPr="00E60426" w:rsidRDefault="00E60426" w:rsidP="00E60426">
            <w:pPr>
              <w:pStyle w:val="ListParagraph"/>
              <w:ind w:left="1080"/>
              <w:rPr>
                <w:b/>
              </w:rPr>
            </w:pPr>
          </w:p>
          <w:p w:rsidR="00746608" w:rsidRPr="00746608" w:rsidRDefault="00746608" w:rsidP="00746608">
            <w:pPr>
              <w:pStyle w:val="ListParagraph"/>
              <w:numPr>
                <w:ilvl w:val="0"/>
                <w:numId w:val="5"/>
              </w:numPr>
              <w:rPr>
                <w:b/>
              </w:rPr>
            </w:pPr>
            <w:r w:rsidRPr="00746608">
              <w:t xml:space="preserve"> Why it is necessary for the stores in charge to know the legal aspects involved in purchasing and procurement of materials? </w:t>
            </w:r>
          </w:p>
          <w:p w:rsidR="00746608" w:rsidRPr="00615D09" w:rsidRDefault="00617030" w:rsidP="00746608">
            <w:pPr>
              <w:pStyle w:val="ListParagraph"/>
              <w:ind w:left="1080"/>
              <w:rPr>
                <w:highlight w:val="yellow"/>
              </w:rPr>
            </w:pPr>
            <w:r w:rsidRPr="00615D09">
              <w:rPr>
                <w:highlight w:val="yellow"/>
              </w:rPr>
              <w:t xml:space="preserve">To be able to take appropriate legal action if and when </w:t>
            </w:r>
            <w:r w:rsidR="00615D09" w:rsidRPr="00615D09">
              <w:rPr>
                <w:highlight w:val="yellow"/>
              </w:rPr>
              <w:t>required</w:t>
            </w:r>
            <w:r w:rsidRPr="00615D09">
              <w:rPr>
                <w:highlight w:val="yellow"/>
              </w:rPr>
              <w:t xml:space="preserve"> </w:t>
            </w:r>
            <w:proofErr w:type="gramStart"/>
            <w:r w:rsidRPr="00615D09">
              <w:rPr>
                <w:highlight w:val="yellow"/>
              </w:rPr>
              <w:t>( in</w:t>
            </w:r>
            <w:proofErr w:type="gramEnd"/>
            <w:r w:rsidRPr="00615D09">
              <w:rPr>
                <w:highlight w:val="yellow"/>
              </w:rPr>
              <w:t xml:space="preserve"> case of a breach or negligence as per contractual terms &amp; conditions.</w:t>
            </w:r>
          </w:p>
          <w:p w:rsidR="00617030" w:rsidRPr="00617030" w:rsidRDefault="00617030" w:rsidP="00746608">
            <w:pPr>
              <w:pStyle w:val="ListParagraph"/>
              <w:ind w:left="1080"/>
            </w:pPr>
            <w:r w:rsidRPr="00615D09">
              <w:rPr>
                <w:highlight w:val="yellow"/>
              </w:rPr>
              <w:t xml:space="preserve">Procurement is directly linked to organization success and </w:t>
            </w:r>
            <w:r w:rsidR="00615D09" w:rsidRPr="00615D09">
              <w:rPr>
                <w:highlight w:val="yellow"/>
              </w:rPr>
              <w:t>business</w:t>
            </w:r>
            <w:r w:rsidRPr="00615D09">
              <w:rPr>
                <w:highlight w:val="yellow"/>
              </w:rPr>
              <w:t xml:space="preserve"> continuity sinc</w:t>
            </w:r>
            <w:r w:rsidR="00615D09" w:rsidRPr="00615D09">
              <w:rPr>
                <w:highlight w:val="yellow"/>
              </w:rPr>
              <w:t>e</w:t>
            </w:r>
            <w:r w:rsidRPr="00615D09">
              <w:rPr>
                <w:highlight w:val="yellow"/>
              </w:rPr>
              <w:t xml:space="preserve"> it provides the organization with the resources to deliver its products/services. Any delay, affect, </w:t>
            </w:r>
            <w:r w:rsidR="00615D09" w:rsidRPr="00615D09">
              <w:rPr>
                <w:highlight w:val="yellow"/>
              </w:rPr>
              <w:t>quality</w:t>
            </w:r>
            <w:r w:rsidRPr="00615D09">
              <w:rPr>
                <w:highlight w:val="yellow"/>
              </w:rPr>
              <w:t xml:space="preserve"> issues can directly impact the end product hence the organization needs to ensure it is legally protected.</w:t>
            </w:r>
          </w:p>
          <w:p w:rsidR="00CC2FB3" w:rsidRPr="00746608" w:rsidRDefault="00746608" w:rsidP="00746608">
            <w:pPr>
              <w:rPr>
                <w:b/>
              </w:rPr>
            </w:pPr>
            <w:r w:rsidRPr="00746608">
              <w:t>2. 'Training is the best method to shorten the learning curve." Discuss (10)</w:t>
            </w:r>
          </w:p>
          <w:p w:rsidR="00615D09" w:rsidRPr="00615D09" w:rsidRDefault="00615D09" w:rsidP="00615D09">
            <w:pPr>
              <w:pStyle w:val="ListParagraph"/>
              <w:ind w:left="1080"/>
              <w:rPr>
                <w:highlight w:val="yellow"/>
              </w:rPr>
            </w:pPr>
            <w:r w:rsidRPr="00615D09">
              <w:rPr>
                <w:highlight w:val="yellow"/>
              </w:rPr>
              <w:t xml:space="preserve">Proper training eliminates the need for trial and error to be performed on field by the staff when doing something for the first time. </w:t>
            </w:r>
          </w:p>
          <w:p w:rsidR="00615D09" w:rsidRPr="00615D09" w:rsidRDefault="00615D09" w:rsidP="00615D09">
            <w:pPr>
              <w:pStyle w:val="ListParagraph"/>
              <w:ind w:left="1080"/>
              <w:rPr>
                <w:highlight w:val="yellow"/>
              </w:rPr>
            </w:pPr>
          </w:p>
          <w:p w:rsidR="00615D09" w:rsidRPr="00615D09" w:rsidRDefault="00615D09" w:rsidP="00615D09">
            <w:pPr>
              <w:pStyle w:val="ListParagraph"/>
              <w:ind w:left="1080"/>
              <w:rPr>
                <w:highlight w:val="yellow"/>
              </w:rPr>
            </w:pPr>
            <w:r w:rsidRPr="00615D09">
              <w:rPr>
                <w:highlight w:val="yellow"/>
              </w:rPr>
              <w:t xml:space="preserve">Training, if done properly, can increase employee confidence and infuse a sense of ownership for the tasks. </w:t>
            </w:r>
          </w:p>
          <w:p w:rsidR="00615D09" w:rsidRPr="00615D09" w:rsidRDefault="00615D09" w:rsidP="00615D09">
            <w:pPr>
              <w:pStyle w:val="ListParagraph"/>
              <w:ind w:left="1080"/>
              <w:rPr>
                <w:highlight w:val="yellow"/>
              </w:rPr>
            </w:pPr>
          </w:p>
          <w:p w:rsidR="00615D09" w:rsidRPr="00615D09" w:rsidRDefault="00615D09" w:rsidP="00615D09">
            <w:pPr>
              <w:pStyle w:val="ListParagraph"/>
              <w:ind w:left="1080"/>
              <w:rPr>
                <w:highlight w:val="yellow"/>
              </w:rPr>
            </w:pPr>
            <w:r w:rsidRPr="00615D09">
              <w:rPr>
                <w:highlight w:val="yellow"/>
              </w:rPr>
              <w:t xml:space="preserve">Employee who are trained are more dedicated and careful in performing their tasks to avoid any failure leading from not following training guidelines whereas employees without training can perform any task and expect a failure. </w:t>
            </w:r>
          </w:p>
          <w:p w:rsidR="00615D09" w:rsidRPr="00615D09" w:rsidRDefault="00615D09" w:rsidP="00615D09">
            <w:pPr>
              <w:pStyle w:val="ListParagraph"/>
              <w:ind w:left="1080"/>
              <w:rPr>
                <w:highlight w:val="yellow"/>
              </w:rPr>
            </w:pPr>
          </w:p>
          <w:p w:rsidR="00615D09" w:rsidRPr="00615D09" w:rsidRDefault="00615D09" w:rsidP="00615D09">
            <w:pPr>
              <w:pStyle w:val="ListParagraph"/>
              <w:ind w:left="1080"/>
              <w:rPr>
                <w:highlight w:val="yellow"/>
              </w:rPr>
            </w:pPr>
            <w:r w:rsidRPr="00615D09">
              <w:rPr>
                <w:highlight w:val="yellow"/>
              </w:rPr>
              <w:t xml:space="preserve">Training programs can also ensure hazards and accidents do not occur on site due to </w:t>
            </w:r>
            <w:proofErr w:type="spellStart"/>
            <w:r w:rsidRPr="00615D09">
              <w:rPr>
                <w:highlight w:val="yellow"/>
              </w:rPr>
              <w:t>mis</w:t>
            </w:r>
            <w:proofErr w:type="spellEnd"/>
            <w:r w:rsidRPr="00615D09">
              <w:rPr>
                <w:highlight w:val="yellow"/>
              </w:rPr>
              <w:t xml:space="preserve"> information or knowledge gap in the organization. </w:t>
            </w:r>
          </w:p>
          <w:p w:rsidR="00615D09" w:rsidRDefault="00615D09" w:rsidP="00615D09">
            <w:pPr>
              <w:pStyle w:val="PlainText"/>
            </w:pPr>
          </w:p>
          <w:p w:rsidR="00615D09" w:rsidRDefault="00615D09" w:rsidP="00615D09">
            <w:pPr>
              <w:pStyle w:val="PlainText"/>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D2D96" w:rsidRPr="00B0415E" w:rsidTr="00405895">
        <w:tc>
          <w:tcPr>
            <w:tcW w:w="2310"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Student Signature</w:t>
            </w:r>
          </w:p>
        </w:tc>
        <w:tc>
          <w:tcPr>
            <w:tcW w:w="4035" w:type="dxa"/>
          </w:tcPr>
          <w:p w:rsidR="004D2D96" w:rsidRPr="00B0415E" w:rsidRDefault="004D2D96" w:rsidP="00225AC0">
            <w:pPr>
              <w:pStyle w:val="Default"/>
              <w:rPr>
                <w:rFonts w:asciiTheme="minorHAnsi" w:hAnsiTheme="minorHAnsi"/>
              </w:rPr>
            </w:pPr>
            <w:r>
              <w:rPr>
                <w:rFonts w:asciiTheme="minorHAnsi" w:hAnsiTheme="minorHAnsi"/>
              </w:rPr>
              <w:t>Mohamm</w:t>
            </w:r>
            <w:r>
              <w:t>ed Ovees Shaikh</w:t>
            </w:r>
          </w:p>
        </w:tc>
        <w:tc>
          <w:tcPr>
            <w:tcW w:w="1276"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Date</w:t>
            </w:r>
          </w:p>
        </w:tc>
        <w:tc>
          <w:tcPr>
            <w:tcW w:w="1621" w:type="dxa"/>
          </w:tcPr>
          <w:p w:rsidR="004D2D96" w:rsidRPr="00B0415E" w:rsidRDefault="00266720" w:rsidP="00A37E72">
            <w:pPr>
              <w:rPr>
                <w:rFonts w:cs="Bliss-Regular"/>
                <w:color w:val="000000"/>
              </w:rPr>
            </w:pPr>
            <w:r>
              <w:rPr>
                <w:rFonts w:cs="Bliss-Regular"/>
                <w:color w:val="000000"/>
              </w:rPr>
              <w:t>3</w:t>
            </w:r>
            <w:r w:rsidR="004D2D96">
              <w:rPr>
                <w:rFonts w:cs="Bliss-Regular"/>
                <w:color w:val="000000"/>
              </w:rPr>
              <w:t>-</w:t>
            </w:r>
            <w:r w:rsidR="00A37E72">
              <w:rPr>
                <w:rFonts w:cs="Bliss-Regular"/>
                <w:color w:val="000000"/>
              </w:rPr>
              <w:t>3</w:t>
            </w:r>
            <w:r w:rsidR="004D2D9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7F68" w:rsidRDefault="00947F68" w:rsidP="00CB4D0A">
      <w:pPr>
        <w:spacing w:after="0" w:line="240" w:lineRule="auto"/>
      </w:pPr>
      <w:r>
        <w:separator/>
      </w:r>
    </w:p>
  </w:endnote>
  <w:endnote w:type="continuationSeparator" w:id="0">
    <w:p w:rsidR="00947F68" w:rsidRDefault="00947F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7F68" w:rsidRDefault="00947F68" w:rsidP="00CB4D0A">
      <w:pPr>
        <w:spacing w:after="0" w:line="240" w:lineRule="auto"/>
      </w:pPr>
      <w:r>
        <w:separator/>
      </w:r>
    </w:p>
  </w:footnote>
  <w:footnote w:type="continuationSeparator" w:id="0">
    <w:p w:rsidR="00947F68" w:rsidRDefault="00947F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76D7E"/>
    <w:multiLevelType w:val="hybridMultilevel"/>
    <w:tmpl w:val="C178C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1E2805"/>
    <w:multiLevelType w:val="hybridMultilevel"/>
    <w:tmpl w:val="D7A69790"/>
    <w:lvl w:ilvl="0" w:tplc="96888F1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902482"/>
    <w:multiLevelType w:val="hybridMultilevel"/>
    <w:tmpl w:val="93EA14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16F3E"/>
    <w:multiLevelType w:val="hybridMultilevel"/>
    <w:tmpl w:val="E49010DC"/>
    <w:lvl w:ilvl="0" w:tplc="758E2482">
      <w:start w:val="6"/>
      <w:numFmt w:val="bullet"/>
      <w:lvlText w:val="-"/>
      <w:lvlJc w:val="left"/>
      <w:pPr>
        <w:ind w:left="1440" w:hanging="360"/>
      </w:pPr>
      <w:rPr>
        <w:rFonts w:ascii="Calibri" w:eastAsia="Calibri" w:hAnsi="Calibri" w:cs="Calibri"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8D02F3E"/>
    <w:multiLevelType w:val="hybridMultilevel"/>
    <w:tmpl w:val="A68253AA"/>
    <w:lvl w:ilvl="0" w:tplc="D90420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1643E"/>
    <w:rsid w:val="00035CDD"/>
    <w:rsid w:val="00037947"/>
    <w:rsid w:val="00040083"/>
    <w:rsid w:val="00055992"/>
    <w:rsid w:val="000820E8"/>
    <w:rsid w:val="000F7A4B"/>
    <w:rsid w:val="001175EE"/>
    <w:rsid w:val="00136865"/>
    <w:rsid w:val="00157CF6"/>
    <w:rsid w:val="00182416"/>
    <w:rsid w:val="00187EB4"/>
    <w:rsid w:val="001E2636"/>
    <w:rsid w:val="001F0481"/>
    <w:rsid w:val="00200C92"/>
    <w:rsid w:val="0020451E"/>
    <w:rsid w:val="00206B9D"/>
    <w:rsid w:val="00225AC0"/>
    <w:rsid w:val="0023259C"/>
    <w:rsid w:val="00266720"/>
    <w:rsid w:val="00290563"/>
    <w:rsid w:val="002B0BD7"/>
    <w:rsid w:val="002B573D"/>
    <w:rsid w:val="002C5CB2"/>
    <w:rsid w:val="002F779F"/>
    <w:rsid w:val="00370C1B"/>
    <w:rsid w:val="00371885"/>
    <w:rsid w:val="003E2B87"/>
    <w:rsid w:val="003F35DC"/>
    <w:rsid w:val="00402786"/>
    <w:rsid w:val="00405895"/>
    <w:rsid w:val="004058DF"/>
    <w:rsid w:val="00443E6F"/>
    <w:rsid w:val="004723FC"/>
    <w:rsid w:val="00486F1A"/>
    <w:rsid w:val="00490CB9"/>
    <w:rsid w:val="004A2CE2"/>
    <w:rsid w:val="004D2D96"/>
    <w:rsid w:val="004E3CDA"/>
    <w:rsid w:val="004F4B4D"/>
    <w:rsid w:val="005016D3"/>
    <w:rsid w:val="0050216D"/>
    <w:rsid w:val="00503D7E"/>
    <w:rsid w:val="0050778F"/>
    <w:rsid w:val="00527C11"/>
    <w:rsid w:val="00535F31"/>
    <w:rsid w:val="00574D64"/>
    <w:rsid w:val="00591365"/>
    <w:rsid w:val="005B31E4"/>
    <w:rsid w:val="006034F6"/>
    <w:rsid w:val="00607874"/>
    <w:rsid w:val="00607E77"/>
    <w:rsid w:val="00615D09"/>
    <w:rsid w:val="00617030"/>
    <w:rsid w:val="00617BB3"/>
    <w:rsid w:val="00645CDD"/>
    <w:rsid w:val="006823A7"/>
    <w:rsid w:val="00687EE8"/>
    <w:rsid w:val="006C0A91"/>
    <w:rsid w:val="0070347F"/>
    <w:rsid w:val="0070678E"/>
    <w:rsid w:val="00746608"/>
    <w:rsid w:val="007662E1"/>
    <w:rsid w:val="00831C11"/>
    <w:rsid w:val="008A17FA"/>
    <w:rsid w:val="008A60B4"/>
    <w:rsid w:val="008B3C31"/>
    <w:rsid w:val="008B64FE"/>
    <w:rsid w:val="00935BF7"/>
    <w:rsid w:val="00937A0D"/>
    <w:rsid w:val="00947F68"/>
    <w:rsid w:val="0095442C"/>
    <w:rsid w:val="009607B5"/>
    <w:rsid w:val="00983942"/>
    <w:rsid w:val="009C37E0"/>
    <w:rsid w:val="009E41F4"/>
    <w:rsid w:val="009E71F0"/>
    <w:rsid w:val="00A14B66"/>
    <w:rsid w:val="00A37E72"/>
    <w:rsid w:val="00A65CF7"/>
    <w:rsid w:val="00A81AB4"/>
    <w:rsid w:val="00A851DA"/>
    <w:rsid w:val="00AA0CF0"/>
    <w:rsid w:val="00AC45DE"/>
    <w:rsid w:val="00AC69C1"/>
    <w:rsid w:val="00AC7D5B"/>
    <w:rsid w:val="00AE1481"/>
    <w:rsid w:val="00B0415E"/>
    <w:rsid w:val="00B04678"/>
    <w:rsid w:val="00BC46DF"/>
    <w:rsid w:val="00BF794C"/>
    <w:rsid w:val="00C03577"/>
    <w:rsid w:val="00C1445B"/>
    <w:rsid w:val="00C304BE"/>
    <w:rsid w:val="00C4714F"/>
    <w:rsid w:val="00C53029"/>
    <w:rsid w:val="00C65FEA"/>
    <w:rsid w:val="00C705A2"/>
    <w:rsid w:val="00CA0AC2"/>
    <w:rsid w:val="00CB4D0A"/>
    <w:rsid w:val="00CC2FB3"/>
    <w:rsid w:val="00CC575A"/>
    <w:rsid w:val="00CF123B"/>
    <w:rsid w:val="00D039AC"/>
    <w:rsid w:val="00D427DE"/>
    <w:rsid w:val="00D5587D"/>
    <w:rsid w:val="00D707CC"/>
    <w:rsid w:val="00D75E49"/>
    <w:rsid w:val="00D821FE"/>
    <w:rsid w:val="00DB0793"/>
    <w:rsid w:val="00DE73E2"/>
    <w:rsid w:val="00E00821"/>
    <w:rsid w:val="00E04DB4"/>
    <w:rsid w:val="00E30679"/>
    <w:rsid w:val="00E4597D"/>
    <w:rsid w:val="00E54832"/>
    <w:rsid w:val="00E56A90"/>
    <w:rsid w:val="00E60426"/>
    <w:rsid w:val="00E641CC"/>
    <w:rsid w:val="00EA30AB"/>
    <w:rsid w:val="00EB14F9"/>
    <w:rsid w:val="00EB3925"/>
    <w:rsid w:val="00F75F6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46608"/>
  </w:style>
  <w:style w:type="character" w:styleId="Emphasis">
    <w:name w:val="Emphasis"/>
    <w:basedOn w:val="DefaultParagraphFont"/>
    <w:uiPriority w:val="20"/>
    <w:qFormat/>
    <w:rsid w:val="00746608"/>
    <w:rPr>
      <w:i/>
      <w:iCs/>
    </w:rPr>
  </w:style>
  <w:style w:type="paragraph" w:styleId="PlainText">
    <w:name w:val="Plain Text"/>
    <w:basedOn w:val="Normal"/>
    <w:link w:val="PlainTextChar"/>
    <w:uiPriority w:val="99"/>
    <w:semiHidden/>
    <w:unhideWhenUsed/>
    <w:rsid w:val="00615D09"/>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615D09"/>
    <w:rPr>
      <w:rFonts w:ascii="Consolas" w:hAnsi="Consolas"/>
      <w:sz w:val="21"/>
      <w:szCs w:val="21"/>
      <w:lang w:val="en-US"/>
    </w:rPr>
  </w:style>
</w:styles>
</file>

<file path=word/webSettings.xml><?xml version="1.0" encoding="utf-8"?>
<w:webSettings xmlns:r="http://schemas.openxmlformats.org/officeDocument/2006/relationships" xmlns:w="http://schemas.openxmlformats.org/wordprocessingml/2006/main">
  <w:divs>
    <w:div w:id="2607239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14BB8-B210-43A6-8429-2002CA28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Ovees-Shaikh</cp:lastModifiedBy>
  <cp:revision>3</cp:revision>
  <dcterms:created xsi:type="dcterms:W3CDTF">2017-03-03T12:12:00Z</dcterms:created>
  <dcterms:modified xsi:type="dcterms:W3CDTF">2017-03-03T12:12:00Z</dcterms:modified>
</cp:coreProperties>
</file>