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098" w:rsidRDefault="004F0098" w:rsidP="00331ACF">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NAME: Joseph Christopher </w:t>
      </w:r>
      <w:proofErr w:type="spellStart"/>
      <w:r>
        <w:rPr>
          <w:rFonts w:ascii="Times New Roman" w:hAnsi="Times New Roman" w:cs="Times New Roman"/>
        </w:rPr>
        <w:t>Phiri</w:t>
      </w:r>
      <w:proofErr w:type="spellEnd"/>
    </w:p>
    <w:p w:rsidR="004F0098" w:rsidRDefault="004F0098" w:rsidP="00331ACF">
      <w:pPr>
        <w:autoSpaceDE w:val="0"/>
        <w:autoSpaceDN w:val="0"/>
        <w:adjustRightInd w:val="0"/>
        <w:spacing w:after="0" w:line="240" w:lineRule="auto"/>
        <w:rPr>
          <w:rFonts w:ascii="Times New Roman" w:hAnsi="Times New Roman" w:cs="Times New Roman"/>
        </w:rPr>
      </w:pPr>
      <w:r>
        <w:rPr>
          <w:rFonts w:ascii="Times New Roman" w:hAnsi="Times New Roman" w:cs="Times New Roman"/>
        </w:rPr>
        <w:t>MODULE: Defining Projects and Project Management</w:t>
      </w:r>
    </w:p>
    <w:p w:rsidR="004F0098" w:rsidRDefault="004F0098" w:rsidP="00331ACF">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LEVEL: Project Management </w:t>
      </w:r>
      <w:r w:rsidR="00BB630B">
        <w:rPr>
          <w:rFonts w:ascii="Times New Roman" w:hAnsi="Times New Roman" w:cs="Times New Roman"/>
        </w:rPr>
        <w:t>Certificate Level one</w:t>
      </w:r>
    </w:p>
    <w:p w:rsidR="00BB630B" w:rsidRPr="00765782" w:rsidRDefault="00765782" w:rsidP="00765782">
      <w:pPr>
        <w:autoSpaceDE w:val="0"/>
        <w:autoSpaceDN w:val="0"/>
        <w:adjustRightInd w:val="0"/>
        <w:spacing w:after="0" w:line="240" w:lineRule="auto"/>
        <w:jc w:val="center"/>
        <w:rPr>
          <w:rFonts w:ascii="Times New Roman" w:hAnsi="Times New Roman" w:cs="Times New Roman"/>
          <w:b/>
          <w:sz w:val="36"/>
          <w:szCs w:val="36"/>
          <w:u w:val="single"/>
        </w:rPr>
      </w:pPr>
      <w:r w:rsidRPr="00765782">
        <w:rPr>
          <w:rFonts w:ascii="Times New Roman" w:hAnsi="Times New Roman" w:cs="Times New Roman"/>
          <w:b/>
          <w:sz w:val="36"/>
          <w:szCs w:val="36"/>
          <w:u w:val="single"/>
        </w:rPr>
        <w:t>ANSWERS</w:t>
      </w:r>
    </w:p>
    <w:p w:rsidR="004F0098" w:rsidRDefault="004F0098" w:rsidP="00331ACF">
      <w:pPr>
        <w:autoSpaceDE w:val="0"/>
        <w:autoSpaceDN w:val="0"/>
        <w:adjustRightInd w:val="0"/>
        <w:spacing w:after="0" w:line="240" w:lineRule="auto"/>
        <w:rPr>
          <w:rFonts w:ascii="Times New Roman" w:hAnsi="Times New Roman" w:cs="Times New Roman"/>
        </w:rPr>
      </w:pPr>
    </w:p>
    <w:p w:rsidR="0057491C" w:rsidRPr="00765782" w:rsidRDefault="0057491C" w:rsidP="004F0098">
      <w:pPr>
        <w:pStyle w:val="ListParagraph"/>
        <w:numPr>
          <w:ilvl w:val="0"/>
          <w:numId w:val="3"/>
        </w:numPr>
        <w:autoSpaceDE w:val="0"/>
        <w:autoSpaceDN w:val="0"/>
        <w:adjustRightInd w:val="0"/>
        <w:spacing w:after="0" w:line="240" w:lineRule="auto"/>
        <w:rPr>
          <w:rFonts w:ascii="Times New Roman" w:hAnsi="Times New Roman" w:cs="Times New Roman"/>
          <w:b/>
        </w:rPr>
      </w:pPr>
      <w:r w:rsidRPr="00765782">
        <w:rPr>
          <w:rFonts w:ascii="Times New Roman" w:hAnsi="Times New Roman" w:cs="Times New Roman"/>
          <w:b/>
        </w:rPr>
        <w:t>What is a project? How do projects differ from routine work?</w:t>
      </w:r>
    </w:p>
    <w:p w:rsidR="0057491C" w:rsidRPr="00365493" w:rsidRDefault="0057491C" w:rsidP="0057491C">
      <w:pPr>
        <w:autoSpaceDE w:val="0"/>
        <w:autoSpaceDN w:val="0"/>
        <w:adjustRightInd w:val="0"/>
        <w:spacing w:after="0" w:line="240" w:lineRule="auto"/>
        <w:rPr>
          <w:rFonts w:ascii="Times New Roman" w:hAnsi="Times New Roman" w:cs="Times New Roman"/>
          <w:sz w:val="24"/>
          <w:szCs w:val="24"/>
        </w:rPr>
      </w:pPr>
      <w:r w:rsidRPr="00365493">
        <w:rPr>
          <w:rFonts w:ascii="Times New Roman" w:hAnsi="Times New Roman" w:cs="Times New Roman"/>
          <w:sz w:val="24"/>
          <w:szCs w:val="24"/>
        </w:rPr>
        <w:t>Project management is the process of the application of knowledge, skills, tools,</w:t>
      </w:r>
    </w:p>
    <w:p w:rsidR="006604DD" w:rsidRPr="00365493" w:rsidRDefault="0057491C" w:rsidP="0057491C">
      <w:pPr>
        <w:autoSpaceDE w:val="0"/>
        <w:autoSpaceDN w:val="0"/>
        <w:adjustRightInd w:val="0"/>
        <w:spacing w:after="0" w:line="240" w:lineRule="auto"/>
        <w:rPr>
          <w:rFonts w:ascii="Times New Roman" w:hAnsi="Times New Roman" w:cs="Times New Roman"/>
          <w:sz w:val="24"/>
          <w:szCs w:val="24"/>
        </w:rPr>
      </w:pPr>
      <w:proofErr w:type="gramStart"/>
      <w:r w:rsidRPr="00365493">
        <w:rPr>
          <w:rFonts w:ascii="Times New Roman" w:hAnsi="Times New Roman" w:cs="Times New Roman"/>
          <w:sz w:val="24"/>
          <w:szCs w:val="24"/>
        </w:rPr>
        <w:t>and</w:t>
      </w:r>
      <w:proofErr w:type="gramEnd"/>
      <w:r w:rsidRPr="00365493">
        <w:rPr>
          <w:rFonts w:ascii="Times New Roman" w:hAnsi="Times New Roman" w:cs="Times New Roman"/>
          <w:sz w:val="24"/>
          <w:szCs w:val="24"/>
        </w:rPr>
        <w:t xml:space="preserve"> techniques to project activities to meet project requirements. </w:t>
      </w:r>
    </w:p>
    <w:p w:rsidR="0057491C" w:rsidRPr="00365493" w:rsidRDefault="0057491C" w:rsidP="0057491C">
      <w:pPr>
        <w:autoSpaceDE w:val="0"/>
        <w:autoSpaceDN w:val="0"/>
        <w:adjustRightInd w:val="0"/>
        <w:spacing w:after="0" w:line="240" w:lineRule="auto"/>
        <w:rPr>
          <w:rFonts w:ascii="Times New Roman" w:hAnsi="Times New Roman" w:cs="Times New Roman"/>
          <w:sz w:val="24"/>
          <w:szCs w:val="24"/>
        </w:rPr>
      </w:pPr>
      <w:r w:rsidRPr="00365493">
        <w:rPr>
          <w:rFonts w:ascii="Times New Roman" w:hAnsi="Times New Roman" w:cs="Times New Roman"/>
          <w:sz w:val="24"/>
          <w:szCs w:val="24"/>
        </w:rPr>
        <w:t xml:space="preserve">Project has got specific objectives, goal </w:t>
      </w:r>
      <w:proofErr w:type="gramStart"/>
      <w:r w:rsidRPr="00365493">
        <w:rPr>
          <w:rFonts w:ascii="Times New Roman" w:hAnsi="Times New Roman" w:cs="Times New Roman"/>
          <w:sz w:val="24"/>
          <w:szCs w:val="24"/>
        </w:rPr>
        <w:t>and  time</w:t>
      </w:r>
      <w:proofErr w:type="gramEnd"/>
      <w:r w:rsidRPr="00365493">
        <w:rPr>
          <w:rFonts w:ascii="Times New Roman" w:hAnsi="Times New Roman" w:cs="Times New Roman"/>
          <w:sz w:val="24"/>
          <w:szCs w:val="24"/>
        </w:rPr>
        <w:t xml:space="preserve"> frame and end date  while routine work has no end date.</w:t>
      </w:r>
    </w:p>
    <w:p w:rsidR="00331ACF" w:rsidRPr="00765782" w:rsidRDefault="0057491C" w:rsidP="00331ACF">
      <w:pPr>
        <w:pStyle w:val="ListParagraph"/>
        <w:numPr>
          <w:ilvl w:val="0"/>
          <w:numId w:val="3"/>
        </w:numPr>
        <w:autoSpaceDE w:val="0"/>
        <w:autoSpaceDN w:val="0"/>
        <w:adjustRightInd w:val="0"/>
        <w:spacing w:after="0" w:line="240" w:lineRule="auto"/>
        <w:rPr>
          <w:rFonts w:ascii="Times New Roman" w:hAnsi="Times New Roman" w:cs="Times New Roman"/>
          <w:b/>
          <w:color w:val="000000"/>
          <w:sz w:val="24"/>
          <w:szCs w:val="24"/>
        </w:rPr>
      </w:pPr>
      <w:r w:rsidRPr="00765782">
        <w:rPr>
          <w:rFonts w:ascii="Times New Roman" w:hAnsi="Times New Roman" w:cs="Times New Roman"/>
          <w:b/>
          <w:color w:val="000000"/>
          <w:sz w:val="24"/>
          <w:szCs w:val="24"/>
        </w:rPr>
        <w:t>What are five process groups in Project Management?</w:t>
      </w:r>
    </w:p>
    <w:p w:rsidR="0057491C" w:rsidRPr="00365493" w:rsidRDefault="0057491C" w:rsidP="00331ACF">
      <w:pPr>
        <w:pStyle w:val="ListParagraph"/>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Initiating process group</w:t>
      </w:r>
    </w:p>
    <w:p w:rsidR="0057491C" w:rsidRPr="00365493" w:rsidRDefault="0057491C" w:rsidP="00331ACF">
      <w:pPr>
        <w:pStyle w:val="ListParagraph"/>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Planning process group</w:t>
      </w:r>
    </w:p>
    <w:p w:rsidR="0057491C" w:rsidRPr="00365493" w:rsidRDefault="0057491C" w:rsidP="00331ACF">
      <w:pPr>
        <w:pStyle w:val="ListParagraph"/>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Executing process group</w:t>
      </w:r>
    </w:p>
    <w:p w:rsidR="0057491C" w:rsidRPr="00365493" w:rsidRDefault="0057491C" w:rsidP="00331ACF">
      <w:pPr>
        <w:pStyle w:val="ListParagraph"/>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Monitoring and control process group</w:t>
      </w:r>
    </w:p>
    <w:p w:rsidR="00331ACF" w:rsidRPr="00365493" w:rsidRDefault="00331ACF" w:rsidP="00331ACF">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365493">
        <w:rPr>
          <w:rFonts w:ascii="Times New Roman" w:hAnsi="Times New Roman" w:cs="Times New Roman"/>
          <w:color w:val="000000"/>
          <w:sz w:val="24"/>
          <w:szCs w:val="24"/>
        </w:rPr>
        <w:t>Closing process group</w:t>
      </w:r>
    </w:p>
    <w:p w:rsidR="00331ACF" w:rsidRPr="00365493" w:rsidRDefault="00331ACF" w:rsidP="00331ACF">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765782">
        <w:rPr>
          <w:rFonts w:ascii="Times New Roman" w:hAnsi="Times New Roman" w:cs="Times New Roman"/>
          <w:b/>
          <w:color w:val="000000"/>
          <w:sz w:val="24"/>
          <w:szCs w:val="24"/>
        </w:rPr>
        <w:t>Name nine knowledge areas of Project Management</w:t>
      </w:r>
      <w:r w:rsidRPr="00365493">
        <w:rPr>
          <w:rFonts w:ascii="Times New Roman" w:hAnsi="Times New Roman" w:cs="Times New Roman"/>
          <w:color w:val="000000"/>
          <w:sz w:val="24"/>
          <w:szCs w:val="24"/>
        </w:rPr>
        <w:t>.</w:t>
      </w:r>
    </w:p>
    <w:p w:rsidR="00331ACF" w:rsidRPr="00365493" w:rsidRDefault="00331ACF" w:rsidP="00331AC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Integration</w:t>
      </w:r>
    </w:p>
    <w:p w:rsidR="00331ACF" w:rsidRPr="00365493" w:rsidRDefault="00331ACF" w:rsidP="00331AC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Scope</w:t>
      </w:r>
    </w:p>
    <w:p w:rsidR="00331ACF" w:rsidRPr="00365493" w:rsidRDefault="00331ACF" w:rsidP="00331AC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Time</w:t>
      </w:r>
    </w:p>
    <w:p w:rsidR="00331ACF" w:rsidRPr="00365493" w:rsidRDefault="00331ACF" w:rsidP="00331AC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Cost</w:t>
      </w:r>
    </w:p>
    <w:p w:rsidR="00331ACF" w:rsidRPr="00365493" w:rsidRDefault="00331ACF" w:rsidP="00331AC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Quality</w:t>
      </w:r>
    </w:p>
    <w:p w:rsidR="00331ACF" w:rsidRPr="00365493" w:rsidRDefault="00331ACF" w:rsidP="00331AC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Human resources</w:t>
      </w:r>
    </w:p>
    <w:p w:rsidR="00331ACF" w:rsidRPr="00365493" w:rsidRDefault="00331ACF" w:rsidP="00331AC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Communications</w:t>
      </w:r>
    </w:p>
    <w:p w:rsidR="00331ACF" w:rsidRPr="00365493" w:rsidRDefault="00331ACF" w:rsidP="00331AC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Risk management</w:t>
      </w:r>
    </w:p>
    <w:p w:rsidR="00331ACF" w:rsidRPr="00365493" w:rsidRDefault="00331ACF" w:rsidP="00331AC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Procurement</w:t>
      </w:r>
    </w:p>
    <w:p w:rsidR="00331ACF" w:rsidRPr="00365493" w:rsidRDefault="00331ACF" w:rsidP="00331ACF">
      <w:pPr>
        <w:pStyle w:val="ListParagraph"/>
        <w:numPr>
          <w:ilvl w:val="0"/>
          <w:numId w:val="3"/>
        </w:numPr>
        <w:autoSpaceDE w:val="0"/>
        <w:autoSpaceDN w:val="0"/>
        <w:adjustRightInd w:val="0"/>
        <w:spacing w:after="0" w:line="240" w:lineRule="auto"/>
        <w:rPr>
          <w:rFonts w:ascii="Times New Roman" w:hAnsi="Times New Roman" w:cs="Times New Roman"/>
          <w:color w:val="000000"/>
          <w:sz w:val="24"/>
          <w:szCs w:val="24"/>
        </w:rPr>
      </w:pPr>
      <w:r w:rsidRPr="00765782">
        <w:rPr>
          <w:rFonts w:ascii="Times New Roman" w:hAnsi="Times New Roman" w:cs="Times New Roman"/>
          <w:b/>
          <w:color w:val="000000"/>
          <w:sz w:val="24"/>
          <w:szCs w:val="24"/>
        </w:rPr>
        <w:t>Outline key responsibilities of a project Manager</w:t>
      </w:r>
      <w:r w:rsidRPr="00365493">
        <w:rPr>
          <w:rFonts w:ascii="Times New Roman" w:hAnsi="Times New Roman" w:cs="Times New Roman"/>
          <w:color w:val="000000"/>
          <w:sz w:val="24"/>
          <w:szCs w:val="24"/>
        </w:rPr>
        <w:t>.</w:t>
      </w:r>
    </w:p>
    <w:p w:rsidR="00331ACF" w:rsidRPr="00365493" w:rsidRDefault="00331ACF" w:rsidP="00202663">
      <w:pPr>
        <w:pStyle w:val="ListParagraph"/>
        <w:numPr>
          <w:ilvl w:val="0"/>
          <w:numId w:val="9"/>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Producing documents such as the plan of action, vision statement, target chart, planning tools. Keeping an eye on the big picture to ensure the progress is on track.</w:t>
      </w:r>
    </w:p>
    <w:p w:rsidR="00331ACF" w:rsidRPr="00365493" w:rsidRDefault="00331ACF" w:rsidP="00202663">
      <w:pPr>
        <w:pStyle w:val="ListParagraph"/>
        <w:numPr>
          <w:ilvl w:val="0"/>
          <w:numId w:val="9"/>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Motivating the project team and helping them grow.</w:t>
      </w:r>
    </w:p>
    <w:p w:rsidR="00331ACF" w:rsidRPr="00365493" w:rsidRDefault="00331ACF" w:rsidP="00202663">
      <w:pPr>
        <w:pStyle w:val="ListParagraph"/>
        <w:numPr>
          <w:ilvl w:val="0"/>
          <w:numId w:val="9"/>
        </w:numPr>
        <w:autoSpaceDE w:val="0"/>
        <w:autoSpaceDN w:val="0"/>
        <w:adjustRightInd w:val="0"/>
        <w:spacing w:after="0" w:line="240" w:lineRule="auto"/>
        <w:rPr>
          <w:rFonts w:ascii="Times New Roman" w:hAnsi="Times New Roman" w:cs="Times New Roman"/>
          <w:color w:val="FFFFFF"/>
        </w:rPr>
      </w:pPr>
      <w:r w:rsidRPr="00365493">
        <w:rPr>
          <w:rFonts w:ascii="Times New Roman" w:hAnsi="Times New Roman" w:cs="Times New Roman"/>
          <w:color w:val="FFFFFF"/>
        </w:rPr>
        <w:t>PROJECT MANAGEMENT</w:t>
      </w:r>
    </w:p>
    <w:p w:rsidR="00331ACF" w:rsidRPr="00365493" w:rsidRDefault="00331ACF" w:rsidP="00202663">
      <w:pPr>
        <w:pStyle w:val="ListParagraph"/>
        <w:numPr>
          <w:ilvl w:val="0"/>
          <w:numId w:val="9"/>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Communicating with sponsors, stakeholders, and team members to ensure everyone is on the</w:t>
      </w:r>
      <w:r w:rsidR="00202663" w:rsidRPr="00365493">
        <w:rPr>
          <w:rFonts w:ascii="Times New Roman" w:hAnsi="Times New Roman" w:cs="Times New Roman"/>
          <w:color w:val="000000"/>
          <w:sz w:val="24"/>
          <w:szCs w:val="24"/>
        </w:rPr>
        <w:t xml:space="preserve"> </w:t>
      </w:r>
      <w:r w:rsidRPr="00365493">
        <w:rPr>
          <w:rFonts w:ascii="Times New Roman" w:hAnsi="Times New Roman" w:cs="Times New Roman"/>
          <w:color w:val="000000"/>
          <w:sz w:val="24"/>
          <w:szCs w:val="24"/>
        </w:rPr>
        <w:t>same page.</w:t>
      </w:r>
    </w:p>
    <w:p w:rsidR="00331ACF" w:rsidRPr="00365493" w:rsidRDefault="00331ACF" w:rsidP="00202663">
      <w:pPr>
        <w:pStyle w:val="ListParagraph"/>
        <w:numPr>
          <w:ilvl w:val="0"/>
          <w:numId w:val="9"/>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color w:val="000000"/>
          <w:sz w:val="24"/>
          <w:szCs w:val="24"/>
        </w:rPr>
        <w:t>Acting as representative for the customers of the project.</w:t>
      </w:r>
    </w:p>
    <w:p w:rsidR="00331ACF" w:rsidRPr="00365493" w:rsidRDefault="00202663" w:rsidP="00202663">
      <w:pPr>
        <w:pStyle w:val="ListParagraph"/>
        <w:numPr>
          <w:ilvl w:val="0"/>
          <w:numId w:val="3"/>
        </w:numPr>
        <w:autoSpaceDE w:val="0"/>
        <w:autoSpaceDN w:val="0"/>
        <w:adjustRightInd w:val="0"/>
        <w:spacing w:after="0" w:line="240" w:lineRule="auto"/>
        <w:rPr>
          <w:rFonts w:ascii="Times New Roman" w:hAnsi="Times New Roman" w:cs="Times New Roman"/>
          <w:color w:val="000000"/>
          <w:sz w:val="24"/>
          <w:szCs w:val="24"/>
        </w:rPr>
      </w:pPr>
      <w:r w:rsidRPr="00365493">
        <w:rPr>
          <w:rFonts w:ascii="Times New Roman" w:hAnsi="Times New Roman" w:cs="Times New Roman"/>
          <w:sz w:val="24"/>
          <w:szCs w:val="24"/>
        </w:rPr>
        <w:t>Define the project lifecycle and explain its phases</w:t>
      </w:r>
    </w:p>
    <w:p w:rsidR="00202663" w:rsidRPr="00365493" w:rsidRDefault="00202663" w:rsidP="00365493">
      <w:pPr>
        <w:pStyle w:val="ListParagraph"/>
        <w:numPr>
          <w:ilvl w:val="0"/>
          <w:numId w:val="10"/>
        </w:numPr>
        <w:autoSpaceDE w:val="0"/>
        <w:autoSpaceDN w:val="0"/>
        <w:adjustRightInd w:val="0"/>
        <w:spacing w:after="0" w:line="240" w:lineRule="auto"/>
        <w:rPr>
          <w:rFonts w:ascii="Times New Roman" w:hAnsi="Times New Roman" w:cs="Times New Roman"/>
          <w:b/>
          <w:color w:val="000000"/>
          <w:sz w:val="24"/>
          <w:szCs w:val="24"/>
        </w:rPr>
      </w:pPr>
      <w:r w:rsidRPr="00365493">
        <w:rPr>
          <w:rFonts w:ascii="Times New Roman" w:hAnsi="Times New Roman" w:cs="Times New Roman"/>
          <w:bCs/>
          <w:sz w:val="24"/>
          <w:szCs w:val="24"/>
        </w:rPr>
        <w:t xml:space="preserve"> </w:t>
      </w:r>
      <w:r w:rsidRPr="00365493">
        <w:rPr>
          <w:rFonts w:ascii="Times New Roman" w:hAnsi="Times New Roman" w:cs="Times New Roman"/>
          <w:b/>
          <w:bCs/>
          <w:sz w:val="24"/>
          <w:szCs w:val="24"/>
        </w:rPr>
        <w:t>Phase one Conceptual</w:t>
      </w:r>
    </w:p>
    <w:p w:rsidR="00365493" w:rsidRPr="00365493" w:rsidRDefault="00365493" w:rsidP="00365493">
      <w:pPr>
        <w:autoSpaceDE w:val="0"/>
        <w:autoSpaceDN w:val="0"/>
        <w:adjustRightInd w:val="0"/>
        <w:spacing w:after="0" w:line="240" w:lineRule="auto"/>
        <w:rPr>
          <w:rFonts w:ascii="Times New Roman" w:hAnsi="Times New Roman" w:cs="Times New Roman"/>
          <w:sz w:val="24"/>
          <w:szCs w:val="24"/>
        </w:rPr>
      </w:pPr>
      <w:r w:rsidRPr="00365493">
        <w:rPr>
          <w:rFonts w:ascii="Times New Roman" w:hAnsi="Times New Roman" w:cs="Times New Roman"/>
          <w:sz w:val="24"/>
          <w:szCs w:val="24"/>
        </w:rPr>
        <w:t xml:space="preserve">This phase shapes the project, and </w:t>
      </w:r>
      <w:proofErr w:type="gramStart"/>
      <w:r w:rsidRPr="00365493">
        <w:rPr>
          <w:rFonts w:ascii="Times New Roman" w:hAnsi="Times New Roman" w:cs="Times New Roman"/>
          <w:sz w:val="24"/>
          <w:szCs w:val="24"/>
        </w:rPr>
        <w:t>the  purpose</w:t>
      </w:r>
      <w:proofErr w:type="gramEnd"/>
      <w:r w:rsidRPr="00365493">
        <w:rPr>
          <w:rFonts w:ascii="Times New Roman" w:hAnsi="Times New Roman" w:cs="Times New Roman"/>
          <w:sz w:val="24"/>
          <w:szCs w:val="24"/>
        </w:rPr>
        <w:t xml:space="preserve"> of this phase is to provide direction to the team, to decide what is to be accomplished, and to identify constraints and risks.</w:t>
      </w:r>
    </w:p>
    <w:p w:rsidR="004F0098" w:rsidRPr="004F0098" w:rsidRDefault="00202663" w:rsidP="004F0098">
      <w:pPr>
        <w:pStyle w:val="ListParagraph"/>
        <w:numPr>
          <w:ilvl w:val="0"/>
          <w:numId w:val="10"/>
        </w:numPr>
        <w:autoSpaceDE w:val="0"/>
        <w:autoSpaceDN w:val="0"/>
        <w:adjustRightInd w:val="0"/>
        <w:spacing w:after="0" w:line="240" w:lineRule="auto"/>
        <w:rPr>
          <w:rFonts w:ascii="Times New Roman" w:hAnsi="Times New Roman" w:cs="Times New Roman"/>
          <w:b/>
          <w:color w:val="000000"/>
          <w:sz w:val="24"/>
          <w:szCs w:val="24"/>
        </w:rPr>
      </w:pPr>
      <w:r w:rsidRPr="00365493">
        <w:rPr>
          <w:rFonts w:ascii="Times New Roman" w:hAnsi="Times New Roman" w:cs="Times New Roman"/>
          <w:b/>
          <w:bCs/>
          <w:sz w:val="24"/>
          <w:szCs w:val="24"/>
        </w:rPr>
        <w:t>Phase two Planning</w:t>
      </w:r>
    </w:p>
    <w:p w:rsidR="004F0098" w:rsidRDefault="004F0098" w:rsidP="004F0098">
      <w:pPr>
        <w:autoSpaceDE w:val="0"/>
        <w:autoSpaceDN w:val="0"/>
        <w:adjustRightInd w:val="0"/>
        <w:spacing w:after="0" w:line="240" w:lineRule="auto"/>
        <w:rPr>
          <w:rFonts w:ascii="Calibri" w:hAnsi="Calibri" w:cs="Calibri"/>
          <w:sz w:val="24"/>
          <w:szCs w:val="24"/>
        </w:rPr>
      </w:pPr>
      <w:r w:rsidRPr="004F0098">
        <w:rPr>
          <w:rFonts w:ascii="Times New Roman" w:hAnsi="Times New Roman" w:cs="Times New Roman"/>
          <w:sz w:val="24"/>
          <w:szCs w:val="24"/>
        </w:rPr>
        <w:t>Planning phase, sometimes called the Sell stage. The project team identifies the steps and develops the plan for how and when the project will be accomplished. This is the most critical</w:t>
      </w:r>
      <w:r>
        <w:rPr>
          <w:rFonts w:ascii="Times New Roman" w:hAnsi="Times New Roman" w:cs="Times New Roman"/>
          <w:b/>
          <w:color w:val="000000"/>
          <w:sz w:val="24"/>
          <w:szCs w:val="24"/>
        </w:rPr>
        <w:t xml:space="preserve"> </w:t>
      </w:r>
      <w:r w:rsidRPr="004F0098">
        <w:rPr>
          <w:rFonts w:ascii="Calibri" w:hAnsi="Calibri" w:cs="Calibri"/>
          <w:sz w:val="24"/>
          <w:szCs w:val="24"/>
        </w:rPr>
        <w:t>and most often neglected phase of the project.</w:t>
      </w:r>
    </w:p>
    <w:p w:rsidR="00202663" w:rsidRPr="004F0098" w:rsidRDefault="00202663" w:rsidP="004F0098">
      <w:pPr>
        <w:pStyle w:val="ListParagraph"/>
        <w:numPr>
          <w:ilvl w:val="0"/>
          <w:numId w:val="10"/>
        </w:numPr>
        <w:autoSpaceDE w:val="0"/>
        <w:autoSpaceDN w:val="0"/>
        <w:adjustRightInd w:val="0"/>
        <w:spacing w:after="0" w:line="240" w:lineRule="auto"/>
        <w:rPr>
          <w:rFonts w:ascii="Times New Roman" w:hAnsi="Times New Roman" w:cs="Times New Roman"/>
          <w:b/>
          <w:color w:val="000000"/>
          <w:sz w:val="24"/>
          <w:szCs w:val="24"/>
        </w:rPr>
      </w:pPr>
      <w:r w:rsidRPr="004F0098">
        <w:rPr>
          <w:rFonts w:ascii="Times New Roman" w:hAnsi="Times New Roman" w:cs="Times New Roman"/>
          <w:b/>
          <w:bCs/>
          <w:sz w:val="24"/>
          <w:szCs w:val="24"/>
        </w:rPr>
        <w:t>Phase three Execution</w:t>
      </w:r>
    </w:p>
    <w:p w:rsidR="004F0098" w:rsidRPr="004F0098" w:rsidRDefault="004F0098" w:rsidP="004F0098">
      <w:pPr>
        <w:autoSpaceDE w:val="0"/>
        <w:autoSpaceDN w:val="0"/>
        <w:adjustRightInd w:val="0"/>
        <w:spacing w:after="0" w:line="240" w:lineRule="auto"/>
        <w:rPr>
          <w:rFonts w:ascii="Times New Roman" w:hAnsi="Times New Roman" w:cs="Times New Roman"/>
          <w:sz w:val="24"/>
          <w:szCs w:val="24"/>
        </w:rPr>
      </w:pPr>
      <w:r w:rsidRPr="004F0098">
        <w:rPr>
          <w:rFonts w:ascii="Times New Roman" w:hAnsi="Times New Roman" w:cs="Times New Roman"/>
          <w:sz w:val="24"/>
          <w:szCs w:val="24"/>
        </w:rPr>
        <w:t>After the project plan is approved the Execution phase starts, whe</w:t>
      </w:r>
      <w:r>
        <w:rPr>
          <w:rFonts w:ascii="Times New Roman" w:hAnsi="Times New Roman" w:cs="Times New Roman"/>
          <w:sz w:val="24"/>
          <w:szCs w:val="24"/>
        </w:rPr>
        <w:t xml:space="preserve">re the plan is put into action. </w:t>
      </w:r>
      <w:r w:rsidRPr="004F0098">
        <w:rPr>
          <w:rFonts w:ascii="Times New Roman" w:hAnsi="Times New Roman" w:cs="Times New Roman"/>
          <w:sz w:val="24"/>
          <w:szCs w:val="24"/>
        </w:rPr>
        <w:t>Here is</w:t>
      </w:r>
      <w:r>
        <w:rPr>
          <w:rFonts w:ascii="Times New Roman" w:hAnsi="Times New Roman" w:cs="Times New Roman"/>
          <w:sz w:val="24"/>
          <w:szCs w:val="24"/>
        </w:rPr>
        <w:t xml:space="preserve"> </w:t>
      </w:r>
      <w:r w:rsidRPr="004F0098">
        <w:rPr>
          <w:rFonts w:ascii="Times New Roman" w:hAnsi="Times New Roman" w:cs="Times New Roman"/>
          <w:sz w:val="24"/>
          <w:szCs w:val="24"/>
        </w:rPr>
        <w:t xml:space="preserve">where you get down to working on the project and delivering the </w:t>
      </w:r>
      <w:r>
        <w:rPr>
          <w:rFonts w:ascii="Times New Roman" w:hAnsi="Times New Roman" w:cs="Times New Roman"/>
          <w:sz w:val="24"/>
          <w:szCs w:val="24"/>
        </w:rPr>
        <w:t xml:space="preserve">deliverables that were </w:t>
      </w:r>
      <w:r>
        <w:rPr>
          <w:rFonts w:ascii="Times New Roman" w:hAnsi="Times New Roman" w:cs="Times New Roman"/>
          <w:sz w:val="24"/>
          <w:szCs w:val="24"/>
        </w:rPr>
        <w:lastRenderedPageBreak/>
        <w:t xml:space="preserve">outlined </w:t>
      </w:r>
      <w:r w:rsidRPr="004F0098">
        <w:rPr>
          <w:rFonts w:ascii="Times New Roman" w:hAnsi="Times New Roman" w:cs="Times New Roman"/>
          <w:sz w:val="24"/>
          <w:szCs w:val="24"/>
        </w:rPr>
        <w:t>in</w:t>
      </w:r>
      <w:r>
        <w:rPr>
          <w:rFonts w:ascii="Times New Roman" w:hAnsi="Times New Roman" w:cs="Times New Roman"/>
          <w:sz w:val="24"/>
          <w:szCs w:val="24"/>
        </w:rPr>
        <w:t xml:space="preserve"> </w:t>
      </w:r>
      <w:proofErr w:type="gramStart"/>
      <w:r w:rsidRPr="004F0098">
        <w:rPr>
          <w:rFonts w:ascii="Times New Roman" w:hAnsi="Times New Roman" w:cs="Times New Roman"/>
          <w:sz w:val="24"/>
          <w:szCs w:val="24"/>
        </w:rPr>
        <w:t>phase</w:t>
      </w:r>
      <w:proofErr w:type="gramEnd"/>
      <w:r w:rsidRPr="004F0098">
        <w:rPr>
          <w:rFonts w:ascii="Times New Roman" w:hAnsi="Times New Roman" w:cs="Times New Roman"/>
          <w:sz w:val="24"/>
          <w:szCs w:val="24"/>
        </w:rPr>
        <w:t xml:space="preserve"> one. To make sure the work is on track, the team (or the project</w:t>
      </w:r>
      <w:r>
        <w:rPr>
          <w:rFonts w:ascii="Times New Roman" w:hAnsi="Times New Roman" w:cs="Times New Roman"/>
          <w:sz w:val="24"/>
          <w:szCs w:val="24"/>
        </w:rPr>
        <w:t xml:space="preserve"> manager) must monitor </w:t>
      </w:r>
      <w:proofErr w:type="spellStart"/>
      <w:r w:rsidRPr="004F0098">
        <w:rPr>
          <w:rFonts w:ascii="Times New Roman" w:hAnsi="Times New Roman" w:cs="Times New Roman"/>
          <w:sz w:val="24"/>
          <w:szCs w:val="24"/>
        </w:rPr>
        <w:t>progress</w:t>
      </w:r>
      <w:proofErr w:type="gramStart"/>
      <w:r w:rsidRPr="004F0098">
        <w:rPr>
          <w:rFonts w:ascii="Times New Roman" w:hAnsi="Times New Roman" w:cs="Times New Roman"/>
          <w:sz w:val="24"/>
          <w:szCs w:val="24"/>
        </w:rPr>
        <w:t>,and</w:t>
      </w:r>
      <w:proofErr w:type="spellEnd"/>
      <w:proofErr w:type="gramEnd"/>
      <w:r w:rsidRPr="004F0098">
        <w:rPr>
          <w:rFonts w:ascii="Times New Roman" w:hAnsi="Times New Roman" w:cs="Times New Roman"/>
          <w:sz w:val="24"/>
          <w:szCs w:val="24"/>
        </w:rPr>
        <w:t>, if required, recommend changes. Progress reports go to the stakeholders.</w:t>
      </w:r>
    </w:p>
    <w:p w:rsidR="00202663" w:rsidRPr="004F0098" w:rsidRDefault="00202663" w:rsidP="004F0098">
      <w:pPr>
        <w:pStyle w:val="ListParagraph"/>
        <w:numPr>
          <w:ilvl w:val="0"/>
          <w:numId w:val="10"/>
        </w:numPr>
        <w:autoSpaceDE w:val="0"/>
        <w:autoSpaceDN w:val="0"/>
        <w:adjustRightInd w:val="0"/>
        <w:spacing w:after="0" w:line="240" w:lineRule="auto"/>
        <w:rPr>
          <w:rFonts w:ascii="Times New Roman" w:hAnsi="Times New Roman" w:cs="Times New Roman"/>
          <w:b/>
          <w:color w:val="000000"/>
          <w:sz w:val="24"/>
          <w:szCs w:val="24"/>
        </w:rPr>
      </w:pPr>
      <w:r w:rsidRPr="004F0098">
        <w:rPr>
          <w:rFonts w:ascii="Times New Roman" w:hAnsi="Times New Roman" w:cs="Times New Roman"/>
          <w:b/>
          <w:bCs/>
          <w:sz w:val="24"/>
          <w:szCs w:val="24"/>
        </w:rPr>
        <w:t>Phase four Termination</w:t>
      </w:r>
    </w:p>
    <w:p w:rsidR="00365493" w:rsidRPr="004F0098" w:rsidRDefault="004F0098" w:rsidP="004F0098">
      <w:pPr>
        <w:autoSpaceDE w:val="0"/>
        <w:autoSpaceDN w:val="0"/>
        <w:adjustRightInd w:val="0"/>
        <w:spacing w:after="0" w:line="240" w:lineRule="auto"/>
        <w:rPr>
          <w:rFonts w:ascii="Times New Roman" w:hAnsi="Times New Roman" w:cs="Times New Roman"/>
          <w:sz w:val="24"/>
          <w:szCs w:val="24"/>
        </w:rPr>
      </w:pPr>
      <w:r w:rsidRPr="004F0098">
        <w:rPr>
          <w:rFonts w:ascii="Times New Roman" w:hAnsi="Times New Roman" w:cs="Times New Roman"/>
          <w:sz w:val="24"/>
          <w:szCs w:val="24"/>
        </w:rPr>
        <w:t>Closeout or Termination is the final phase in a project. This is when your customer will decide whether they are satisfied with the project. The sponsor assesses the project in terms of goals met and costs incurred, while the team discusses lessons learned and ways the next project can be improved. A final status report is issued and sent to all key stakeholders. This is also the time to celebrate success and thank everyone involved with the project.</w:t>
      </w:r>
    </w:p>
    <w:sectPr w:rsidR="00365493" w:rsidRPr="004F0098" w:rsidSect="006604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06E14"/>
    <w:multiLevelType w:val="hybridMultilevel"/>
    <w:tmpl w:val="2D661B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877D63"/>
    <w:multiLevelType w:val="hybridMultilevel"/>
    <w:tmpl w:val="771284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563EB2"/>
    <w:multiLevelType w:val="hybridMultilevel"/>
    <w:tmpl w:val="A87AF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CB237E"/>
    <w:multiLevelType w:val="hybridMultilevel"/>
    <w:tmpl w:val="AF70F2C6"/>
    <w:lvl w:ilvl="0" w:tplc="04090013">
      <w:start w:val="1"/>
      <w:numFmt w:val="upp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29793A60"/>
    <w:multiLevelType w:val="hybridMultilevel"/>
    <w:tmpl w:val="D2628C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C054BE"/>
    <w:multiLevelType w:val="hybridMultilevel"/>
    <w:tmpl w:val="67244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FB46B8"/>
    <w:multiLevelType w:val="hybridMultilevel"/>
    <w:tmpl w:val="3C2CF2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692DD6"/>
    <w:multiLevelType w:val="hybridMultilevel"/>
    <w:tmpl w:val="9B0A3898"/>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4376AF"/>
    <w:multiLevelType w:val="hybridMultilevel"/>
    <w:tmpl w:val="47F8446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nsid w:val="6D051E4C"/>
    <w:multiLevelType w:val="hybridMultilevel"/>
    <w:tmpl w:val="07685D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1220400"/>
    <w:multiLevelType w:val="hybridMultilevel"/>
    <w:tmpl w:val="6BA06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FD429FB"/>
    <w:multiLevelType w:val="hybridMultilevel"/>
    <w:tmpl w:val="230830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4"/>
  </w:num>
  <w:num w:numId="5">
    <w:abstractNumId w:val="3"/>
  </w:num>
  <w:num w:numId="6">
    <w:abstractNumId w:val="9"/>
  </w:num>
  <w:num w:numId="7">
    <w:abstractNumId w:val="10"/>
  </w:num>
  <w:num w:numId="8">
    <w:abstractNumId w:val="8"/>
  </w:num>
  <w:num w:numId="9">
    <w:abstractNumId w:val="6"/>
  </w:num>
  <w:num w:numId="10">
    <w:abstractNumId w:val="11"/>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491C"/>
    <w:rsid w:val="000C22CC"/>
    <w:rsid w:val="00202663"/>
    <w:rsid w:val="00331ACF"/>
    <w:rsid w:val="00365493"/>
    <w:rsid w:val="004F0098"/>
    <w:rsid w:val="0057491C"/>
    <w:rsid w:val="006604DD"/>
    <w:rsid w:val="00765782"/>
    <w:rsid w:val="00BB63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4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AC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2016-07-01T15:58:00Z</dcterms:created>
  <dcterms:modified xsi:type="dcterms:W3CDTF">2016-07-01T15:58:00Z</dcterms:modified>
</cp:coreProperties>
</file>