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F5C2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B3759" w:rsidRDefault="000C60E4">
            <w:pPr>
              <w:pStyle w:val="Default"/>
              <w:rPr>
                <w:rFonts w:asciiTheme="minorBidi" w:hAnsiTheme="minorBidi" w:cstheme="minorBidi"/>
              </w:rPr>
            </w:pPr>
            <w:r w:rsidRPr="007B3759">
              <w:rPr>
                <w:rFonts w:asciiTheme="minorBidi" w:hAnsiTheme="minorBidi" w:cstheme="minorBidi"/>
              </w:rPr>
              <w:t>IRENE MULAMULA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B3759" w:rsidRDefault="000C60E4">
            <w:pPr>
              <w:pStyle w:val="Default"/>
              <w:rPr>
                <w:rFonts w:asciiTheme="minorBidi" w:hAnsiTheme="minorBidi" w:cstheme="minorBidi"/>
              </w:rPr>
            </w:pPr>
            <w:r w:rsidRPr="007B3759">
              <w:rPr>
                <w:rFonts w:asciiTheme="minorBidi" w:hAnsiTheme="minorBidi" w:cstheme="minorBidi"/>
              </w:rPr>
              <w:t>1895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B3759" w:rsidRDefault="000C60E4">
            <w:pPr>
              <w:pStyle w:val="Default"/>
              <w:rPr>
                <w:rFonts w:asciiTheme="minorBidi" w:hAnsiTheme="minorBidi" w:cstheme="minorBidi"/>
              </w:rPr>
            </w:pPr>
            <w:r w:rsidRPr="007B3759">
              <w:rPr>
                <w:rFonts w:asciiTheme="minorBidi" w:hAnsiTheme="minorBidi" w:cstheme="minorBidi"/>
              </w:rPr>
              <w:t>CERTIFICATE IN CUSTOMER SERVICES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B3759" w:rsidRDefault="00627724">
            <w:pPr>
              <w:rPr>
                <w:rFonts w:asciiTheme="minorBidi" w:hAnsiTheme="minorBidi"/>
                <w:sz w:val="24"/>
                <w:szCs w:val="24"/>
              </w:rPr>
            </w:pPr>
            <w:r w:rsidRPr="007B3759">
              <w:rPr>
                <w:rFonts w:asciiTheme="minorBidi" w:hAnsiTheme="minorBidi"/>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27724" w:rsidRDefault="00627724" w:rsidP="00A851DA">
            <w:pPr>
              <w:rPr>
                <w:rFonts w:ascii="Arial Narrow" w:hAnsi="Arial Narrow"/>
                <w:b/>
              </w:rPr>
            </w:pPr>
          </w:p>
          <w:p w:rsidR="00627724" w:rsidRDefault="00627724" w:rsidP="00A851DA">
            <w:pPr>
              <w:rPr>
                <w:rFonts w:ascii="Arial Narrow" w:hAnsi="Arial Narrow"/>
                <w:b/>
              </w:rPr>
            </w:pPr>
          </w:p>
          <w:p w:rsidR="00CC2FB3" w:rsidRDefault="00627724" w:rsidP="00627724">
            <w:pPr>
              <w:jc w:val="mediumKashida"/>
              <w:rPr>
                <w:rFonts w:asciiTheme="minorBidi" w:hAnsiTheme="minorBidi"/>
                <w:b/>
                <w:sz w:val="24"/>
                <w:szCs w:val="24"/>
              </w:rPr>
            </w:pPr>
            <w:r w:rsidRPr="007B3759">
              <w:rPr>
                <w:rFonts w:asciiTheme="minorBidi" w:hAnsiTheme="minorBidi"/>
                <w:b/>
                <w:sz w:val="24"/>
                <w:szCs w:val="24"/>
              </w:rPr>
              <w:t>What is Customer Service</w:t>
            </w:r>
            <w:r w:rsidR="00007EFC">
              <w:rPr>
                <w:rFonts w:asciiTheme="minorBidi" w:hAnsiTheme="minorBidi"/>
                <w:b/>
                <w:sz w:val="24"/>
                <w:szCs w:val="24"/>
              </w:rPr>
              <w:t>:</w:t>
            </w:r>
          </w:p>
          <w:p w:rsidR="00007EFC" w:rsidRDefault="00007EFC" w:rsidP="00627724">
            <w:pPr>
              <w:jc w:val="mediumKashida"/>
              <w:rPr>
                <w:rFonts w:asciiTheme="minorBidi" w:hAnsiTheme="minorBidi"/>
                <w:b/>
                <w:sz w:val="24"/>
                <w:szCs w:val="24"/>
              </w:rPr>
            </w:pPr>
          </w:p>
          <w:p w:rsidR="00007EFC" w:rsidRPr="002951D5" w:rsidRDefault="00007EFC" w:rsidP="00007EFC">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Customer Service is the way you treat the people who support the business or company either internally or externally. Internal Customer include the workforce in general and External Customer is the paying customer</w:t>
            </w:r>
          </w:p>
          <w:p w:rsidR="00007EFC" w:rsidRPr="002951D5" w:rsidRDefault="00007EFC" w:rsidP="00007EFC">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Critical Element of Customer Service involves the Psychological benefits which involves the peace of mind and Job satisfaction which will determine the Kind of return you will get in terms of profits and losses.</w:t>
            </w:r>
          </w:p>
          <w:p w:rsidR="00007EFC" w:rsidRDefault="00007EFC" w:rsidP="00007EFC">
            <w:pPr>
              <w:pStyle w:val="ListParagraph"/>
              <w:spacing w:before="100" w:beforeAutospacing="1" w:after="100" w:afterAutospacing="1" w:line="360" w:lineRule="auto"/>
              <w:jc w:val="mediumKashida"/>
              <w:rPr>
                <w:rFonts w:asciiTheme="minorBidi" w:hAnsiTheme="minorBidi"/>
                <w:sz w:val="24"/>
                <w:szCs w:val="32"/>
              </w:rPr>
            </w:pPr>
            <w:r>
              <w:rPr>
                <w:rFonts w:asciiTheme="minorBidi" w:hAnsiTheme="minorBidi"/>
                <w:sz w:val="24"/>
                <w:szCs w:val="32"/>
              </w:rPr>
              <w:t>Factors to include</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sz w:val="24"/>
                <w:szCs w:val="32"/>
              </w:rPr>
            </w:pPr>
            <w:r>
              <w:rPr>
                <w:rFonts w:asciiTheme="minorBidi" w:hAnsiTheme="minorBidi"/>
                <w:sz w:val="24"/>
                <w:szCs w:val="32"/>
              </w:rPr>
              <w:t xml:space="preserve"> A Customer Service focus</w:t>
            </w:r>
          </w:p>
          <w:p w:rsidR="00007EFC" w:rsidRPr="002951D5"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 xml:space="preserve"> Be a problem solver</w:t>
            </w:r>
          </w:p>
          <w:p w:rsidR="00007EFC" w:rsidRPr="002951D5"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 xml:space="preserve"> Reinforce it</w:t>
            </w:r>
          </w:p>
          <w:p w:rsidR="00007EFC" w:rsidRPr="002951D5"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lastRenderedPageBreak/>
              <w:t xml:space="preserve"> Measure it</w:t>
            </w:r>
          </w:p>
          <w:p w:rsidR="00007EFC" w:rsidRPr="002951D5"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Defined within the organization</w:t>
            </w:r>
          </w:p>
          <w:p w:rsidR="00007EFC" w:rsidRPr="00AC5AB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 xml:space="preserve"> Give life by members of the organization</w:t>
            </w:r>
          </w:p>
          <w:p w:rsidR="00007EFC" w:rsidRPr="00AC5ABC" w:rsidRDefault="00007EFC" w:rsidP="00007EFC">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 xml:space="preserve">Some ways to meet Customer </w:t>
            </w:r>
            <w:r w:rsidRPr="002951D5">
              <w:rPr>
                <w:rFonts w:asciiTheme="minorBidi" w:hAnsiTheme="minorBidi"/>
                <w:sz w:val="24"/>
                <w:szCs w:val="32"/>
              </w:rPr>
              <w:t xml:space="preserve"> </w:t>
            </w:r>
            <w:r>
              <w:rPr>
                <w:rFonts w:asciiTheme="minorBidi" w:hAnsiTheme="minorBidi"/>
                <w:sz w:val="24"/>
                <w:szCs w:val="32"/>
              </w:rPr>
              <w:t>Expectations will include:</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sz w:val="24"/>
                <w:szCs w:val="32"/>
              </w:rPr>
            </w:pPr>
            <w:r>
              <w:rPr>
                <w:rFonts w:asciiTheme="minorBidi" w:hAnsiTheme="minorBidi"/>
                <w:sz w:val="24"/>
                <w:szCs w:val="32"/>
              </w:rPr>
              <w:t xml:space="preserve"> Make sure someone answers a ringing phone or have a voice prompt if no one is close. The Voice Prompt must be working properly</w:t>
            </w:r>
          </w:p>
          <w:p w:rsidR="00007EFC" w:rsidRPr="00AC5AB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 xml:space="preserve"> When Customer walks into your premises, Greet them as if you are happy to see them. Never leave them hanging and feeling awkward</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 Be Polite. There is no room for bad Manners because a Customer will never forget rudeness even if they are being difficult.</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 By paying attention to details and following up on promises you make in a timely manner</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 Your body language tells the customer if you are paying attention to them or not and also your voice tone.</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 Remember to Thank the Customer as this helps in retaining the Customer and also referrals from the Customer which in effect will maintain and grow the business.</w:t>
            </w:r>
          </w:p>
          <w:p w:rsidR="00007EFC" w:rsidRDefault="00007EFC" w:rsidP="00007EFC">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The steps that are important for creating a personal vision include</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Identifying your Values </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  Defining your Values</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 Putting it all together</w:t>
            </w:r>
          </w:p>
          <w:p w:rsidR="00007EFC" w:rsidRDefault="00007EFC" w:rsidP="00007EFC">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Creating a personal Vision Statement is important because it helps you to understand your expectations and also tells you what you have to do to make it work and achieve some kind of success. Some factors include</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Spirit – Achievable goals that will help you get where you want to be </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Specific – Make Tangible and Measureable goals. Know what you do and don’t want</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lastRenderedPageBreak/>
              <w:t>Prices – Award yourself for every achievements you make at different stages</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Individual – It Must be something you really want to do</w:t>
            </w:r>
          </w:p>
          <w:p w:rsidR="00007EFC"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Review – Check to see if the goals set are logical and if you need to make adjustment to achieve success.</w:t>
            </w:r>
          </w:p>
          <w:p w:rsidR="00007EFC" w:rsidRPr="00AC5ABC" w:rsidRDefault="00007EFC" w:rsidP="00007EFC">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When you use SPIRIT, you are able to break down your objectives into small goals working towards bigger goals or your ultimate goal set.  </w:t>
            </w:r>
          </w:p>
          <w:p w:rsidR="00007EFC" w:rsidRPr="007B3759" w:rsidRDefault="00007EFC" w:rsidP="00627724">
            <w:pPr>
              <w:jc w:val="mediumKashida"/>
              <w:rPr>
                <w:rFonts w:asciiTheme="minorBidi" w:hAnsiTheme="minorBidi"/>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627724" w:rsidRDefault="00627724"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B3759" w:rsidRDefault="00627724" w:rsidP="00A851DA">
            <w:pPr>
              <w:rPr>
                <w:rFonts w:asciiTheme="minorBidi" w:hAnsiTheme="minorBidi"/>
                <w:color w:val="000000"/>
                <w:sz w:val="24"/>
                <w:szCs w:val="24"/>
              </w:rPr>
            </w:pPr>
            <w:r w:rsidRPr="007B3759">
              <w:rPr>
                <w:rFonts w:asciiTheme="minorBidi" w:hAnsiTheme="minorBidi"/>
                <w:color w:val="000000"/>
                <w:sz w:val="24"/>
                <w:szCs w:val="24"/>
              </w:rPr>
              <w:t>Irene Mulamula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7EFC" w:rsidP="00A851DA">
            <w:pPr>
              <w:rPr>
                <w:rFonts w:cs="Bliss-Regular"/>
                <w:color w:val="000000"/>
              </w:rPr>
            </w:pPr>
            <w:r>
              <w:rPr>
                <w:rFonts w:cs="Bliss-Regular"/>
                <w:color w:val="000000"/>
              </w:rPr>
              <w:t>23/05/2016</w:t>
            </w:r>
          </w:p>
        </w:tc>
      </w:tr>
    </w:tbl>
    <w:p w:rsidR="00A851DA" w:rsidRDefault="00A851DA" w:rsidP="00A851DA">
      <w:pPr>
        <w:rPr>
          <w:rFonts w:cs="Bliss-Regular"/>
          <w:color w:val="000000"/>
          <w:lang w:val="en-US"/>
        </w:rPr>
      </w:pPr>
    </w:p>
    <w:p w:rsidR="00007EFC" w:rsidRDefault="00007EFC" w:rsidP="00A851DA">
      <w:pPr>
        <w:rPr>
          <w:rFonts w:cs="Bliss-Regular"/>
          <w:color w:val="000000"/>
          <w:lang w:val="en-US"/>
        </w:rPr>
      </w:pPr>
    </w:p>
    <w:p w:rsidR="00007EFC" w:rsidRDefault="00007EFC" w:rsidP="00A851DA">
      <w:pPr>
        <w:rPr>
          <w:rFonts w:cs="Bliss-Regular"/>
          <w:color w:val="000000"/>
          <w:lang w:val="en-US"/>
        </w:rPr>
      </w:pPr>
    </w:p>
    <w:p w:rsidR="00007EFC" w:rsidRDefault="00007EFC" w:rsidP="00A851DA">
      <w:pPr>
        <w:rPr>
          <w:rFonts w:cs="Bliss-Regular"/>
          <w:color w:val="000000"/>
          <w:lang w:val="en-US"/>
        </w:rPr>
      </w:pPr>
    </w:p>
    <w:p w:rsidR="00007EFC" w:rsidRDefault="00007EFC" w:rsidP="00A851DA">
      <w:pPr>
        <w:rPr>
          <w:rFonts w:cs="Bliss-Regular"/>
          <w:color w:val="000000"/>
          <w:lang w:val="en-US"/>
        </w:rPr>
      </w:pPr>
    </w:p>
    <w:p w:rsidR="00007EFC" w:rsidRPr="00B0415E" w:rsidRDefault="00007EFC" w:rsidP="00A851DA">
      <w:pPr>
        <w:rPr>
          <w:rFonts w:cs="Bliss-Regular"/>
          <w:color w:val="000000"/>
          <w:lang w:val="en-US"/>
        </w:rPr>
      </w:pPr>
    </w:p>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Pr="002951D5" w:rsidRDefault="000F22BB" w:rsidP="00007EFC">
      <w:pPr>
        <w:spacing w:before="100" w:beforeAutospacing="1" w:after="100" w:afterAutospacing="1" w:line="360" w:lineRule="auto"/>
        <w:jc w:val="mediumKashida"/>
        <w:rPr>
          <w:rFonts w:asciiTheme="minorBidi" w:hAnsiTheme="minorBidi"/>
          <w:sz w:val="24"/>
          <w:szCs w:val="32"/>
        </w:rPr>
      </w:pP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r w:rsidRPr="002951D5">
        <w:rPr>
          <w:rFonts w:asciiTheme="minorBidi" w:hAnsiTheme="minorBidi"/>
          <w:sz w:val="24"/>
          <w:szCs w:val="32"/>
        </w:rPr>
        <w:tab/>
      </w:r>
      <w:r w:rsidRPr="002951D5">
        <w:rPr>
          <w:rFonts w:asciiTheme="minorBidi" w:hAnsiTheme="minorBidi"/>
          <w:sz w:val="24"/>
          <w:szCs w:val="32"/>
        </w:rPr>
        <w:tab/>
      </w:r>
    </w:p>
    <w:sectPr w:rsidR="007B3759" w:rsidRPr="002951D5" w:rsidSect="007B3759">
      <w:headerReference w:type="default" r:id="rId9"/>
      <w:pgSz w:w="11906" w:h="16838"/>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4FBB" w:rsidRDefault="00EE4FBB" w:rsidP="00CB4D0A">
      <w:pPr>
        <w:spacing w:after="0" w:line="240" w:lineRule="auto"/>
      </w:pPr>
      <w:r>
        <w:separator/>
      </w:r>
    </w:p>
  </w:endnote>
  <w:endnote w:type="continuationSeparator" w:id="0">
    <w:p w:rsidR="00EE4FBB" w:rsidRDefault="00EE4FB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4FBB" w:rsidRDefault="00EE4FBB" w:rsidP="00CB4D0A">
      <w:pPr>
        <w:spacing w:after="0" w:line="240" w:lineRule="auto"/>
      </w:pPr>
      <w:r>
        <w:separator/>
      </w:r>
    </w:p>
  </w:footnote>
  <w:footnote w:type="continuationSeparator" w:id="0">
    <w:p w:rsidR="00EE4FBB" w:rsidRDefault="00EE4FBB"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28374523"/>
      <w:docPartObj>
        <w:docPartGallery w:val="Page Numbers (Top of Page)"/>
        <w:docPartUnique/>
      </w:docPartObj>
    </w:sdtPr>
    <w:sdtEndPr>
      <w:rPr>
        <w:color w:val="auto"/>
        <w:spacing w:val="0"/>
      </w:rPr>
    </w:sdtEndPr>
    <w:sdtContent>
      <w:p w:rsidR="00E77A06" w:rsidRDefault="00E77A06">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007EFC" w:rsidRPr="00007EFC">
            <w:rPr>
              <w:b/>
              <w:noProof/>
            </w:rPr>
            <w:t>1</w:t>
          </w:r>
        </w:fldSimple>
      </w:p>
    </w:sdtContent>
  </w:sdt>
  <w:p w:rsidR="00007EFC" w:rsidRDefault="00007EFC" w:rsidP="00007EFC">
    <w:pPr>
      <w:spacing w:before="100" w:beforeAutospacing="1" w:after="100" w:afterAutospacing="1" w:line="360" w:lineRule="auto"/>
      <w:jc w:val="mediumKashida"/>
      <w:rPr>
        <w:rFonts w:asciiTheme="minorBidi" w:hAnsiTheme="minorBidi"/>
        <w:sz w:val="24"/>
        <w:szCs w:val="32"/>
      </w:rPr>
    </w:pPr>
    <w:r>
      <w:tab/>
    </w:r>
    <w:r>
      <w:tab/>
    </w:r>
    <w:r>
      <w:tab/>
    </w:r>
    <w:r>
      <w:tab/>
    </w:r>
    <w:r>
      <w:tab/>
    </w:r>
    <w:r>
      <w:rPr>
        <w:rFonts w:asciiTheme="minorBidi" w:hAnsiTheme="minorBidi"/>
        <w:sz w:val="24"/>
        <w:szCs w:val="32"/>
      </w:rPr>
      <w:t>Irene Mulamula</w:t>
    </w:r>
    <w:r>
      <w:rPr>
        <w:rFonts w:asciiTheme="minorBidi" w:hAnsiTheme="minorBidi"/>
        <w:sz w:val="24"/>
        <w:szCs w:val="32"/>
      </w:rPr>
      <w:tab/>
      <w:t>1895</w:t>
    </w:r>
    <w:r>
      <w:rPr>
        <w:rFonts w:asciiTheme="minorBidi" w:hAnsiTheme="minorBidi"/>
        <w:sz w:val="24"/>
        <w:szCs w:val="32"/>
      </w:rPr>
      <w:tab/>
      <w:t>Assignment 1</w:t>
    </w:r>
  </w:p>
  <w:p w:rsidR="00E77A06" w:rsidRDefault="00007EFC" w:rsidP="00007EFC">
    <w:pPr>
      <w:pStyle w:val="Header"/>
    </w:pP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8001B"/>
    <w:multiLevelType w:val="multilevel"/>
    <w:tmpl w:val="DABC15F8"/>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nsid w:val="107F7D04"/>
    <w:multiLevelType w:val="hybridMultilevel"/>
    <w:tmpl w:val="D6565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9E3E11"/>
    <w:multiLevelType w:val="hybridMultilevel"/>
    <w:tmpl w:val="14289CA8"/>
    <w:lvl w:ilvl="0" w:tplc="B4140E0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07EFC"/>
    <w:rsid w:val="000158F9"/>
    <w:rsid w:val="00035CDD"/>
    <w:rsid w:val="00040083"/>
    <w:rsid w:val="00055992"/>
    <w:rsid w:val="000820E8"/>
    <w:rsid w:val="000C60E4"/>
    <w:rsid w:val="000F22BB"/>
    <w:rsid w:val="001175EE"/>
    <w:rsid w:val="00157CF6"/>
    <w:rsid w:val="00182416"/>
    <w:rsid w:val="00187EB4"/>
    <w:rsid w:val="001D2896"/>
    <w:rsid w:val="001F0481"/>
    <w:rsid w:val="00200C92"/>
    <w:rsid w:val="0020451E"/>
    <w:rsid w:val="00206B9D"/>
    <w:rsid w:val="0023259C"/>
    <w:rsid w:val="002951D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7724"/>
    <w:rsid w:val="00645CDD"/>
    <w:rsid w:val="00652760"/>
    <w:rsid w:val="006823A7"/>
    <w:rsid w:val="00687EE8"/>
    <w:rsid w:val="0070347F"/>
    <w:rsid w:val="0070678E"/>
    <w:rsid w:val="007B3759"/>
    <w:rsid w:val="00831C11"/>
    <w:rsid w:val="008A60B4"/>
    <w:rsid w:val="008B3C31"/>
    <w:rsid w:val="008B64FE"/>
    <w:rsid w:val="00935BF7"/>
    <w:rsid w:val="0095442C"/>
    <w:rsid w:val="00983942"/>
    <w:rsid w:val="009C37E0"/>
    <w:rsid w:val="009E41F4"/>
    <w:rsid w:val="00A14B66"/>
    <w:rsid w:val="00A65CF7"/>
    <w:rsid w:val="00A81AB4"/>
    <w:rsid w:val="00A851DA"/>
    <w:rsid w:val="00AC5ABC"/>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5C23"/>
    <w:rsid w:val="00E00821"/>
    <w:rsid w:val="00E04DB4"/>
    <w:rsid w:val="00E30679"/>
    <w:rsid w:val="00E4597D"/>
    <w:rsid w:val="00E54832"/>
    <w:rsid w:val="00E56A90"/>
    <w:rsid w:val="00E641CC"/>
    <w:rsid w:val="00E77A06"/>
    <w:rsid w:val="00EA30AB"/>
    <w:rsid w:val="00EB3925"/>
    <w:rsid w:val="00EE4FBB"/>
    <w:rsid w:val="00EE616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EA2F6-9E02-43AC-BDDD-28BAFE9AB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Irene M</cp:lastModifiedBy>
  <cp:revision>2</cp:revision>
  <dcterms:created xsi:type="dcterms:W3CDTF">2016-05-23T18:09:00Z</dcterms:created>
  <dcterms:modified xsi:type="dcterms:W3CDTF">2016-05-23T18:09:00Z</dcterms:modified>
</cp:coreProperties>
</file>