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851DA" w:rsidRPr="00B0415E" w:rsidRDefault="00607874" w:rsidP="00A851DA">
      <w:pPr>
        <w:pStyle w:val="Default"/>
        <w:rPr>
          <w:rFonts w:asciiTheme="minorHAnsi" w:hAnsiTheme="minorHAnsi"/>
        </w:rPr>
      </w:pPr>
      <w:r>
        <w:rPr>
          <w:rFonts w:asciiTheme="minorHAnsi" w:hAnsiTheme="minorHAnsi"/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-342900</wp:posOffset>
            </wp:positionH>
            <wp:positionV relativeFrom="paragraph">
              <wp:posOffset>-295275</wp:posOffset>
            </wp:positionV>
            <wp:extent cx="2809875" cy="1419225"/>
            <wp:effectExtent l="0" t="0" r="0" b="0"/>
            <wp:wrapNone/>
            <wp:docPr id="5" name="Picture 1" descr="BOLC_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OLC_Logo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 l="20320" t="20000" r="23669" b="3200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09875" cy="1419225"/>
                    </a:xfrm>
                    <a:prstGeom prst="rect">
                      <a:avLst/>
                    </a:prstGeom>
                    <a:noFill/>
                    <a:ln w="9525" algn="in"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A851DA" w:rsidRPr="00B0415E">
        <w:rPr>
          <w:rFonts w:asciiTheme="minorHAnsi" w:hAnsiTheme="minorHAnsi"/>
        </w:rPr>
        <w:t xml:space="preserve">                                                             </w:t>
      </w:r>
      <w:r w:rsidR="00405895" w:rsidRPr="00B0415E">
        <w:rPr>
          <w:rFonts w:asciiTheme="minorHAnsi" w:hAnsiTheme="minorHAnsi"/>
        </w:rPr>
        <w:t xml:space="preserve">     </w:t>
      </w:r>
    </w:p>
    <w:p w:rsidR="00607874" w:rsidRDefault="00BE7F13" w:rsidP="00A851DA">
      <w:pPr>
        <w:rPr>
          <w:lang w:val="en-US"/>
        </w:rPr>
      </w:pPr>
      <w:r>
        <w:rPr>
          <w:noProof/>
          <w:lang w:val="en-US" w:eastAsia="zh-TW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227.55pt;margin-top:7.85pt;width:245.2pt;height:36.75pt;z-index:251660288;mso-width-relative:margin;mso-height-relative:margin" stroked="f">
            <v:textbox>
              <w:txbxContent>
                <w:p w:rsidR="00405895" w:rsidRDefault="00405895" w:rsidP="00405895">
                  <w:pPr>
                    <w:jc w:val="center"/>
                    <w:rPr>
                      <w:b/>
                      <w:bCs/>
                      <w:color w:val="002060"/>
                      <w:sz w:val="44"/>
                      <w:szCs w:val="40"/>
                    </w:rPr>
                  </w:pPr>
                  <w:r>
                    <w:rPr>
                      <w:sz w:val="24"/>
                    </w:rPr>
                    <w:t xml:space="preserve">   </w:t>
                  </w:r>
                  <w:r>
                    <w:rPr>
                      <w:b/>
                      <w:bCs/>
                      <w:color w:val="002060"/>
                      <w:sz w:val="44"/>
                      <w:szCs w:val="40"/>
                    </w:rPr>
                    <w:t>Assignment Cover Sheet</w:t>
                  </w:r>
                </w:p>
                <w:p w:rsidR="00405895" w:rsidRDefault="00405895"/>
              </w:txbxContent>
            </v:textbox>
          </v:shape>
        </w:pict>
      </w:r>
    </w:p>
    <w:p w:rsidR="00607874" w:rsidRDefault="00607874" w:rsidP="00A851DA">
      <w:pPr>
        <w:rPr>
          <w:lang w:val="en-US"/>
        </w:rPr>
      </w:pPr>
    </w:p>
    <w:p w:rsidR="00607874" w:rsidRDefault="00607874" w:rsidP="00A851DA">
      <w:pPr>
        <w:rPr>
          <w:lang w:val="en-US"/>
        </w:rPr>
      </w:pPr>
    </w:p>
    <w:p w:rsidR="00607874" w:rsidRDefault="00607874" w:rsidP="00A851DA">
      <w:pPr>
        <w:rPr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566"/>
        <w:gridCol w:w="6676"/>
      </w:tblGrid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Student Name: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1DA" w:rsidRPr="00206B65" w:rsidRDefault="00FA442E">
            <w:pPr>
              <w:pStyle w:val="Default"/>
              <w:rPr>
                <w:rFonts w:asciiTheme="minorHAnsi" w:hAnsiTheme="minorHAnsi"/>
              </w:rPr>
            </w:pPr>
            <w:r w:rsidRPr="00206B65">
              <w:rPr>
                <w:rFonts w:asciiTheme="minorHAnsi" w:hAnsiTheme="minorHAnsi"/>
              </w:rPr>
              <w:t>Shukrullah SHERZAD</w:t>
            </w:r>
          </w:p>
        </w:tc>
      </w:tr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Student Number: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51DA" w:rsidRPr="00206B65" w:rsidRDefault="00206B65">
            <w:pPr>
              <w:pStyle w:val="Default"/>
              <w:rPr>
                <w:rFonts w:asciiTheme="minorHAnsi" w:hAnsiTheme="minorHAnsi"/>
              </w:rPr>
            </w:pPr>
            <w:r w:rsidRPr="00206B65">
              <w:rPr>
                <w:rFonts w:asciiTheme="minorHAnsi" w:hAnsiTheme="minorHAnsi"/>
              </w:rPr>
              <w:t>1623</w:t>
            </w:r>
          </w:p>
        </w:tc>
      </w:tr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621779" w:rsidRDefault="00A851DA">
            <w:pPr>
              <w:rPr>
                <w:b/>
                <w:color w:val="002060"/>
                <w:sz w:val="24"/>
                <w:szCs w:val="24"/>
              </w:rPr>
            </w:pPr>
            <w:r w:rsidRPr="00621779">
              <w:rPr>
                <w:b/>
                <w:color w:val="002060"/>
                <w:sz w:val="24"/>
                <w:szCs w:val="24"/>
              </w:rPr>
              <w:t>Course: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1DA" w:rsidRPr="00206B65" w:rsidRDefault="00B674DC">
            <w:pPr>
              <w:pStyle w:val="Default"/>
              <w:rPr>
                <w:rFonts w:asciiTheme="minorHAnsi" w:hAnsiTheme="minorHAnsi"/>
              </w:rPr>
            </w:pPr>
            <w:r w:rsidRPr="00206B65">
              <w:rPr>
                <w:rFonts w:asciiTheme="minorHAnsi" w:hAnsiTheme="minorHAnsi" w:cs="ArialMT"/>
              </w:rPr>
              <w:t>INTERNATIONAL DIPLOMA IN PROJECT MANAGEMENT</w:t>
            </w:r>
          </w:p>
        </w:tc>
      </w:tr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Assignment NO: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1DA" w:rsidRPr="00206B65" w:rsidRDefault="0024478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</w:t>
            </w:r>
          </w:p>
        </w:tc>
      </w:tr>
    </w:tbl>
    <w:p w:rsidR="00CC2FB3" w:rsidRDefault="00CC2FB3" w:rsidP="00A851DA">
      <w:pPr>
        <w:rPr>
          <w:b/>
          <w:lang w:val="en-US"/>
        </w:rPr>
      </w:pPr>
    </w:p>
    <w:p w:rsidR="00443E6F" w:rsidRDefault="00527C11" w:rsidP="006F54F3">
      <w:pPr>
        <w:tabs>
          <w:tab w:val="right" w:pos="9026"/>
        </w:tabs>
        <w:rPr>
          <w:b/>
          <w:sz w:val="28"/>
          <w:lang w:val="en-US"/>
        </w:rPr>
      </w:pPr>
      <w:r w:rsidRPr="00443E6F">
        <w:rPr>
          <w:b/>
          <w:sz w:val="28"/>
          <w:lang w:val="en-US"/>
        </w:rPr>
        <w:t>Marking Criteria:</w:t>
      </w:r>
      <w:r w:rsidR="006F54F3">
        <w:rPr>
          <w:b/>
          <w:sz w:val="28"/>
          <w:lang w:val="en-US"/>
        </w:rPr>
        <w:tab/>
      </w:r>
      <w:bookmarkStart w:id="0" w:name="_GoBack"/>
      <w:bookmarkEnd w:id="0"/>
    </w:p>
    <w:p w:rsidR="00443E6F" w:rsidRDefault="00527C11" w:rsidP="00A851DA">
      <w:pPr>
        <w:rPr>
          <w:lang w:val="en-US"/>
        </w:rPr>
      </w:pPr>
      <w:r>
        <w:rPr>
          <w:b/>
          <w:lang w:val="en-US"/>
        </w:rPr>
        <w:t xml:space="preserve"> </w:t>
      </w:r>
      <w:r w:rsidRPr="00443E6F">
        <w:rPr>
          <w:lang w:val="en-US"/>
        </w:rPr>
        <w:t>We expect the learner</w:t>
      </w:r>
      <w:r w:rsidR="00443E6F" w:rsidRPr="00443E6F">
        <w:rPr>
          <w:lang w:val="en-US"/>
        </w:rPr>
        <w:t>s</w:t>
      </w:r>
      <w:r w:rsidRPr="00443E6F">
        <w:rPr>
          <w:lang w:val="en-US"/>
        </w:rPr>
        <w:t xml:space="preserve"> to write minimum one well expressed point in</w:t>
      </w:r>
      <w:r w:rsidR="00443E6F" w:rsidRPr="00443E6F">
        <w:rPr>
          <w:lang w:val="en-US"/>
        </w:rPr>
        <w:t xml:space="preserve"> </w:t>
      </w:r>
      <w:r w:rsidRPr="00443E6F">
        <w:rPr>
          <w:lang w:val="en-US"/>
        </w:rPr>
        <w:t>three lines</w:t>
      </w:r>
      <w:r w:rsidR="00443E6F">
        <w:rPr>
          <w:lang w:val="en-US"/>
        </w:rPr>
        <w:t xml:space="preserve"> against each allocated mark. This means one need</w:t>
      </w:r>
      <w:r w:rsidR="009E41F4">
        <w:rPr>
          <w:lang w:val="en-US"/>
        </w:rPr>
        <w:t>s</w:t>
      </w:r>
      <w:r w:rsidR="00443E6F">
        <w:rPr>
          <w:lang w:val="en-US"/>
        </w:rPr>
        <w:t xml:space="preserve"> to write 15 lines with </w:t>
      </w:r>
      <w:r w:rsidR="00402786">
        <w:rPr>
          <w:lang w:val="en-US"/>
        </w:rPr>
        <w:t>5 well expressed</w:t>
      </w:r>
      <w:r w:rsidR="00443E6F">
        <w:rPr>
          <w:lang w:val="en-US"/>
        </w:rPr>
        <w:t xml:space="preserve"> points to get high grades for a 5 marks question.</w:t>
      </w:r>
    </w:p>
    <w:p w:rsidR="00527C11" w:rsidRPr="00443E6F" w:rsidRDefault="00687EE8" w:rsidP="00A851DA">
      <w:pPr>
        <w:rPr>
          <w:lang w:val="en-US"/>
        </w:rPr>
      </w:pPr>
      <w:r>
        <w:rPr>
          <w:lang w:val="en-US"/>
        </w:rPr>
        <w:t xml:space="preserve">For high grades use </w:t>
      </w:r>
      <w:r w:rsidR="00527C11" w:rsidRPr="00443E6F">
        <w:rPr>
          <w:lang w:val="en-US"/>
        </w:rPr>
        <w:t xml:space="preserve">examples and illustrations </w:t>
      </w:r>
      <w:r w:rsidR="00443E6F" w:rsidRPr="00443E6F">
        <w:rPr>
          <w:lang w:val="en-US"/>
        </w:rPr>
        <w:t>where appropriate</w:t>
      </w:r>
      <w:r>
        <w:rPr>
          <w:lang w:val="en-US"/>
        </w:rPr>
        <w:t>.</w:t>
      </w:r>
      <w:r w:rsidR="00443E6F">
        <w:rPr>
          <w:lang w:val="en-US"/>
        </w:rPr>
        <w:t xml:space="preserve">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242"/>
      </w:tblGrid>
      <w:tr w:rsidR="00DF02A6" w:rsidRPr="002142A5" w:rsidTr="00CC2FB3">
        <w:tc>
          <w:tcPr>
            <w:tcW w:w="9242" w:type="dxa"/>
          </w:tcPr>
          <w:p w:rsidR="002545D4" w:rsidRPr="002142A5" w:rsidRDefault="00422D0C" w:rsidP="00A125C0">
            <w:pPr>
              <w:pStyle w:val="ListParagraph"/>
              <w:numPr>
                <w:ilvl w:val="0"/>
                <w:numId w:val="2"/>
              </w:numPr>
              <w:jc w:val="both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2142A5">
              <w:rPr>
                <w:rFonts w:ascii="Arial" w:hAnsi="Arial" w:cs="Arial"/>
                <w:b/>
                <w:bCs/>
                <w:sz w:val="24"/>
                <w:szCs w:val="24"/>
              </w:rPr>
              <w:t>Give short</w:t>
            </w:r>
            <w:r w:rsidR="00A125C0" w:rsidRPr="002142A5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answers for the following questions:</w:t>
            </w:r>
          </w:p>
          <w:p w:rsidR="002F2079" w:rsidRPr="002142A5" w:rsidRDefault="0024478F" w:rsidP="0024478F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sz w:val="24"/>
                <w:szCs w:val="24"/>
              </w:rPr>
            </w:pPr>
            <w:r w:rsidRPr="002142A5">
              <w:rPr>
                <w:rFonts w:ascii="Arial" w:hAnsi="Arial" w:cs="Arial"/>
                <w:sz w:val="24"/>
                <w:szCs w:val="24"/>
              </w:rPr>
              <w:t>What is the difference between a traditional project and an international project?</w:t>
            </w:r>
          </w:p>
          <w:p w:rsidR="005D7447" w:rsidRPr="002142A5" w:rsidRDefault="002545D4" w:rsidP="0024478F">
            <w:pPr>
              <w:autoSpaceDE w:val="0"/>
              <w:autoSpaceDN w:val="0"/>
              <w:adjustRightInd w:val="0"/>
              <w:ind w:left="360"/>
              <w:rPr>
                <w:rFonts w:ascii="Arial" w:hAnsi="Arial" w:cs="Arial"/>
                <w:sz w:val="24"/>
                <w:szCs w:val="24"/>
              </w:rPr>
            </w:pPr>
            <w:r w:rsidRPr="002142A5">
              <w:rPr>
                <w:rFonts w:ascii="Arial" w:hAnsi="Arial" w:cs="Arial"/>
                <w:b/>
                <w:bCs/>
                <w:sz w:val="24"/>
                <w:szCs w:val="24"/>
              </w:rPr>
              <w:t>Answer:</w:t>
            </w:r>
            <w:r w:rsidRPr="002142A5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F65191" w:rsidRPr="002142A5">
              <w:rPr>
                <w:rFonts w:ascii="Arial" w:hAnsi="Arial" w:cs="Arial"/>
                <w:sz w:val="24"/>
                <w:szCs w:val="24"/>
              </w:rPr>
              <w:t xml:space="preserve">In traditional projects, team members are based in a single location and work for the same organization, while in international projects, team members are based in many locations and work across the country borders. </w:t>
            </w:r>
          </w:p>
          <w:p w:rsidR="00621779" w:rsidRPr="002142A5" w:rsidRDefault="00621779" w:rsidP="003530DB">
            <w:pPr>
              <w:pStyle w:val="ListParagraph"/>
              <w:autoSpaceDE w:val="0"/>
              <w:autoSpaceDN w:val="0"/>
              <w:adjustRightInd w:val="0"/>
              <w:ind w:left="1080"/>
              <w:rPr>
                <w:rFonts w:ascii="Arial" w:hAnsi="Arial" w:cs="Arial"/>
                <w:sz w:val="16"/>
                <w:szCs w:val="16"/>
              </w:rPr>
            </w:pPr>
          </w:p>
          <w:p w:rsidR="00422D0C" w:rsidRPr="002142A5" w:rsidRDefault="0024478F" w:rsidP="0024478F">
            <w:pPr>
              <w:pStyle w:val="ListParagraph"/>
              <w:numPr>
                <w:ilvl w:val="0"/>
                <w:numId w:val="1"/>
              </w:numPr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  <w:r w:rsidRPr="002142A5">
              <w:rPr>
                <w:rFonts w:ascii="Arial" w:hAnsi="Arial" w:cs="Arial"/>
                <w:sz w:val="24"/>
                <w:szCs w:val="24"/>
              </w:rPr>
              <w:t>What is a virtual project?</w:t>
            </w:r>
          </w:p>
          <w:p w:rsidR="00F65191" w:rsidRPr="002142A5" w:rsidRDefault="0065596B" w:rsidP="00F65191">
            <w:pPr>
              <w:autoSpaceDE w:val="0"/>
              <w:autoSpaceDN w:val="0"/>
              <w:adjustRightInd w:val="0"/>
              <w:ind w:left="36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2142A5">
              <w:rPr>
                <w:rFonts w:ascii="Arial" w:hAnsi="Arial" w:cs="Arial"/>
                <w:b/>
                <w:bCs/>
                <w:sz w:val="24"/>
                <w:szCs w:val="24"/>
              </w:rPr>
              <w:t>Answer:</w:t>
            </w:r>
            <w:r w:rsidRPr="002142A5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F65191" w:rsidRPr="002142A5">
              <w:rPr>
                <w:rFonts w:ascii="Arial" w:hAnsi="Arial" w:cs="Arial"/>
                <w:sz w:val="24"/>
                <w:szCs w:val="24"/>
              </w:rPr>
              <w:t>In virtual project team members are dispersed</w:t>
            </w:r>
            <w:r w:rsidR="00F65191" w:rsidRPr="002142A5">
              <w:rPr>
                <w:rFonts w:ascii="Arial" w:hAnsi="Arial" w:cs="Arial"/>
                <w:sz w:val="24"/>
                <w:szCs w:val="24"/>
              </w:rPr>
              <w:t xml:space="preserve"> geographically and work in different</w:t>
            </w:r>
            <w:r w:rsidR="00F65191" w:rsidRPr="002142A5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F65191" w:rsidRPr="002142A5">
              <w:rPr>
                <w:rFonts w:ascii="Arial" w:hAnsi="Arial" w:cs="Arial"/>
                <w:sz w:val="24"/>
                <w:szCs w:val="24"/>
              </w:rPr>
              <w:t>organizations.</w:t>
            </w:r>
          </w:p>
          <w:p w:rsidR="00B618E4" w:rsidRPr="002142A5" w:rsidRDefault="00B618E4" w:rsidP="00386BF5">
            <w:pPr>
              <w:pStyle w:val="ListParagraph"/>
              <w:autoSpaceDE w:val="0"/>
              <w:autoSpaceDN w:val="0"/>
              <w:adjustRightInd w:val="0"/>
              <w:rPr>
                <w:rFonts w:ascii="Arial" w:hAnsi="Arial" w:cs="Arial"/>
                <w:sz w:val="16"/>
                <w:szCs w:val="16"/>
              </w:rPr>
            </w:pPr>
          </w:p>
          <w:p w:rsidR="00422D0C" w:rsidRPr="002142A5" w:rsidRDefault="0024478F" w:rsidP="00CB1A9E">
            <w:pPr>
              <w:pStyle w:val="ListParagraph"/>
              <w:numPr>
                <w:ilvl w:val="0"/>
                <w:numId w:val="1"/>
              </w:numPr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  <w:r w:rsidRPr="002142A5">
              <w:rPr>
                <w:rFonts w:ascii="Arial" w:hAnsi="Arial" w:cs="Arial"/>
                <w:sz w:val="24"/>
                <w:szCs w:val="24"/>
              </w:rPr>
              <w:t>Briefly outline the challenges involved in managing international projects.</w:t>
            </w:r>
          </w:p>
          <w:p w:rsidR="00F65191" w:rsidRPr="002142A5" w:rsidRDefault="0065596B" w:rsidP="001F38B5">
            <w:pPr>
              <w:autoSpaceDE w:val="0"/>
              <w:autoSpaceDN w:val="0"/>
              <w:adjustRightInd w:val="0"/>
              <w:ind w:left="360"/>
              <w:rPr>
                <w:rFonts w:ascii="Arial" w:hAnsi="Arial" w:cs="Arial"/>
                <w:sz w:val="24"/>
                <w:szCs w:val="24"/>
              </w:rPr>
            </w:pPr>
            <w:r w:rsidRPr="002142A5">
              <w:rPr>
                <w:rFonts w:ascii="Arial" w:hAnsi="Arial" w:cs="Arial"/>
                <w:b/>
                <w:bCs/>
                <w:sz w:val="24"/>
                <w:szCs w:val="24"/>
              </w:rPr>
              <w:t>Answer:</w:t>
            </w:r>
            <w:r w:rsidRPr="002142A5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1F38B5" w:rsidRPr="002142A5">
              <w:rPr>
                <w:rFonts w:ascii="Arial" w:hAnsi="Arial" w:cs="Arial"/>
                <w:sz w:val="24"/>
                <w:szCs w:val="24"/>
              </w:rPr>
              <w:t>Below are n</w:t>
            </w:r>
            <w:r w:rsidR="001F38B5" w:rsidRPr="002142A5">
              <w:rPr>
                <w:rFonts w:ascii="Arial" w:hAnsi="Arial" w:cs="Arial"/>
                <w:sz w:val="24"/>
                <w:szCs w:val="24"/>
              </w:rPr>
              <w:t>umber of challenges involved in</w:t>
            </w:r>
            <w:r w:rsidR="001F38B5" w:rsidRPr="002142A5">
              <w:rPr>
                <w:rFonts w:ascii="Arial" w:hAnsi="Arial" w:cs="Arial"/>
                <w:sz w:val="24"/>
                <w:szCs w:val="24"/>
              </w:rPr>
              <w:t xml:space="preserve"> managing global projects:</w:t>
            </w:r>
          </w:p>
          <w:p w:rsidR="001F38B5" w:rsidRPr="002142A5" w:rsidRDefault="001F38B5" w:rsidP="001F38B5">
            <w:pPr>
              <w:pStyle w:val="ListParagraph"/>
              <w:numPr>
                <w:ilvl w:val="0"/>
                <w:numId w:val="34"/>
              </w:numPr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  <w:r w:rsidRPr="002142A5">
              <w:rPr>
                <w:rFonts w:ascii="Arial" w:hAnsi="Arial" w:cs="Arial"/>
                <w:sz w:val="24"/>
                <w:szCs w:val="24"/>
              </w:rPr>
              <w:t>Number of different organizations</w:t>
            </w:r>
            <w:r w:rsidR="0014731F" w:rsidRPr="002142A5">
              <w:rPr>
                <w:rFonts w:ascii="Arial" w:hAnsi="Arial" w:cs="Arial"/>
                <w:sz w:val="24"/>
                <w:szCs w:val="24"/>
              </w:rPr>
              <w:t>: Work in many organizations</w:t>
            </w:r>
          </w:p>
          <w:p w:rsidR="001F38B5" w:rsidRPr="002142A5" w:rsidRDefault="001F38B5" w:rsidP="001F38B5">
            <w:pPr>
              <w:pStyle w:val="ListParagraph"/>
              <w:numPr>
                <w:ilvl w:val="0"/>
                <w:numId w:val="34"/>
              </w:numPr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  <w:r w:rsidRPr="002142A5">
              <w:rPr>
                <w:rFonts w:ascii="Arial" w:hAnsi="Arial" w:cs="Arial"/>
                <w:sz w:val="24"/>
                <w:szCs w:val="24"/>
              </w:rPr>
              <w:t>Number of distant locations</w:t>
            </w:r>
            <w:r w:rsidR="0014731F" w:rsidRPr="002142A5">
              <w:rPr>
                <w:rFonts w:ascii="Arial" w:hAnsi="Arial" w:cs="Arial"/>
                <w:sz w:val="24"/>
                <w:szCs w:val="24"/>
              </w:rPr>
              <w:t xml:space="preserve">: Work in from/in many locations, in same continent or in many. </w:t>
            </w:r>
          </w:p>
          <w:p w:rsidR="001F38B5" w:rsidRPr="002142A5" w:rsidRDefault="001F38B5" w:rsidP="001F38B5">
            <w:pPr>
              <w:pStyle w:val="ListParagraph"/>
              <w:numPr>
                <w:ilvl w:val="0"/>
                <w:numId w:val="34"/>
              </w:numPr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  <w:r w:rsidRPr="002142A5">
              <w:rPr>
                <w:rFonts w:ascii="Arial" w:hAnsi="Arial" w:cs="Arial"/>
                <w:sz w:val="24"/>
                <w:szCs w:val="24"/>
              </w:rPr>
              <w:t>Different cultures</w:t>
            </w:r>
            <w:r w:rsidR="0014731F" w:rsidRPr="002142A5">
              <w:rPr>
                <w:rFonts w:ascii="Arial" w:hAnsi="Arial" w:cs="Arial"/>
                <w:sz w:val="24"/>
                <w:szCs w:val="24"/>
              </w:rPr>
              <w:t xml:space="preserve">: Working with many people with diverse culture values. </w:t>
            </w:r>
          </w:p>
          <w:p w:rsidR="001F38B5" w:rsidRPr="002142A5" w:rsidRDefault="001F38B5" w:rsidP="001F38B5">
            <w:pPr>
              <w:pStyle w:val="ListParagraph"/>
              <w:numPr>
                <w:ilvl w:val="0"/>
                <w:numId w:val="34"/>
              </w:numPr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  <w:r w:rsidRPr="002142A5">
              <w:rPr>
                <w:rFonts w:ascii="Arial" w:hAnsi="Arial" w:cs="Arial"/>
                <w:sz w:val="24"/>
                <w:szCs w:val="24"/>
              </w:rPr>
              <w:t>Different time zones</w:t>
            </w:r>
            <w:r w:rsidR="0014731F" w:rsidRPr="002142A5">
              <w:rPr>
                <w:rFonts w:ascii="Arial" w:hAnsi="Arial" w:cs="Arial"/>
                <w:sz w:val="24"/>
                <w:szCs w:val="24"/>
              </w:rPr>
              <w:t xml:space="preserve">: working from different time zone, in some cases, could be more than 10 hours different. </w:t>
            </w:r>
          </w:p>
          <w:p w:rsidR="001F38B5" w:rsidRPr="002142A5" w:rsidRDefault="001F38B5" w:rsidP="001F38B5">
            <w:pPr>
              <w:pStyle w:val="ListParagraph"/>
              <w:numPr>
                <w:ilvl w:val="0"/>
                <w:numId w:val="34"/>
              </w:numPr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  <w:r w:rsidRPr="002142A5">
              <w:rPr>
                <w:rFonts w:ascii="Arial" w:hAnsi="Arial" w:cs="Arial"/>
                <w:sz w:val="24"/>
                <w:szCs w:val="24"/>
              </w:rPr>
              <w:t>Different languages</w:t>
            </w:r>
            <w:r w:rsidR="0014731F" w:rsidRPr="002142A5">
              <w:rPr>
                <w:rFonts w:ascii="Arial" w:hAnsi="Arial" w:cs="Arial"/>
                <w:sz w:val="24"/>
                <w:szCs w:val="24"/>
              </w:rPr>
              <w:t xml:space="preserve">: working with many native languages team members. </w:t>
            </w:r>
          </w:p>
          <w:p w:rsidR="00275273" w:rsidRPr="002142A5" w:rsidRDefault="00275273" w:rsidP="00275273">
            <w:pPr>
              <w:pStyle w:val="ListParagraph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6"/>
                <w:szCs w:val="16"/>
              </w:rPr>
            </w:pPr>
          </w:p>
          <w:p w:rsidR="002F2079" w:rsidRPr="002142A5" w:rsidRDefault="0024478F" w:rsidP="0024478F">
            <w:pPr>
              <w:pStyle w:val="ListParagraph"/>
              <w:numPr>
                <w:ilvl w:val="0"/>
                <w:numId w:val="1"/>
              </w:numPr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  <w:r w:rsidRPr="002142A5">
              <w:rPr>
                <w:rFonts w:ascii="Arial" w:hAnsi="Arial" w:cs="Arial"/>
                <w:sz w:val="24"/>
                <w:szCs w:val="24"/>
              </w:rPr>
              <w:t>What is global leadership?</w:t>
            </w:r>
          </w:p>
          <w:p w:rsidR="00E829A6" w:rsidRPr="002142A5" w:rsidRDefault="00B740A3" w:rsidP="00E829A6">
            <w:pPr>
              <w:autoSpaceDE w:val="0"/>
              <w:autoSpaceDN w:val="0"/>
              <w:adjustRightInd w:val="0"/>
              <w:ind w:left="36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2142A5">
              <w:rPr>
                <w:rFonts w:ascii="Arial" w:hAnsi="Arial" w:cs="Arial"/>
                <w:b/>
                <w:bCs/>
                <w:sz w:val="24"/>
                <w:szCs w:val="24"/>
              </w:rPr>
              <w:t>Answer:</w:t>
            </w:r>
            <w:r w:rsidR="007975AD" w:rsidRPr="002142A5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E829A6" w:rsidRPr="002142A5">
              <w:rPr>
                <w:rFonts w:ascii="Arial" w:hAnsi="Arial" w:cs="Arial"/>
                <w:sz w:val="24"/>
                <w:szCs w:val="24"/>
              </w:rPr>
              <w:t>S</w:t>
            </w:r>
            <w:r w:rsidR="00E829A6" w:rsidRPr="002142A5">
              <w:rPr>
                <w:rFonts w:ascii="Arial" w:hAnsi="Arial" w:cs="Arial"/>
                <w:sz w:val="24"/>
                <w:szCs w:val="24"/>
              </w:rPr>
              <w:t xml:space="preserve">trong </w:t>
            </w:r>
            <w:r w:rsidR="00E829A6" w:rsidRPr="002142A5">
              <w:rPr>
                <w:rFonts w:ascii="Arial" w:hAnsi="Arial" w:cs="Arial"/>
                <w:sz w:val="24"/>
                <w:szCs w:val="24"/>
              </w:rPr>
              <w:t xml:space="preserve">global </w:t>
            </w:r>
            <w:r w:rsidR="00E829A6" w:rsidRPr="002142A5">
              <w:rPr>
                <w:rFonts w:ascii="Arial" w:hAnsi="Arial" w:cs="Arial"/>
                <w:sz w:val="24"/>
                <w:szCs w:val="24"/>
              </w:rPr>
              <w:t xml:space="preserve">leadership skills </w:t>
            </w:r>
            <w:r w:rsidR="00E829A6" w:rsidRPr="002142A5">
              <w:rPr>
                <w:rFonts w:ascii="Arial" w:hAnsi="Arial" w:cs="Arial"/>
                <w:sz w:val="24"/>
                <w:szCs w:val="24"/>
              </w:rPr>
              <w:t xml:space="preserve">are required </w:t>
            </w:r>
            <w:r w:rsidR="00E829A6" w:rsidRPr="002142A5">
              <w:rPr>
                <w:rFonts w:ascii="Arial" w:hAnsi="Arial" w:cs="Arial"/>
                <w:sz w:val="24"/>
                <w:szCs w:val="24"/>
              </w:rPr>
              <w:t>to</w:t>
            </w:r>
            <w:r w:rsidR="00E829A6" w:rsidRPr="002142A5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E829A6" w:rsidRPr="002142A5">
              <w:rPr>
                <w:rFonts w:ascii="Arial" w:hAnsi="Arial" w:cs="Arial"/>
                <w:sz w:val="24"/>
                <w:szCs w:val="24"/>
              </w:rPr>
              <w:t>compensate for the lack of formal</w:t>
            </w:r>
            <w:r w:rsidR="00E829A6" w:rsidRPr="002142A5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E829A6" w:rsidRPr="002142A5">
              <w:rPr>
                <w:rFonts w:ascii="Arial" w:hAnsi="Arial" w:cs="Arial"/>
                <w:sz w:val="24"/>
                <w:szCs w:val="24"/>
              </w:rPr>
              <w:t>authority and expert</w:t>
            </w:r>
            <w:r w:rsidR="00E829A6" w:rsidRPr="002142A5">
              <w:rPr>
                <w:rFonts w:ascii="Arial" w:hAnsi="Arial" w:cs="Arial"/>
                <w:sz w:val="24"/>
                <w:szCs w:val="24"/>
              </w:rPr>
              <w:t xml:space="preserve"> power. </w:t>
            </w:r>
            <w:r w:rsidR="00E829A6" w:rsidRPr="002142A5">
              <w:rPr>
                <w:rFonts w:ascii="Arial" w:hAnsi="Arial" w:cs="Arial"/>
                <w:sz w:val="24"/>
                <w:szCs w:val="24"/>
              </w:rPr>
              <w:t>Program managers usually have a stronger need to develop</w:t>
            </w:r>
            <w:r w:rsidR="00E829A6" w:rsidRPr="002142A5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E829A6" w:rsidRPr="002142A5">
              <w:rPr>
                <w:rFonts w:ascii="Arial" w:hAnsi="Arial" w:cs="Arial"/>
                <w:sz w:val="24"/>
                <w:szCs w:val="24"/>
              </w:rPr>
              <w:t>and</w:t>
            </w:r>
            <w:r w:rsidR="00E829A6" w:rsidRPr="002142A5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E829A6" w:rsidRPr="002142A5">
              <w:rPr>
                <w:rFonts w:ascii="Arial" w:hAnsi="Arial" w:cs="Arial"/>
                <w:sz w:val="24"/>
                <w:szCs w:val="24"/>
              </w:rPr>
              <w:t>make use of good leadership skills to</w:t>
            </w:r>
            <w:r w:rsidR="00E829A6" w:rsidRPr="002142A5">
              <w:rPr>
                <w:rFonts w:ascii="Arial" w:hAnsi="Arial" w:cs="Arial"/>
                <w:sz w:val="24"/>
                <w:szCs w:val="24"/>
              </w:rPr>
              <w:t>:</w:t>
            </w:r>
          </w:p>
          <w:p w:rsidR="00E829A6" w:rsidRPr="002142A5" w:rsidRDefault="00E829A6" w:rsidP="00E829A6">
            <w:pPr>
              <w:pStyle w:val="ListParagraph"/>
              <w:numPr>
                <w:ilvl w:val="0"/>
                <w:numId w:val="37"/>
              </w:num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2142A5">
              <w:rPr>
                <w:rFonts w:ascii="Arial" w:hAnsi="Arial" w:cs="Arial"/>
                <w:sz w:val="24"/>
                <w:szCs w:val="24"/>
              </w:rPr>
              <w:t>Motivate</w:t>
            </w:r>
            <w:r w:rsidRPr="002142A5">
              <w:rPr>
                <w:rFonts w:ascii="Arial" w:hAnsi="Arial" w:cs="Arial"/>
                <w:sz w:val="24"/>
                <w:szCs w:val="24"/>
              </w:rPr>
              <w:t>, inspire and provide coaching to the project</w:t>
            </w:r>
            <w:r w:rsidRPr="002142A5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2142A5">
              <w:rPr>
                <w:rFonts w:ascii="Arial" w:hAnsi="Arial" w:cs="Arial"/>
                <w:sz w:val="24"/>
                <w:szCs w:val="24"/>
              </w:rPr>
              <w:t>managers and</w:t>
            </w:r>
            <w:r w:rsidRPr="002142A5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2142A5">
              <w:rPr>
                <w:rFonts w:ascii="Arial" w:hAnsi="Arial" w:cs="Arial"/>
                <w:sz w:val="24"/>
                <w:szCs w:val="24"/>
              </w:rPr>
              <w:t>coordinators.</w:t>
            </w:r>
          </w:p>
          <w:p w:rsidR="00E829A6" w:rsidRPr="002142A5" w:rsidRDefault="00E829A6" w:rsidP="00E829A6">
            <w:pPr>
              <w:pStyle w:val="ListParagraph"/>
              <w:numPr>
                <w:ilvl w:val="0"/>
                <w:numId w:val="37"/>
              </w:num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2142A5">
              <w:rPr>
                <w:rFonts w:ascii="Arial" w:hAnsi="Arial" w:cs="Arial"/>
                <w:sz w:val="24"/>
                <w:szCs w:val="24"/>
              </w:rPr>
              <w:lastRenderedPageBreak/>
              <w:t>F</w:t>
            </w:r>
            <w:r w:rsidRPr="002142A5">
              <w:rPr>
                <w:rFonts w:ascii="Arial" w:hAnsi="Arial" w:cs="Arial"/>
                <w:sz w:val="24"/>
                <w:szCs w:val="24"/>
              </w:rPr>
              <w:t xml:space="preserve">oster a positive and flexible culture, </w:t>
            </w:r>
          </w:p>
          <w:p w:rsidR="00E829A6" w:rsidRPr="002142A5" w:rsidRDefault="00E829A6" w:rsidP="00E829A6">
            <w:pPr>
              <w:pStyle w:val="ListParagraph"/>
              <w:numPr>
                <w:ilvl w:val="0"/>
                <w:numId w:val="37"/>
              </w:num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2142A5">
              <w:rPr>
                <w:rFonts w:ascii="Arial" w:hAnsi="Arial" w:cs="Arial"/>
                <w:sz w:val="24"/>
                <w:szCs w:val="24"/>
              </w:rPr>
              <w:t>B</w:t>
            </w:r>
            <w:r w:rsidRPr="002142A5">
              <w:rPr>
                <w:rFonts w:ascii="Arial" w:hAnsi="Arial" w:cs="Arial"/>
                <w:sz w:val="24"/>
                <w:szCs w:val="24"/>
              </w:rPr>
              <w:t xml:space="preserve">ehave as a partner, not a ‘boss’, </w:t>
            </w:r>
          </w:p>
          <w:p w:rsidR="00E829A6" w:rsidRPr="002142A5" w:rsidRDefault="00E829A6" w:rsidP="00E829A6">
            <w:pPr>
              <w:pStyle w:val="ListParagraph"/>
              <w:numPr>
                <w:ilvl w:val="0"/>
                <w:numId w:val="37"/>
              </w:num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2142A5">
              <w:rPr>
                <w:rFonts w:ascii="Arial" w:hAnsi="Arial" w:cs="Arial"/>
                <w:sz w:val="24"/>
                <w:szCs w:val="24"/>
              </w:rPr>
              <w:t>N</w:t>
            </w:r>
            <w:r w:rsidRPr="002142A5">
              <w:rPr>
                <w:rFonts w:ascii="Arial" w:hAnsi="Arial" w:cs="Arial"/>
                <w:sz w:val="24"/>
                <w:szCs w:val="24"/>
              </w:rPr>
              <w:t xml:space="preserve">urture creativity and innovation in team members </w:t>
            </w:r>
            <w:r w:rsidRPr="002142A5">
              <w:rPr>
                <w:rFonts w:ascii="Arial" w:hAnsi="Arial" w:cs="Arial"/>
                <w:sz w:val="24"/>
                <w:szCs w:val="24"/>
              </w:rPr>
              <w:t>and</w:t>
            </w:r>
          </w:p>
          <w:p w:rsidR="00E829A6" w:rsidRPr="002142A5" w:rsidRDefault="00E829A6" w:rsidP="00E829A6">
            <w:pPr>
              <w:pStyle w:val="ListParagraph"/>
              <w:numPr>
                <w:ilvl w:val="0"/>
                <w:numId w:val="37"/>
              </w:num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2142A5">
              <w:rPr>
                <w:rFonts w:ascii="Arial" w:hAnsi="Arial" w:cs="Arial"/>
                <w:sz w:val="24"/>
                <w:szCs w:val="24"/>
              </w:rPr>
              <w:t>S</w:t>
            </w:r>
            <w:r w:rsidRPr="002142A5">
              <w:rPr>
                <w:rFonts w:ascii="Arial" w:hAnsi="Arial" w:cs="Arial"/>
                <w:sz w:val="24"/>
                <w:szCs w:val="24"/>
              </w:rPr>
              <w:t>earch for cohesive solutions, adapting negotiation skills to the different cultures involved in</w:t>
            </w:r>
            <w:r w:rsidRPr="002142A5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2142A5">
              <w:rPr>
                <w:rFonts w:ascii="Arial" w:hAnsi="Arial" w:cs="Arial"/>
                <w:sz w:val="24"/>
                <w:szCs w:val="24"/>
              </w:rPr>
              <w:t>the conflicts and discussions.</w:t>
            </w:r>
          </w:p>
          <w:p w:rsidR="00E829A6" w:rsidRPr="002142A5" w:rsidRDefault="00E829A6" w:rsidP="00DD79CD">
            <w:pPr>
              <w:autoSpaceDE w:val="0"/>
              <w:autoSpaceDN w:val="0"/>
              <w:adjustRightInd w:val="0"/>
              <w:rPr>
                <w:rFonts w:ascii="Arial" w:hAnsi="Arial" w:cs="Arial"/>
                <w:sz w:val="16"/>
                <w:szCs w:val="16"/>
              </w:rPr>
            </w:pPr>
          </w:p>
          <w:p w:rsidR="002F2079" w:rsidRPr="002142A5" w:rsidRDefault="0024478F" w:rsidP="0024478F">
            <w:pPr>
              <w:pStyle w:val="ListParagraph"/>
              <w:numPr>
                <w:ilvl w:val="0"/>
                <w:numId w:val="1"/>
              </w:numPr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  <w:r w:rsidRPr="002142A5">
              <w:rPr>
                <w:rFonts w:ascii="Arial" w:hAnsi="Arial" w:cs="Arial"/>
                <w:sz w:val="24"/>
                <w:szCs w:val="24"/>
              </w:rPr>
              <w:t>What is the importance of trust - building in global team management?</w:t>
            </w:r>
          </w:p>
          <w:p w:rsidR="00806A07" w:rsidRPr="002142A5" w:rsidRDefault="00422D0C" w:rsidP="005F367E">
            <w:pPr>
              <w:autoSpaceDE w:val="0"/>
              <w:autoSpaceDN w:val="0"/>
              <w:adjustRightInd w:val="0"/>
              <w:ind w:left="36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2142A5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Answer: </w:t>
            </w:r>
            <w:r w:rsidR="00806A07" w:rsidRPr="002142A5">
              <w:rPr>
                <w:rFonts w:ascii="Arial" w:hAnsi="Arial" w:cs="Arial"/>
                <w:sz w:val="24"/>
                <w:szCs w:val="24"/>
              </w:rPr>
              <w:t>Trust is at the h</w:t>
            </w:r>
            <w:r w:rsidR="00806A07" w:rsidRPr="002142A5">
              <w:rPr>
                <w:rFonts w:ascii="Arial" w:hAnsi="Arial" w:cs="Arial"/>
                <w:sz w:val="24"/>
                <w:szCs w:val="24"/>
              </w:rPr>
              <w:t>eart of global team management. Different programs need different level of trust, different set of practices are required to build the trust between key project stakeholders. Through trust building</w:t>
            </w:r>
            <w:r w:rsidR="005F367E" w:rsidRPr="002142A5">
              <w:rPr>
                <w:rFonts w:ascii="Arial" w:hAnsi="Arial" w:cs="Arial"/>
                <w:sz w:val="24"/>
                <w:szCs w:val="24"/>
              </w:rPr>
              <w:t xml:space="preserve"> the </w:t>
            </w:r>
            <w:r w:rsidR="00806A07" w:rsidRPr="002142A5">
              <w:rPr>
                <w:rFonts w:ascii="Arial" w:hAnsi="Arial" w:cs="Arial"/>
                <w:sz w:val="24"/>
                <w:szCs w:val="24"/>
              </w:rPr>
              <w:t xml:space="preserve">challenges </w:t>
            </w:r>
            <w:r w:rsidR="005F367E" w:rsidRPr="002142A5">
              <w:rPr>
                <w:rFonts w:ascii="Arial" w:hAnsi="Arial" w:cs="Arial"/>
                <w:sz w:val="24"/>
                <w:szCs w:val="24"/>
              </w:rPr>
              <w:t>(</w:t>
            </w:r>
            <w:r w:rsidR="00806A07" w:rsidRPr="002142A5">
              <w:rPr>
                <w:rFonts w:ascii="Arial" w:hAnsi="Arial" w:cs="Arial"/>
                <w:sz w:val="24"/>
                <w:szCs w:val="24"/>
              </w:rPr>
              <w:t>such as</w:t>
            </w:r>
            <w:r w:rsidR="005F367E" w:rsidRPr="002142A5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806A07" w:rsidRPr="002142A5">
              <w:rPr>
                <w:rFonts w:ascii="Arial" w:hAnsi="Arial" w:cs="Arial"/>
                <w:sz w:val="24"/>
                <w:szCs w:val="24"/>
              </w:rPr>
              <w:t xml:space="preserve">different of culture, different of time zone, </w:t>
            </w:r>
            <w:r w:rsidR="005F367E" w:rsidRPr="002142A5">
              <w:rPr>
                <w:rFonts w:ascii="Arial" w:hAnsi="Arial" w:cs="Arial"/>
                <w:sz w:val="24"/>
                <w:szCs w:val="24"/>
              </w:rPr>
              <w:t>making new relation, working with different organizations, different location etc.</w:t>
            </w:r>
            <w:r w:rsidR="00806A07" w:rsidRPr="002142A5">
              <w:rPr>
                <w:rFonts w:ascii="Arial" w:hAnsi="Arial" w:cs="Arial"/>
                <w:sz w:val="24"/>
                <w:szCs w:val="24"/>
              </w:rPr>
              <w:t>)</w:t>
            </w:r>
            <w:r w:rsidR="005F367E" w:rsidRPr="002142A5">
              <w:rPr>
                <w:rFonts w:ascii="Arial" w:hAnsi="Arial" w:cs="Arial"/>
                <w:sz w:val="24"/>
                <w:szCs w:val="24"/>
              </w:rPr>
              <w:t xml:space="preserve"> of global project management</w:t>
            </w:r>
            <w:r w:rsidR="00806A07" w:rsidRPr="002142A5">
              <w:rPr>
                <w:rFonts w:ascii="Arial" w:hAnsi="Arial" w:cs="Arial"/>
                <w:sz w:val="24"/>
                <w:szCs w:val="24"/>
              </w:rPr>
              <w:t xml:space="preserve"> could be decreased and solved. </w:t>
            </w:r>
          </w:p>
          <w:p w:rsidR="00CA713A" w:rsidRPr="002142A5" w:rsidRDefault="00CA713A" w:rsidP="00CA713A">
            <w:pPr>
              <w:pStyle w:val="ListParagraph"/>
              <w:autoSpaceDE w:val="0"/>
              <w:autoSpaceDN w:val="0"/>
              <w:adjustRightInd w:val="0"/>
              <w:spacing w:after="200"/>
              <w:ind w:left="1080"/>
              <w:rPr>
                <w:rFonts w:ascii="Arial" w:hAnsi="Arial" w:cs="Arial"/>
                <w:sz w:val="16"/>
                <w:szCs w:val="16"/>
              </w:rPr>
            </w:pPr>
          </w:p>
          <w:p w:rsidR="00422D0C" w:rsidRPr="002142A5" w:rsidRDefault="0024478F" w:rsidP="0024478F">
            <w:pPr>
              <w:pStyle w:val="ListParagraph"/>
              <w:numPr>
                <w:ilvl w:val="0"/>
                <w:numId w:val="1"/>
              </w:numPr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  <w:r w:rsidRPr="002142A5">
              <w:rPr>
                <w:rFonts w:ascii="Arial" w:hAnsi="Arial" w:cs="Arial"/>
                <w:sz w:val="24"/>
                <w:szCs w:val="24"/>
              </w:rPr>
              <w:t>Which special skills are required in global team members?</w:t>
            </w:r>
          </w:p>
          <w:p w:rsidR="0068358E" w:rsidRPr="002142A5" w:rsidRDefault="00422D0C" w:rsidP="00E94504">
            <w:pPr>
              <w:autoSpaceDE w:val="0"/>
              <w:autoSpaceDN w:val="0"/>
              <w:adjustRightInd w:val="0"/>
              <w:ind w:left="360"/>
              <w:rPr>
                <w:rFonts w:ascii="Arial" w:hAnsi="Arial" w:cs="Arial"/>
                <w:sz w:val="24"/>
                <w:szCs w:val="24"/>
              </w:rPr>
            </w:pPr>
            <w:r w:rsidRPr="002142A5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Answer: </w:t>
            </w:r>
            <w:r w:rsidR="0068358E" w:rsidRPr="002142A5">
              <w:rPr>
                <w:rFonts w:ascii="Arial" w:hAnsi="Arial" w:cs="Arial"/>
                <w:sz w:val="24"/>
                <w:szCs w:val="24"/>
              </w:rPr>
              <w:t xml:space="preserve">Global </w:t>
            </w:r>
            <w:r w:rsidR="0068358E" w:rsidRPr="002142A5">
              <w:rPr>
                <w:rFonts w:ascii="Arial" w:hAnsi="Arial" w:cs="Arial"/>
                <w:sz w:val="24"/>
                <w:szCs w:val="24"/>
              </w:rPr>
              <w:t>team</w:t>
            </w:r>
            <w:r w:rsidR="0068358E" w:rsidRPr="002142A5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68358E" w:rsidRPr="002142A5">
              <w:rPr>
                <w:rFonts w:ascii="Arial" w:hAnsi="Arial" w:cs="Arial"/>
                <w:sz w:val="24"/>
                <w:szCs w:val="24"/>
              </w:rPr>
              <w:t>members must have</w:t>
            </w:r>
            <w:r w:rsidR="0068358E" w:rsidRPr="002142A5">
              <w:rPr>
                <w:rFonts w:ascii="Arial" w:hAnsi="Arial" w:cs="Arial"/>
                <w:sz w:val="24"/>
                <w:szCs w:val="24"/>
              </w:rPr>
              <w:t xml:space="preserve"> below special skills </w:t>
            </w:r>
            <w:r w:rsidR="0068358E" w:rsidRPr="002142A5">
              <w:rPr>
                <w:rFonts w:ascii="Arial" w:hAnsi="Arial" w:cs="Arial"/>
                <w:sz w:val="24"/>
                <w:szCs w:val="24"/>
              </w:rPr>
              <w:t xml:space="preserve">to work </w:t>
            </w:r>
            <w:r w:rsidR="0068358E" w:rsidRPr="002142A5">
              <w:rPr>
                <w:rFonts w:ascii="Arial" w:hAnsi="Arial" w:cs="Arial"/>
                <w:sz w:val="24"/>
                <w:szCs w:val="24"/>
              </w:rPr>
              <w:t>effectively on global projects:</w:t>
            </w:r>
            <w:r w:rsidR="00E94504" w:rsidRPr="002142A5">
              <w:rPr>
                <w:rFonts w:ascii="Arial" w:hAnsi="Arial" w:cs="Arial"/>
                <w:sz w:val="24"/>
                <w:szCs w:val="24"/>
              </w:rPr>
              <w:t xml:space="preserve"> (1) global c</w:t>
            </w:r>
            <w:r w:rsidR="001532CF" w:rsidRPr="002142A5">
              <w:rPr>
                <w:rFonts w:ascii="Arial" w:hAnsi="Arial" w:cs="Arial"/>
                <w:sz w:val="24"/>
                <w:szCs w:val="24"/>
              </w:rPr>
              <w:t>ommunication</w:t>
            </w:r>
            <w:r w:rsidR="00E94504" w:rsidRPr="002142A5">
              <w:rPr>
                <w:rFonts w:ascii="Arial" w:hAnsi="Arial" w:cs="Arial"/>
                <w:sz w:val="24"/>
                <w:szCs w:val="24"/>
              </w:rPr>
              <w:t xml:space="preserve"> (2) g</w:t>
            </w:r>
            <w:r w:rsidR="001532CF" w:rsidRPr="002142A5">
              <w:rPr>
                <w:rFonts w:ascii="Arial" w:hAnsi="Arial" w:cs="Arial"/>
                <w:sz w:val="24"/>
                <w:szCs w:val="24"/>
              </w:rPr>
              <w:t>lobal thinking</w:t>
            </w:r>
            <w:r w:rsidR="00E94504" w:rsidRPr="002142A5">
              <w:rPr>
                <w:rFonts w:ascii="Arial" w:hAnsi="Arial" w:cs="Arial"/>
                <w:sz w:val="24"/>
                <w:szCs w:val="24"/>
              </w:rPr>
              <w:t xml:space="preserve"> (3) g</w:t>
            </w:r>
            <w:r w:rsidR="001532CF" w:rsidRPr="002142A5">
              <w:rPr>
                <w:rFonts w:ascii="Arial" w:hAnsi="Arial" w:cs="Arial"/>
                <w:sz w:val="24"/>
                <w:szCs w:val="24"/>
              </w:rPr>
              <w:t>lobal experience</w:t>
            </w:r>
            <w:r w:rsidR="00E94504" w:rsidRPr="002142A5">
              <w:rPr>
                <w:rFonts w:ascii="Arial" w:hAnsi="Arial" w:cs="Arial"/>
                <w:sz w:val="24"/>
                <w:szCs w:val="24"/>
              </w:rPr>
              <w:t xml:space="preserve"> (4) t</w:t>
            </w:r>
            <w:r w:rsidR="001532CF" w:rsidRPr="002142A5">
              <w:rPr>
                <w:rFonts w:ascii="Arial" w:hAnsi="Arial" w:cs="Arial"/>
                <w:sz w:val="24"/>
                <w:szCs w:val="24"/>
              </w:rPr>
              <w:t>echnical capabilities</w:t>
            </w:r>
            <w:r w:rsidR="00E94504" w:rsidRPr="002142A5">
              <w:rPr>
                <w:rFonts w:ascii="Arial" w:hAnsi="Arial" w:cs="Arial"/>
                <w:sz w:val="24"/>
                <w:szCs w:val="24"/>
              </w:rPr>
              <w:t xml:space="preserve"> (5) culture a</w:t>
            </w:r>
            <w:r w:rsidR="001532CF" w:rsidRPr="002142A5">
              <w:rPr>
                <w:rFonts w:ascii="Arial" w:hAnsi="Arial" w:cs="Arial"/>
                <w:sz w:val="24"/>
                <w:szCs w:val="24"/>
              </w:rPr>
              <w:t>wareness</w:t>
            </w:r>
            <w:r w:rsidR="00E94504" w:rsidRPr="002142A5">
              <w:rPr>
                <w:rFonts w:ascii="Arial" w:hAnsi="Arial" w:cs="Arial"/>
                <w:sz w:val="24"/>
                <w:szCs w:val="24"/>
              </w:rPr>
              <w:t xml:space="preserve"> (6) s</w:t>
            </w:r>
            <w:r w:rsidR="001532CF" w:rsidRPr="002142A5">
              <w:rPr>
                <w:rFonts w:ascii="Arial" w:hAnsi="Arial" w:cs="Arial"/>
                <w:sz w:val="24"/>
                <w:szCs w:val="24"/>
              </w:rPr>
              <w:t>elf-discipline</w:t>
            </w:r>
            <w:r w:rsidR="00E94504" w:rsidRPr="002142A5">
              <w:rPr>
                <w:rFonts w:ascii="Arial" w:hAnsi="Arial" w:cs="Arial"/>
                <w:sz w:val="24"/>
                <w:szCs w:val="24"/>
              </w:rPr>
              <w:t xml:space="preserve"> (7) h</w:t>
            </w:r>
            <w:r w:rsidR="001532CF" w:rsidRPr="002142A5">
              <w:rPr>
                <w:rFonts w:ascii="Arial" w:hAnsi="Arial" w:cs="Arial"/>
                <w:sz w:val="24"/>
                <w:szCs w:val="24"/>
              </w:rPr>
              <w:t>igh personal confidence</w:t>
            </w:r>
            <w:r w:rsidR="00E94504" w:rsidRPr="002142A5">
              <w:rPr>
                <w:rFonts w:ascii="Arial" w:hAnsi="Arial" w:cs="Arial"/>
                <w:sz w:val="24"/>
                <w:szCs w:val="24"/>
              </w:rPr>
              <w:t xml:space="preserve"> (8) s</w:t>
            </w:r>
            <w:r w:rsidR="001532CF" w:rsidRPr="002142A5">
              <w:rPr>
                <w:rFonts w:ascii="Arial" w:hAnsi="Arial" w:cs="Arial"/>
                <w:sz w:val="24"/>
                <w:szCs w:val="24"/>
              </w:rPr>
              <w:t>elf-motivation</w:t>
            </w:r>
            <w:r w:rsidR="00E94504" w:rsidRPr="002142A5">
              <w:rPr>
                <w:rFonts w:ascii="Arial" w:hAnsi="Arial" w:cs="Arial"/>
                <w:sz w:val="24"/>
                <w:szCs w:val="24"/>
              </w:rPr>
              <w:t xml:space="preserve"> (9) t</w:t>
            </w:r>
            <w:r w:rsidR="001532CF" w:rsidRPr="002142A5">
              <w:rPr>
                <w:rFonts w:ascii="Arial" w:hAnsi="Arial" w:cs="Arial"/>
                <w:sz w:val="24"/>
                <w:szCs w:val="24"/>
              </w:rPr>
              <w:t>olerance for ambiguity</w:t>
            </w:r>
            <w:r w:rsidR="00E94504" w:rsidRPr="002142A5">
              <w:rPr>
                <w:rFonts w:ascii="Arial" w:hAnsi="Arial" w:cs="Arial"/>
                <w:sz w:val="24"/>
                <w:szCs w:val="24"/>
              </w:rPr>
              <w:t xml:space="preserve"> (10) g</w:t>
            </w:r>
            <w:r w:rsidR="001532CF" w:rsidRPr="002142A5">
              <w:rPr>
                <w:rFonts w:ascii="Arial" w:hAnsi="Arial" w:cs="Arial"/>
                <w:sz w:val="24"/>
                <w:szCs w:val="24"/>
              </w:rPr>
              <w:t>ood organization</w:t>
            </w:r>
            <w:r w:rsidR="00E94504" w:rsidRPr="002142A5">
              <w:rPr>
                <w:rFonts w:ascii="Arial" w:hAnsi="Arial" w:cs="Arial"/>
                <w:sz w:val="24"/>
                <w:szCs w:val="24"/>
              </w:rPr>
              <w:t xml:space="preserve"> (11) s</w:t>
            </w:r>
            <w:r w:rsidR="001532CF" w:rsidRPr="002142A5">
              <w:rPr>
                <w:rFonts w:ascii="Arial" w:hAnsi="Arial" w:cs="Arial"/>
                <w:sz w:val="24"/>
                <w:szCs w:val="24"/>
              </w:rPr>
              <w:t>elf-efficacy</w:t>
            </w:r>
            <w:r w:rsidR="00E94504" w:rsidRPr="002142A5">
              <w:rPr>
                <w:rFonts w:ascii="Arial" w:hAnsi="Arial" w:cs="Arial"/>
                <w:sz w:val="24"/>
                <w:szCs w:val="24"/>
              </w:rPr>
              <w:t xml:space="preserve"> (12) c</w:t>
            </w:r>
            <w:r w:rsidR="001532CF" w:rsidRPr="002142A5">
              <w:rPr>
                <w:rFonts w:ascii="Arial" w:hAnsi="Arial" w:cs="Arial"/>
                <w:sz w:val="24"/>
                <w:szCs w:val="24"/>
              </w:rPr>
              <w:t>oncentration</w:t>
            </w:r>
            <w:r w:rsidR="00E94504" w:rsidRPr="002142A5">
              <w:rPr>
                <w:rFonts w:ascii="Arial" w:hAnsi="Arial" w:cs="Arial"/>
                <w:sz w:val="24"/>
                <w:szCs w:val="24"/>
              </w:rPr>
              <w:t xml:space="preserve"> (13) reduced social interaction and (14) openness and flexibility.</w:t>
            </w:r>
          </w:p>
          <w:p w:rsidR="00E7530E" w:rsidRPr="002142A5" w:rsidRDefault="00E7530E" w:rsidP="00422D0C">
            <w:pPr>
              <w:autoSpaceDE w:val="0"/>
              <w:autoSpaceDN w:val="0"/>
              <w:adjustRightInd w:val="0"/>
              <w:ind w:left="360"/>
              <w:rPr>
                <w:rFonts w:ascii="Arial" w:hAnsi="Arial" w:cs="Arial"/>
                <w:sz w:val="16"/>
                <w:szCs w:val="16"/>
              </w:rPr>
            </w:pPr>
          </w:p>
          <w:p w:rsidR="00422D0C" w:rsidRPr="002142A5" w:rsidRDefault="0024478F" w:rsidP="0024478F">
            <w:pPr>
              <w:pStyle w:val="ListParagraph"/>
              <w:numPr>
                <w:ilvl w:val="0"/>
                <w:numId w:val="1"/>
              </w:numPr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  <w:r w:rsidRPr="002142A5">
              <w:rPr>
                <w:rFonts w:ascii="Arial" w:hAnsi="Arial" w:cs="Arial"/>
                <w:sz w:val="24"/>
                <w:szCs w:val="24"/>
              </w:rPr>
              <w:t>What can be the source of conflict in global projects?</w:t>
            </w:r>
          </w:p>
          <w:p w:rsidR="00780826" w:rsidRPr="002142A5" w:rsidRDefault="00CB1A9E" w:rsidP="003C0928">
            <w:pPr>
              <w:autoSpaceDE w:val="0"/>
              <w:autoSpaceDN w:val="0"/>
              <w:adjustRightInd w:val="0"/>
              <w:ind w:left="360"/>
              <w:rPr>
                <w:rFonts w:ascii="Arial" w:hAnsi="Arial" w:cs="Arial"/>
                <w:sz w:val="24"/>
                <w:szCs w:val="24"/>
              </w:rPr>
            </w:pPr>
            <w:r w:rsidRPr="002142A5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Answer: </w:t>
            </w:r>
            <w:r w:rsidR="00E94504" w:rsidRPr="002142A5">
              <w:rPr>
                <w:rFonts w:ascii="Arial" w:hAnsi="Arial" w:cs="Arial"/>
                <w:sz w:val="24"/>
                <w:szCs w:val="24"/>
              </w:rPr>
              <w:t xml:space="preserve">The characteristics of global projects (organizations, multiple locations, </w:t>
            </w:r>
            <w:r w:rsidR="003C0928" w:rsidRPr="002142A5">
              <w:rPr>
                <w:rFonts w:ascii="Arial" w:hAnsi="Arial" w:cs="Arial"/>
                <w:sz w:val="24"/>
                <w:szCs w:val="24"/>
              </w:rPr>
              <w:t xml:space="preserve">different </w:t>
            </w:r>
            <w:r w:rsidR="00E94504" w:rsidRPr="002142A5">
              <w:rPr>
                <w:rFonts w:ascii="Arial" w:hAnsi="Arial" w:cs="Arial"/>
                <w:sz w:val="24"/>
                <w:szCs w:val="24"/>
              </w:rPr>
              <w:t>languages, time zones and</w:t>
            </w:r>
            <w:r w:rsidR="00E94504" w:rsidRPr="002142A5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3C0928" w:rsidRPr="002142A5">
              <w:rPr>
                <w:rFonts w:ascii="Arial" w:hAnsi="Arial" w:cs="Arial"/>
                <w:sz w:val="24"/>
                <w:szCs w:val="24"/>
              </w:rPr>
              <w:t xml:space="preserve">various </w:t>
            </w:r>
            <w:r w:rsidR="00E94504" w:rsidRPr="002142A5">
              <w:rPr>
                <w:rFonts w:ascii="Arial" w:hAnsi="Arial" w:cs="Arial"/>
                <w:sz w:val="24"/>
                <w:szCs w:val="24"/>
              </w:rPr>
              <w:t>cultures) can contribute to the generation of conflicts.</w:t>
            </w:r>
            <w:r w:rsidR="003C0928" w:rsidRPr="002142A5">
              <w:rPr>
                <w:rFonts w:ascii="Arial" w:hAnsi="Arial" w:cs="Arial"/>
                <w:sz w:val="24"/>
                <w:szCs w:val="24"/>
              </w:rPr>
              <w:t xml:space="preserve"> For example: (1) c</w:t>
            </w:r>
            <w:r w:rsidR="003C0928" w:rsidRPr="002142A5">
              <w:rPr>
                <w:rFonts w:ascii="Arial" w:hAnsi="Arial" w:cs="Arial"/>
                <w:sz w:val="24"/>
                <w:szCs w:val="24"/>
              </w:rPr>
              <w:t>onflicts can be created by incompatible views from different companies and locations on the</w:t>
            </w:r>
            <w:r w:rsidR="003C0928" w:rsidRPr="002142A5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3C0928" w:rsidRPr="002142A5">
              <w:rPr>
                <w:rFonts w:ascii="Arial" w:hAnsi="Arial" w:cs="Arial"/>
                <w:sz w:val="24"/>
                <w:szCs w:val="24"/>
              </w:rPr>
              <w:t>distribution of work, power and responsibilities.</w:t>
            </w:r>
            <w:r w:rsidR="003C0928" w:rsidRPr="002142A5">
              <w:rPr>
                <w:rFonts w:ascii="Arial" w:hAnsi="Arial" w:cs="Arial"/>
                <w:sz w:val="24"/>
                <w:szCs w:val="24"/>
              </w:rPr>
              <w:t xml:space="preserve"> (2) </w:t>
            </w:r>
            <w:r w:rsidR="003C0928" w:rsidRPr="002142A5">
              <w:rPr>
                <w:rFonts w:ascii="Arial" w:hAnsi="Arial" w:cs="Arial"/>
                <w:sz w:val="24"/>
                <w:szCs w:val="24"/>
              </w:rPr>
              <w:t>Stakeholders in different locations with asynchronous hours may have different understandings on the</w:t>
            </w:r>
            <w:r w:rsidR="003C0928" w:rsidRPr="002142A5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3C0928" w:rsidRPr="002142A5">
              <w:rPr>
                <w:rFonts w:ascii="Arial" w:hAnsi="Arial" w:cs="Arial"/>
                <w:sz w:val="24"/>
                <w:szCs w:val="24"/>
              </w:rPr>
              <w:t>respect for work-life balance and on acceptable times for meetings.</w:t>
            </w:r>
          </w:p>
          <w:p w:rsidR="00511DF5" w:rsidRPr="002142A5" w:rsidRDefault="00511DF5" w:rsidP="009A3C34">
            <w:pPr>
              <w:autoSpaceDE w:val="0"/>
              <w:autoSpaceDN w:val="0"/>
              <w:adjustRightInd w:val="0"/>
              <w:rPr>
                <w:rFonts w:ascii="Arial" w:hAnsi="Arial" w:cs="Arial"/>
                <w:sz w:val="16"/>
                <w:szCs w:val="16"/>
              </w:rPr>
            </w:pPr>
          </w:p>
          <w:p w:rsidR="00361395" w:rsidRPr="002142A5" w:rsidRDefault="0024478F" w:rsidP="0024478F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2142A5">
              <w:rPr>
                <w:rFonts w:ascii="Arial" w:hAnsi="Arial" w:cs="Arial"/>
                <w:b/>
                <w:bCs/>
                <w:sz w:val="24"/>
                <w:szCs w:val="24"/>
              </w:rPr>
              <w:t>Discuss, in detail, the conflict management procedures for global projects.</w:t>
            </w:r>
          </w:p>
          <w:p w:rsidR="00B27F61" w:rsidRPr="002142A5" w:rsidRDefault="008C4156" w:rsidP="000E5685">
            <w:pPr>
              <w:autoSpaceDE w:val="0"/>
              <w:autoSpaceDN w:val="0"/>
              <w:adjustRightInd w:val="0"/>
              <w:spacing w:after="5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2142A5">
              <w:rPr>
                <w:rFonts w:ascii="Arial" w:hAnsi="Arial" w:cs="Arial"/>
                <w:b/>
                <w:bCs/>
                <w:sz w:val="24"/>
                <w:szCs w:val="24"/>
              </w:rPr>
              <w:t>Answer:</w:t>
            </w:r>
            <w:r w:rsidRPr="002142A5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0E5685" w:rsidRPr="002142A5">
              <w:rPr>
                <w:rFonts w:ascii="Arial" w:hAnsi="Arial" w:cs="Arial"/>
                <w:sz w:val="24"/>
                <w:szCs w:val="24"/>
              </w:rPr>
              <w:t>The steps</w:t>
            </w:r>
            <w:r w:rsidR="000E5685" w:rsidRPr="002142A5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0E5685" w:rsidRPr="002142A5">
              <w:rPr>
                <w:rFonts w:ascii="Arial" w:hAnsi="Arial" w:cs="Arial"/>
                <w:sz w:val="24"/>
                <w:szCs w:val="24"/>
              </w:rPr>
              <w:t>below are general guidelines that can be used to adapt current conflict management practices to</w:t>
            </w:r>
            <w:r w:rsidR="000E5685" w:rsidRPr="002142A5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0E5685" w:rsidRPr="002142A5">
              <w:rPr>
                <w:rFonts w:ascii="Arial" w:hAnsi="Arial" w:cs="Arial"/>
                <w:sz w:val="24"/>
                <w:szCs w:val="24"/>
              </w:rPr>
              <w:t>global projects:</w:t>
            </w:r>
          </w:p>
          <w:p w:rsidR="000E5685" w:rsidRPr="002142A5" w:rsidRDefault="00625209" w:rsidP="000E5685">
            <w:pPr>
              <w:pStyle w:val="ListParagraph"/>
              <w:numPr>
                <w:ilvl w:val="0"/>
                <w:numId w:val="36"/>
              </w:numPr>
              <w:autoSpaceDE w:val="0"/>
              <w:autoSpaceDN w:val="0"/>
              <w:adjustRightInd w:val="0"/>
              <w:spacing w:after="5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2142A5">
              <w:rPr>
                <w:rFonts w:ascii="Arial" w:hAnsi="Arial" w:cs="Arial"/>
                <w:sz w:val="24"/>
                <w:szCs w:val="24"/>
              </w:rPr>
              <w:t>Act as a m</w:t>
            </w:r>
            <w:r w:rsidR="000E5685" w:rsidRPr="002142A5">
              <w:rPr>
                <w:rFonts w:ascii="Arial" w:hAnsi="Arial" w:cs="Arial"/>
                <w:sz w:val="24"/>
                <w:szCs w:val="24"/>
              </w:rPr>
              <w:t xml:space="preserve">ediator: </w:t>
            </w:r>
            <w:r w:rsidR="000E5685" w:rsidRPr="002142A5">
              <w:rPr>
                <w:rFonts w:ascii="Arial" w:hAnsi="Arial" w:cs="Arial"/>
                <w:sz w:val="24"/>
                <w:szCs w:val="24"/>
              </w:rPr>
              <w:t>integrity, transparency and cultural u</w:t>
            </w:r>
            <w:r w:rsidR="000E5685" w:rsidRPr="002142A5">
              <w:rPr>
                <w:rFonts w:ascii="Arial" w:hAnsi="Arial" w:cs="Arial"/>
                <w:sz w:val="24"/>
                <w:szCs w:val="24"/>
              </w:rPr>
              <w:t xml:space="preserve">nderstanding are necessary for solving conflict in the best possible way for the all parties involved. </w:t>
            </w:r>
          </w:p>
          <w:p w:rsidR="000E5685" w:rsidRPr="002142A5" w:rsidRDefault="00625209" w:rsidP="00354080">
            <w:pPr>
              <w:pStyle w:val="ListParagraph"/>
              <w:numPr>
                <w:ilvl w:val="0"/>
                <w:numId w:val="36"/>
              </w:numPr>
              <w:autoSpaceDE w:val="0"/>
              <w:autoSpaceDN w:val="0"/>
              <w:adjustRightInd w:val="0"/>
              <w:spacing w:after="5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2142A5">
              <w:rPr>
                <w:rFonts w:ascii="Arial" w:hAnsi="Arial" w:cs="Arial"/>
                <w:sz w:val="24"/>
                <w:szCs w:val="24"/>
              </w:rPr>
              <w:t>Question the s</w:t>
            </w:r>
            <w:r w:rsidR="000E5685" w:rsidRPr="002142A5">
              <w:rPr>
                <w:rFonts w:ascii="Arial" w:hAnsi="Arial" w:cs="Arial"/>
                <w:sz w:val="24"/>
                <w:szCs w:val="24"/>
              </w:rPr>
              <w:t>ituation</w:t>
            </w:r>
            <w:r w:rsidR="00354080" w:rsidRPr="002142A5">
              <w:rPr>
                <w:rFonts w:ascii="Arial" w:hAnsi="Arial" w:cs="Arial"/>
                <w:sz w:val="24"/>
                <w:szCs w:val="24"/>
              </w:rPr>
              <w:t xml:space="preserve">: </w:t>
            </w:r>
            <w:r w:rsidR="00354080" w:rsidRPr="002142A5">
              <w:rPr>
                <w:rFonts w:ascii="Arial" w:hAnsi="Arial" w:cs="Arial"/>
                <w:sz w:val="24"/>
                <w:szCs w:val="24"/>
              </w:rPr>
              <w:t>information about the threats, weaknesses, strengths and</w:t>
            </w:r>
            <w:r w:rsidR="00354080" w:rsidRPr="002142A5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354080" w:rsidRPr="002142A5">
              <w:rPr>
                <w:rFonts w:ascii="Arial" w:hAnsi="Arial" w:cs="Arial"/>
                <w:sz w:val="24"/>
                <w:szCs w:val="24"/>
              </w:rPr>
              <w:t>oppo</w:t>
            </w:r>
            <w:r w:rsidR="00354080" w:rsidRPr="002142A5">
              <w:rPr>
                <w:rFonts w:ascii="Arial" w:hAnsi="Arial" w:cs="Arial"/>
                <w:sz w:val="24"/>
                <w:szCs w:val="24"/>
              </w:rPr>
              <w:t xml:space="preserve">rtunities from all parties should be collected and analyzed. </w:t>
            </w:r>
          </w:p>
          <w:p w:rsidR="00354080" w:rsidRPr="002142A5" w:rsidRDefault="00625209" w:rsidP="00354080">
            <w:pPr>
              <w:pStyle w:val="ListParagraph"/>
              <w:numPr>
                <w:ilvl w:val="0"/>
                <w:numId w:val="36"/>
              </w:numPr>
              <w:autoSpaceDE w:val="0"/>
              <w:autoSpaceDN w:val="0"/>
              <w:adjustRightInd w:val="0"/>
              <w:spacing w:after="5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2142A5">
              <w:rPr>
                <w:rFonts w:ascii="Arial" w:hAnsi="Arial" w:cs="Arial"/>
                <w:sz w:val="24"/>
                <w:szCs w:val="24"/>
              </w:rPr>
              <w:t>Appoint a third-party a</w:t>
            </w:r>
            <w:r w:rsidR="00354080" w:rsidRPr="002142A5">
              <w:rPr>
                <w:rFonts w:ascii="Arial" w:hAnsi="Arial" w:cs="Arial"/>
                <w:sz w:val="24"/>
                <w:szCs w:val="24"/>
              </w:rPr>
              <w:t xml:space="preserve">rbitrator: In case </w:t>
            </w:r>
            <w:r w:rsidR="00354080" w:rsidRPr="002142A5">
              <w:rPr>
                <w:rFonts w:ascii="Arial" w:hAnsi="Arial" w:cs="Arial"/>
                <w:sz w:val="24"/>
                <w:szCs w:val="24"/>
              </w:rPr>
              <w:t>when the program or project</w:t>
            </w:r>
            <w:r w:rsidR="00354080" w:rsidRPr="002142A5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354080" w:rsidRPr="002142A5">
              <w:rPr>
                <w:rFonts w:ascii="Arial" w:hAnsi="Arial" w:cs="Arial"/>
                <w:sz w:val="24"/>
                <w:szCs w:val="24"/>
              </w:rPr>
              <w:t>manager needs to defend the interests of one organization or when he/she</w:t>
            </w:r>
            <w:r w:rsidR="00354080" w:rsidRPr="002142A5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354080" w:rsidRPr="002142A5">
              <w:rPr>
                <w:rFonts w:ascii="Arial" w:hAnsi="Arial" w:cs="Arial"/>
                <w:sz w:val="24"/>
                <w:szCs w:val="24"/>
              </w:rPr>
              <w:t>is part of the</w:t>
            </w:r>
            <w:r w:rsidR="00354080" w:rsidRPr="002142A5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354080" w:rsidRPr="002142A5">
              <w:rPr>
                <w:rFonts w:ascii="Arial" w:hAnsi="Arial" w:cs="Arial"/>
                <w:sz w:val="24"/>
                <w:szCs w:val="24"/>
              </w:rPr>
              <w:t>conflict.</w:t>
            </w:r>
          </w:p>
          <w:p w:rsidR="00354080" w:rsidRPr="002142A5" w:rsidRDefault="00502C93" w:rsidP="00354080">
            <w:pPr>
              <w:pStyle w:val="ListParagraph"/>
              <w:numPr>
                <w:ilvl w:val="0"/>
                <w:numId w:val="36"/>
              </w:numPr>
              <w:autoSpaceDE w:val="0"/>
              <w:autoSpaceDN w:val="0"/>
              <w:adjustRightInd w:val="0"/>
              <w:spacing w:after="5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2142A5">
              <w:rPr>
                <w:rFonts w:ascii="Arial" w:hAnsi="Arial" w:cs="Arial"/>
                <w:sz w:val="24"/>
                <w:szCs w:val="24"/>
              </w:rPr>
              <w:t>Assess the s</w:t>
            </w:r>
            <w:r w:rsidR="00354080" w:rsidRPr="002142A5">
              <w:rPr>
                <w:rFonts w:ascii="Arial" w:hAnsi="Arial" w:cs="Arial"/>
                <w:sz w:val="24"/>
                <w:szCs w:val="24"/>
              </w:rPr>
              <w:t xml:space="preserve">ituation: </w:t>
            </w:r>
            <w:r w:rsidR="00354080" w:rsidRPr="002142A5">
              <w:rPr>
                <w:rFonts w:ascii="Arial" w:hAnsi="Arial" w:cs="Arial"/>
                <w:sz w:val="24"/>
                <w:szCs w:val="24"/>
              </w:rPr>
              <w:t>Evaluate the conflict through the lenses of the project objectives</w:t>
            </w:r>
            <w:r w:rsidR="00354080" w:rsidRPr="002142A5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354080" w:rsidRPr="002142A5">
              <w:rPr>
                <w:rFonts w:ascii="Arial" w:hAnsi="Arial" w:cs="Arial"/>
                <w:sz w:val="24"/>
                <w:szCs w:val="24"/>
              </w:rPr>
              <w:t>and the</w:t>
            </w:r>
            <w:r w:rsidR="00354080" w:rsidRPr="002142A5">
              <w:rPr>
                <w:rFonts w:ascii="Arial" w:hAnsi="Arial" w:cs="Arial"/>
                <w:sz w:val="24"/>
                <w:szCs w:val="24"/>
              </w:rPr>
              <w:t xml:space="preserve"> business strategies.</w:t>
            </w:r>
          </w:p>
          <w:p w:rsidR="000E5685" w:rsidRPr="002142A5" w:rsidRDefault="00502C93" w:rsidP="00354080">
            <w:pPr>
              <w:pStyle w:val="ListParagraph"/>
              <w:numPr>
                <w:ilvl w:val="0"/>
                <w:numId w:val="36"/>
              </w:numPr>
              <w:autoSpaceDE w:val="0"/>
              <w:autoSpaceDN w:val="0"/>
              <w:adjustRightInd w:val="0"/>
              <w:spacing w:after="5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2142A5">
              <w:rPr>
                <w:rFonts w:ascii="Arial" w:hAnsi="Arial" w:cs="Arial"/>
                <w:sz w:val="24"/>
                <w:szCs w:val="24"/>
              </w:rPr>
              <w:t>Define the s</w:t>
            </w:r>
            <w:r w:rsidR="00354080" w:rsidRPr="002142A5">
              <w:rPr>
                <w:rFonts w:ascii="Arial" w:hAnsi="Arial" w:cs="Arial"/>
                <w:sz w:val="24"/>
                <w:szCs w:val="24"/>
              </w:rPr>
              <w:t xml:space="preserve">trategy: Prepare </w:t>
            </w:r>
            <w:r w:rsidR="00354080" w:rsidRPr="002142A5">
              <w:rPr>
                <w:rFonts w:ascii="Arial" w:hAnsi="Arial" w:cs="Arial"/>
                <w:sz w:val="24"/>
                <w:szCs w:val="24"/>
              </w:rPr>
              <w:t>arguments and anticipate the reactions from different</w:t>
            </w:r>
            <w:r w:rsidR="00354080" w:rsidRPr="002142A5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354080" w:rsidRPr="002142A5">
              <w:rPr>
                <w:rFonts w:ascii="Arial" w:hAnsi="Arial" w:cs="Arial"/>
                <w:sz w:val="24"/>
                <w:szCs w:val="24"/>
              </w:rPr>
              <w:t>participants using the information collected in the previous steps, defining the best approach for the</w:t>
            </w:r>
            <w:r w:rsidR="00354080" w:rsidRPr="002142A5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354080" w:rsidRPr="002142A5">
              <w:rPr>
                <w:rFonts w:ascii="Arial" w:hAnsi="Arial" w:cs="Arial"/>
                <w:sz w:val="24"/>
                <w:szCs w:val="24"/>
              </w:rPr>
              <w:t>conflict situation.</w:t>
            </w:r>
            <w:r w:rsidR="00354080" w:rsidRPr="002142A5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  <w:p w:rsidR="00354080" w:rsidRPr="002142A5" w:rsidRDefault="00354080" w:rsidP="00497139">
            <w:pPr>
              <w:pStyle w:val="ListParagraph"/>
              <w:numPr>
                <w:ilvl w:val="0"/>
                <w:numId w:val="36"/>
              </w:numPr>
              <w:autoSpaceDE w:val="0"/>
              <w:autoSpaceDN w:val="0"/>
              <w:adjustRightInd w:val="0"/>
              <w:spacing w:after="5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2142A5">
              <w:rPr>
                <w:rFonts w:ascii="Arial" w:hAnsi="Arial" w:cs="Arial"/>
                <w:sz w:val="24"/>
                <w:szCs w:val="24"/>
              </w:rPr>
              <w:t>Prep</w:t>
            </w:r>
            <w:r w:rsidR="00502C93" w:rsidRPr="002142A5">
              <w:rPr>
                <w:rFonts w:ascii="Arial" w:hAnsi="Arial" w:cs="Arial"/>
                <w:sz w:val="24"/>
                <w:szCs w:val="24"/>
              </w:rPr>
              <w:t>are the d</w:t>
            </w:r>
            <w:r w:rsidRPr="002142A5">
              <w:rPr>
                <w:rFonts w:ascii="Arial" w:hAnsi="Arial" w:cs="Arial"/>
                <w:sz w:val="24"/>
                <w:szCs w:val="24"/>
              </w:rPr>
              <w:t xml:space="preserve">iscussion: </w:t>
            </w:r>
            <w:r w:rsidR="00141023" w:rsidRPr="002142A5">
              <w:rPr>
                <w:rFonts w:ascii="Arial" w:hAnsi="Arial" w:cs="Arial"/>
                <w:sz w:val="24"/>
                <w:szCs w:val="24"/>
              </w:rPr>
              <w:t xml:space="preserve">Define the communication media </w:t>
            </w:r>
            <w:r w:rsidR="00497139" w:rsidRPr="002142A5">
              <w:rPr>
                <w:rFonts w:ascii="Arial" w:hAnsi="Arial" w:cs="Arial"/>
                <w:sz w:val="24"/>
                <w:szCs w:val="24"/>
              </w:rPr>
              <w:t xml:space="preserve">for </w:t>
            </w:r>
            <w:r w:rsidR="00141023" w:rsidRPr="002142A5">
              <w:rPr>
                <w:rFonts w:ascii="Arial" w:hAnsi="Arial" w:cs="Arial"/>
                <w:sz w:val="24"/>
                <w:szCs w:val="24"/>
              </w:rPr>
              <w:t>the</w:t>
            </w:r>
            <w:r w:rsidR="00141023" w:rsidRPr="002142A5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497139" w:rsidRPr="002142A5">
              <w:rPr>
                <w:rFonts w:ascii="Arial" w:hAnsi="Arial" w:cs="Arial"/>
                <w:sz w:val="24"/>
                <w:szCs w:val="24"/>
              </w:rPr>
              <w:t>discussions</w:t>
            </w:r>
            <w:r w:rsidR="00625209" w:rsidRPr="002142A5">
              <w:rPr>
                <w:rFonts w:ascii="Arial" w:hAnsi="Arial" w:cs="Arial"/>
                <w:sz w:val="24"/>
                <w:szCs w:val="24"/>
              </w:rPr>
              <w:t>,</w:t>
            </w:r>
            <w:r w:rsidR="00141023" w:rsidRPr="002142A5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625209" w:rsidRPr="002142A5">
              <w:rPr>
                <w:rFonts w:ascii="Arial" w:hAnsi="Arial" w:cs="Arial"/>
                <w:sz w:val="24"/>
                <w:szCs w:val="24"/>
              </w:rPr>
              <w:t>p</w:t>
            </w:r>
            <w:r w:rsidR="00141023" w:rsidRPr="002142A5">
              <w:rPr>
                <w:rFonts w:ascii="Arial" w:hAnsi="Arial" w:cs="Arial"/>
                <w:sz w:val="24"/>
                <w:szCs w:val="24"/>
              </w:rPr>
              <w:t>refer to have online meetings</w:t>
            </w:r>
            <w:r w:rsidR="00141023" w:rsidRPr="002142A5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141023" w:rsidRPr="002142A5">
              <w:rPr>
                <w:rFonts w:ascii="Arial" w:hAnsi="Arial" w:cs="Arial"/>
                <w:sz w:val="24"/>
                <w:szCs w:val="24"/>
              </w:rPr>
              <w:t>or even face-to-face</w:t>
            </w:r>
            <w:r w:rsidR="00141023" w:rsidRPr="002142A5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141023" w:rsidRPr="002142A5">
              <w:rPr>
                <w:rFonts w:ascii="Arial" w:hAnsi="Arial" w:cs="Arial"/>
                <w:sz w:val="24"/>
                <w:szCs w:val="24"/>
              </w:rPr>
              <w:t>discussions when the decision involves people with different personalities and cultures, and</w:t>
            </w:r>
            <w:r w:rsidR="00141023" w:rsidRPr="002142A5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141023" w:rsidRPr="002142A5">
              <w:rPr>
                <w:rFonts w:ascii="Arial" w:hAnsi="Arial" w:cs="Arial"/>
                <w:sz w:val="24"/>
                <w:szCs w:val="24"/>
              </w:rPr>
              <w:t>when it is</w:t>
            </w:r>
            <w:r w:rsidR="00141023" w:rsidRPr="002142A5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141023" w:rsidRPr="002142A5">
              <w:rPr>
                <w:rFonts w:ascii="Arial" w:hAnsi="Arial" w:cs="Arial"/>
                <w:sz w:val="24"/>
                <w:szCs w:val="24"/>
              </w:rPr>
              <w:lastRenderedPageBreak/>
              <w:t>important to the</w:t>
            </w:r>
            <w:r w:rsidR="00141023" w:rsidRPr="002142A5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141023" w:rsidRPr="002142A5">
              <w:rPr>
                <w:rFonts w:ascii="Arial" w:hAnsi="Arial" w:cs="Arial"/>
                <w:sz w:val="24"/>
                <w:szCs w:val="24"/>
              </w:rPr>
              <w:t>project.</w:t>
            </w:r>
          </w:p>
          <w:p w:rsidR="00AA7679" w:rsidRPr="002142A5" w:rsidRDefault="00625209" w:rsidP="00F84B3D">
            <w:pPr>
              <w:pStyle w:val="ListParagraph"/>
              <w:numPr>
                <w:ilvl w:val="0"/>
                <w:numId w:val="36"/>
              </w:numPr>
              <w:autoSpaceDE w:val="0"/>
              <w:autoSpaceDN w:val="0"/>
              <w:adjustRightInd w:val="0"/>
              <w:spacing w:after="5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2142A5">
              <w:rPr>
                <w:rFonts w:ascii="Arial" w:hAnsi="Arial" w:cs="Arial"/>
                <w:sz w:val="24"/>
                <w:szCs w:val="24"/>
              </w:rPr>
              <w:t>Start the d</w:t>
            </w:r>
            <w:r w:rsidR="00AA7679" w:rsidRPr="002142A5">
              <w:rPr>
                <w:rFonts w:ascii="Arial" w:hAnsi="Arial" w:cs="Arial"/>
                <w:sz w:val="24"/>
                <w:szCs w:val="24"/>
              </w:rPr>
              <w:t xml:space="preserve">iscussion: </w:t>
            </w:r>
            <w:r w:rsidR="00AA7679" w:rsidRPr="002142A5">
              <w:rPr>
                <w:rFonts w:ascii="Arial" w:hAnsi="Arial" w:cs="Arial"/>
                <w:sz w:val="24"/>
                <w:szCs w:val="24"/>
              </w:rPr>
              <w:t xml:space="preserve">Introduce the reason for the conflict, </w:t>
            </w:r>
            <w:r w:rsidR="00440418" w:rsidRPr="002142A5">
              <w:rPr>
                <w:rFonts w:ascii="Arial" w:hAnsi="Arial" w:cs="Arial"/>
                <w:sz w:val="24"/>
                <w:szCs w:val="24"/>
              </w:rPr>
              <w:t>r</w:t>
            </w:r>
            <w:r w:rsidR="00AA7679" w:rsidRPr="002142A5">
              <w:rPr>
                <w:rFonts w:ascii="Arial" w:hAnsi="Arial" w:cs="Arial"/>
                <w:sz w:val="24"/>
                <w:szCs w:val="24"/>
              </w:rPr>
              <w:t>einforce the project</w:t>
            </w:r>
            <w:r w:rsidR="00AA7679" w:rsidRPr="002142A5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F84B3D" w:rsidRPr="002142A5">
              <w:rPr>
                <w:rFonts w:ascii="Arial" w:hAnsi="Arial" w:cs="Arial"/>
                <w:sz w:val="24"/>
                <w:szCs w:val="24"/>
              </w:rPr>
              <w:t xml:space="preserve">goals </w:t>
            </w:r>
            <w:r w:rsidR="00AA7679" w:rsidRPr="002142A5">
              <w:rPr>
                <w:rFonts w:ascii="Arial" w:hAnsi="Arial" w:cs="Arial"/>
                <w:sz w:val="24"/>
                <w:szCs w:val="24"/>
              </w:rPr>
              <w:t>and objectives relevant to the discussion. Share opinions on the cultural</w:t>
            </w:r>
            <w:r w:rsidR="00AA7679" w:rsidRPr="002142A5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AA7679" w:rsidRPr="002142A5">
              <w:rPr>
                <w:rFonts w:ascii="Arial" w:hAnsi="Arial" w:cs="Arial"/>
                <w:sz w:val="24"/>
                <w:szCs w:val="24"/>
              </w:rPr>
              <w:t>dimensions with the parties involved in the conflict situation, helping them to understand the reasons</w:t>
            </w:r>
            <w:r w:rsidR="00AA7679" w:rsidRPr="002142A5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AA7679" w:rsidRPr="002142A5">
              <w:rPr>
                <w:rFonts w:ascii="Arial" w:hAnsi="Arial" w:cs="Arial"/>
                <w:sz w:val="24"/>
                <w:szCs w:val="24"/>
              </w:rPr>
              <w:t>for the differences in their viewpoints.</w:t>
            </w:r>
          </w:p>
          <w:p w:rsidR="00AA7679" w:rsidRPr="002142A5" w:rsidRDefault="00440418" w:rsidP="00F84B3D">
            <w:pPr>
              <w:pStyle w:val="ListParagraph"/>
              <w:numPr>
                <w:ilvl w:val="0"/>
                <w:numId w:val="36"/>
              </w:numPr>
              <w:autoSpaceDE w:val="0"/>
              <w:autoSpaceDN w:val="0"/>
              <w:adjustRightInd w:val="0"/>
              <w:spacing w:after="5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2142A5">
              <w:rPr>
                <w:rFonts w:ascii="Arial" w:hAnsi="Arial" w:cs="Arial"/>
                <w:sz w:val="24"/>
                <w:szCs w:val="24"/>
              </w:rPr>
              <w:t>Resolve the s</w:t>
            </w:r>
            <w:r w:rsidR="00AA7679" w:rsidRPr="002142A5">
              <w:rPr>
                <w:rFonts w:ascii="Arial" w:hAnsi="Arial" w:cs="Arial"/>
                <w:sz w:val="24"/>
                <w:szCs w:val="24"/>
              </w:rPr>
              <w:t xml:space="preserve">ituation: </w:t>
            </w:r>
            <w:r w:rsidR="00AA7679" w:rsidRPr="002142A5">
              <w:rPr>
                <w:rFonts w:ascii="Arial" w:hAnsi="Arial" w:cs="Arial"/>
                <w:sz w:val="24"/>
                <w:szCs w:val="24"/>
              </w:rPr>
              <w:t xml:space="preserve">Start </w:t>
            </w:r>
            <w:r w:rsidR="000A175A" w:rsidRPr="002142A5">
              <w:rPr>
                <w:rFonts w:ascii="Arial" w:hAnsi="Arial" w:cs="Arial"/>
                <w:sz w:val="24"/>
                <w:szCs w:val="24"/>
              </w:rPr>
              <w:t xml:space="preserve">with less difficult things </w:t>
            </w:r>
            <w:r w:rsidR="00AA7679" w:rsidRPr="002142A5">
              <w:rPr>
                <w:rFonts w:ascii="Arial" w:hAnsi="Arial" w:cs="Arial"/>
                <w:sz w:val="24"/>
                <w:szCs w:val="24"/>
              </w:rPr>
              <w:t>when</w:t>
            </w:r>
            <w:r w:rsidR="00AA7679" w:rsidRPr="002142A5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AA7679" w:rsidRPr="002142A5">
              <w:rPr>
                <w:rFonts w:ascii="Arial" w:hAnsi="Arial" w:cs="Arial"/>
                <w:sz w:val="24"/>
                <w:szCs w:val="24"/>
              </w:rPr>
              <w:t>ther</w:t>
            </w:r>
            <w:r w:rsidR="00F84B3D" w:rsidRPr="002142A5">
              <w:rPr>
                <w:rFonts w:ascii="Arial" w:hAnsi="Arial" w:cs="Arial"/>
                <w:sz w:val="24"/>
                <w:szCs w:val="24"/>
              </w:rPr>
              <w:t>e are many items to be resolved</w:t>
            </w:r>
            <w:r w:rsidR="00AA7679" w:rsidRPr="002142A5">
              <w:rPr>
                <w:rFonts w:ascii="Arial" w:hAnsi="Arial" w:cs="Arial"/>
                <w:sz w:val="24"/>
                <w:szCs w:val="24"/>
              </w:rPr>
              <w:t>, and then addresses</w:t>
            </w:r>
            <w:r w:rsidR="00AA7679" w:rsidRPr="002142A5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AA7679" w:rsidRPr="002142A5">
              <w:rPr>
                <w:rFonts w:ascii="Arial" w:hAnsi="Arial" w:cs="Arial"/>
                <w:sz w:val="24"/>
                <w:szCs w:val="24"/>
              </w:rPr>
              <w:t>the ‘problem areas’ afterwards.</w:t>
            </w:r>
          </w:p>
          <w:p w:rsidR="00AA7679" w:rsidRPr="002142A5" w:rsidRDefault="00440418" w:rsidP="000A175A">
            <w:pPr>
              <w:pStyle w:val="ListParagraph"/>
              <w:numPr>
                <w:ilvl w:val="0"/>
                <w:numId w:val="36"/>
              </w:numPr>
              <w:autoSpaceDE w:val="0"/>
              <w:autoSpaceDN w:val="0"/>
              <w:adjustRightInd w:val="0"/>
              <w:spacing w:after="5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2142A5">
              <w:rPr>
                <w:rFonts w:ascii="Arial" w:hAnsi="Arial" w:cs="Arial"/>
                <w:sz w:val="24"/>
                <w:szCs w:val="24"/>
              </w:rPr>
              <w:t>Document and c</w:t>
            </w:r>
            <w:r w:rsidR="000A175A" w:rsidRPr="002142A5">
              <w:rPr>
                <w:rFonts w:ascii="Arial" w:hAnsi="Arial" w:cs="Arial"/>
                <w:sz w:val="24"/>
                <w:szCs w:val="24"/>
              </w:rPr>
              <w:t>ommunicate the s</w:t>
            </w:r>
            <w:r w:rsidR="00AA7679" w:rsidRPr="002142A5">
              <w:rPr>
                <w:rFonts w:ascii="Arial" w:hAnsi="Arial" w:cs="Arial"/>
                <w:sz w:val="24"/>
                <w:szCs w:val="24"/>
              </w:rPr>
              <w:t xml:space="preserve">ituation: </w:t>
            </w:r>
            <w:r w:rsidR="00AA7679" w:rsidRPr="002142A5">
              <w:rPr>
                <w:rFonts w:ascii="Arial" w:hAnsi="Arial" w:cs="Arial"/>
                <w:sz w:val="24"/>
                <w:szCs w:val="24"/>
              </w:rPr>
              <w:t>All parties must agree on a written</w:t>
            </w:r>
            <w:r w:rsidR="00AA7679" w:rsidRPr="002142A5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AA7679" w:rsidRPr="002142A5">
              <w:rPr>
                <w:rFonts w:ascii="Arial" w:hAnsi="Arial" w:cs="Arial"/>
                <w:sz w:val="24"/>
                <w:szCs w:val="24"/>
              </w:rPr>
              <w:t>statement of the decisions. Share a document that summarizes the key decision areas by web</w:t>
            </w:r>
            <w:r w:rsidR="00AA7679" w:rsidRPr="002142A5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AA7679" w:rsidRPr="002142A5">
              <w:rPr>
                <w:rFonts w:ascii="Arial" w:hAnsi="Arial" w:cs="Arial"/>
                <w:sz w:val="24"/>
                <w:szCs w:val="24"/>
              </w:rPr>
              <w:t xml:space="preserve">conferencing or video, and request a verbal agreement from all parties. </w:t>
            </w:r>
          </w:p>
          <w:p w:rsidR="000E5685" w:rsidRPr="002142A5" w:rsidRDefault="00440418" w:rsidP="006F0C04">
            <w:pPr>
              <w:pStyle w:val="ListParagraph"/>
              <w:numPr>
                <w:ilvl w:val="0"/>
                <w:numId w:val="36"/>
              </w:numPr>
              <w:autoSpaceDE w:val="0"/>
              <w:autoSpaceDN w:val="0"/>
              <w:adjustRightInd w:val="0"/>
              <w:spacing w:after="5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2142A5">
              <w:rPr>
                <w:rFonts w:ascii="Arial" w:hAnsi="Arial" w:cs="Arial"/>
                <w:sz w:val="24"/>
                <w:szCs w:val="24"/>
              </w:rPr>
              <w:t>Document the lessons l</w:t>
            </w:r>
            <w:r w:rsidR="006F0C04" w:rsidRPr="002142A5">
              <w:rPr>
                <w:rFonts w:ascii="Arial" w:hAnsi="Arial" w:cs="Arial"/>
                <w:sz w:val="24"/>
                <w:szCs w:val="24"/>
              </w:rPr>
              <w:t xml:space="preserve">earned: </w:t>
            </w:r>
            <w:r w:rsidR="006F0C04" w:rsidRPr="002142A5">
              <w:rPr>
                <w:rFonts w:ascii="Arial" w:hAnsi="Arial" w:cs="Arial"/>
                <w:sz w:val="24"/>
                <w:szCs w:val="24"/>
              </w:rPr>
              <w:t>Summarize your learning during this conflict situation for</w:t>
            </w:r>
            <w:r w:rsidR="006F0C04" w:rsidRPr="002142A5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6F0C04" w:rsidRPr="002142A5">
              <w:rPr>
                <w:rFonts w:ascii="Arial" w:hAnsi="Arial" w:cs="Arial"/>
                <w:sz w:val="24"/>
                <w:szCs w:val="24"/>
              </w:rPr>
              <w:t>future use: the methods, the reasons, the positive and negative strategies and consequences.</w:t>
            </w:r>
          </w:p>
          <w:p w:rsidR="006F0C04" w:rsidRPr="002142A5" w:rsidRDefault="006F0C04" w:rsidP="006F0C04">
            <w:pPr>
              <w:pStyle w:val="ListParagraph"/>
              <w:autoSpaceDE w:val="0"/>
              <w:autoSpaceDN w:val="0"/>
              <w:adjustRightInd w:val="0"/>
              <w:spacing w:after="58"/>
              <w:ind w:left="360"/>
              <w:jc w:val="both"/>
              <w:rPr>
                <w:rFonts w:ascii="Arial" w:hAnsi="Arial" w:cs="Arial"/>
                <w:sz w:val="16"/>
                <w:szCs w:val="16"/>
              </w:rPr>
            </w:pPr>
          </w:p>
          <w:p w:rsidR="008C4156" w:rsidRPr="002142A5" w:rsidRDefault="0024478F" w:rsidP="0024478F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2142A5">
              <w:rPr>
                <w:rFonts w:ascii="Arial" w:hAnsi="Arial" w:cs="Arial"/>
                <w:b/>
                <w:bCs/>
                <w:sz w:val="24"/>
                <w:szCs w:val="24"/>
              </w:rPr>
              <w:t>Which communication techniques which are used in global projects? Discuss in detail.</w:t>
            </w:r>
          </w:p>
          <w:p w:rsidR="00BE1C1F" w:rsidRPr="002142A5" w:rsidRDefault="008C4156" w:rsidP="00BE1C1F">
            <w:pPr>
              <w:autoSpaceDE w:val="0"/>
              <w:autoSpaceDN w:val="0"/>
              <w:adjustRightInd w:val="0"/>
              <w:spacing w:after="58"/>
              <w:jc w:val="both"/>
              <w:rPr>
                <w:rFonts w:ascii="Arial" w:hAnsi="Arial" w:cs="Arial"/>
                <w:color w:val="FF0000"/>
                <w:sz w:val="24"/>
                <w:szCs w:val="24"/>
              </w:rPr>
            </w:pPr>
            <w:r w:rsidRPr="002142A5">
              <w:rPr>
                <w:rFonts w:ascii="Arial" w:hAnsi="Arial" w:cs="Arial"/>
                <w:b/>
                <w:bCs/>
                <w:sz w:val="24"/>
                <w:szCs w:val="24"/>
              </w:rPr>
              <w:t>Answer:</w:t>
            </w:r>
            <w:r w:rsidRPr="002142A5">
              <w:rPr>
                <w:rFonts w:ascii="Arial" w:hAnsi="Arial" w:cs="Arial"/>
                <w:color w:val="FF0000"/>
                <w:sz w:val="24"/>
                <w:szCs w:val="24"/>
              </w:rPr>
              <w:t xml:space="preserve"> </w:t>
            </w:r>
          </w:p>
          <w:p w:rsidR="00426F6B" w:rsidRPr="002142A5" w:rsidRDefault="00426F6B" w:rsidP="00BE1C1F">
            <w:pPr>
              <w:autoSpaceDE w:val="0"/>
              <w:autoSpaceDN w:val="0"/>
              <w:adjustRightInd w:val="0"/>
              <w:spacing w:after="58"/>
              <w:jc w:val="both"/>
              <w:rPr>
                <w:rFonts w:ascii="Arial" w:hAnsi="Arial" w:cs="Arial"/>
                <w:b/>
                <w:bCs/>
                <w:color w:val="FF0000"/>
                <w:sz w:val="24"/>
                <w:szCs w:val="24"/>
              </w:rPr>
            </w:pPr>
            <w:r w:rsidRPr="002142A5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A-Collecting Information from the Global Team Members: </w:t>
            </w:r>
          </w:p>
          <w:p w:rsidR="00426F6B" w:rsidRPr="002142A5" w:rsidRDefault="00426F6B" w:rsidP="00BE1C1F">
            <w:pPr>
              <w:autoSpaceDE w:val="0"/>
              <w:autoSpaceDN w:val="0"/>
              <w:adjustRightInd w:val="0"/>
              <w:spacing w:after="5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2142A5">
              <w:rPr>
                <w:rFonts w:ascii="Arial" w:hAnsi="Arial" w:cs="Arial"/>
                <w:sz w:val="24"/>
                <w:szCs w:val="24"/>
              </w:rPr>
              <w:t>During project execution, these systems can help the project manager</w:t>
            </w:r>
            <w:r w:rsidR="00BE1C1F" w:rsidRPr="002142A5">
              <w:rPr>
                <w:rFonts w:ascii="Arial" w:hAnsi="Arial" w:cs="Arial"/>
                <w:sz w:val="24"/>
                <w:szCs w:val="24"/>
              </w:rPr>
              <w:t xml:space="preserve"> and team</w:t>
            </w:r>
            <w:r w:rsidRPr="002142A5">
              <w:rPr>
                <w:rFonts w:ascii="Arial" w:hAnsi="Arial" w:cs="Arial"/>
                <w:sz w:val="24"/>
                <w:szCs w:val="24"/>
              </w:rPr>
              <w:t>,</w:t>
            </w:r>
            <w:r w:rsidRPr="002142A5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2142A5">
              <w:rPr>
                <w:rFonts w:ascii="Arial" w:hAnsi="Arial" w:cs="Arial"/>
                <w:sz w:val="24"/>
                <w:szCs w:val="24"/>
              </w:rPr>
              <w:t>and also in collecting project information:</w:t>
            </w:r>
          </w:p>
          <w:p w:rsidR="00426F6B" w:rsidRPr="002142A5" w:rsidRDefault="00426F6B" w:rsidP="00426F6B">
            <w:pPr>
              <w:pStyle w:val="ListParagraph"/>
              <w:numPr>
                <w:ilvl w:val="0"/>
                <w:numId w:val="38"/>
              </w:numPr>
              <w:autoSpaceDE w:val="0"/>
              <w:autoSpaceDN w:val="0"/>
              <w:adjustRightInd w:val="0"/>
              <w:spacing w:after="58"/>
              <w:rPr>
                <w:rFonts w:ascii="Arial" w:hAnsi="Arial" w:cs="Arial"/>
                <w:sz w:val="24"/>
                <w:szCs w:val="24"/>
              </w:rPr>
            </w:pPr>
            <w:r w:rsidRPr="002142A5">
              <w:rPr>
                <w:rFonts w:ascii="Arial" w:hAnsi="Arial" w:cs="Arial"/>
                <w:sz w:val="24"/>
                <w:szCs w:val="24"/>
              </w:rPr>
              <w:t>providing a central place where project team members can store all project documentation;</w:t>
            </w:r>
          </w:p>
          <w:p w:rsidR="00426F6B" w:rsidRPr="002142A5" w:rsidRDefault="00426F6B" w:rsidP="00426F6B">
            <w:pPr>
              <w:pStyle w:val="ListParagraph"/>
              <w:numPr>
                <w:ilvl w:val="0"/>
                <w:numId w:val="38"/>
              </w:numPr>
              <w:autoSpaceDE w:val="0"/>
              <w:autoSpaceDN w:val="0"/>
              <w:adjustRightInd w:val="0"/>
              <w:spacing w:after="58"/>
              <w:rPr>
                <w:rFonts w:ascii="Arial" w:hAnsi="Arial" w:cs="Arial"/>
                <w:sz w:val="24"/>
                <w:szCs w:val="24"/>
              </w:rPr>
            </w:pPr>
            <w:r w:rsidRPr="002142A5">
              <w:rPr>
                <w:rFonts w:ascii="Arial" w:hAnsi="Arial" w:cs="Arial"/>
                <w:sz w:val="24"/>
                <w:szCs w:val="24"/>
              </w:rPr>
              <w:t>allowing the use of electronic forms, where the project team members will enter information on</w:t>
            </w:r>
            <w:r w:rsidRPr="002142A5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2142A5">
              <w:rPr>
                <w:rFonts w:ascii="Arial" w:hAnsi="Arial" w:cs="Arial"/>
                <w:sz w:val="24"/>
                <w:szCs w:val="24"/>
              </w:rPr>
              <w:t>project milestones and d</w:t>
            </w:r>
            <w:r w:rsidR="00BE1C1F" w:rsidRPr="002142A5">
              <w:rPr>
                <w:rFonts w:ascii="Arial" w:hAnsi="Arial" w:cs="Arial"/>
                <w:sz w:val="24"/>
                <w:szCs w:val="24"/>
              </w:rPr>
              <w:t xml:space="preserve">eliverables in a structured and </w:t>
            </w:r>
            <w:r w:rsidRPr="002142A5">
              <w:rPr>
                <w:rFonts w:ascii="Arial" w:hAnsi="Arial" w:cs="Arial"/>
                <w:sz w:val="24"/>
                <w:szCs w:val="24"/>
              </w:rPr>
              <w:t>standardized format;</w:t>
            </w:r>
          </w:p>
          <w:p w:rsidR="00426F6B" w:rsidRPr="002142A5" w:rsidRDefault="00426F6B" w:rsidP="00426F6B">
            <w:pPr>
              <w:pStyle w:val="ListParagraph"/>
              <w:numPr>
                <w:ilvl w:val="0"/>
                <w:numId w:val="38"/>
              </w:numPr>
              <w:autoSpaceDE w:val="0"/>
              <w:autoSpaceDN w:val="0"/>
              <w:adjustRightInd w:val="0"/>
              <w:spacing w:after="58"/>
              <w:rPr>
                <w:rFonts w:ascii="Arial" w:hAnsi="Arial" w:cs="Arial"/>
                <w:sz w:val="24"/>
                <w:szCs w:val="24"/>
              </w:rPr>
            </w:pPr>
            <w:r w:rsidRPr="002142A5">
              <w:rPr>
                <w:rFonts w:ascii="Arial" w:hAnsi="Arial" w:cs="Arial"/>
                <w:sz w:val="24"/>
                <w:szCs w:val="24"/>
              </w:rPr>
              <w:t>providing databases that will store this information and will be available for queries from</w:t>
            </w:r>
            <w:r w:rsidRPr="002142A5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BE1C1F" w:rsidRPr="002142A5">
              <w:rPr>
                <w:rFonts w:ascii="Arial" w:hAnsi="Arial" w:cs="Arial"/>
                <w:sz w:val="24"/>
                <w:szCs w:val="24"/>
              </w:rPr>
              <w:t xml:space="preserve">different stakeholders and </w:t>
            </w:r>
          </w:p>
          <w:p w:rsidR="00426F6B" w:rsidRPr="002142A5" w:rsidRDefault="00BE1C1F" w:rsidP="002142A5">
            <w:pPr>
              <w:pStyle w:val="ListParagraph"/>
              <w:numPr>
                <w:ilvl w:val="0"/>
                <w:numId w:val="38"/>
              </w:numPr>
              <w:autoSpaceDE w:val="0"/>
              <w:autoSpaceDN w:val="0"/>
              <w:adjustRightInd w:val="0"/>
              <w:spacing w:after="58"/>
              <w:rPr>
                <w:rFonts w:ascii="Arial" w:hAnsi="Arial" w:cs="Arial"/>
                <w:sz w:val="24"/>
                <w:szCs w:val="24"/>
              </w:rPr>
            </w:pPr>
            <w:proofErr w:type="gramStart"/>
            <w:r w:rsidRPr="002142A5">
              <w:rPr>
                <w:rFonts w:ascii="Arial" w:hAnsi="Arial" w:cs="Arial"/>
                <w:sz w:val="24"/>
                <w:szCs w:val="24"/>
              </w:rPr>
              <w:t>i</w:t>
            </w:r>
            <w:r w:rsidR="002142A5" w:rsidRPr="002142A5">
              <w:rPr>
                <w:rFonts w:ascii="Arial" w:hAnsi="Arial" w:cs="Arial"/>
                <w:sz w:val="24"/>
                <w:szCs w:val="24"/>
              </w:rPr>
              <w:t>ntegrating</w:t>
            </w:r>
            <w:proofErr w:type="gramEnd"/>
            <w:r w:rsidR="00426F6B" w:rsidRPr="002142A5">
              <w:rPr>
                <w:rFonts w:ascii="Arial" w:hAnsi="Arial" w:cs="Arial"/>
                <w:sz w:val="24"/>
                <w:szCs w:val="24"/>
              </w:rPr>
              <w:t xml:space="preserve"> with other office software suites, and prompting team members to enter information</w:t>
            </w:r>
            <w:r w:rsidR="00426F6B" w:rsidRPr="002142A5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426F6B" w:rsidRPr="002142A5">
              <w:rPr>
                <w:rFonts w:ascii="Arial" w:hAnsi="Arial" w:cs="Arial"/>
                <w:sz w:val="24"/>
                <w:szCs w:val="24"/>
              </w:rPr>
              <w:t>on due actions, issues and risk items.</w:t>
            </w:r>
          </w:p>
          <w:p w:rsidR="00426F6B" w:rsidRPr="002142A5" w:rsidRDefault="00426F6B" w:rsidP="00426F6B">
            <w:pPr>
              <w:autoSpaceDE w:val="0"/>
              <w:autoSpaceDN w:val="0"/>
              <w:adjustRightInd w:val="0"/>
              <w:spacing w:after="58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2142A5">
              <w:rPr>
                <w:rFonts w:ascii="Arial" w:hAnsi="Arial" w:cs="Arial"/>
                <w:b/>
                <w:bCs/>
                <w:sz w:val="24"/>
                <w:szCs w:val="24"/>
              </w:rPr>
              <w:t>B-</w:t>
            </w:r>
            <w:r w:rsidRPr="002142A5">
              <w:rPr>
                <w:rFonts w:ascii="Arial" w:hAnsi="Arial" w:cs="Arial"/>
                <w:b/>
                <w:bCs/>
              </w:rPr>
              <w:t xml:space="preserve"> </w:t>
            </w:r>
            <w:r w:rsidRPr="002142A5">
              <w:rPr>
                <w:rFonts w:ascii="Arial" w:hAnsi="Arial" w:cs="Arial"/>
                <w:b/>
                <w:bCs/>
                <w:sz w:val="24"/>
                <w:szCs w:val="24"/>
              </w:rPr>
              <w:t>Distributing information to the global stakeholders:</w:t>
            </w:r>
          </w:p>
          <w:p w:rsidR="00426F6B" w:rsidRPr="002142A5" w:rsidRDefault="00426F6B" w:rsidP="00BE1C1F">
            <w:pPr>
              <w:autoSpaceDE w:val="0"/>
              <w:autoSpaceDN w:val="0"/>
              <w:adjustRightInd w:val="0"/>
              <w:spacing w:after="58"/>
              <w:rPr>
                <w:rFonts w:ascii="Arial" w:hAnsi="Arial" w:cs="Arial"/>
                <w:sz w:val="24"/>
                <w:szCs w:val="24"/>
              </w:rPr>
            </w:pPr>
            <w:r w:rsidRPr="002142A5">
              <w:rPr>
                <w:rFonts w:ascii="Arial" w:hAnsi="Arial" w:cs="Arial"/>
                <w:sz w:val="24"/>
                <w:szCs w:val="24"/>
              </w:rPr>
              <w:t xml:space="preserve">Project managers or </w:t>
            </w:r>
            <w:r w:rsidR="00BE1C1F" w:rsidRPr="002142A5">
              <w:rPr>
                <w:rFonts w:ascii="Arial" w:hAnsi="Arial" w:cs="Arial"/>
                <w:sz w:val="24"/>
                <w:szCs w:val="24"/>
              </w:rPr>
              <w:t xml:space="preserve">team </w:t>
            </w:r>
            <w:r w:rsidRPr="002142A5">
              <w:rPr>
                <w:rFonts w:ascii="Arial" w:hAnsi="Arial" w:cs="Arial"/>
                <w:sz w:val="24"/>
                <w:szCs w:val="24"/>
              </w:rPr>
              <w:t>can use software packages to structure and summarize</w:t>
            </w:r>
            <w:r w:rsidRPr="002142A5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2142A5">
              <w:rPr>
                <w:rFonts w:ascii="Arial" w:hAnsi="Arial" w:cs="Arial"/>
                <w:sz w:val="24"/>
                <w:szCs w:val="24"/>
              </w:rPr>
              <w:t>the project performance data in formats that include spreadsheets, graphics and</w:t>
            </w:r>
            <w:r w:rsidR="00BE1C1F" w:rsidRPr="002142A5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2142A5">
              <w:rPr>
                <w:rFonts w:ascii="Arial" w:hAnsi="Arial" w:cs="Arial"/>
                <w:sz w:val="24"/>
                <w:szCs w:val="24"/>
              </w:rPr>
              <w:t>colour</w:t>
            </w:r>
            <w:proofErr w:type="spellEnd"/>
            <w:r w:rsidRPr="002142A5">
              <w:rPr>
                <w:rFonts w:ascii="Arial" w:hAnsi="Arial" w:cs="Arial"/>
                <w:sz w:val="24"/>
                <w:szCs w:val="24"/>
              </w:rPr>
              <w:t>-coded</w:t>
            </w:r>
            <w:r w:rsidRPr="002142A5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2142A5">
              <w:rPr>
                <w:rFonts w:ascii="Arial" w:hAnsi="Arial" w:cs="Arial"/>
                <w:sz w:val="24"/>
                <w:szCs w:val="24"/>
              </w:rPr>
              <w:t>presentations.</w:t>
            </w:r>
          </w:p>
          <w:p w:rsidR="00426F6B" w:rsidRPr="002142A5" w:rsidRDefault="00BE1C1F" w:rsidP="00BE1C1F">
            <w:pPr>
              <w:autoSpaceDE w:val="0"/>
              <w:autoSpaceDN w:val="0"/>
              <w:adjustRightInd w:val="0"/>
              <w:spacing w:after="58"/>
              <w:rPr>
                <w:rFonts w:ascii="Arial" w:hAnsi="Arial" w:cs="Arial"/>
                <w:sz w:val="24"/>
                <w:szCs w:val="24"/>
              </w:rPr>
            </w:pPr>
            <w:r w:rsidRPr="002142A5">
              <w:rPr>
                <w:rFonts w:ascii="Arial" w:hAnsi="Arial" w:cs="Arial"/>
                <w:sz w:val="24"/>
                <w:szCs w:val="24"/>
              </w:rPr>
              <w:t>Level 1-</w:t>
            </w:r>
            <w:r w:rsidR="00426F6B" w:rsidRPr="002142A5">
              <w:rPr>
                <w:rFonts w:ascii="Arial" w:hAnsi="Arial" w:cs="Arial"/>
                <w:sz w:val="24"/>
                <w:szCs w:val="24"/>
              </w:rPr>
              <w:t>overall status:</w:t>
            </w:r>
            <w:r w:rsidRPr="002142A5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426F6B" w:rsidRPr="002142A5">
              <w:rPr>
                <w:rFonts w:ascii="Arial" w:hAnsi="Arial" w:cs="Arial"/>
                <w:sz w:val="24"/>
                <w:szCs w:val="24"/>
              </w:rPr>
              <w:t>The actual status and the evolution of the main relevant project</w:t>
            </w:r>
            <w:r w:rsidR="00426F6B" w:rsidRPr="002142A5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426F6B" w:rsidRPr="002142A5">
              <w:rPr>
                <w:rFonts w:ascii="Arial" w:hAnsi="Arial" w:cs="Arial"/>
                <w:sz w:val="24"/>
                <w:szCs w:val="24"/>
              </w:rPr>
              <w:t xml:space="preserve">performance items over time are presented in one web page. This will satisfy </w:t>
            </w:r>
            <w:r w:rsidRPr="002142A5">
              <w:rPr>
                <w:rFonts w:ascii="Arial" w:hAnsi="Arial" w:cs="Arial"/>
                <w:sz w:val="24"/>
                <w:szCs w:val="24"/>
              </w:rPr>
              <w:t xml:space="preserve">project progress details for those, who are not interested in details information. </w:t>
            </w:r>
          </w:p>
          <w:p w:rsidR="00426F6B" w:rsidRPr="002142A5" w:rsidRDefault="00BE1C1F" w:rsidP="00BE1C1F">
            <w:pPr>
              <w:autoSpaceDE w:val="0"/>
              <w:autoSpaceDN w:val="0"/>
              <w:adjustRightInd w:val="0"/>
              <w:spacing w:after="58"/>
              <w:rPr>
                <w:rFonts w:ascii="Arial" w:hAnsi="Arial" w:cs="Arial"/>
                <w:sz w:val="24"/>
                <w:szCs w:val="24"/>
              </w:rPr>
            </w:pPr>
            <w:r w:rsidRPr="002142A5">
              <w:rPr>
                <w:rFonts w:ascii="Arial" w:hAnsi="Arial" w:cs="Arial"/>
                <w:sz w:val="24"/>
                <w:szCs w:val="24"/>
              </w:rPr>
              <w:t>Level 2-</w:t>
            </w:r>
            <w:r w:rsidR="00426F6B" w:rsidRPr="002142A5">
              <w:rPr>
                <w:rFonts w:ascii="Arial" w:hAnsi="Arial" w:cs="Arial"/>
                <w:sz w:val="24"/>
                <w:szCs w:val="24"/>
              </w:rPr>
              <w:t>detailed analysis and list of additional references:</w:t>
            </w:r>
            <w:r w:rsidRPr="002142A5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426F6B" w:rsidRPr="002142A5">
              <w:rPr>
                <w:rFonts w:ascii="Arial" w:hAnsi="Arial" w:cs="Arial"/>
                <w:sz w:val="24"/>
                <w:szCs w:val="24"/>
              </w:rPr>
              <w:t>More explanation will be</w:t>
            </w:r>
            <w:r w:rsidRPr="002142A5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426F6B" w:rsidRPr="002142A5">
              <w:rPr>
                <w:rFonts w:ascii="Arial" w:hAnsi="Arial" w:cs="Arial"/>
                <w:sz w:val="24"/>
                <w:szCs w:val="24"/>
              </w:rPr>
              <w:t>required for a complete understanding of the charts and acronyms depending on the audience.</w:t>
            </w:r>
          </w:p>
          <w:p w:rsidR="00426F6B" w:rsidRPr="002142A5" w:rsidRDefault="00BE1C1F" w:rsidP="00BE1C1F">
            <w:pPr>
              <w:autoSpaceDE w:val="0"/>
              <w:autoSpaceDN w:val="0"/>
              <w:adjustRightInd w:val="0"/>
              <w:spacing w:after="58"/>
              <w:rPr>
                <w:rFonts w:ascii="Arial" w:hAnsi="Arial" w:cs="Arial"/>
                <w:sz w:val="24"/>
                <w:szCs w:val="24"/>
              </w:rPr>
            </w:pPr>
            <w:r w:rsidRPr="002142A5">
              <w:rPr>
                <w:rFonts w:ascii="Arial" w:hAnsi="Arial" w:cs="Arial"/>
                <w:sz w:val="24"/>
                <w:szCs w:val="24"/>
              </w:rPr>
              <w:t>Level 3-</w:t>
            </w:r>
            <w:r w:rsidR="00426F6B" w:rsidRPr="002142A5">
              <w:rPr>
                <w:rFonts w:ascii="Arial" w:hAnsi="Arial" w:cs="Arial"/>
                <w:sz w:val="24"/>
                <w:szCs w:val="24"/>
              </w:rPr>
              <w:t>detailed information:</w:t>
            </w:r>
            <w:r w:rsidR="00426F6B" w:rsidRPr="002142A5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426F6B" w:rsidRPr="002142A5">
              <w:rPr>
                <w:rFonts w:ascii="Arial" w:hAnsi="Arial" w:cs="Arial"/>
                <w:sz w:val="24"/>
                <w:szCs w:val="24"/>
              </w:rPr>
              <w:t>The final level of information will be the documents that were</w:t>
            </w:r>
            <w:r w:rsidR="00426F6B" w:rsidRPr="002142A5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426F6B" w:rsidRPr="002142A5">
              <w:rPr>
                <w:rFonts w:ascii="Arial" w:hAnsi="Arial" w:cs="Arial"/>
                <w:sz w:val="24"/>
                <w:szCs w:val="24"/>
              </w:rPr>
              <w:t xml:space="preserve">used as a basis when producing the summaries on the previous levels. </w:t>
            </w:r>
          </w:p>
        </w:tc>
      </w:tr>
    </w:tbl>
    <w:p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2060"/>
          <w:sz w:val="28"/>
          <w:lang w:val="en-US"/>
        </w:rPr>
      </w:pPr>
    </w:p>
    <w:p w:rsidR="00A851DA" w:rsidRPr="00B0415E" w:rsidRDefault="00AE1481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2060"/>
          <w:sz w:val="28"/>
          <w:lang w:val="en-US"/>
        </w:rPr>
      </w:pPr>
      <w:r>
        <w:rPr>
          <w:rFonts w:cs="CalvertMT-Bold"/>
          <w:b/>
          <w:bCs/>
          <w:color w:val="002060"/>
          <w:sz w:val="28"/>
          <w:lang w:val="en-US"/>
        </w:rPr>
        <w:t>Student</w:t>
      </w:r>
      <w:r w:rsidR="00A851DA" w:rsidRPr="00B0415E">
        <w:rPr>
          <w:rFonts w:cs="CalvertMT-Bold"/>
          <w:b/>
          <w:bCs/>
          <w:color w:val="002060"/>
          <w:sz w:val="28"/>
          <w:lang w:val="en-US"/>
        </w:rPr>
        <w:t xml:space="preserve"> Statement:</w:t>
      </w:r>
    </w:p>
    <w:p w:rsidR="00A851DA" w:rsidRPr="00B0415E" w:rsidRDefault="00A851DA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1AE6"/>
          <w:lang w:val="en-US"/>
        </w:rPr>
      </w:pPr>
    </w:p>
    <w:p w:rsidR="00A851DA" w:rsidRPr="00B0415E" w:rsidRDefault="00405895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  <w:r w:rsidRPr="00B0415E">
        <w:rPr>
          <w:rFonts w:cs="Bliss-Regular"/>
          <w:color w:val="000000"/>
          <w:lang w:val="en-US"/>
        </w:rPr>
        <w:t>By submitting this assignment, I confirm that this is my own work.</w:t>
      </w:r>
    </w:p>
    <w:p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p w:rsidR="00A851DA" w:rsidRPr="00B0415E" w:rsidRDefault="00A851DA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310"/>
        <w:gridCol w:w="4035"/>
        <w:gridCol w:w="1276"/>
        <w:gridCol w:w="1621"/>
      </w:tblGrid>
      <w:tr w:rsidR="00405895" w:rsidRPr="00B0415E" w:rsidTr="00405895">
        <w:tc>
          <w:tcPr>
            <w:tcW w:w="2310" w:type="dxa"/>
            <w:shd w:val="clear" w:color="auto" w:fill="D9D9D9" w:themeFill="background1" w:themeFillShade="D9"/>
          </w:tcPr>
          <w:p w:rsidR="00405895" w:rsidRPr="00B0415E" w:rsidRDefault="00405895" w:rsidP="00A851DA">
            <w:pPr>
              <w:rPr>
                <w:rFonts w:cs="Bliss-Regular"/>
                <w:color w:val="000000"/>
              </w:rPr>
            </w:pPr>
            <w:r w:rsidRPr="00B0415E">
              <w:rPr>
                <w:rFonts w:cs="Bliss-Regular"/>
                <w:color w:val="000000"/>
              </w:rPr>
              <w:t>Student Signature</w:t>
            </w:r>
          </w:p>
        </w:tc>
        <w:tc>
          <w:tcPr>
            <w:tcW w:w="4035" w:type="dxa"/>
          </w:tcPr>
          <w:p w:rsidR="00405895" w:rsidRPr="00FA442E" w:rsidRDefault="00FA442E" w:rsidP="00A851DA">
            <w:pPr>
              <w:rPr>
                <w:rFonts w:cs="Bliss-Regular"/>
                <w:i/>
                <w:iCs/>
                <w:color w:val="000000"/>
              </w:rPr>
            </w:pPr>
            <w:r w:rsidRPr="00FA442E">
              <w:rPr>
                <w:rFonts w:cs="Bliss-Regular"/>
                <w:i/>
                <w:iCs/>
                <w:color w:val="000000"/>
              </w:rPr>
              <w:t>Shukrullah</w:t>
            </w:r>
          </w:p>
        </w:tc>
        <w:tc>
          <w:tcPr>
            <w:tcW w:w="1276" w:type="dxa"/>
            <w:shd w:val="clear" w:color="auto" w:fill="D9D9D9" w:themeFill="background1" w:themeFillShade="D9"/>
          </w:tcPr>
          <w:p w:rsidR="00405895" w:rsidRPr="00B0415E" w:rsidRDefault="00405895" w:rsidP="00A851DA">
            <w:pPr>
              <w:rPr>
                <w:rFonts w:cs="Bliss-Regular"/>
                <w:color w:val="000000"/>
              </w:rPr>
            </w:pPr>
            <w:r w:rsidRPr="00B0415E">
              <w:rPr>
                <w:rFonts w:cs="Bliss-Regular"/>
                <w:color w:val="000000"/>
              </w:rPr>
              <w:t>Date</w:t>
            </w:r>
          </w:p>
        </w:tc>
        <w:tc>
          <w:tcPr>
            <w:tcW w:w="1621" w:type="dxa"/>
          </w:tcPr>
          <w:p w:rsidR="00405895" w:rsidRPr="00B0415E" w:rsidRDefault="0024478F" w:rsidP="00C96D1D">
            <w:pPr>
              <w:rPr>
                <w:rFonts w:cs="Bliss-Regular"/>
                <w:color w:val="000000"/>
              </w:rPr>
            </w:pPr>
            <w:r>
              <w:rPr>
                <w:rFonts w:cs="Bliss-Regular"/>
                <w:color w:val="000000"/>
              </w:rPr>
              <w:t>24</w:t>
            </w:r>
            <w:r w:rsidR="00CB1A9E" w:rsidRPr="00CC61D0">
              <w:rPr>
                <w:rFonts w:cs="Bliss-Regular"/>
                <w:color w:val="000000"/>
              </w:rPr>
              <w:t>/10</w:t>
            </w:r>
            <w:r w:rsidR="00FA442E" w:rsidRPr="00CC61D0">
              <w:rPr>
                <w:rFonts w:cs="Bliss-Regular"/>
                <w:color w:val="000000"/>
              </w:rPr>
              <w:t>/2016</w:t>
            </w:r>
          </w:p>
        </w:tc>
      </w:tr>
    </w:tbl>
    <w:p w:rsidR="00A851DA" w:rsidRPr="00B0415E" w:rsidRDefault="00A851DA" w:rsidP="00A851DA">
      <w:pPr>
        <w:rPr>
          <w:rFonts w:cs="Bliss-Regular"/>
          <w:color w:val="000000"/>
          <w:lang w:val="en-US"/>
        </w:rPr>
      </w:pPr>
    </w:p>
    <w:p w:rsidR="00A851DA" w:rsidRPr="00B0415E" w:rsidRDefault="00503D7E" w:rsidP="00503D7E">
      <w:pPr>
        <w:shd w:val="clear" w:color="auto" w:fill="D9D9D9" w:themeFill="background1" w:themeFillShade="D9"/>
        <w:rPr>
          <w:b/>
          <w:sz w:val="32"/>
          <w:lang w:val="en-US"/>
        </w:rPr>
      </w:pPr>
      <w:r w:rsidRPr="00B0415E">
        <w:rPr>
          <w:b/>
          <w:sz w:val="28"/>
          <w:lang w:val="en-US"/>
        </w:rPr>
        <w:t>For Tutor / Assessor Use Only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21"/>
        <w:gridCol w:w="4621"/>
      </w:tblGrid>
      <w:tr w:rsidR="00503D7E" w:rsidRPr="00B0415E" w:rsidTr="00B0415E">
        <w:trPr>
          <w:trHeight w:val="249"/>
        </w:trPr>
        <w:tc>
          <w:tcPr>
            <w:tcW w:w="4621" w:type="dxa"/>
            <w:shd w:val="clear" w:color="auto" w:fill="D9D9D9" w:themeFill="background1" w:themeFillShade="D9"/>
          </w:tcPr>
          <w:p w:rsidR="00503D7E" w:rsidRPr="00B0415E" w:rsidRDefault="00503D7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Total Marks</w:t>
            </w:r>
          </w:p>
        </w:tc>
        <w:tc>
          <w:tcPr>
            <w:tcW w:w="4621" w:type="dxa"/>
          </w:tcPr>
          <w:p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  <w:tr w:rsidR="00503D7E" w:rsidRPr="00B0415E" w:rsidTr="00B0415E">
        <w:tc>
          <w:tcPr>
            <w:tcW w:w="4621" w:type="dxa"/>
            <w:shd w:val="clear" w:color="auto" w:fill="D9D9D9" w:themeFill="background1" w:themeFillShade="D9"/>
          </w:tcPr>
          <w:p w:rsidR="00503D7E" w:rsidRPr="00B0415E" w:rsidRDefault="00503D7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Marks Obtained</w:t>
            </w:r>
          </w:p>
        </w:tc>
        <w:tc>
          <w:tcPr>
            <w:tcW w:w="4621" w:type="dxa"/>
          </w:tcPr>
          <w:p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  <w:tr w:rsidR="00503D7E" w:rsidRPr="00B0415E" w:rsidTr="00B0415E">
        <w:tc>
          <w:tcPr>
            <w:tcW w:w="4621" w:type="dxa"/>
            <w:shd w:val="clear" w:color="auto" w:fill="D9D9D9" w:themeFill="background1" w:themeFillShade="D9"/>
          </w:tcPr>
          <w:p w:rsidR="00503D7E" w:rsidRPr="00B0415E" w:rsidRDefault="00B0415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Percentage / Grade</w:t>
            </w:r>
          </w:p>
        </w:tc>
        <w:tc>
          <w:tcPr>
            <w:tcW w:w="4621" w:type="dxa"/>
          </w:tcPr>
          <w:p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</w:tbl>
    <w:p w:rsidR="00EA30AB" w:rsidRPr="00B0415E" w:rsidRDefault="00EA30AB" w:rsidP="00503D7E">
      <w:pPr>
        <w:rPr>
          <w:rFonts w:cs="Times New Roman"/>
          <w:sz w:val="24"/>
          <w:szCs w:val="32"/>
        </w:rPr>
      </w:pPr>
    </w:p>
    <w:sectPr w:rsidR="00EA30AB" w:rsidRPr="00B0415E" w:rsidSect="00187EB4">
      <w:headerReference w:type="default" r:id="rId9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E7F13" w:rsidRDefault="00BE7F13" w:rsidP="00CB4D0A">
      <w:pPr>
        <w:spacing w:after="0" w:line="240" w:lineRule="auto"/>
      </w:pPr>
      <w:r>
        <w:separator/>
      </w:r>
    </w:p>
  </w:endnote>
  <w:endnote w:type="continuationSeparator" w:id="0">
    <w:p w:rsidR="00BE7F13" w:rsidRDefault="00BE7F13" w:rsidP="00CB4D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MT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lvertMT-Bold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Bliss-Regular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E7F13" w:rsidRDefault="00BE7F13" w:rsidP="00CB4D0A">
      <w:pPr>
        <w:spacing w:after="0" w:line="240" w:lineRule="auto"/>
      </w:pPr>
      <w:r>
        <w:separator/>
      </w:r>
    </w:p>
  </w:footnote>
  <w:footnote w:type="continuationSeparator" w:id="0">
    <w:p w:rsidR="00BE7F13" w:rsidRDefault="00BE7F13" w:rsidP="00CB4D0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860CC" w:rsidRPr="003860CC" w:rsidRDefault="003860CC" w:rsidP="003860CC">
    <w:pPr>
      <w:pStyle w:val="Header"/>
      <w:ind w:left="720"/>
      <w:jc w:val="right"/>
      <w:rPr>
        <w:rFonts w:ascii="Arial" w:hAnsi="Arial" w:cs="Arial"/>
      </w:rPr>
    </w:pPr>
    <w:r w:rsidRPr="003860CC">
      <w:rPr>
        <w:rFonts w:ascii="Arial" w:hAnsi="Arial" w:cs="Arial"/>
      </w:rPr>
      <w:t>Shukrullah SHERZAD</w:t>
    </w:r>
  </w:p>
  <w:p w:rsidR="003860CC" w:rsidRPr="003860CC" w:rsidRDefault="003860CC" w:rsidP="003860CC">
    <w:pPr>
      <w:pStyle w:val="Header"/>
      <w:ind w:left="720"/>
      <w:jc w:val="right"/>
      <w:rPr>
        <w:rFonts w:ascii="Arial" w:hAnsi="Arial" w:cs="Arial"/>
      </w:rPr>
    </w:pPr>
    <w:r w:rsidRPr="003860CC">
      <w:rPr>
        <w:rFonts w:ascii="Arial" w:hAnsi="Arial" w:cs="Arial"/>
      </w:rPr>
      <w:t>Student #: 1623</w:t>
    </w:r>
  </w:p>
  <w:p w:rsidR="003860CC" w:rsidRPr="003860CC" w:rsidRDefault="0024478F" w:rsidP="003860CC">
    <w:pPr>
      <w:pStyle w:val="Header"/>
      <w:ind w:left="720"/>
      <w:jc w:val="right"/>
      <w:rPr>
        <w:rFonts w:ascii="Arial" w:hAnsi="Arial" w:cs="Arial"/>
      </w:rPr>
    </w:pPr>
    <w:r>
      <w:rPr>
        <w:rFonts w:ascii="Arial" w:hAnsi="Arial" w:cs="Arial"/>
      </w:rPr>
      <w:t>Assignment #:12</w:t>
    </w:r>
  </w:p>
  <w:sdt>
    <w:sdtPr>
      <w:rPr>
        <w:rFonts w:ascii="Arial" w:hAnsi="Arial" w:cs="Arial"/>
      </w:rPr>
      <w:id w:val="1200363118"/>
      <w:docPartObj>
        <w:docPartGallery w:val="Page Numbers (Top of Page)"/>
        <w:docPartUnique/>
      </w:docPartObj>
    </w:sdtPr>
    <w:sdtEndPr>
      <w:rPr>
        <w:rFonts w:asciiTheme="minorHAnsi" w:hAnsiTheme="minorHAnsi" w:cstheme="minorBidi"/>
        <w:noProof/>
      </w:rPr>
    </w:sdtEndPr>
    <w:sdtContent>
      <w:p w:rsidR="003860CC" w:rsidRPr="00115544" w:rsidRDefault="003860CC" w:rsidP="00115544">
        <w:pPr>
          <w:pStyle w:val="Header"/>
          <w:jc w:val="right"/>
          <w:rPr>
            <w:rFonts w:ascii="Arial" w:hAnsi="Arial" w:cs="Arial"/>
            <w:b/>
            <w:bCs/>
            <w:noProof/>
            <w:sz w:val="24"/>
            <w:szCs w:val="24"/>
          </w:rPr>
        </w:pPr>
        <w:r w:rsidRPr="008D4B21">
          <w:rPr>
            <w:rFonts w:ascii="Arial" w:hAnsi="Arial" w:cs="Arial"/>
            <w:b/>
            <w:bCs/>
            <w:sz w:val="24"/>
            <w:szCs w:val="24"/>
          </w:rPr>
          <w:fldChar w:fldCharType="begin"/>
        </w:r>
        <w:r w:rsidRPr="008D4B21">
          <w:rPr>
            <w:rFonts w:ascii="Arial" w:hAnsi="Arial" w:cs="Arial"/>
            <w:b/>
            <w:bCs/>
            <w:sz w:val="24"/>
            <w:szCs w:val="24"/>
          </w:rPr>
          <w:instrText xml:space="preserve"> PAGE   \* MERGEFORMAT </w:instrText>
        </w:r>
        <w:r w:rsidRPr="008D4B21">
          <w:rPr>
            <w:rFonts w:ascii="Arial" w:hAnsi="Arial" w:cs="Arial"/>
            <w:b/>
            <w:bCs/>
            <w:sz w:val="24"/>
            <w:szCs w:val="24"/>
          </w:rPr>
          <w:fldChar w:fldCharType="separate"/>
        </w:r>
        <w:r w:rsidR="002142A5">
          <w:rPr>
            <w:rFonts w:ascii="Arial" w:hAnsi="Arial" w:cs="Arial"/>
            <w:b/>
            <w:bCs/>
            <w:noProof/>
            <w:sz w:val="24"/>
            <w:szCs w:val="24"/>
          </w:rPr>
          <w:t>4</w:t>
        </w:r>
        <w:r w:rsidRPr="008D4B21">
          <w:rPr>
            <w:rFonts w:ascii="Arial" w:hAnsi="Arial" w:cs="Arial"/>
            <w:b/>
            <w:bCs/>
            <w:noProof/>
            <w:sz w:val="24"/>
            <w:szCs w:val="24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4A3C26"/>
    <w:multiLevelType w:val="hybridMultilevel"/>
    <w:tmpl w:val="6B1EFB12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>
    <w:nsid w:val="067447BC"/>
    <w:multiLevelType w:val="hybridMultilevel"/>
    <w:tmpl w:val="51C2F8C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83100C7"/>
    <w:multiLevelType w:val="hybridMultilevel"/>
    <w:tmpl w:val="0400E33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B40550A"/>
    <w:multiLevelType w:val="hybridMultilevel"/>
    <w:tmpl w:val="799852F4"/>
    <w:lvl w:ilvl="0" w:tplc="CAD4BAB6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>
    <w:nsid w:val="153B2E48"/>
    <w:multiLevelType w:val="hybridMultilevel"/>
    <w:tmpl w:val="71D0ADDA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>
    <w:nsid w:val="17781CFB"/>
    <w:multiLevelType w:val="hybridMultilevel"/>
    <w:tmpl w:val="EE26D696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>
    <w:nsid w:val="20E11FB2"/>
    <w:multiLevelType w:val="hybridMultilevel"/>
    <w:tmpl w:val="52A4E5A8"/>
    <w:lvl w:ilvl="0" w:tplc="CAD4BAB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22D90951"/>
    <w:multiLevelType w:val="hybridMultilevel"/>
    <w:tmpl w:val="2B1E986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>
    <w:nsid w:val="2304081F"/>
    <w:multiLevelType w:val="hybridMultilevel"/>
    <w:tmpl w:val="887470A6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23C57780"/>
    <w:multiLevelType w:val="hybridMultilevel"/>
    <w:tmpl w:val="FB407068"/>
    <w:lvl w:ilvl="0" w:tplc="B138512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 w:val="0"/>
        <w:bCs w:val="0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2983328C"/>
    <w:multiLevelType w:val="hybridMultilevel"/>
    <w:tmpl w:val="CFA8D61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2AAE0EA7"/>
    <w:multiLevelType w:val="hybridMultilevel"/>
    <w:tmpl w:val="7C125178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2B1F0EB4"/>
    <w:multiLevelType w:val="hybridMultilevel"/>
    <w:tmpl w:val="65E2FB4C"/>
    <w:lvl w:ilvl="0" w:tplc="04090003">
      <w:start w:val="1"/>
      <w:numFmt w:val="bullet"/>
      <w:lvlText w:val="o"/>
      <w:lvlJc w:val="left"/>
      <w:pPr>
        <w:ind w:left="1145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86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8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5" w:hanging="360"/>
      </w:pPr>
      <w:rPr>
        <w:rFonts w:ascii="Wingdings" w:hAnsi="Wingdings" w:hint="default"/>
      </w:rPr>
    </w:lvl>
  </w:abstractNum>
  <w:abstractNum w:abstractNumId="13">
    <w:nsid w:val="2DC63E14"/>
    <w:multiLevelType w:val="hybridMultilevel"/>
    <w:tmpl w:val="7FD8E932"/>
    <w:lvl w:ilvl="0" w:tplc="04090003">
      <w:start w:val="1"/>
      <w:numFmt w:val="bullet"/>
      <w:lvlText w:val="o"/>
      <w:lvlJc w:val="left"/>
      <w:pPr>
        <w:ind w:left="36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>
    <w:nsid w:val="2E496086"/>
    <w:multiLevelType w:val="hybridMultilevel"/>
    <w:tmpl w:val="8B70CC2E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330220EE"/>
    <w:multiLevelType w:val="hybridMultilevel"/>
    <w:tmpl w:val="E806C698"/>
    <w:lvl w:ilvl="0" w:tplc="CAD4BAB6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</w:abstractNum>
  <w:abstractNum w:abstractNumId="16">
    <w:nsid w:val="36047B9E"/>
    <w:multiLevelType w:val="hybridMultilevel"/>
    <w:tmpl w:val="70167D58"/>
    <w:lvl w:ilvl="0" w:tplc="04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>
    <w:nsid w:val="36A513EB"/>
    <w:multiLevelType w:val="hybridMultilevel"/>
    <w:tmpl w:val="DC16EC68"/>
    <w:lvl w:ilvl="0" w:tplc="CAD8593C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3FC775E8"/>
    <w:multiLevelType w:val="hybridMultilevel"/>
    <w:tmpl w:val="243EB8A8"/>
    <w:lvl w:ilvl="0" w:tplc="4622F83E">
      <w:start w:val="1"/>
      <w:numFmt w:val="lowerRoman"/>
      <w:lvlText w:val="%1."/>
      <w:lvlJc w:val="left"/>
      <w:pPr>
        <w:ind w:left="720" w:hanging="720"/>
      </w:pPr>
      <w:rPr>
        <w:rFonts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>
    <w:nsid w:val="44135F83"/>
    <w:multiLevelType w:val="hybridMultilevel"/>
    <w:tmpl w:val="F9A86092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0">
    <w:nsid w:val="46B55BC4"/>
    <w:multiLevelType w:val="hybridMultilevel"/>
    <w:tmpl w:val="5FD6EA8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4AF554DE"/>
    <w:multiLevelType w:val="hybridMultilevel"/>
    <w:tmpl w:val="179AEDC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2">
    <w:nsid w:val="52666498"/>
    <w:multiLevelType w:val="hybridMultilevel"/>
    <w:tmpl w:val="D7B4ADB6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3">
    <w:nsid w:val="527052A5"/>
    <w:multiLevelType w:val="hybridMultilevel"/>
    <w:tmpl w:val="D1B211F0"/>
    <w:lvl w:ilvl="0" w:tplc="04090005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54D83591"/>
    <w:multiLevelType w:val="hybridMultilevel"/>
    <w:tmpl w:val="50D699E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59D57C79"/>
    <w:multiLevelType w:val="hybridMultilevel"/>
    <w:tmpl w:val="929E3374"/>
    <w:lvl w:ilvl="0" w:tplc="040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6">
    <w:nsid w:val="5EAF3BD8"/>
    <w:multiLevelType w:val="hybridMultilevel"/>
    <w:tmpl w:val="1B1A2C0E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67EB7229"/>
    <w:multiLevelType w:val="hybridMultilevel"/>
    <w:tmpl w:val="A8D8FF72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8">
    <w:nsid w:val="6C553EFB"/>
    <w:multiLevelType w:val="hybridMultilevel"/>
    <w:tmpl w:val="E45AD9C8"/>
    <w:lvl w:ilvl="0" w:tplc="CAD4BAB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9">
    <w:nsid w:val="6FE90FA1"/>
    <w:multiLevelType w:val="hybridMultilevel"/>
    <w:tmpl w:val="963E6A6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73294466"/>
    <w:multiLevelType w:val="hybridMultilevel"/>
    <w:tmpl w:val="69AC61CA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1">
    <w:nsid w:val="75326362"/>
    <w:multiLevelType w:val="hybridMultilevel"/>
    <w:tmpl w:val="7EC6D272"/>
    <w:lvl w:ilvl="0" w:tplc="F728582C">
      <w:start w:val="1"/>
      <w:numFmt w:val="decimal"/>
      <w:lvlText w:val="%1."/>
      <w:lvlJc w:val="left"/>
      <w:pPr>
        <w:ind w:left="360" w:hanging="360"/>
      </w:pPr>
      <w:rPr>
        <w:rFonts w:hint="default"/>
        <w:b/>
        <w:bCs w:val="0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2">
    <w:nsid w:val="75F0404E"/>
    <w:multiLevelType w:val="hybridMultilevel"/>
    <w:tmpl w:val="5538DAB0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774D112F"/>
    <w:multiLevelType w:val="hybridMultilevel"/>
    <w:tmpl w:val="DE5871B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>
    <w:nsid w:val="7A5E3E88"/>
    <w:multiLevelType w:val="hybridMultilevel"/>
    <w:tmpl w:val="5FF8338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5">
    <w:nsid w:val="7E1B384E"/>
    <w:multiLevelType w:val="hybridMultilevel"/>
    <w:tmpl w:val="BC76B106"/>
    <w:lvl w:ilvl="0" w:tplc="CAF23C08">
      <w:start w:val="1"/>
      <w:numFmt w:val="upperLetter"/>
      <w:lvlText w:val="%1."/>
      <w:lvlJc w:val="left"/>
      <w:pPr>
        <w:ind w:left="360" w:hanging="360"/>
      </w:pPr>
      <w:rPr>
        <w:b/>
        <w:bCs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6">
    <w:nsid w:val="7E640D66"/>
    <w:multiLevelType w:val="hybridMultilevel"/>
    <w:tmpl w:val="5606B0A0"/>
    <w:lvl w:ilvl="0" w:tplc="1EB0CB44">
      <w:start w:val="1"/>
      <w:numFmt w:val="bullet"/>
      <w:lvlText w:val=""/>
      <w:lvlJc w:val="left"/>
      <w:pPr>
        <w:ind w:left="360" w:hanging="360"/>
      </w:pPr>
      <w:rPr>
        <w:rFonts w:ascii="Symbol" w:hAnsi="Symbol" w:hint="default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</w:abstractNum>
  <w:abstractNum w:abstractNumId="37">
    <w:nsid w:val="7FA06A4F"/>
    <w:multiLevelType w:val="hybridMultilevel"/>
    <w:tmpl w:val="6608D46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8"/>
  </w:num>
  <w:num w:numId="2">
    <w:abstractNumId w:val="31"/>
  </w:num>
  <w:num w:numId="3">
    <w:abstractNumId w:val="33"/>
  </w:num>
  <w:num w:numId="4">
    <w:abstractNumId w:val="2"/>
  </w:num>
  <w:num w:numId="5">
    <w:abstractNumId w:val="8"/>
  </w:num>
  <w:num w:numId="6">
    <w:abstractNumId w:val="35"/>
  </w:num>
  <w:num w:numId="7">
    <w:abstractNumId w:val="9"/>
  </w:num>
  <w:num w:numId="8">
    <w:abstractNumId w:val="24"/>
  </w:num>
  <w:num w:numId="9">
    <w:abstractNumId w:val="10"/>
  </w:num>
  <w:num w:numId="10">
    <w:abstractNumId w:val="1"/>
  </w:num>
  <w:num w:numId="11">
    <w:abstractNumId w:val="11"/>
  </w:num>
  <w:num w:numId="12">
    <w:abstractNumId w:val="26"/>
  </w:num>
  <w:num w:numId="13">
    <w:abstractNumId w:val="14"/>
  </w:num>
  <w:num w:numId="14">
    <w:abstractNumId w:val="21"/>
  </w:num>
  <w:num w:numId="15">
    <w:abstractNumId w:val="20"/>
  </w:num>
  <w:num w:numId="16">
    <w:abstractNumId w:val="19"/>
  </w:num>
  <w:num w:numId="17">
    <w:abstractNumId w:val="37"/>
  </w:num>
  <w:num w:numId="18">
    <w:abstractNumId w:val="0"/>
  </w:num>
  <w:num w:numId="19">
    <w:abstractNumId w:val="4"/>
  </w:num>
  <w:num w:numId="20">
    <w:abstractNumId w:val="7"/>
  </w:num>
  <w:num w:numId="21">
    <w:abstractNumId w:val="32"/>
  </w:num>
  <w:num w:numId="22">
    <w:abstractNumId w:val="27"/>
  </w:num>
  <w:num w:numId="23">
    <w:abstractNumId w:val="3"/>
  </w:num>
  <w:num w:numId="24">
    <w:abstractNumId w:val="25"/>
  </w:num>
  <w:num w:numId="25">
    <w:abstractNumId w:val="28"/>
  </w:num>
  <w:num w:numId="26">
    <w:abstractNumId w:val="23"/>
  </w:num>
  <w:num w:numId="27">
    <w:abstractNumId w:val="6"/>
  </w:num>
  <w:num w:numId="28">
    <w:abstractNumId w:val="15"/>
  </w:num>
  <w:num w:numId="29">
    <w:abstractNumId w:val="36"/>
  </w:num>
  <w:num w:numId="30">
    <w:abstractNumId w:val="17"/>
  </w:num>
  <w:num w:numId="31">
    <w:abstractNumId w:val="5"/>
  </w:num>
  <w:num w:numId="32">
    <w:abstractNumId w:val="16"/>
  </w:num>
  <w:num w:numId="33">
    <w:abstractNumId w:val="12"/>
  </w:num>
  <w:num w:numId="34">
    <w:abstractNumId w:val="34"/>
  </w:num>
  <w:num w:numId="35">
    <w:abstractNumId w:val="30"/>
  </w:num>
  <w:num w:numId="36">
    <w:abstractNumId w:val="22"/>
  </w:num>
  <w:num w:numId="37">
    <w:abstractNumId w:val="29"/>
  </w:num>
  <w:num w:numId="38">
    <w:abstractNumId w:val="13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490CB9"/>
    <w:rsid w:val="000024F9"/>
    <w:rsid w:val="000158F9"/>
    <w:rsid w:val="00016043"/>
    <w:rsid w:val="00023D52"/>
    <w:rsid w:val="0003517D"/>
    <w:rsid w:val="00035CDD"/>
    <w:rsid w:val="00040083"/>
    <w:rsid w:val="00040A02"/>
    <w:rsid w:val="0004220D"/>
    <w:rsid w:val="000428E4"/>
    <w:rsid w:val="00055992"/>
    <w:rsid w:val="00056C8C"/>
    <w:rsid w:val="00063780"/>
    <w:rsid w:val="00066AD5"/>
    <w:rsid w:val="000820E8"/>
    <w:rsid w:val="000857DB"/>
    <w:rsid w:val="00086AD8"/>
    <w:rsid w:val="0009028C"/>
    <w:rsid w:val="000A175A"/>
    <w:rsid w:val="000A1811"/>
    <w:rsid w:val="000A55CF"/>
    <w:rsid w:val="000B0593"/>
    <w:rsid w:val="000B24BE"/>
    <w:rsid w:val="000D3C8D"/>
    <w:rsid w:val="000D5002"/>
    <w:rsid w:val="000E5685"/>
    <w:rsid w:val="00113BB4"/>
    <w:rsid w:val="00114128"/>
    <w:rsid w:val="00115544"/>
    <w:rsid w:val="001175EE"/>
    <w:rsid w:val="00134535"/>
    <w:rsid w:val="00141023"/>
    <w:rsid w:val="0014731F"/>
    <w:rsid w:val="001532CF"/>
    <w:rsid w:val="00157CF6"/>
    <w:rsid w:val="001627FE"/>
    <w:rsid w:val="00165713"/>
    <w:rsid w:val="00170937"/>
    <w:rsid w:val="00173715"/>
    <w:rsid w:val="001809B5"/>
    <w:rsid w:val="00182416"/>
    <w:rsid w:val="00187EB4"/>
    <w:rsid w:val="00192A0B"/>
    <w:rsid w:val="00195280"/>
    <w:rsid w:val="001B0AC5"/>
    <w:rsid w:val="001B17AD"/>
    <w:rsid w:val="001B4A21"/>
    <w:rsid w:val="001E54AD"/>
    <w:rsid w:val="001F0481"/>
    <w:rsid w:val="001F38B5"/>
    <w:rsid w:val="00200C92"/>
    <w:rsid w:val="0020451E"/>
    <w:rsid w:val="00206B65"/>
    <w:rsid w:val="00206B9D"/>
    <w:rsid w:val="002112C2"/>
    <w:rsid w:val="002142A5"/>
    <w:rsid w:val="00215A66"/>
    <w:rsid w:val="00216CD1"/>
    <w:rsid w:val="00216D71"/>
    <w:rsid w:val="00217AFE"/>
    <w:rsid w:val="002320A8"/>
    <w:rsid w:val="0023259C"/>
    <w:rsid w:val="00233289"/>
    <w:rsid w:val="002437A4"/>
    <w:rsid w:val="0024478F"/>
    <w:rsid w:val="00246B90"/>
    <w:rsid w:val="002545D4"/>
    <w:rsid w:val="00264223"/>
    <w:rsid w:val="00267BFA"/>
    <w:rsid w:val="00275273"/>
    <w:rsid w:val="00287309"/>
    <w:rsid w:val="002B0BD7"/>
    <w:rsid w:val="002B573D"/>
    <w:rsid w:val="002C5CB2"/>
    <w:rsid w:val="002D16AF"/>
    <w:rsid w:val="002D2115"/>
    <w:rsid w:val="002D3F31"/>
    <w:rsid w:val="002D565D"/>
    <w:rsid w:val="002F14A8"/>
    <w:rsid w:val="002F2079"/>
    <w:rsid w:val="002F2C6B"/>
    <w:rsid w:val="002F4107"/>
    <w:rsid w:val="002F779F"/>
    <w:rsid w:val="00303886"/>
    <w:rsid w:val="00327CE0"/>
    <w:rsid w:val="0034354F"/>
    <w:rsid w:val="003442FA"/>
    <w:rsid w:val="00344B7D"/>
    <w:rsid w:val="00351574"/>
    <w:rsid w:val="003530DB"/>
    <w:rsid w:val="00354080"/>
    <w:rsid w:val="00361395"/>
    <w:rsid w:val="00371885"/>
    <w:rsid w:val="003860CC"/>
    <w:rsid w:val="00386BF5"/>
    <w:rsid w:val="0039146D"/>
    <w:rsid w:val="003A31FD"/>
    <w:rsid w:val="003A6B6D"/>
    <w:rsid w:val="003A7A4B"/>
    <w:rsid w:val="003C0928"/>
    <w:rsid w:val="003D1DE9"/>
    <w:rsid w:val="003D6981"/>
    <w:rsid w:val="003D73C8"/>
    <w:rsid w:val="003D7E20"/>
    <w:rsid w:val="003E15FC"/>
    <w:rsid w:val="003E2B87"/>
    <w:rsid w:val="003E3176"/>
    <w:rsid w:val="003E7D6B"/>
    <w:rsid w:val="003F015F"/>
    <w:rsid w:val="003F331D"/>
    <w:rsid w:val="003F44C1"/>
    <w:rsid w:val="003F7E02"/>
    <w:rsid w:val="00402786"/>
    <w:rsid w:val="00405895"/>
    <w:rsid w:val="004058DF"/>
    <w:rsid w:val="00421242"/>
    <w:rsid w:val="00422D0C"/>
    <w:rsid w:val="00423C47"/>
    <w:rsid w:val="00426F6B"/>
    <w:rsid w:val="0043460A"/>
    <w:rsid w:val="00434E94"/>
    <w:rsid w:val="004363F0"/>
    <w:rsid w:val="00437F74"/>
    <w:rsid w:val="00440418"/>
    <w:rsid w:val="004422C9"/>
    <w:rsid w:val="00443E6F"/>
    <w:rsid w:val="00445C1B"/>
    <w:rsid w:val="00457F5E"/>
    <w:rsid w:val="00464AAA"/>
    <w:rsid w:val="00464CEC"/>
    <w:rsid w:val="00467937"/>
    <w:rsid w:val="00467FCF"/>
    <w:rsid w:val="004802FE"/>
    <w:rsid w:val="004804E5"/>
    <w:rsid w:val="00483230"/>
    <w:rsid w:val="00483B6B"/>
    <w:rsid w:val="00485062"/>
    <w:rsid w:val="00486F1A"/>
    <w:rsid w:val="00490CB9"/>
    <w:rsid w:val="00495E6E"/>
    <w:rsid w:val="00497139"/>
    <w:rsid w:val="004A2CE2"/>
    <w:rsid w:val="004A7564"/>
    <w:rsid w:val="004B23E4"/>
    <w:rsid w:val="004B285E"/>
    <w:rsid w:val="004B2F2A"/>
    <w:rsid w:val="004B4085"/>
    <w:rsid w:val="004D2593"/>
    <w:rsid w:val="004E026B"/>
    <w:rsid w:val="004E3CDA"/>
    <w:rsid w:val="004F2086"/>
    <w:rsid w:val="004F4B4D"/>
    <w:rsid w:val="00500E5B"/>
    <w:rsid w:val="0050216D"/>
    <w:rsid w:val="00502C93"/>
    <w:rsid w:val="00503D7E"/>
    <w:rsid w:val="00505CE6"/>
    <w:rsid w:val="0050778F"/>
    <w:rsid w:val="005107C1"/>
    <w:rsid w:val="00511DF5"/>
    <w:rsid w:val="00514F35"/>
    <w:rsid w:val="00523711"/>
    <w:rsid w:val="00527C11"/>
    <w:rsid w:val="00530F93"/>
    <w:rsid w:val="00535F31"/>
    <w:rsid w:val="00565B8A"/>
    <w:rsid w:val="00570011"/>
    <w:rsid w:val="00570CAC"/>
    <w:rsid w:val="00574D64"/>
    <w:rsid w:val="00577D33"/>
    <w:rsid w:val="00586D21"/>
    <w:rsid w:val="00591365"/>
    <w:rsid w:val="00597961"/>
    <w:rsid w:val="005A6FAE"/>
    <w:rsid w:val="005B1849"/>
    <w:rsid w:val="005B31E4"/>
    <w:rsid w:val="005C49C9"/>
    <w:rsid w:val="005C5105"/>
    <w:rsid w:val="005D7447"/>
    <w:rsid w:val="005E2879"/>
    <w:rsid w:val="005F367E"/>
    <w:rsid w:val="005F6C15"/>
    <w:rsid w:val="00600C6E"/>
    <w:rsid w:val="00601317"/>
    <w:rsid w:val="006034F6"/>
    <w:rsid w:val="00604726"/>
    <w:rsid w:val="00607874"/>
    <w:rsid w:val="00607E77"/>
    <w:rsid w:val="00617BB3"/>
    <w:rsid w:val="00621779"/>
    <w:rsid w:val="00625209"/>
    <w:rsid w:val="0062614B"/>
    <w:rsid w:val="006375DD"/>
    <w:rsid w:val="00645CDD"/>
    <w:rsid w:val="00645DA1"/>
    <w:rsid w:val="00652AAE"/>
    <w:rsid w:val="0065538A"/>
    <w:rsid w:val="0065596B"/>
    <w:rsid w:val="00660949"/>
    <w:rsid w:val="006641AA"/>
    <w:rsid w:val="00664CDF"/>
    <w:rsid w:val="00670ED6"/>
    <w:rsid w:val="006763F5"/>
    <w:rsid w:val="006823A7"/>
    <w:rsid w:val="0068358E"/>
    <w:rsid w:val="00687EE8"/>
    <w:rsid w:val="006C2E24"/>
    <w:rsid w:val="006D365C"/>
    <w:rsid w:val="006D44CA"/>
    <w:rsid w:val="006E6F7C"/>
    <w:rsid w:val="006F0C04"/>
    <w:rsid w:val="006F1931"/>
    <w:rsid w:val="006F2A91"/>
    <w:rsid w:val="006F54F3"/>
    <w:rsid w:val="0070347F"/>
    <w:rsid w:val="0070678E"/>
    <w:rsid w:val="00724C8C"/>
    <w:rsid w:val="00735B3A"/>
    <w:rsid w:val="007441D0"/>
    <w:rsid w:val="007524B6"/>
    <w:rsid w:val="00753EB3"/>
    <w:rsid w:val="007555F2"/>
    <w:rsid w:val="00762001"/>
    <w:rsid w:val="0076377D"/>
    <w:rsid w:val="007649FA"/>
    <w:rsid w:val="00764A9E"/>
    <w:rsid w:val="00767560"/>
    <w:rsid w:val="007766E3"/>
    <w:rsid w:val="007770B9"/>
    <w:rsid w:val="00780826"/>
    <w:rsid w:val="00781E9C"/>
    <w:rsid w:val="007866E1"/>
    <w:rsid w:val="00787B53"/>
    <w:rsid w:val="007908C3"/>
    <w:rsid w:val="00791C71"/>
    <w:rsid w:val="00796BF7"/>
    <w:rsid w:val="007975AD"/>
    <w:rsid w:val="007A6EB5"/>
    <w:rsid w:val="007C2424"/>
    <w:rsid w:val="007D52D4"/>
    <w:rsid w:val="007F4F59"/>
    <w:rsid w:val="00806A07"/>
    <w:rsid w:val="00806ED5"/>
    <w:rsid w:val="00807E5B"/>
    <w:rsid w:val="00812E7C"/>
    <w:rsid w:val="00814215"/>
    <w:rsid w:val="00820773"/>
    <w:rsid w:val="00831C11"/>
    <w:rsid w:val="008331C6"/>
    <w:rsid w:val="00841401"/>
    <w:rsid w:val="00867262"/>
    <w:rsid w:val="00873BA5"/>
    <w:rsid w:val="00874B05"/>
    <w:rsid w:val="00876E9C"/>
    <w:rsid w:val="00877181"/>
    <w:rsid w:val="00880E42"/>
    <w:rsid w:val="0088784F"/>
    <w:rsid w:val="00887B8B"/>
    <w:rsid w:val="008A3F76"/>
    <w:rsid w:val="008A60B4"/>
    <w:rsid w:val="008A70EB"/>
    <w:rsid w:val="008A7E75"/>
    <w:rsid w:val="008B3617"/>
    <w:rsid w:val="008B3C31"/>
    <w:rsid w:val="008B64FE"/>
    <w:rsid w:val="008C3057"/>
    <w:rsid w:val="008C4156"/>
    <w:rsid w:val="008D4B21"/>
    <w:rsid w:val="008D7178"/>
    <w:rsid w:val="008E403D"/>
    <w:rsid w:val="008E6E3C"/>
    <w:rsid w:val="008F7EEA"/>
    <w:rsid w:val="00903257"/>
    <w:rsid w:val="009063A7"/>
    <w:rsid w:val="00914431"/>
    <w:rsid w:val="00916D28"/>
    <w:rsid w:val="00935BF7"/>
    <w:rsid w:val="00944ED3"/>
    <w:rsid w:val="00945CFB"/>
    <w:rsid w:val="00945FEB"/>
    <w:rsid w:val="0095442C"/>
    <w:rsid w:val="009574C4"/>
    <w:rsid w:val="00974449"/>
    <w:rsid w:val="00974F0C"/>
    <w:rsid w:val="00983942"/>
    <w:rsid w:val="009900B6"/>
    <w:rsid w:val="009943EE"/>
    <w:rsid w:val="009A39C6"/>
    <w:rsid w:val="009A3C34"/>
    <w:rsid w:val="009B6D95"/>
    <w:rsid w:val="009C37E0"/>
    <w:rsid w:val="009C4C4A"/>
    <w:rsid w:val="009D4BF8"/>
    <w:rsid w:val="009E41F4"/>
    <w:rsid w:val="00A040E2"/>
    <w:rsid w:val="00A10BB5"/>
    <w:rsid w:val="00A125C0"/>
    <w:rsid w:val="00A14B66"/>
    <w:rsid w:val="00A14DAA"/>
    <w:rsid w:val="00A16B16"/>
    <w:rsid w:val="00A65CF7"/>
    <w:rsid w:val="00A745E3"/>
    <w:rsid w:val="00A77F7F"/>
    <w:rsid w:val="00A81AB4"/>
    <w:rsid w:val="00A851DA"/>
    <w:rsid w:val="00AA5670"/>
    <w:rsid w:val="00AA7679"/>
    <w:rsid w:val="00AB7F0E"/>
    <w:rsid w:val="00AC0ECB"/>
    <w:rsid w:val="00AC225A"/>
    <w:rsid w:val="00AC7D5B"/>
    <w:rsid w:val="00AD0B8C"/>
    <w:rsid w:val="00AE1481"/>
    <w:rsid w:val="00AE464E"/>
    <w:rsid w:val="00B02439"/>
    <w:rsid w:val="00B0415E"/>
    <w:rsid w:val="00B04678"/>
    <w:rsid w:val="00B2120A"/>
    <w:rsid w:val="00B23F72"/>
    <w:rsid w:val="00B26DF8"/>
    <w:rsid w:val="00B27ED7"/>
    <w:rsid w:val="00B27F61"/>
    <w:rsid w:val="00B323A9"/>
    <w:rsid w:val="00B555D4"/>
    <w:rsid w:val="00B55652"/>
    <w:rsid w:val="00B618E4"/>
    <w:rsid w:val="00B67329"/>
    <w:rsid w:val="00B674DC"/>
    <w:rsid w:val="00B740A3"/>
    <w:rsid w:val="00B74EEE"/>
    <w:rsid w:val="00B812DF"/>
    <w:rsid w:val="00B83EEE"/>
    <w:rsid w:val="00B840BB"/>
    <w:rsid w:val="00B95562"/>
    <w:rsid w:val="00B969FD"/>
    <w:rsid w:val="00BA005E"/>
    <w:rsid w:val="00BA50A1"/>
    <w:rsid w:val="00BB1887"/>
    <w:rsid w:val="00BB2691"/>
    <w:rsid w:val="00BC1A8B"/>
    <w:rsid w:val="00BC46DF"/>
    <w:rsid w:val="00BE05E9"/>
    <w:rsid w:val="00BE0C88"/>
    <w:rsid w:val="00BE1C1F"/>
    <w:rsid w:val="00BE4431"/>
    <w:rsid w:val="00BE7F13"/>
    <w:rsid w:val="00BF322B"/>
    <w:rsid w:val="00BF4D9C"/>
    <w:rsid w:val="00C03577"/>
    <w:rsid w:val="00C075F2"/>
    <w:rsid w:val="00C2531E"/>
    <w:rsid w:val="00C370B3"/>
    <w:rsid w:val="00C53029"/>
    <w:rsid w:val="00C65FEA"/>
    <w:rsid w:val="00C83A65"/>
    <w:rsid w:val="00C83B31"/>
    <w:rsid w:val="00C854F2"/>
    <w:rsid w:val="00C92489"/>
    <w:rsid w:val="00C96D1D"/>
    <w:rsid w:val="00CA0AC2"/>
    <w:rsid w:val="00CA713A"/>
    <w:rsid w:val="00CB1A9E"/>
    <w:rsid w:val="00CB4D0A"/>
    <w:rsid w:val="00CC2FB3"/>
    <w:rsid w:val="00CC575A"/>
    <w:rsid w:val="00CC61D0"/>
    <w:rsid w:val="00CC68D2"/>
    <w:rsid w:val="00CD00CD"/>
    <w:rsid w:val="00CD3C66"/>
    <w:rsid w:val="00CD726F"/>
    <w:rsid w:val="00CE5EEE"/>
    <w:rsid w:val="00CE67FD"/>
    <w:rsid w:val="00CE6E99"/>
    <w:rsid w:val="00CF123B"/>
    <w:rsid w:val="00CF615A"/>
    <w:rsid w:val="00CF6318"/>
    <w:rsid w:val="00D039AC"/>
    <w:rsid w:val="00D11B85"/>
    <w:rsid w:val="00D1391F"/>
    <w:rsid w:val="00D2721C"/>
    <w:rsid w:val="00D3361E"/>
    <w:rsid w:val="00D35C9F"/>
    <w:rsid w:val="00D40C0C"/>
    <w:rsid w:val="00D427DE"/>
    <w:rsid w:val="00D47B8C"/>
    <w:rsid w:val="00D525D2"/>
    <w:rsid w:val="00D554FF"/>
    <w:rsid w:val="00D5587D"/>
    <w:rsid w:val="00D707CC"/>
    <w:rsid w:val="00D75C0E"/>
    <w:rsid w:val="00D821FE"/>
    <w:rsid w:val="00D97036"/>
    <w:rsid w:val="00DA19E1"/>
    <w:rsid w:val="00DA79B1"/>
    <w:rsid w:val="00DA7D97"/>
    <w:rsid w:val="00DB0793"/>
    <w:rsid w:val="00DD3ED5"/>
    <w:rsid w:val="00DD79CD"/>
    <w:rsid w:val="00DE0A47"/>
    <w:rsid w:val="00DE0D77"/>
    <w:rsid w:val="00DE4993"/>
    <w:rsid w:val="00DE4E05"/>
    <w:rsid w:val="00DF02A6"/>
    <w:rsid w:val="00DF51FD"/>
    <w:rsid w:val="00DF7641"/>
    <w:rsid w:val="00E00821"/>
    <w:rsid w:val="00E04DB4"/>
    <w:rsid w:val="00E07691"/>
    <w:rsid w:val="00E16F49"/>
    <w:rsid w:val="00E242BF"/>
    <w:rsid w:val="00E2570C"/>
    <w:rsid w:val="00E30679"/>
    <w:rsid w:val="00E3434E"/>
    <w:rsid w:val="00E35E8B"/>
    <w:rsid w:val="00E409CD"/>
    <w:rsid w:val="00E40BBF"/>
    <w:rsid w:val="00E40E5B"/>
    <w:rsid w:val="00E4597D"/>
    <w:rsid w:val="00E45ED5"/>
    <w:rsid w:val="00E54832"/>
    <w:rsid w:val="00E56A90"/>
    <w:rsid w:val="00E57719"/>
    <w:rsid w:val="00E61335"/>
    <w:rsid w:val="00E641CC"/>
    <w:rsid w:val="00E7530E"/>
    <w:rsid w:val="00E753B3"/>
    <w:rsid w:val="00E77D13"/>
    <w:rsid w:val="00E77DA4"/>
    <w:rsid w:val="00E820C6"/>
    <w:rsid w:val="00E829A6"/>
    <w:rsid w:val="00E90562"/>
    <w:rsid w:val="00E90E2B"/>
    <w:rsid w:val="00E94504"/>
    <w:rsid w:val="00E95D20"/>
    <w:rsid w:val="00EA30AB"/>
    <w:rsid w:val="00EB085C"/>
    <w:rsid w:val="00EB2ED1"/>
    <w:rsid w:val="00EB3925"/>
    <w:rsid w:val="00EB5EE5"/>
    <w:rsid w:val="00ED338D"/>
    <w:rsid w:val="00ED4121"/>
    <w:rsid w:val="00EF72CB"/>
    <w:rsid w:val="00F00103"/>
    <w:rsid w:val="00F004D5"/>
    <w:rsid w:val="00F242BB"/>
    <w:rsid w:val="00F2610F"/>
    <w:rsid w:val="00F27BF6"/>
    <w:rsid w:val="00F615E2"/>
    <w:rsid w:val="00F639E4"/>
    <w:rsid w:val="00F64A62"/>
    <w:rsid w:val="00F65191"/>
    <w:rsid w:val="00F65C33"/>
    <w:rsid w:val="00F805E3"/>
    <w:rsid w:val="00F840F9"/>
    <w:rsid w:val="00F84B3D"/>
    <w:rsid w:val="00F93FDA"/>
    <w:rsid w:val="00F96955"/>
    <w:rsid w:val="00F96EB3"/>
    <w:rsid w:val="00F97CE9"/>
    <w:rsid w:val="00FA2917"/>
    <w:rsid w:val="00FA2F72"/>
    <w:rsid w:val="00FA442E"/>
    <w:rsid w:val="00FB0206"/>
    <w:rsid w:val="00FC1258"/>
    <w:rsid w:val="00FD5723"/>
    <w:rsid w:val="00FE45E2"/>
    <w:rsid w:val="00FF33B1"/>
    <w:rsid w:val="00FF48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E0D15F34-36AF-4A30-83AA-44D3C7B90D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87EB4"/>
  </w:style>
  <w:style w:type="paragraph" w:styleId="Heading2">
    <w:name w:val="heading 2"/>
    <w:basedOn w:val="Normal"/>
    <w:link w:val="Heading2Char"/>
    <w:uiPriority w:val="9"/>
    <w:qFormat/>
    <w:rsid w:val="00B55652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B4D0A"/>
  </w:style>
  <w:style w:type="paragraph" w:styleId="Footer">
    <w:name w:val="footer"/>
    <w:basedOn w:val="Normal"/>
    <w:link w:val="FooterChar"/>
    <w:uiPriority w:val="99"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B4D0A"/>
  </w:style>
  <w:style w:type="paragraph" w:styleId="BalloonText">
    <w:name w:val="Balloon Text"/>
    <w:basedOn w:val="Normal"/>
    <w:link w:val="BalloonTextChar"/>
    <w:uiPriority w:val="99"/>
    <w:semiHidden/>
    <w:unhideWhenUsed/>
    <w:rsid w:val="002045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0451E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157CF6"/>
    <w:pPr>
      <w:ind w:left="720"/>
      <w:contextualSpacing/>
    </w:pPr>
    <w:rPr>
      <w:rFonts w:ascii="Calibri" w:eastAsia="Calibri" w:hAnsi="Calibri" w:cs="Times New Roman"/>
      <w:lang w:val="en-US"/>
    </w:rPr>
  </w:style>
  <w:style w:type="paragraph" w:customStyle="1" w:styleId="Default">
    <w:name w:val="Default"/>
    <w:rsid w:val="0050778F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color w:val="000000"/>
      <w:sz w:val="24"/>
      <w:szCs w:val="24"/>
      <w:lang w:val="en-US"/>
    </w:rPr>
  </w:style>
  <w:style w:type="table" w:styleId="TableGrid">
    <w:name w:val="Table Grid"/>
    <w:basedOn w:val="TableNormal"/>
    <w:uiPriority w:val="59"/>
    <w:rsid w:val="00A851DA"/>
    <w:pPr>
      <w:spacing w:after="0" w:line="240" w:lineRule="auto"/>
    </w:pPr>
    <w:rPr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rmalWeb">
    <w:name w:val="Normal (Web)"/>
    <w:basedOn w:val="Normal"/>
    <w:uiPriority w:val="99"/>
    <w:semiHidden/>
    <w:unhideWhenUsed/>
    <w:rsid w:val="00E409C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customStyle="1" w:styleId="Heading2Char">
    <w:name w:val="Heading 2 Char"/>
    <w:basedOn w:val="DefaultParagraphFont"/>
    <w:link w:val="Heading2"/>
    <w:uiPriority w:val="9"/>
    <w:rsid w:val="00B55652"/>
    <w:rPr>
      <w:rFonts w:ascii="Times New Roman" w:eastAsia="Times New Roman" w:hAnsi="Times New Roman" w:cs="Times New Roman"/>
      <w:b/>
      <w:bCs/>
      <w:sz w:val="36"/>
      <w:szCs w:val="36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2625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192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145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287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929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9345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108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322FB33-520A-41CD-A068-D19BD329D8F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13723</TotalTime>
  <Pages>4</Pages>
  <Words>1152</Words>
  <Characters>6568</Characters>
  <Application>Microsoft Office Word</Application>
  <DocSecurity>0</DocSecurity>
  <Lines>54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7705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kemipher</dc:creator>
  <cp:lastModifiedBy>Sherzad, Shukrullah (FAOSAP)</cp:lastModifiedBy>
  <cp:revision>233</cp:revision>
  <dcterms:created xsi:type="dcterms:W3CDTF">2015-01-26T12:24:00Z</dcterms:created>
  <dcterms:modified xsi:type="dcterms:W3CDTF">2016-10-23T19:53:00Z</dcterms:modified>
</cp:coreProperties>
</file>