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06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Andrew Pettican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326C">
            <w:pPr>
              <w:pStyle w:val="Default"/>
              <w:rPr>
                <w:rFonts w:asciiTheme="minorHAnsi" w:hAnsiTheme="minorHAnsi"/>
              </w:rPr>
            </w:pPr>
            <w:r>
              <w:rPr>
                <w:rFonts w:asciiTheme="minorHAnsi" w:hAnsiTheme="minorHAnsi"/>
              </w:rPr>
              <w:t>5235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1954">
            <w:r>
              <w:t>3 (Three)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9F2584">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3C7678" w:rsidRDefault="003C7678" w:rsidP="00A851DA">
            <w:pPr>
              <w:rPr>
                <w:rFonts w:ascii="Arial" w:hAnsi="Arial" w:cs="Arial"/>
                <w:sz w:val="24"/>
                <w:szCs w:val="24"/>
              </w:rPr>
            </w:pPr>
          </w:p>
          <w:p w:rsidR="006D2A62" w:rsidRDefault="003C7678" w:rsidP="00A851DA">
            <w:pPr>
              <w:rPr>
                <w:rFonts w:ascii="Arial" w:hAnsi="Arial" w:cs="Arial"/>
                <w:sz w:val="24"/>
                <w:szCs w:val="24"/>
              </w:rPr>
            </w:pPr>
            <w:r>
              <w:rPr>
                <w:rFonts w:ascii="Arial" w:hAnsi="Arial" w:cs="Arial"/>
                <w:sz w:val="24"/>
                <w:szCs w:val="24"/>
              </w:rPr>
              <w:t>1</w:t>
            </w:r>
          </w:p>
          <w:p w:rsidR="006D2A62" w:rsidRDefault="006D2A62" w:rsidP="00A851DA">
            <w:pPr>
              <w:rPr>
                <w:rFonts w:ascii="Arial" w:hAnsi="Arial" w:cs="Arial"/>
                <w:sz w:val="24"/>
                <w:szCs w:val="24"/>
              </w:rPr>
            </w:pPr>
          </w:p>
          <w:p w:rsidR="00181954" w:rsidRDefault="00181954" w:rsidP="00181954">
            <w:pPr>
              <w:pStyle w:val="ListParagraph"/>
              <w:numPr>
                <w:ilvl w:val="0"/>
                <w:numId w:val="11"/>
              </w:numPr>
              <w:rPr>
                <w:rFonts w:ascii="Arial" w:hAnsi="Arial" w:cs="Arial"/>
                <w:sz w:val="24"/>
                <w:szCs w:val="24"/>
              </w:rPr>
            </w:pPr>
            <w:r>
              <w:rPr>
                <w:rFonts w:ascii="Arial" w:hAnsi="Arial" w:cs="Arial"/>
                <w:sz w:val="24"/>
                <w:szCs w:val="24"/>
              </w:rPr>
              <w:t>There are 3 different types of decisions being:</w:t>
            </w:r>
          </w:p>
          <w:p w:rsidR="00181954" w:rsidRDefault="00181954" w:rsidP="00181954">
            <w:pPr>
              <w:pStyle w:val="ListParagraph"/>
              <w:numPr>
                <w:ilvl w:val="0"/>
                <w:numId w:val="20"/>
              </w:numPr>
              <w:rPr>
                <w:rFonts w:ascii="Arial" w:hAnsi="Arial" w:cs="Arial"/>
                <w:sz w:val="24"/>
                <w:szCs w:val="24"/>
              </w:rPr>
            </w:pPr>
            <w:r>
              <w:rPr>
                <w:rFonts w:ascii="Arial" w:hAnsi="Arial" w:cs="Arial"/>
                <w:sz w:val="24"/>
                <w:szCs w:val="24"/>
              </w:rPr>
              <w:t>Strategic being the long term decisions that have a lasting effect on the organization – They are classed as risky in nature</w:t>
            </w:r>
          </w:p>
          <w:p w:rsidR="00181954" w:rsidRDefault="00181954" w:rsidP="00181954">
            <w:pPr>
              <w:pStyle w:val="ListParagraph"/>
              <w:numPr>
                <w:ilvl w:val="0"/>
                <w:numId w:val="20"/>
              </w:numPr>
              <w:rPr>
                <w:rFonts w:ascii="Arial" w:hAnsi="Arial" w:cs="Arial"/>
                <w:sz w:val="24"/>
                <w:szCs w:val="24"/>
              </w:rPr>
            </w:pPr>
            <w:r>
              <w:rPr>
                <w:rFonts w:ascii="Arial" w:hAnsi="Arial" w:cs="Arial"/>
                <w:sz w:val="24"/>
                <w:szCs w:val="24"/>
              </w:rPr>
              <w:t>Tactical being the medium term decisions that focus on resource utilization and operations and are taken to implement strategies within an organization – They remain risky but less so than the strategic decisions / goals.</w:t>
            </w:r>
          </w:p>
          <w:p w:rsidR="00181954" w:rsidRDefault="00181954" w:rsidP="00181954">
            <w:pPr>
              <w:pStyle w:val="ListParagraph"/>
              <w:numPr>
                <w:ilvl w:val="0"/>
                <w:numId w:val="20"/>
              </w:numPr>
              <w:rPr>
                <w:rFonts w:ascii="Arial" w:hAnsi="Arial" w:cs="Arial"/>
                <w:sz w:val="24"/>
                <w:szCs w:val="24"/>
              </w:rPr>
            </w:pPr>
            <w:r>
              <w:rPr>
                <w:rFonts w:ascii="Arial" w:hAnsi="Arial" w:cs="Arial"/>
                <w:sz w:val="24"/>
                <w:szCs w:val="24"/>
              </w:rPr>
              <w:t xml:space="preserve">Operational being the day to day more technical decisions – </w:t>
            </w:r>
            <w:r w:rsidR="00671A45">
              <w:rPr>
                <w:rFonts w:ascii="Arial" w:hAnsi="Arial" w:cs="Arial"/>
                <w:sz w:val="24"/>
                <w:szCs w:val="24"/>
              </w:rPr>
              <w:t xml:space="preserve">Small or no </w:t>
            </w:r>
            <w:r>
              <w:rPr>
                <w:rFonts w:ascii="Arial" w:hAnsi="Arial" w:cs="Arial"/>
                <w:sz w:val="24"/>
                <w:szCs w:val="24"/>
              </w:rPr>
              <w:t>risk</w:t>
            </w:r>
            <w:r w:rsidR="00671A45">
              <w:rPr>
                <w:rFonts w:ascii="Arial" w:hAnsi="Arial" w:cs="Arial"/>
                <w:sz w:val="24"/>
                <w:szCs w:val="24"/>
              </w:rPr>
              <w:t xml:space="preserve"> decisions</w:t>
            </w:r>
          </w:p>
          <w:p w:rsidR="00181954" w:rsidRDefault="00181954" w:rsidP="00181954">
            <w:pPr>
              <w:rPr>
                <w:rFonts w:ascii="Arial" w:hAnsi="Arial" w:cs="Arial"/>
                <w:sz w:val="24"/>
                <w:szCs w:val="24"/>
              </w:rPr>
            </w:pPr>
          </w:p>
          <w:p w:rsidR="00181954" w:rsidRDefault="00181954" w:rsidP="00181954">
            <w:pPr>
              <w:pStyle w:val="ListParagraph"/>
              <w:numPr>
                <w:ilvl w:val="0"/>
                <w:numId w:val="11"/>
              </w:numPr>
              <w:rPr>
                <w:rFonts w:ascii="Arial" w:hAnsi="Arial" w:cs="Arial"/>
                <w:sz w:val="24"/>
                <w:szCs w:val="24"/>
              </w:rPr>
            </w:pPr>
            <w:r w:rsidRPr="00181954">
              <w:rPr>
                <w:rFonts w:ascii="Arial" w:hAnsi="Arial" w:cs="Arial"/>
                <w:sz w:val="24"/>
                <w:szCs w:val="24"/>
              </w:rPr>
              <w:t>Tactical</w:t>
            </w:r>
            <w:r>
              <w:rPr>
                <w:rFonts w:ascii="Arial" w:hAnsi="Arial" w:cs="Arial"/>
                <w:sz w:val="24"/>
                <w:szCs w:val="24"/>
              </w:rPr>
              <w:t xml:space="preserve"> relate to </w:t>
            </w:r>
            <w:r w:rsidRPr="00181954">
              <w:rPr>
                <w:rFonts w:ascii="Arial" w:hAnsi="Arial" w:cs="Arial"/>
                <w:sz w:val="24"/>
                <w:szCs w:val="24"/>
              </w:rPr>
              <w:t>medium term decisions that focus on resource utilization and operations and are taken to implement strategies within an organization – They remain risky but less so than the strategic decisions / goals.</w:t>
            </w:r>
          </w:p>
          <w:p w:rsidR="00181954" w:rsidRPr="00181954" w:rsidRDefault="00181954" w:rsidP="00181954">
            <w:pPr>
              <w:pStyle w:val="ListParagraph"/>
              <w:ind w:left="1080"/>
              <w:rPr>
                <w:rFonts w:ascii="Arial" w:hAnsi="Arial" w:cs="Arial"/>
                <w:sz w:val="24"/>
                <w:szCs w:val="24"/>
              </w:rPr>
            </w:pPr>
          </w:p>
          <w:p w:rsidR="00181954" w:rsidRDefault="00181954" w:rsidP="00181954">
            <w:pPr>
              <w:pStyle w:val="ListParagraph"/>
              <w:numPr>
                <w:ilvl w:val="0"/>
                <w:numId w:val="11"/>
              </w:numPr>
              <w:rPr>
                <w:rFonts w:ascii="Arial" w:hAnsi="Arial" w:cs="Arial"/>
                <w:sz w:val="24"/>
                <w:szCs w:val="24"/>
              </w:rPr>
            </w:pPr>
            <w:r>
              <w:rPr>
                <w:rFonts w:ascii="Arial" w:hAnsi="Arial" w:cs="Arial"/>
                <w:sz w:val="24"/>
                <w:szCs w:val="24"/>
              </w:rPr>
              <w:t xml:space="preserve">The Logistics Strategy relates to strategic decisions, plans, policies and culture surrounding the an organizations Supply Chain Management. It is linked to the higher level strategies and the functional strategies within the Supply Chain. Higher level strategies </w:t>
            </w:r>
            <w:r w:rsidR="002F420A">
              <w:rPr>
                <w:rFonts w:ascii="Arial" w:hAnsi="Arial" w:cs="Arial"/>
                <w:sz w:val="24"/>
                <w:szCs w:val="24"/>
              </w:rPr>
              <w:t xml:space="preserve">create the general objectives and the logistics strategy surrounds the movement of materials needed to achieve the organizations general objectives. The logistics strategy focuses on supplying the desired products to the customer. It takes responsibility for availability, cost, lead times, customer support amongst </w:t>
            </w:r>
            <w:r w:rsidR="002F420A">
              <w:rPr>
                <w:rFonts w:ascii="Arial" w:hAnsi="Arial" w:cs="Arial"/>
                <w:sz w:val="24"/>
                <w:szCs w:val="24"/>
              </w:rPr>
              <w:lastRenderedPageBreak/>
              <w:t>other things. The Logistics is an important support function which assists greatly in the success of the product.</w:t>
            </w:r>
          </w:p>
          <w:p w:rsidR="002F420A" w:rsidRPr="002F420A" w:rsidRDefault="002F420A" w:rsidP="002F420A">
            <w:pPr>
              <w:pStyle w:val="ListParagraph"/>
              <w:rPr>
                <w:rFonts w:ascii="Arial" w:hAnsi="Arial" w:cs="Arial"/>
                <w:sz w:val="24"/>
                <w:szCs w:val="24"/>
              </w:rPr>
            </w:pPr>
          </w:p>
          <w:p w:rsidR="002F420A" w:rsidRDefault="002F420A" w:rsidP="00181954">
            <w:pPr>
              <w:pStyle w:val="ListParagraph"/>
              <w:numPr>
                <w:ilvl w:val="0"/>
                <w:numId w:val="11"/>
              </w:numPr>
              <w:rPr>
                <w:rFonts w:ascii="Arial" w:hAnsi="Arial" w:cs="Arial"/>
                <w:sz w:val="24"/>
                <w:szCs w:val="24"/>
              </w:rPr>
            </w:pPr>
            <w:r>
              <w:rPr>
                <w:rFonts w:ascii="Arial" w:hAnsi="Arial" w:cs="Arial"/>
                <w:sz w:val="24"/>
                <w:szCs w:val="24"/>
              </w:rPr>
              <w:t xml:space="preserve">Value added strategies </w:t>
            </w:r>
            <w:r w:rsidR="00C72CD1">
              <w:rPr>
                <w:rFonts w:ascii="Arial" w:hAnsi="Arial" w:cs="Arial"/>
                <w:sz w:val="24"/>
                <w:szCs w:val="24"/>
              </w:rPr>
              <w:t>consisting of various activities that each add value to the final product. The added value is measured by the customers view or opinion…………..</w:t>
            </w:r>
          </w:p>
          <w:p w:rsidR="00C72CD1" w:rsidRPr="00C72CD1" w:rsidRDefault="00C72CD1" w:rsidP="00C72CD1">
            <w:pPr>
              <w:pStyle w:val="ListParagraph"/>
              <w:rPr>
                <w:rFonts w:ascii="Arial" w:hAnsi="Arial" w:cs="Arial"/>
                <w:sz w:val="24"/>
                <w:szCs w:val="24"/>
              </w:rPr>
            </w:pPr>
          </w:p>
          <w:p w:rsidR="00C72CD1" w:rsidRDefault="00572A65" w:rsidP="00181954">
            <w:pPr>
              <w:pStyle w:val="ListParagraph"/>
              <w:numPr>
                <w:ilvl w:val="0"/>
                <w:numId w:val="11"/>
              </w:numPr>
              <w:rPr>
                <w:rFonts w:ascii="Arial" w:hAnsi="Arial" w:cs="Arial"/>
                <w:sz w:val="24"/>
                <w:szCs w:val="24"/>
              </w:rPr>
            </w:pPr>
            <w:r>
              <w:rPr>
                <w:rFonts w:ascii="Arial" w:hAnsi="Arial" w:cs="Arial"/>
                <w:sz w:val="24"/>
                <w:szCs w:val="24"/>
              </w:rPr>
              <w:t>The three factors to be considered when designing a logistics strategy are:</w:t>
            </w:r>
          </w:p>
          <w:p w:rsidR="00572A65" w:rsidRPr="00572A65" w:rsidRDefault="00572A65" w:rsidP="00572A65">
            <w:pPr>
              <w:pStyle w:val="ListParagraph"/>
              <w:rPr>
                <w:rFonts w:ascii="Arial" w:hAnsi="Arial" w:cs="Arial"/>
                <w:sz w:val="24"/>
                <w:szCs w:val="24"/>
              </w:rPr>
            </w:pPr>
          </w:p>
          <w:p w:rsidR="00725AEC" w:rsidRDefault="00572A65" w:rsidP="00572A65">
            <w:pPr>
              <w:pStyle w:val="ListParagraph"/>
              <w:numPr>
                <w:ilvl w:val="0"/>
                <w:numId w:val="23"/>
              </w:numPr>
              <w:rPr>
                <w:rFonts w:ascii="Arial" w:hAnsi="Arial" w:cs="Arial"/>
                <w:sz w:val="24"/>
                <w:szCs w:val="24"/>
              </w:rPr>
            </w:pPr>
            <w:r>
              <w:rPr>
                <w:rFonts w:ascii="Arial" w:hAnsi="Arial" w:cs="Arial"/>
                <w:sz w:val="24"/>
                <w:szCs w:val="24"/>
              </w:rPr>
              <w:t>The organizations higher strategies</w:t>
            </w:r>
          </w:p>
          <w:p w:rsidR="00572A65" w:rsidRDefault="00725AEC" w:rsidP="00725AEC">
            <w:pPr>
              <w:pStyle w:val="ListParagraph"/>
              <w:ind w:left="1800"/>
              <w:rPr>
                <w:rFonts w:ascii="Arial" w:hAnsi="Arial" w:cs="Arial"/>
                <w:sz w:val="24"/>
                <w:szCs w:val="24"/>
              </w:rPr>
            </w:pPr>
            <w:r>
              <w:rPr>
                <w:rFonts w:ascii="Arial" w:hAnsi="Arial" w:cs="Arial"/>
                <w:sz w:val="24"/>
                <w:szCs w:val="24"/>
              </w:rPr>
              <w:t>A logistics strategy is aligned with the corporate strategies that define how an organization will achieve its ultimate goals and mission</w:t>
            </w:r>
          </w:p>
          <w:p w:rsidR="00725AEC" w:rsidRDefault="00725AEC" w:rsidP="00725AEC">
            <w:pPr>
              <w:pStyle w:val="ListParagraph"/>
              <w:ind w:left="1800"/>
              <w:rPr>
                <w:rFonts w:ascii="Arial" w:hAnsi="Arial" w:cs="Arial"/>
                <w:sz w:val="24"/>
                <w:szCs w:val="24"/>
              </w:rPr>
            </w:pPr>
          </w:p>
          <w:p w:rsidR="00572A65" w:rsidRDefault="00725AEC" w:rsidP="00572A65">
            <w:pPr>
              <w:pStyle w:val="ListParagraph"/>
              <w:numPr>
                <w:ilvl w:val="0"/>
                <w:numId w:val="23"/>
              </w:numPr>
              <w:rPr>
                <w:rFonts w:ascii="Arial" w:hAnsi="Arial" w:cs="Arial"/>
                <w:sz w:val="24"/>
                <w:szCs w:val="24"/>
              </w:rPr>
            </w:pPr>
            <w:r>
              <w:rPr>
                <w:rFonts w:ascii="Arial" w:hAnsi="Arial" w:cs="Arial"/>
                <w:sz w:val="24"/>
                <w:szCs w:val="24"/>
              </w:rPr>
              <w:t>The business environment</w:t>
            </w:r>
          </w:p>
          <w:p w:rsidR="00725AEC" w:rsidRDefault="00725AEC" w:rsidP="00725AEC">
            <w:pPr>
              <w:pStyle w:val="ListParagraph"/>
              <w:ind w:left="1800"/>
              <w:rPr>
                <w:rFonts w:ascii="Arial" w:hAnsi="Arial" w:cs="Arial"/>
                <w:sz w:val="24"/>
                <w:szCs w:val="24"/>
              </w:rPr>
            </w:pPr>
            <w:r>
              <w:rPr>
                <w:rFonts w:ascii="Arial" w:hAnsi="Arial" w:cs="Arial"/>
                <w:sz w:val="24"/>
                <w:szCs w:val="24"/>
              </w:rPr>
              <w:t xml:space="preserve">Relates to the environment that affect logistics and are normally uncontrollable </w:t>
            </w:r>
          </w:p>
          <w:p w:rsidR="00725AEC" w:rsidRDefault="00725AEC" w:rsidP="00725AEC">
            <w:pPr>
              <w:pStyle w:val="ListParagraph"/>
              <w:ind w:left="1800"/>
              <w:rPr>
                <w:rFonts w:ascii="Arial" w:hAnsi="Arial" w:cs="Arial"/>
                <w:sz w:val="24"/>
                <w:szCs w:val="24"/>
              </w:rPr>
            </w:pPr>
            <w:r>
              <w:rPr>
                <w:rFonts w:ascii="Arial" w:hAnsi="Arial" w:cs="Arial"/>
                <w:sz w:val="24"/>
                <w:szCs w:val="24"/>
              </w:rPr>
              <w:t>e.g.  market conditions / technology / competitors / legal restraints and so on.</w:t>
            </w:r>
          </w:p>
          <w:p w:rsidR="00725AEC" w:rsidRDefault="00725AEC" w:rsidP="00725AEC">
            <w:pPr>
              <w:pStyle w:val="ListParagraph"/>
              <w:ind w:left="1800"/>
              <w:rPr>
                <w:rFonts w:ascii="Arial" w:hAnsi="Arial" w:cs="Arial"/>
                <w:sz w:val="24"/>
                <w:szCs w:val="24"/>
              </w:rPr>
            </w:pPr>
          </w:p>
          <w:p w:rsidR="00572A65" w:rsidRDefault="00572A65" w:rsidP="00572A65">
            <w:pPr>
              <w:pStyle w:val="ListParagraph"/>
              <w:numPr>
                <w:ilvl w:val="0"/>
                <w:numId w:val="23"/>
              </w:numPr>
              <w:rPr>
                <w:rFonts w:ascii="Arial" w:hAnsi="Arial" w:cs="Arial"/>
                <w:sz w:val="24"/>
                <w:szCs w:val="24"/>
              </w:rPr>
            </w:pPr>
            <w:r>
              <w:rPr>
                <w:rFonts w:ascii="Arial" w:hAnsi="Arial" w:cs="Arial"/>
                <w:sz w:val="24"/>
                <w:szCs w:val="24"/>
              </w:rPr>
              <w:t>The organizations core / distinctive competence</w:t>
            </w:r>
          </w:p>
          <w:p w:rsidR="00725AEC" w:rsidRDefault="00725AEC" w:rsidP="00725AEC">
            <w:pPr>
              <w:pStyle w:val="ListParagraph"/>
              <w:ind w:left="1800"/>
              <w:rPr>
                <w:rFonts w:ascii="Arial" w:hAnsi="Arial" w:cs="Arial"/>
                <w:sz w:val="24"/>
                <w:szCs w:val="24"/>
              </w:rPr>
            </w:pPr>
            <w:r>
              <w:rPr>
                <w:rFonts w:ascii="Arial" w:hAnsi="Arial" w:cs="Arial"/>
                <w:sz w:val="24"/>
                <w:szCs w:val="24"/>
              </w:rPr>
              <w:t xml:space="preserve">The key differentiator to ones competitors which are normally internal factors </w:t>
            </w:r>
          </w:p>
          <w:p w:rsidR="00725AEC" w:rsidRDefault="00725AEC" w:rsidP="00725AEC">
            <w:pPr>
              <w:pStyle w:val="ListParagraph"/>
              <w:ind w:left="1800"/>
              <w:rPr>
                <w:rFonts w:ascii="Arial" w:hAnsi="Arial" w:cs="Arial"/>
                <w:sz w:val="24"/>
                <w:szCs w:val="24"/>
              </w:rPr>
            </w:pPr>
            <w:r>
              <w:rPr>
                <w:rFonts w:ascii="Arial" w:hAnsi="Arial" w:cs="Arial"/>
                <w:sz w:val="24"/>
                <w:szCs w:val="24"/>
              </w:rPr>
              <w:t>e.g. customers, employees, financial strength, products, facilities and so on</w:t>
            </w:r>
          </w:p>
          <w:p w:rsidR="00725AEC" w:rsidRDefault="00725AEC" w:rsidP="00725AEC">
            <w:pPr>
              <w:pStyle w:val="ListParagraph"/>
              <w:ind w:left="1800"/>
              <w:rPr>
                <w:rFonts w:ascii="Arial" w:hAnsi="Arial" w:cs="Arial"/>
                <w:sz w:val="24"/>
                <w:szCs w:val="24"/>
              </w:rPr>
            </w:pPr>
          </w:p>
          <w:p w:rsidR="00C72CD1" w:rsidRPr="00C72CD1" w:rsidRDefault="00C72CD1" w:rsidP="00C72CD1">
            <w:pPr>
              <w:pStyle w:val="ListParagraph"/>
              <w:rPr>
                <w:rFonts w:ascii="Arial" w:hAnsi="Arial" w:cs="Arial"/>
                <w:sz w:val="24"/>
                <w:szCs w:val="24"/>
              </w:rPr>
            </w:pPr>
          </w:p>
          <w:p w:rsidR="00C72CD1" w:rsidRDefault="00C72CD1" w:rsidP="00181954">
            <w:pPr>
              <w:pStyle w:val="ListParagraph"/>
              <w:numPr>
                <w:ilvl w:val="0"/>
                <w:numId w:val="11"/>
              </w:numPr>
              <w:rPr>
                <w:rFonts w:ascii="Arial" w:hAnsi="Arial" w:cs="Arial"/>
                <w:sz w:val="24"/>
                <w:szCs w:val="24"/>
              </w:rPr>
            </w:pPr>
            <w:r>
              <w:rPr>
                <w:rFonts w:ascii="Arial" w:hAnsi="Arial" w:cs="Arial"/>
                <w:sz w:val="24"/>
                <w:szCs w:val="24"/>
              </w:rPr>
              <w:t>Logistics play a strategic role in an organization due to the nature of the activities and resources that the logistics involve. E.g warehousing, transport</w:t>
            </w:r>
            <w:r w:rsidR="0048180D">
              <w:rPr>
                <w:rFonts w:ascii="Arial" w:hAnsi="Arial" w:cs="Arial"/>
                <w:sz w:val="24"/>
                <w:szCs w:val="24"/>
              </w:rPr>
              <w:t xml:space="preserve"> and distribution</w:t>
            </w:r>
            <w:r>
              <w:rPr>
                <w:rFonts w:ascii="Arial" w:hAnsi="Arial" w:cs="Arial"/>
                <w:sz w:val="24"/>
                <w:szCs w:val="24"/>
              </w:rPr>
              <w:t>, inven</w:t>
            </w:r>
            <w:r w:rsidR="0048180D">
              <w:rPr>
                <w:rFonts w:ascii="Arial" w:hAnsi="Arial" w:cs="Arial"/>
                <w:sz w:val="24"/>
                <w:szCs w:val="24"/>
              </w:rPr>
              <w:t>tory control, material handling, quality control etc. All of these areas are or can be expensive resources and therefore the logistics plays a major role on an organizations financial performance but also a role in how a customer views a product because various aspects of the logistics impact on the customers perception of a product</w:t>
            </w:r>
          </w:p>
          <w:p w:rsidR="0048180D" w:rsidRPr="0048180D" w:rsidRDefault="0048180D" w:rsidP="0048180D">
            <w:pPr>
              <w:pStyle w:val="ListParagraph"/>
              <w:rPr>
                <w:rFonts w:ascii="Arial" w:hAnsi="Arial" w:cs="Arial"/>
                <w:sz w:val="24"/>
                <w:szCs w:val="24"/>
              </w:rPr>
            </w:pPr>
          </w:p>
          <w:p w:rsidR="0048180D" w:rsidRDefault="0048180D" w:rsidP="0048180D">
            <w:pPr>
              <w:pStyle w:val="ListParagraph"/>
              <w:numPr>
                <w:ilvl w:val="0"/>
                <w:numId w:val="11"/>
              </w:numPr>
              <w:rPr>
                <w:rFonts w:ascii="Arial" w:hAnsi="Arial" w:cs="Arial"/>
                <w:sz w:val="24"/>
                <w:szCs w:val="24"/>
              </w:rPr>
            </w:pPr>
            <w:r>
              <w:rPr>
                <w:rFonts w:ascii="Arial" w:hAnsi="Arial" w:cs="Arial"/>
                <w:sz w:val="24"/>
                <w:szCs w:val="24"/>
              </w:rPr>
              <w:t>A logistics strategy will emphasize the following points however some organizations may choose to focus on aspect that they consider to be most important. Logistics managers play an important role in choosing the strategic focus</w:t>
            </w:r>
          </w:p>
          <w:p w:rsidR="0048180D" w:rsidRPr="0048180D" w:rsidRDefault="0048180D" w:rsidP="0048180D">
            <w:pPr>
              <w:pStyle w:val="ListParagraph"/>
              <w:rPr>
                <w:rFonts w:ascii="Arial" w:hAnsi="Arial" w:cs="Arial"/>
                <w:sz w:val="24"/>
                <w:szCs w:val="24"/>
              </w:rPr>
            </w:pPr>
          </w:p>
          <w:p w:rsidR="0048180D" w:rsidRDefault="0048180D" w:rsidP="0048180D">
            <w:pPr>
              <w:pStyle w:val="ListParagraph"/>
              <w:numPr>
                <w:ilvl w:val="0"/>
                <w:numId w:val="21"/>
              </w:numPr>
              <w:rPr>
                <w:rFonts w:ascii="Arial" w:hAnsi="Arial" w:cs="Arial"/>
                <w:sz w:val="24"/>
                <w:szCs w:val="24"/>
              </w:rPr>
            </w:pPr>
            <w:r>
              <w:rPr>
                <w:rFonts w:ascii="Arial" w:hAnsi="Arial" w:cs="Arial"/>
                <w:sz w:val="24"/>
                <w:szCs w:val="24"/>
              </w:rPr>
              <w:t>Cost</w:t>
            </w:r>
          </w:p>
          <w:p w:rsidR="0048180D" w:rsidRDefault="0048180D" w:rsidP="0048180D">
            <w:pPr>
              <w:pStyle w:val="ListParagraph"/>
              <w:numPr>
                <w:ilvl w:val="0"/>
                <w:numId w:val="21"/>
              </w:numPr>
              <w:rPr>
                <w:rFonts w:ascii="Arial" w:hAnsi="Arial" w:cs="Arial"/>
                <w:sz w:val="24"/>
                <w:szCs w:val="24"/>
              </w:rPr>
            </w:pPr>
            <w:r>
              <w:rPr>
                <w:rFonts w:ascii="Arial" w:hAnsi="Arial" w:cs="Arial"/>
                <w:sz w:val="24"/>
                <w:szCs w:val="24"/>
              </w:rPr>
              <w:t xml:space="preserve">Customer service </w:t>
            </w:r>
          </w:p>
          <w:p w:rsidR="0048180D" w:rsidRDefault="0048180D" w:rsidP="0048180D">
            <w:pPr>
              <w:pStyle w:val="ListParagraph"/>
              <w:numPr>
                <w:ilvl w:val="0"/>
                <w:numId w:val="21"/>
              </w:numPr>
              <w:rPr>
                <w:rFonts w:ascii="Arial" w:hAnsi="Arial" w:cs="Arial"/>
                <w:sz w:val="24"/>
                <w:szCs w:val="24"/>
              </w:rPr>
            </w:pPr>
            <w:r>
              <w:rPr>
                <w:rFonts w:ascii="Arial" w:hAnsi="Arial" w:cs="Arial"/>
                <w:sz w:val="24"/>
                <w:szCs w:val="24"/>
              </w:rPr>
              <w:t xml:space="preserve">Timing </w:t>
            </w:r>
          </w:p>
          <w:p w:rsidR="0048180D" w:rsidRDefault="0048180D" w:rsidP="0048180D">
            <w:pPr>
              <w:pStyle w:val="ListParagraph"/>
              <w:numPr>
                <w:ilvl w:val="0"/>
                <w:numId w:val="21"/>
              </w:numPr>
              <w:rPr>
                <w:rFonts w:ascii="Arial" w:hAnsi="Arial" w:cs="Arial"/>
                <w:sz w:val="24"/>
                <w:szCs w:val="24"/>
              </w:rPr>
            </w:pPr>
            <w:r>
              <w:rPr>
                <w:rFonts w:ascii="Arial" w:hAnsi="Arial" w:cs="Arial"/>
                <w:sz w:val="24"/>
                <w:szCs w:val="24"/>
              </w:rPr>
              <w:t xml:space="preserve">Quality </w:t>
            </w:r>
          </w:p>
          <w:p w:rsidR="0048180D" w:rsidRDefault="0048180D" w:rsidP="0048180D">
            <w:pPr>
              <w:pStyle w:val="ListParagraph"/>
              <w:numPr>
                <w:ilvl w:val="0"/>
                <w:numId w:val="21"/>
              </w:numPr>
              <w:rPr>
                <w:rFonts w:ascii="Arial" w:hAnsi="Arial" w:cs="Arial"/>
                <w:sz w:val="24"/>
                <w:szCs w:val="24"/>
              </w:rPr>
            </w:pPr>
            <w:r>
              <w:rPr>
                <w:rFonts w:ascii="Arial" w:hAnsi="Arial" w:cs="Arial"/>
                <w:sz w:val="24"/>
                <w:szCs w:val="24"/>
              </w:rPr>
              <w:t xml:space="preserve">Product flexibility </w:t>
            </w:r>
          </w:p>
          <w:p w:rsidR="0048180D" w:rsidRDefault="0048180D" w:rsidP="0048180D">
            <w:pPr>
              <w:pStyle w:val="ListParagraph"/>
              <w:numPr>
                <w:ilvl w:val="0"/>
                <w:numId w:val="21"/>
              </w:numPr>
              <w:rPr>
                <w:rFonts w:ascii="Arial" w:hAnsi="Arial" w:cs="Arial"/>
                <w:sz w:val="24"/>
                <w:szCs w:val="24"/>
              </w:rPr>
            </w:pPr>
            <w:r>
              <w:rPr>
                <w:rFonts w:ascii="Arial" w:hAnsi="Arial" w:cs="Arial"/>
                <w:sz w:val="24"/>
                <w:szCs w:val="24"/>
              </w:rPr>
              <w:t xml:space="preserve">Volume flexibility </w:t>
            </w:r>
          </w:p>
          <w:p w:rsidR="0048180D" w:rsidRDefault="0048180D" w:rsidP="0048180D">
            <w:pPr>
              <w:pStyle w:val="ListParagraph"/>
              <w:numPr>
                <w:ilvl w:val="0"/>
                <w:numId w:val="21"/>
              </w:numPr>
              <w:rPr>
                <w:rFonts w:ascii="Arial" w:hAnsi="Arial" w:cs="Arial"/>
                <w:sz w:val="24"/>
                <w:szCs w:val="24"/>
              </w:rPr>
            </w:pPr>
            <w:r>
              <w:rPr>
                <w:rFonts w:ascii="Arial" w:hAnsi="Arial" w:cs="Arial"/>
                <w:sz w:val="24"/>
                <w:szCs w:val="24"/>
              </w:rPr>
              <w:t xml:space="preserve">Technology </w:t>
            </w:r>
          </w:p>
          <w:p w:rsidR="0048180D" w:rsidRDefault="0048180D" w:rsidP="0048180D">
            <w:pPr>
              <w:pStyle w:val="ListParagraph"/>
              <w:numPr>
                <w:ilvl w:val="0"/>
                <w:numId w:val="21"/>
              </w:numPr>
              <w:rPr>
                <w:rFonts w:ascii="Arial" w:hAnsi="Arial" w:cs="Arial"/>
                <w:sz w:val="24"/>
                <w:szCs w:val="24"/>
              </w:rPr>
            </w:pPr>
            <w:r>
              <w:rPr>
                <w:rFonts w:ascii="Arial" w:hAnsi="Arial" w:cs="Arial"/>
                <w:sz w:val="24"/>
                <w:szCs w:val="24"/>
              </w:rPr>
              <w:t>Location</w:t>
            </w:r>
          </w:p>
          <w:p w:rsidR="0048180D" w:rsidRPr="0048180D" w:rsidRDefault="0048180D" w:rsidP="0048180D">
            <w:pPr>
              <w:rPr>
                <w:rFonts w:ascii="Arial" w:hAnsi="Arial" w:cs="Arial"/>
                <w:sz w:val="24"/>
                <w:szCs w:val="24"/>
              </w:rPr>
            </w:pPr>
          </w:p>
          <w:p w:rsidR="002F420A" w:rsidRDefault="0048180D" w:rsidP="00181954">
            <w:pPr>
              <w:pStyle w:val="ListParagraph"/>
              <w:numPr>
                <w:ilvl w:val="0"/>
                <w:numId w:val="11"/>
              </w:numPr>
              <w:rPr>
                <w:rFonts w:ascii="Arial" w:hAnsi="Arial" w:cs="Arial"/>
                <w:sz w:val="24"/>
                <w:szCs w:val="24"/>
              </w:rPr>
            </w:pPr>
            <w:r>
              <w:rPr>
                <w:rFonts w:ascii="Arial" w:hAnsi="Arial" w:cs="Arial"/>
                <w:sz w:val="24"/>
                <w:szCs w:val="24"/>
              </w:rPr>
              <w:t>A lean strategy is to make reduce the costs of logistics as far as is possible whilst maintaining satisfactory levels of customer service. It focuses on carrying out each operation using the lowest levels of resources e.g people, invento</w:t>
            </w:r>
            <w:r w:rsidR="007622CB">
              <w:rPr>
                <w:rFonts w:ascii="Arial" w:hAnsi="Arial" w:cs="Arial"/>
                <w:sz w:val="24"/>
                <w:szCs w:val="24"/>
              </w:rPr>
              <w:t>ry, assets and equipment, time.</w:t>
            </w:r>
          </w:p>
          <w:p w:rsidR="007622CB" w:rsidRDefault="007622CB" w:rsidP="007622CB">
            <w:pPr>
              <w:pStyle w:val="ListParagraph"/>
              <w:ind w:left="1080"/>
              <w:rPr>
                <w:rFonts w:ascii="Arial" w:hAnsi="Arial" w:cs="Arial"/>
                <w:sz w:val="24"/>
                <w:szCs w:val="24"/>
              </w:rPr>
            </w:pPr>
            <w:r>
              <w:rPr>
                <w:rFonts w:ascii="Arial" w:hAnsi="Arial" w:cs="Arial"/>
                <w:sz w:val="24"/>
                <w:szCs w:val="24"/>
              </w:rPr>
              <w:t>There are five main principles within a lean strategy being:</w:t>
            </w:r>
          </w:p>
          <w:p w:rsidR="007622CB" w:rsidRDefault="007622CB" w:rsidP="007622CB">
            <w:pPr>
              <w:pStyle w:val="ListParagraph"/>
              <w:ind w:left="1800"/>
              <w:rPr>
                <w:rFonts w:ascii="Arial" w:hAnsi="Arial" w:cs="Arial"/>
                <w:sz w:val="24"/>
                <w:szCs w:val="24"/>
              </w:rPr>
            </w:pPr>
          </w:p>
          <w:p w:rsidR="007622CB" w:rsidRDefault="007622CB" w:rsidP="007622CB">
            <w:pPr>
              <w:pStyle w:val="ListParagraph"/>
              <w:numPr>
                <w:ilvl w:val="0"/>
                <w:numId w:val="22"/>
              </w:numPr>
              <w:rPr>
                <w:rFonts w:ascii="Arial" w:hAnsi="Arial" w:cs="Arial"/>
                <w:sz w:val="24"/>
                <w:szCs w:val="24"/>
              </w:rPr>
            </w:pPr>
            <w:r>
              <w:rPr>
                <w:rFonts w:ascii="Arial" w:hAnsi="Arial" w:cs="Arial"/>
                <w:sz w:val="24"/>
                <w:szCs w:val="24"/>
              </w:rPr>
              <w:t>Value – how an organization can attach value to a product</w:t>
            </w:r>
          </w:p>
          <w:p w:rsidR="007622CB" w:rsidRDefault="007622CB" w:rsidP="007622CB">
            <w:pPr>
              <w:pStyle w:val="ListParagraph"/>
              <w:numPr>
                <w:ilvl w:val="0"/>
                <w:numId w:val="22"/>
              </w:numPr>
              <w:rPr>
                <w:rFonts w:ascii="Arial" w:hAnsi="Arial" w:cs="Arial"/>
                <w:sz w:val="24"/>
                <w:szCs w:val="24"/>
              </w:rPr>
            </w:pPr>
            <w:r>
              <w:rPr>
                <w:rFonts w:ascii="Arial" w:hAnsi="Arial" w:cs="Arial"/>
                <w:sz w:val="24"/>
                <w:szCs w:val="24"/>
              </w:rPr>
              <w:t xml:space="preserve">Value Stream – designing a the finest process to create the product </w:t>
            </w:r>
          </w:p>
          <w:p w:rsidR="007622CB" w:rsidRDefault="007622CB" w:rsidP="007622CB">
            <w:pPr>
              <w:pStyle w:val="ListParagraph"/>
              <w:numPr>
                <w:ilvl w:val="0"/>
                <w:numId w:val="22"/>
              </w:numPr>
              <w:rPr>
                <w:rFonts w:ascii="Arial" w:hAnsi="Arial" w:cs="Arial"/>
                <w:sz w:val="24"/>
                <w:szCs w:val="24"/>
              </w:rPr>
            </w:pPr>
            <w:r>
              <w:rPr>
                <w:rFonts w:ascii="Arial" w:hAnsi="Arial" w:cs="Arial"/>
                <w:sz w:val="24"/>
                <w:szCs w:val="24"/>
              </w:rPr>
              <w:t xml:space="preserve">Value Flow – managing the flow of materials throughout the whole supply chain </w:t>
            </w:r>
          </w:p>
          <w:p w:rsidR="007622CB" w:rsidRDefault="007622CB" w:rsidP="007622CB">
            <w:pPr>
              <w:pStyle w:val="ListParagraph"/>
              <w:numPr>
                <w:ilvl w:val="0"/>
                <w:numId w:val="22"/>
              </w:numPr>
              <w:rPr>
                <w:rFonts w:ascii="Arial" w:hAnsi="Arial" w:cs="Arial"/>
                <w:sz w:val="24"/>
                <w:szCs w:val="24"/>
              </w:rPr>
            </w:pPr>
            <w:r>
              <w:rPr>
                <w:rFonts w:ascii="Arial" w:hAnsi="Arial" w:cs="Arial"/>
                <w:sz w:val="24"/>
                <w:szCs w:val="24"/>
              </w:rPr>
              <w:t>Pull – producing products only when there is demand (opposite of the push strategy)</w:t>
            </w:r>
          </w:p>
          <w:p w:rsidR="007622CB" w:rsidRDefault="007622CB" w:rsidP="007622CB">
            <w:pPr>
              <w:pStyle w:val="ListParagraph"/>
              <w:numPr>
                <w:ilvl w:val="0"/>
                <w:numId w:val="22"/>
              </w:numPr>
              <w:rPr>
                <w:rFonts w:ascii="Arial" w:hAnsi="Arial" w:cs="Arial"/>
                <w:sz w:val="24"/>
                <w:szCs w:val="24"/>
              </w:rPr>
            </w:pPr>
            <w:r>
              <w:rPr>
                <w:rFonts w:ascii="Arial" w:hAnsi="Arial" w:cs="Arial"/>
                <w:sz w:val="24"/>
                <w:szCs w:val="24"/>
              </w:rPr>
              <w:t>Aim of Perfection – looking at continuous improvement to achieve great operations</w:t>
            </w:r>
          </w:p>
          <w:p w:rsidR="007622CB" w:rsidRDefault="007622CB" w:rsidP="007622CB">
            <w:pPr>
              <w:rPr>
                <w:rFonts w:ascii="Arial" w:hAnsi="Arial" w:cs="Arial"/>
                <w:sz w:val="24"/>
                <w:szCs w:val="24"/>
              </w:rPr>
            </w:pPr>
          </w:p>
          <w:p w:rsidR="007622CB" w:rsidRDefault="007622CB" w:rsidP="007622CB">
            <w:pPr>
              <w:pStyle w:val="ListParagraph"/>
              <w:numPr>
                <w:ilvl w:val="0"/>
                <w:numId w:val="11"/>
              </w:numPr>
              <w:rPr>
                <w:rFonts w:ascii="Arial" w:hAnsi="Arial" w:cs="Arial"/>
                <w:sz w:val="24"/>
                <w:szCs w:val="24"/>
              </w:rPr>
            </w:pPr>
            <w:r>
              <w:rPr>
                <w:rFonts w:ascii="Arial" w:hAnsi="Arial" w:cs="Arial"/>
                <w:sz w:val="24"/>
                <w:szCs w:val="24"/>
              </w:rPr>
              <w:t xml:space="preserve">The main purpose of a logistics audit is to collect and collate information about current performance and practices of logistics within an organization. An audit will provide an organized review of existing operations </w:t>
            </w:r>
            <w:r w:rsidR="00B67992">
              <w:rPr>
                <w:rFonts w:ascii="Arial" w:hAnsi="Arial" w:cs="Arial"/>
                <w:sz w:val="24"/>
                <w:szCs w:val="24"/>
              </w:rPr>
              <w:t xml:space="preserve">describing events, processes, costs surrounding warehousing, transport, resources and assets being used, performance, utilization, products. </w:t>
            </w:r>
          </w:p>
          <w:p w:rsidR="00B67992" w:rsidRDefault="00B67992" w:rsidP="00B67992">
            <w:pPr>
              <w:pStyle w:val="ListParagraph"/>
              <w:ind w:left="1080"/>
              <w:rPr>
                <w:rFonts w:ascii="Arial" w:hAnsi="Arial" w:cs="Arial"/>
                <w:sz w:val="24"/>
                <w:szCs w:val="24"/>
              </w:rPr>
            </w:pPr>
            <w:r>
              <w:rPr>
                <w:rFonts w:ascii="Arial" w:hAnsi="Arial" w:cs="Arial"/>
                <w:sz w:val="24"/>
                <w:szCs w:val="24"/>
              </w:rPr>
              <w:t>A Logistics audit can be an external a</w:t>
            </w:r>
            <w:r w:rsidR="00E00208">
              <w:rPr>
                <w:rFonts w:ascii="Arial" w:hAnsi="Arial" w:cs="Arial"/>
                <w:sz w:val="24"/>
                <w:szCs w:val="24"/>
              </w:rPr>
              <w:t xml:space="preserve">udit that looks at the environment in which the logistics functions – looking at customers, demand, service levels, competitors and locations and their operations, benchmarking exercises, services available, industry trends, economic, geological and political limitations. </w:t>
            </w:r>
            <w:r w:rsidR="00671A45">
              <w:rPr>
                <w:rFonts w:ascii="Arial" w:hAnsi="Arial" w:cs="Arial"/>
                <w:sz w:val="24"/>
                <w:szCs w:val="24"/>
              </w:rPr>
              <w:t>Basically,</w:t>
            </w:r>
            <w:r w:rsidR="00E00208">
              <w:rPr>
                <w:rFonts w:ascii="Arial" w:hAnsi="Arial" w:cs="Arial"/>
                <w:sz w:val="24"/>
                <w:szCs w:val="24"/>
              </w:rPr>
              <w:t xml:space="preserve"> everything externally that affects or can affect logistics. </w:t>
            </w:r>
          </w:p>
          <w:p w:rsidR="00E00208" w:rsidRDefault="00E00208" w:rsidP="00B67992">
            <w:pPr>
              <w:pStyle w:val="ListParagraph"/>
              <w:ind w:left="1080"/>
              <w:rPr>
                <w:rFonts w:ascii="Arial" w:hAnsi="Arial" w:cs="Arial"/>
                <w:sz w:val="24"/>
                <w:szCs w:val="24"/>
              </w:rPr>
            </w:pPr>
            <w:r>
              <w:rPr>
                <w:rFonts w:ascii="Arial" w:hAnsi="Arial" w:cs="Arial"/>
                <w:sz w:val="24"/>
                <w:szCs w:val="24"/>
              </w:rPr>
              <w:t>Logistics audits can also be internal audits which look at the way in which an organization operates internally and what can be done to improve</w:t>
            </w:r>
          </w:p>
          <w:p w:rsidR="00E00208" w:rsidRDefault="00E00208" w:rsidP="00B67992">
            <w:pPr>
              <w:pStyle w:val="ListParagraph"/>
              <w:ind w:left="1080"/>
              <w:rPr>
                <w:rFonts w:ascii="Arial" w:hAnsi="Arial" w:cs="Arial"/>
                <w:sz w:val="24"/>
                <w:szCs w:val="24"/>
              </w:rPr>
            </w:pPr>
          </w:p>
          <w:p w:rsidR="00E00208" w:rsidRDefault="00E00208" w:rsidP="00E00208">
            <w:pPr>
              <w:rPr>
                <w:rFonts w:ascii="Arial" w:hAnsi="Arial" w:cs="Arial"/>
                <w:sz w:val="24"/>
                <w:szCs w:val="24"/>
              </w:rPr>
            </w:pPr>
            <w:r>
              <w:rPr>
                <w:rFonts w:ascii="Arial" w:hAnsi="Arial" w:cs="Arial"/>
                <w:sz w:val="24"/>
                <w:szCs w:val="24"/>
              </w:rPr>
              <w:t>2.</w:t>
            </w:r>
          </w:p>
          <w:p w:rsidR="00E00208" w:rsidRDefault="00E00208" w:rsidP="00E00208">
            <w:pPr>
              <w:rPr>
                <w:rFonts w:ascii="Arial" w:hAnsi="Arial" w:cs="Arial"/>
                <w:sz w:val="24"/>
                <w:szCs w:val="24"/>
              </w:rPr>
            </w:pPr>
          </w:p>
          <w:p w:rsidR="00E00208" w:rsidRDefault="00162CE5" w:rsidP="00E00208">
            <w:pPr>
              <w:rPr>
                <w:rFonts w:ascii="Arial" w:hAnsi="Arial" w:cs="Arial"/>
                <w:sz w:val="24"/>
                <w:szCs w:val="24"/>
              </w:rPr>
            </w:pPr>
            <w:r>
              <w:rPr>
                <w:rFonts w:ascii="Arial" w:hAnsi="Arial" w:cs="Arial"/>
                <w:sz w:val="24"/>
                <w:szCs w:val="24"/>
              </w:rPr>
              <w:t>The main steps in developing a logistics strategy are:</w:t>
            </w:r>
          </w:p>
          <w:p w:rsidR="00162CE5" w:rsidRDefault="00162CE5" w:rsidP="00E00208">
            <w:pPr>
              <w:rPr>
                <w:rFonts w:ascii="Arial" w:hAnsi="Arial" w:cs="Arial"/>
                <w:sz w:val="24"/>
                <w:szCs w:val="24"/>
              </w:rPr>
            </w:pPr>
          </w:p>
          <w:p w:rsidR="00162CE5" w:rsidRDefault="00162CE5" w:rsidP="00162CE5">
            <w:pPr>
              <w:pStyle w:val="ListParagraph"/>
              <w:numPr>
                <w:ilvl w:val="0"/>
                <w:numId w:val="24"/>
              </w:numPr>
              <w:rPr>
                <w:rFonts w:ascii="Arial" w:hAnsi="Arial" w:cs="Arial"/>
                <w:sz w:val="24"/>
                <w:szCs w:val="24"/>
              </w:rPr>
            </w:pPr>
            <w:r>
              <w:rPr>
                <w:rFonts w:ascii="Arial" w:hAnsi="Arial" w:cs="Arial"/>
                <w:sz w:val="24"/>
                <w:szCs w:val="24"/>
              </w:rPr>
              <w:t>A</w:t>
            </w:r>
            <w:r w:rsidR="003516AD">
              <w:rPr>
                <w:rFonts w:ascii="Arial" w:hAnsi="Arial" w:cs="Arial"/>
                <w:sz w:val="24"/>
                <w:szCs w:val="24"/>
              </w:rPr>
              <w:t xml:space="preserve">n external logistics audit – obtain an understanding of the environment / business setting </w:t>
            </w:r>
          </w:p>
          <w:p w:rsidR="003516AD" w:rsidRDefault="003516AD" w:rsidP="00162CE5">
            <w:pPr>
              <w:pStyle w:val="ListParagraph"/>
              <w:numPr>
                <w:ilvl w:val="0"/>
                <w:numId w:val="24"/>
              </w:numPr>
              <w:rPr>
                <w:rFonts w:ascii="Arial" w:hAnsi="Arial" w:cs="Arial"/>
                <w:sz w:val="24"/>
                <w:szCs w:val="24"/>
              </w:rPr>
            </w:pPr>
            <w:r>
              <w:rPr>
                <w:rFonts w:ascii="Arial" w:hAnsi="Arial" w:cs="Arial"/>
                <w:sz w:val="24"/>
                <w:szCs w:val="24"/>
              </w:rPr>
              <w:t>An internal logistics audit – evaluates the higher strategies from a logistics perspective and provides the background and top level goals for logistics</w:t>
            </w:r>
          </w:p>
          <w:p w:rsidR="003516AD" w:rsidRDefault="003516AD" w:rsidP="00162CE5">
            <w:pPr>
              <w:pStyle w:val="ListParagraph"/>
              <w:numPr>
                <w:ilvl w:val="0"/>
                <w:numId w:val="24"/>
              </w:numPr>
              <w:rPr>
                <w:rFonts w:ascii="Arial" w:hAnsi="Arial" w:cs="Arial"/>
                <w:sz w:val="24"/>
                <w:szCs w:val="24"/>
              </w:rPr>
            </w:pPr>
            <w:r>
              <w:rPr>
                <w:rFonts w:ascii="Arial" w:hAnsi="Arial" w:cs="Arial"/>
                <w:sz w:val="24"/>
                <w:szCs w:val="24"/>
              </w:rPr>
              <w:t>Design the features – things that are needed to deliver the services such as the network, location of facilities, capacity, technology, and so on</w:t>
            </w:r>
          </w:p>
          <w:p w:rsidR="003516AD" w:rsidRDefault="003516AD" w:rsidP="00162CE5">
            <w:pPr>
              <w:pStyle w:val="ListParagraph"/>
              <w:numPr>
                <w:ilvl w:val="0"/>
                <w:numId w:val="24"/>
              </w:numPr>
              <w:rPr>
                <w:rFonts w:ascii="Arial" w:hAnsi="Arial" w:cs="Arial"/>
                <w:sz w:val="24"/>
                <w:szCs w:val="24"/>
              </w:rPr>
            </w:pPr>
            <w:r>
              <w:rPr>
                <w:rFonts w:ascii="Arial" w:hAnsi="Arial" w:cs="Arial"/>
                <w:sz w:val="24"/>
                <w:szCs w:val="24"/>
              </w:rPr>
              <w:t xml:space="preserve">Set goals – what the logistics need to achieve based on the findings from the internal audit e.g. improvements </w:t>
            </w:r>
          </w:p>
          <w:p w:rsidR="003516AD" w:rsidRDefault="003516AD" w:rsidP="00162CE5">
            <w:pPr>
              <w:pStyle w:val="ListParagraph"/>
              <w:numPr>
                <w:ilvl w:val="0"/>
                <w:numId w:val="24"/>
              </w:numPr>
              <w:rPr>
                <w:rFonts w:ascii="Arial" w:hAnsi="Arial" w:cs="Arial"/>
                <w:sz w:val="24"/>
                <w:szCs w:val="24"/>
              </w:rPr>
            </w:pPr>
            <w:r>
              <w:rPr>
                <w:rFonts w:ascii="Arial" w:hAnsi="Arial" w:cs="Arial"/>
                <w:sz w:val="24"/>
                <w:szCs w:val="24"/>
              </w:rPr>
              <w:t>Design an organizational structure – systems to maintain the logistics network</w:t>
            </w:r>
          </w:p>
          <w:p w:rsidR="003516AD" w:rsidRDefault="003516AD" w:rsidP="00162CE5">
            <w:pPr>
              <w:pStyle w:val="ListParagraph"/>
              <w:numPr>
                <w:ilvl w:val="0"/>
                <w:numId w:val="24"/>
              </w:numPr>
              <w:rPr>
                <w:rFonts w:ascii="Arial" w:hAnsi="Arial" w:cs="Arial"/>
                <w:sz w:val="24"/>
                <w:szCs w:val="24"/>
              </w:rPr>
            </w:pPr>
            <w:r>
              <w:rPr>
                <w:rFonts w:ascii="Arial" w:hAnsi="Arial" w:cs="Arial"/>
                <w:sz w:val="24"/>
                <w:szCs w:val="24"/>
              </w:rPr>
              <w:t>Benchmark logistics – allows comparisons between actual performance and planned performance and the performance of ones competitors</w:t>
            </w:r>
          </w:p>
          <w:p w:rsidR="003516AD" w:rsidRDefault="003516AD" w:rsidP="00162CE5">
            <w:pPr>
              <w:pStyle w:val="ListParagraph"/>
              <w:numPr>
                <w:ilvl w:val="0"/>
                <w:numId w:val="24"/>
              </w:numPr>
              <w:rPr>
                <w:rFonts w:ascii="Arial" w:hAnsi="Arial" w:cs="Arial"/>
                <w:sz w:val="24"/>
                <w:szCs w:val="24"/>
              </w:rPr>
            </w:pPr>
            <w:r>
              <w:rPr>
                <w:rFonts w:ascii="Arial" w:hAnsi="Arial" w:cs="Arial"/>
                <w:sz w:val="24"/>
                <w:szCs w:val="24"/>
              </w:rPr>
              <w:lastRenderedPageBreak/>
              <w:t>Execute the strategy – set the circumstances for the lower level logistics decisions</w:t>
            </w:r>
          </w:p>
          <w:p w:rsidR="003516AD" w:rsidRDefault="003516AD" w:rsidP="00162CE5">
            <w:pPr>
              <w:pStyle w:val="ListParagraph"/>
              <w:numPr>
                <w:ilvl w:val="0"/>
                <w:numId w:val="24"/>
              </w:numPr>
              <w:rPr>
                <w:rFonts w:ascii="Arial" w:hAnsi="Arial" w:cs="Arial"/>
                <w:sz w:val="24"/>
                <w:szCs w:val="24"/>
              </w:rPr>
            </w:pPr>
            <w:r>
              <w:rPr>
                <w:rFonts w:ascii="Arial" w:hAnsi="Arial" w:cs="Arial"/>
                <w:sz w:val="24"/>
                <w:szCs w:val="24"/>
              </w:rPr>
              <w:t>Monitor genuine performance – continuous improvement and striving for perfection – maintaining strategies and providing feedback</w:t>
            </w:r>
          </w:p>
          <w:p w:rsidR="003516AD" w:rsidRDefault="003516AD" w:rsidP="003516AD">
            <w:pPr>
              <w:rPr>
                <w:rFonts w:ascii="Arial" w:hAnsi="Arial" w:cs="Arial"/>
                <w:sz w:val="24"/>
                <w:szCs w:val="24"/>
              </w:rPr>
            </w:pPr>
          </w:p>
          <w:p w:rsidR="00671A45" w:rsidRDefault="00671A45" w:rsidP="00E00208">
            <w:pPr>
              <w:rPr>
                <w:rFonts w:ascii="Arial" w:hAnsi="Arial" w:cs="Arial"/>
                <w:sz w:val="24"/>
                <w:szCs w:val="24"/>
              </w:rPr>
            </w:pPr>
            <w:r>
              <w:rPr>
                <w:rFonts w:ascii="Arial" w:hAnsi="Arial" w:cs="Arial"/>
                <w:sz w:val="24"/>
                <w:szCs w:val="24"/>
              </w:rPr>
              <w:t xml:space="preserve">Case Study </w:t>
            </w:r>
          </w:p>
          <w:p w:rsidR="00671A45" w:rsidRDefault="00671A45" w:rsidP="00E00208">
            <w:pPr>
              <w:rPr>
                <w:rFonts w:ascii="Arial" w:hAnsi="Arial" w:cs="Arial"/>
                <w:sz w:val="24"/>
                <w:szCs w:val="24"/>
              </w:rPr>
            </w:pPr>
          </w:p>
          <w:p w:rsidR="00872F15" w:rsidRDefault="00AA0E87" w:rsidP="00E00208">
            <w:pPr>
              <w:rPr>
                <w:rFonts w:ascii="Arial" w:hAnsi="Arial" w:cs="Arial"/>
                <w:sz w:val="24"/>
                <w:szCs w:val="24"/>
              </w:rPr>
            </w:pPr>
            <w:r>
              <w:rPr>
                <w:rFonts w:ascii="Arial" w:hAnsi="Arial" w:cs="Arial"/>
                <w:sz w:val="24"/>
                <w:szCs w:val="24"/>
              </w:rPr>
              <w:t xml:space="preserve">The logistics activities are very basic but even so Charlottte </w:t>
            </w:r>
            <w:r w:rsidR="00B61DAD">
              <w:rPr>
                <w:rFonts w:ascii="Arial" w:hAnsi="Arial" w:cs="Arial"/>
                <w:sz w:val="24"/>
                <w:szCs w:val="24"/>
              </w:rPr>
              <w:t>/ The farm</w:t>
            </w:r>
            <w:r>
              <w:rPr>
                <w:rFonts w:ascii="Arial" w:hAnsi="Arial" w:cs="Arial"/>
                <w:sz w:val="24"/>
                <w:szCs w:val="24"/>
              </w:rPr>
              <w:t xml:space="preserve"> does manage many areas </w:t>
            </w:r>
            <w:r w:rsidR="0032262F">
              <w:rPr>
                <w:rFonts w:ascii="Arial" w:hAnsi="Arial" w:cs="Arial"/>
                <w:sz w:val="24"/>
                <w:szCs w:val="24"/>
              </w:rPr>
              <w:t>of lo</w:t>
            </w:r>
            <w:r>
              <w:rPr>
                <w:rFonts w:ascii="Arial" w:hAnsi="Arial" w:cs="Arial"/>
                <w:sz w:val="24"/>
                <w:szCs w:val="24"/>
              </w:rPr>
              <w:t>gistics</w:t>
            </w:r>
            <w:r w:rsidR="00EA49A9">
              <w:rPr>
                <w:rFonts w:ascii="Arial" w:hAnsi="Arial" w:cs="Arial"/>
                <w:sz w:val="24"/>
                <w:szCs w:val="24"/>
              </w:rPr>
              <w:t>.</w:t>
            </w:r>
          </w:p>
          <w:p w:rsidR="00AA0E87" w:rsidRDefault="00AA0E87" w:rsidP="00E00208">
            <w:pPr>
              <w:rPr>
                <w:rFonts w:ascii="Arial" w:hAnsi="Arial" w:cs="Arial"/>
                <w:sz w:val="24"/>
                <w:szCs w:val="24"/>
              </w:rPr>
            </w:pPr>
          </w:p>
          <w:p w:rsidR="00AA0E87" w:rsidRPr="0032262F" w:rsidRDefault="00AA0E87" w:rsidP="0032262F">
            <w:pPr>
              <w:pStyle w:val="ListParagraph"/>
              <w:numPr>
                <w:ilvl w:val="0"/>
                <w:numId w:val="25"/>
              </w:numPr>
              <w:rPr>
                <w:rFonts w:ascii="Arial" w:hAnsi="Arial" w:cs="Arial"/>
                <w:sz w:val="24"/>
                <w:szCs w:val="24"/>
              </w:rPr>
            </w:pPr>
            <w:r w:rsidRPr="0032262F">
              <w:rPr>
                <w:rFonts w:ascii="Arial" w:hAnsi="Arial" w:cs="Arial"/>
                <w:sz w:val="24"/>
                <w:szCs w:val="24"/>
              </w:rPr>
              <w:t>Procurement</w:t>
            </w:r>
          </w:p>
          <w:p w:rsidR="00AA0E87" w:rsidRPr="0032262F" w:rsidRDefault="00AA0E87" w:rsidP="0032262F">
            <w:pPr>
              <w:pStyle w:val="ListParagraph"/>
              <w:numPr>
                <w:ilvl w:val="0"/>
                <w:numId w:val="25"/>
              </w:numPr>
              <w:rPr>
                <w:rFonts w:ascii="Arial" w:hAnsi="Arial" w:cs="Arial"/>
                <w:sz w:val="24"/>
                <w:szCs w:val="24"/>
              </w:rPr>
            </w:pPr>
            <w:r w:rsidRPr="0032262F">
              <w:rPr>
                <w:rFonts w:ascii="Arial" w:hAnsi="Arial" w:cs="Arial"/>
                <w:sz w:val="24"/>
                <w:szCs w:val="24"/>
              </w:rPr>
              <w:t>Transport and Distribution</w:t>
            </w:r>
          </w:p>
          <w:p w:rsidR="00AA0E87" w:rsidRPr="0032262F" w:rsidRDefault="00AA0E87" w:rsidP="0032262F">
            <w:pPr>
              <w:pStyle w:val="ListParagraph"/>
              <w:numPr>
                <w:ilvl w:val="0"/>
                <w:numId w:val="25"/>
              </w:numPr>
              <w:rPr>
                <w:rFonts w:ascii="Arial" w:hAnsi="Arial" w:cs="Arial"/>
                <w:sz w:val="24"/>
                <w:szCs w:val="24"/>
              </w:rPr>
            </w:pPr>
            <w:r w:rsidRPr="0032262F">
              <w:rPr>
                <w:rFonts w:ascii="Arial" w:hAnsi="Arial" w:cs="Arial"/>
                <w:sz w:val="24"/>
                <w:szCs w:val="24"/>
              </w:rPr>
              <w:t xml:space="preserve">Storage and Inventory </w:t>
            </w:r>
            <w:r w:rsidR="00DA5622">
              <w:rPr>
                <w:rFonts w:ascii="Arial" w:hAnsi="Arial" w:cs="Arial"/>
                <w:sz w:val="24"/>
                <w:szCs w:val="24"/>
              </w:rPr>
              <w:t xml:space="preserve">– maintaining </w:t>
            </w:r>
          </w:p>
          <w:p w:rsidR="00AA0E87" w:rsidRPr="0032262F" w:rsidRDefault="00AA0E87" w:rsidP="0032262F">
            <w:pPr>
              <w:pStyle w:val="ListParagraph"/>
              <w:numPr>
                <w:ilvl w:val="0"/>
                <w:numId w:val="25"/>
              </w:numPr>
              <w:rPr>
                <w:rFonts w:ascii="Arial" w:hAnsi="Arial" w:cs="Arial"/>
                <w:sz w:val="24"/>
                <w:szCs w:val="24"/>
              </w:rPr>
            </w:pPr>
            <w:r w:rsidRPr="0032262F">
              <w:rPr>
                <w:rFonts w:ascii="Arial" w:hAnsi="Arial" w:cs="Arial"/>
                <w:sz w:val="24"/>
                <w:szCs w:val="24"/>
              </w:rPr>
              <w:t xml:space="preserve">Order Picking </w:t>
            </w:r>
          </w:p>
          <w:p w:rsidR="00AA0E87" w:rsidRPr="0032262F" w:rsidRDefault="00AA0E87" w:rsidP="0032262F">
            <w:pPr>
              <w:pStyle w:val="ListParagraph"/>
              <w:numPr>
                <w:ilvl w:val="0"/>
                <w:numId w:val="25"/>
              </w:numPr>
              <w:rPr>
                <w:rFonts w:ascii="Arial" w:hAnsi="Arial" w:cs="Arial"/>
                <w:sz w:val="24"/>
                <w:szCs w:val="24"/>
              </w:rPr>
            </w:pPr>
            <w:r w:rsidRPr="0032262F">
              <w:rPr>
                <w:rFonts w:ascii="Arial" w:hAnsi="Arial" w:cs="Arial"/>
                <w:sz w:val="24"/>
                <w:szCs w:val="24"/>
              </w:rPr>
              <w:t xml:space="preserve">Handling </w:t>
            </w:r>
          </w:p>
          <w:p w:rsidR="00AA0E87" w:rsidRPr="0032262F" w:rsidRDefault="00AA0E87" w:rsidP="0032262F">
            <w:pPr>
              <w:pStyle w:val="ListParagraph"/>
              <w:numPr>
                <w:ilvl w:val="0"/>
                <w:numId w:val="25"/>
              </w:numPr>
              <w:rPr>
                <w:rFonts w:ascii="Arial" w:hAnsi="Arial" w:cs="Arial"/>
                <w:sz w:val="24"/>
                <w:szCs w:val="24"/>
              </w:rPr>
            </w:pPr>
            <w:r w:rsidRPr="0032262F">
              <w:rPr>
                <w:rFonts w:ascii="Arial" w:hAnsi="Arial" w:cs="Arial"/>
                <w:sz w:val="24"/>
                <w:szCs w:val="24"/>
              </w:rPr>
              <w:t>Location</w:t>
            </w:r>
          </w:p>
          <w:p w:rsidR="00AA0E87" w:rsidRPr="0032262F" w:rsidRDefault="00AA0E87" w:rsidP="0032262F">
            <w:pPr>
              <w:pStyle w:val="ListParagraph"/>
              <w:numPr>
                <w:ilvl w:val="0"/>
                <w:numId w:val="25"/>
              </w:numPr>
              <w:rPr>
                <w:rFonts w:ascii="Arial" w:hAnsi="Arial" w:cs="Arial"/>
                <w:sz w:val="24"/>
                <w:szCs w:val="24"/>
              </w:rPr>
            </w:pPr>
            <w:r w:rsidRPr="0032262F">
              <w:rPr>
                <w:rFonts w:ascii="Arial" w:hAnsi="Arial" w:cs="Arial"/>
                <w:sz w:val="24"/>
                <w:szCs w:val="24"/>
              </w:rPr>
              <w:t>Communication</w:t>
            </w:r>
            <w:r w:rsidR="004760CA">
              <w:rPr>
                <w:rFonts w:ascii="Arial" w:hAnsi="Arial" w:cs="Arial"/>
                <w:sz w:val="24"/>
                <w:szCs w:val="24"/>
              </w:rPr>
              <w:t xml:space="preserve"> (with regards to customer demands)</w:t>
            </w:r>
          </w:p>
          <w:p w:rsidR="00AA0E87" w:rsidRDefault="00AA0E87" w:rsidP="0032262F">
            <w:pPr>
              <w:pStyle w:val="ListParagraph"/>
              <w:numPr>
                <w:ilvl w:val="0"/>
                <w:numId w:val="25"/>
              </w:numPr>
              <w:rPr>
                <w:rFonts w:ascii="Arial" w:hAnsi="Arial" w:cs="Arial"/>
                <w:sz w:val="24"/>
                <w:szCs w:val="24"/>
              </w:rPr>
            </w:pPr>
            <w:r w:rsidRPr="0032262F">
              <w:rPr>
                <w:rFonts w:ascii="Arial" w:hAnsi="Arial" w:cs="Arial"/>
                <w:sz w:val="24"/>
                <w:szCs w:val="24"/>
              </w:rPr>
              <w:t>Customer service</w:t>
            </w:r>
          </w:p>
          <w:p w:rsidR="00EA49A9" w:rsidRDefault="00EA49A9" w:rsidP="00EA49A9">
            <w:pPr>
              <w:rPr>
                <w:rFonts w:ascii="Arial" w:hAnsi="Arial" w:cs="Arial"/>
                <w:sz w:val="24"/>
                <w:szCs w:val="24"/>
              </w:rPr>
            </w:pPr>
          </w:p>
          <w:p w:rsidR="00EA49A9" w:rsidRPr="00EA49A9" w:rsidRDefault="00EA49A9" w:rsidP="00EA49A9">
            <w:pPr>
              <w:rPr>
                <w:rFonts w:ascii="Arial" w:hAnsi="Arial" w:cs="Arial"/>
                <w:sz w:val="24"/>
                <w:szCs w:val="24"/>
              </w:rPr>
            </w:pPr>
            <w:r>
              <w:rPr>
                <w:rFonts w:ascii="Arial" w:hAnsi="Arial" w:cs="Arial"/>
                <w:sz w:val="24"/>
                <w:szCs w:val="24"/>
              </w:rPr>
              <w:t>The physical distribution is carried out by the postal service and is therefore outsourced</w:t>
            </w:r>
          </w:p>
          <w:p w:rsidR="00AA0E87" w:rsidRDefault="00AA0E87" w:rsidP="00E00208">
            <w:pPr>
              <w:rPr>
                <w:rFonts w:ascii="Arial" w:hAnsi="Arial" w:cs="Arial"/>
                <w:sz w:val="24"/>
                <w:szCs w:val="24"/>
              </w:rPr>
            </w:pPr>
          </w:p>
          <w:p w:rsidR="00AA0E87" w:rsidRDefault="00AA0E87" w:rsidP="00E00208">
            <w:pPr>
              <w:rPr>
                <w:rFonts w:ascii="Arial" w:hAnsi="Arial" w:cs="Arial"/>
                <w:sz w:val="24"/>
                <w:szCs w:val="24"/>
              </w:rPr>
            </w:pPr>
          </w:p>
          <w:p w:rsidR="0032262F" w:rsidRDefault="00AA0E87" w:rsidP="00E00208">
            <w:pPr>
              <w:rPr>
                <w:rFonts w:ascii="Arial" w:hAnsi="Arial" w:cs="Arial"/>
                <w:sz w:val="24"/>
                <w:szCs w:val="24"/>
              </w:rPr>
            </w:pPr>
            <w:r>
              <w:rPr>
                <w:rFonts w:ascii="Arial" w:hAnsi="Arial" w:cs="Arial"/>
                <w:sz w:val="24"/>
                <w:szCs w:val="24"/>
              </w:rPr>
              <w:t xml:space="preserve">Her aims and priorities lie in deciding what </w:t>
            </w:r>
            <w:r w:rsidR="00866674">
              <w:rPr>
                <w:rFonts w:ascii="Arial" w:hAnsi="Arial" w:cs="Arial"/>
                <w:sz w:val="24"/>
                <w:szCs w:val="24"/>
              </w:rPr>
              <w:t xml:space="preserve">is </w:t>
            </w:r>
            <w:r>
              <w:rPr>
                <w:rFonts w:ascii="Arial" w:hAnsi="Arial" w:cs="Arial"/>
                <w:sz w:val="24"/>
                <w:szCs w:val="24"/>
              </w:rPr>
              <w:t xml:space="preserve">next for her </w:t>
            </w:r>
            <w:r w:rsidR="007D5B83">
              <w:rPr>
                <w:rFonts w:ascii="Arial" w:hAnsi="Arial" w:cs="Arial"/>
                <w:sz w:val="24"/>
                <w:szCs w:val="24"/>
              </w:rPr>
              <w:t>business and how she is going to manage the expansion from a logistics perspective. To obtain a better understanding of her logistics she should be looking to design a logistics strategy to accompany the expansion.</w:t>
            </w:r>
          </w:p>
          <w:p w:rsidR="007F2594" w:rsidRDefault="007F2594" w:rsidP="00E00208">
            <w:pPr>
              <w:rPr>
                <w:rFonts w:ascii="Arial" w:hAnsi="Arial" w:cs="Arial"/>
                <w:sz w:val="24"/>
                <w:szCs w:val="24"/>
              </w:rPr>
            </w:pPr>
          </w:p>
          <w:p w:rsidR="007F2594" w:rsidRDefault="0076114F" w:rsidP="00E00208">
            <w:pPr>
              <w:rPr>
                <w:rFonts w:ascii="Arial" w:hAnsi="Arial" w:cs="Arial"/>
                <w:sz w:val="24"/>
                <w:szCs w:val="24"/>
              </w:rPr>
            </w:pPr>
            <w:r>
              <w:rPr>
                <w:rFonts w:ascii="Arial" w:hAnsi="Arial" w:cs="Arial"/>
                <w:sz w:val="24"/>
                <w:szCs w:val="24"/>
              </w:rPr>
              <w:t>She already has a top level strategy in that she has a product that is niche and where sh</w:t>
            </w:r>
            <w:r w:rsidR="007F2594">
              <w:rPr>
                <w:rFonts w:ascii="Arial" w:hAnsi="Arial" w:cs="Arial"/>
                <w:sz w:val="24"/>
                <w:szCs w:val="24"/>
              </w:rPr>
              <w:t>e is achieving the best profits and that is where her future aims lie.</w:t>
            </w:r>
          </w:p>
          <w:p w:rsidR="007F2594" w:rsidRDefault="007F2594" w:rsidP="00E00208">
            <w:pPr>
              <w:rPr>
                <w:rFonts w:ascii="Arial" w:hAnsi="Arial" w:cs="Arial"/>
                <w:sz w:val="24"/>
                <w:szCs w:val="24"/>
              </w:rPr>
            </w:pPr>
          </w:p>
          <w:p w:rsidR="0076114F" w:rsidRDefault="0076114F" w:rsidP="00E00208">
            <w:pPr>
              <w:rPr>
                <w:rFonts w:ascii="Arial" w:hAnsi="Arial" w:cs="Arial"/>
                <w:sz w:val="24"/>
                <w:szCs w:val="24"/>
              </w:rPr>
            </w:pPr>
            <w:r>
              <w:rPr>
                <w:rFonts w:ascii="Arial" w:hAnsi="Arial" w:cs="Arial"/>
                <w:sz w:val="24"/>
                <w:szCs w:val="24"/>
              </w:rPr>
              <w:t>Her distinct advantage lies in the product itself and the success she is already enjoying.</w:t>
            </w:r>
          </w:p>
          <w:p w:rsidR="0076114F" w:rsidRDefault="0076114F" w:rsidP="00E00208">
            <w:pPr>
              <w:rPr>
                <w:rFonts w:ascii="Arial" w:hAnsi="Arial" w:cs="Arial"/>
                <w:sz w:val="24"/>
                <w:szCs w:val="24"/>
              </w:rPr>
            </w:pPr>
          </w:p>
          <w:p w:rsidR="0076114F" w:rsidRDefault="0076114F" w:rsidP="00E00208">
            <w:pPr>
              <w:rPr>
                <w:rFonts w:ascii="Arial" w:hAnsi="Arial" w:cs="Arial"/>
                <w:sz w:val="24"/>
                <w:szCs w:val="24"/>
              </w:rPr>
            </w:pPr>
            <w:r w:rsidRPr="0076114F">
              <w:rPr>
                <w:rFonts w:ascii="Arial" w:hAnsi="Arial" w:cs="Arial"/>
                <w:sz w:val="24"/>
                <w:szCs w:val="24"/>
              </w:rPr>
              <w:t>Charlotte really needs to understand the business environment in more detail</w:t>
            </w:r>
            <w:r>
              <w:rPr>
                <w:rFonts w:ascii="Arial" w:hAnsi="Arial" w:cs="Arial"/>
                <w:sz w:val="24"/>
                <w:szCs w:val="24"/>
              </w:rPr>
              <w:t xml:space="preserve">. If she wants to expand 10 fold then she does need to understand things like competitors, </w:t>
            </w:r>
            <w:r w:rsidR="007F2594">
              <w:rPr>
                <w:rFonts w:ascii="Arial" w:hAnsi="Arial" w:cs="Arial"/>
                <w:sz w:val="24"/>
                <w:szCs w:val="24"/>
              </w:rPr>
              <w:t>market conditions, social conditions.</w:t>
            </w:r>
          </w:p>
          <w:p w:rsidR="0076114F" w:rsidRDefault="0076114F" w:rsidP="00E00208">
            <w:pPr>
              <w:rPr>
                <w:rFonts w:ascii="Arial" w:hAnsi="Arial" w:cs="Arial"/>
                <w:sz w:val="24"/>
                <w:szCs w:val="24"/>
              </w:rPr>
            </w:pPr>
          </w:p>
          <w:p w:rsidR="00227A22" w:rsidRDefault="00542A3E" w:rsidP="00E00208">
            <w:pPr>
              <w:rPr>
                <w:rFonts w:ascii="Arial" w:hAnsi="Arial" w:cs="Arial"/>
                <w:sz w:val="24"/>
                <w:szCs w:val="24"/>
              </w:rPr>
            </w:pPr>
            <w:r>
              <w:rPr>
                <w:rFonts w:ascii="Arial" w:hAnsi="Arial" w:cs="Arial"/>
                <w:sz w:val="24"/>
                <w:szCs w:val="24"/>
              </w:rPr>
              <w:t>The effect of the</w:t>
            </w:r>
            <w:r w:rsidR="007F2594">
              <w:rPr>
                <w:rFonts w:ascii="Arial" w:hAnsi="Arial" w:cs="Arial"/>
                <w:sz w:val="24"/>
                <w:szCs w:val="24"/>
              </w:rPr>
              <w:t xml:space="preserve"> expansion on the logistics would be </w:t>
            </w:r>
          </w:p>
          <w:p w:rsidR="00227A22" w:rsidRDefault="00227A22" w:rsidP="00E00208">
            <w:pPr>
              <w:rPr>
                <w:rFonts w:ascii="Arial" w:hAnsi="Arial" w:cs="Arial"/>
                <w:sz w:val="24"/>
                <w:szCs w:val="24"/>
              </w:rPr>
            </w:pPr>
          </w:p>
          <w:p w:rsidR="00DE795B" w:rsidRDefault="00227A22" w:rsidP="00DA5622">
            <w:pPr>
              <w:pStyle w:val="ListParagraph"/>
              <w:numPr>
                <w:ilvl w:val="0"/>
                <w:numId w:val="26"/>
              </w:numPr>
              <w:rPr>
                <w:rFonts w:ascii="Arial" w:hAnsi="Arial" w:cs="Arial"/>
                <w:sz w:val="24"/>
                <w:szCs w:val="24"/>
              </w:rPr>
            </w:pPr>
            <w:r w:rsidRPr="00DA5622">
              <w:rPr>
                <w:rFonts w:ascii="Arial" w:hAnsi="Arial" w:cs="Arial"/>
                <w:sz w:val="24"/>
                <w:szCs w:val="24"/>
              </w:rPr>
              <w:t>Location</w:t>
            </w:r>
            <w:r w:rsidR="00542A3E" w:rsidRPr="00DA5622">
              <w:rPr>
                <w:rFonts w:ascii="Arial" w:hAnsi="Arial" w:cs="Arial"/>
                <w:sz w:val="24"/>
                <w:szCs w:val="24"/>
              </w:rPr>
              <w:t xml:space="preserve"> – moving th</w:t>
            </w:r>
            <w:r w:rsidR="007F2594">
              <w:rPr>
                <w:rFonts w:ascii="Arial" w:hAnsi="Arial" w:cs="Arial"/>
                <w:sz w:val="24"/>
                <w:szCs w:val="24"/>
              </w:rPr>
              <w:t>e processing to remote location</w:t>
            </w:r>
          </w:p>
          <w:p w:rsidR="00227A22" w:rsidRDefault="00227A22" w:rsidP="00E00208">
            <w:pPr>
              <w:rPr>
                <w:rFonts w:ascii="Arial" w:hAnsi="Arial" w:cs="Arial"/>
                <w:sz w:val="24"/>
                <w:szCs w:val="24"/>
              </w:rPr>
            </w:pPr>
          </w:p>
          <w:p w:rsidR="00542A3E" w:rsidRPr="00DA5622" w:rsidRDefault="00542A3E" w:rsidP="00DA5622">
            <w:pPr>
              <w:pStyle w:val="ListParagraph"/>
              <w:numPr>
                <w:ilvl w:val="0"/>
                <w:numId w:val="26"/>
              </w:numPr>
              <w:rPr>
                <w:rFonts w:ascii="Arial" w:hAnsi="Arial" w:cs="Arial"/>
                <w:sz w:val="24"/>
                <w:szCs w:val="24"/>
              </w:rPr>
            </w:pPr>
            <w:r w:rsidRPr="00DA5622">
              <w:rPr>
                <w:rFonts w:ascii="Arial" w:hAnsi="Arial" w:cs="Arial"/>
                <w:sz w:val="24"/>
                <w:szCs w:val="24"/>
              </w:rPr>
              <w:t>Transportation will increase – moving products from the farm to the industrial estate</w:t>
            </w:r>
          </w:p>
          <w:p w:rsidR="00542A3E" w:rsidRDefault="00542A3E" w:rsidP="00E00208">
            <w:pPr>
              <w:rPr>
                <w:rFonts w:ascii="Arial" w:hAnsi="Arial" w:cs="Arial"/>
                <w:sz w:val="24"/>
                <w:szCs w:val="24"/>
              </w:rPr>
            </w:pPr>
          </w:p>
          <w:p w:rsidR="00AA0E87" w:rsidRPr="00DA5622" w:rsidRDefault="00542A3E" w:rsidP="00DA5622">
            <w:pPr>
              <w:pStyle w:val="ListParagraph"/>
              <w:numPr>
                <w:ilvl w:val="0"/>
                <w:numId w:val="26"/>
              </w:numPr>
              <w:rPr>
                <w:rFonts w:ascii="Arial" w:hAnsi="Arial" w:cs="Arial"/>
                <w:sz w:val="24"/>
                <w:szCs w:val="24"/>
              </w:rPr>
            </w:pPr>
            <w:r w:rsidRPr="00DA5622">
              <w:rPr>
                <w:rFonts w:ascii="Arial" w:hAnsi="Arial" w:cs="Arial"/>
                <w:sz w:val="24"/>
                <w:szCs w:val="24"/>
              </w:rPr>
              <w:t>Goods In / Physical Handling of the finished products will increase</w:t>
            </w:r>
          </w:p>
          <w:p w:rsidR="00542A3E" w:rsidRDefault="00542A3E" w:rsidP="00E00208">
            <w:pPr>
              <w:rPr>
                <w:rFonts w:ascii="Arial" w:hAnsi="Arial" w:cs="Arial"/>
                <w:sz w:val="24"/>
                <w:szCs w:val="24"/>
              </w:rPr>
            </w:pPr>
          </w:p>
          <w:p w:rsidR="00DE795B" w:rsidRPr="00DA5622" w:rsidRDefault="00542A3E" w:rsidP="00DA5622">
            <w:pPr>
              <w:pStyle w:val="ListParagraph"/>
              <w:numPr>
                <w:ilvl w:val="0"/>
                <w:numId w:val="26"/>
              </w:numPr>
              <w:rPr>
                <w:rFonts w:ascii="Arial" w:hAnsi="Arial" w:cs="Arial"/>
                <w:sz w:val="24"/>
                <w:szCs w:val="24"/>
              </w:rPr>
            </w:pPr>
            <w:r w:rsidRPr="00DA5622">
              <w:rPr>
                <w:rFonts w:ascii="Arial" w:hAnsi="Arial" w:cs="Arial"/>
                <w:sz w:val="24"/>
                <w:szCs w:val="24"/>
              </w:rPr>
              <w:t>Order picking will increase</w:t>
            </w:r>
          </w:p>
          <w:p w:rsidR="00542A3E" w:rsidRDefault="00542A3E" w:rsidP="00E00208">
            <w:pPr>
              <w:rPr>
                <w:rFonts w:ascii="Arial" w:hAnsi="Arial" w:cs="Arial"/>
                <w:sz w:val="24"/>
                <w:szCs w:val="24"/>
              </w:rPr>
            </w:pPr>
          </w:p>
          <w:p w:rsidR="00542A3E" w:rsidRPr="00DA5622" w:rsidRDefault="00542A3E" w:rsidP="00DA5622">
            <w:pPr>
              <w:pStyle w:val="ListParagraph"/>
              <w:numPr>
                <w:ilvl w:val="0"/>
                <w:numId w:val="26"/>
              </w:numPr>
              <w:rPr>
                <w:rFonts w:ascii="Arial" w:hAnsi="Arial" w:cs="Arial"/>
                <w:sz w:val="24"/>
                <w:szCs w:val="24"/>
              </w:rPr>
            </w:pPr>
            <w:r w:rsidRPr="00DA5622">
              <w:rPr>
                <w:rFonts w:ascii="Arial" w:hAnsi="Arial" w:cs="Arial"/>
                <w:sz w:val="24"/>
                <w:szCs w:val="24"/>
              </w:rPr>
              <w:lastRenderedPageBreak/>
              <w:t>Physical distribution to the customers will increase</w:t>
            </w:r>
            <w:r w:rsidR="00EA49A9">
              <w:rPr>
                <w:rFonts w:ascii="Arial" w:hAnsi="Arial" w:cs="Arial"/>
                <w:sz w:val="24"/>
                <w:szCs w:val="24"/>
              </w:rPr>
              <w:t xml:space="preserve"> (this is outsourced already)</w:t>
            </w:r>
          </w:p>
          <w:p w:rsidR="00542A3E" w:rsidRDefault="00542A3E" w:rsidP="00E00208">
            <w:pPr>
              <w:rPr>
                <w:rFonts w:ascii="Arial" w:hAnsi="Arial" w:cs="Arial"/>
                <w:sz w:val="24"/>
                <w:szCs w:val="24"/>
              </w:rPr>
            </w:pPr>
            <w:bookmarkStart w:id="0" w:name="_GoBack"/>
            <w:bookmarkEnd w:id="0"/>
          </w:p>
          <w:p w:rsidR="007F2594" w:rsidRDefault="00542A3E" w:rsidP="00DA5622">
            <w:pPr>
              <w:pStyle w:val="ListParagraph"/>
              <w:numPr>
                <w:ilvl w:val="0"/>
                <w:numId w:val="26"/>
              </w:numPr>
              <w:rPr>
                <w:rFonts w:ascii="Arial" w:hAnsi="Arial" w:cs="Arial"/>
                <w:sz w:val="24"/>
                <w:szCs w:val="24"/>
              </w:rPr>
            </w:pPr>
            <w:r w:rsidRPr="00DA5622">
              <w:rPr>
                <w:rFonts w:ascii="Arial" w:hAnsi="Arial" w:cs="Arial"/>
                <w:sz w:val="24"/>
                <w:szCs w:val="24"/>
              </w:rPr>
              <w:t>Return management will increase (assuming she operates a return policy)</w:t>
            </w:r>
          </w:p>
          <w:p w:rsidR="007F2594" w:rsidRPr="007F2594" w:rsidRDefault="007F2594" w:rsidP="007F2594">
            <w:pPr>
              <w:pStyle w:val="ListParagraph"/>
              <w:rPr>
                <w:rFonts w:ascii="Arial" w:hAnsi="Arial" w:cs="Arial"/>
                <w:sz w:val="24"/>
                <w:szCs w:val="24"/>
              </w:rPr>
            </w:pPr>
          </w:p>
          <w:p w:rsidR="007F2594" w:rsidRDefault="007F2594" w:rsidP="00B672DA">
            <w:pPr>
              <w:pStyle w:val="ListParagraph"/>
              <w:numPr>
                <w:ilvl w:val="0"/>
                <w:numId w:val="26"/>
              </w:numPr>
              <w:rPr>
                <w:rFonts w:ascii="Arial" w:hAnsi="Arial" w:cs="Arial"/>
                <w:sz w:val="24"/>
                <w:szCs w:val="24"/>
              </w:rPr>
            </w:pPr>
            <w:r w:rsidRPr="007F2594">
              <w:rPr>
                <w:rFonts w:ascii="Arial" w:hAnsi="Arial" w:cs="Arial"/>
                <w:sz w:val="24"/>
                <w:szCs w:val="24"/>
              </w:rPr>
              <w:t>I</w:t>
            </w:r>
            <w:r w:rsidR="009C26E5" w:rsidRPr="007F2594">
              <w:rPr>
                <w:rFonts w:ascii="Arial" w:hAnsi="Arial" w:cs="Arial"/>
                <w:sz w:val="24"/>
                <w:szCs w:val="24"/>
              </w:rPr>
              <w:t>nventory of raw materials and packaging that she will need for the expansion</w:t>
            </w:r>
            <w:r>
              <w:rPr>
                <w:rFonts w:ascii="Arial" w:hAnsi="Arial" w:cs="Arial"/>
                <w:sz w:val="24"/>
                <w:szCs w:val="24"/>
              </w:rPr>
              <w:t xml:space="preserve"> will increase</w:t>
            </w:r>
          </w:p>
          <w:p w:rsidR="007F2594" w:rsidRPr="007F2594" w:rsidRDefault="007F2594" w:rsidP="007F2594">
            <w:pPr>
              <w:pStyle w:val="ListParagraph"/>
              <w:rPr>
                <w:rFonts w:ascii="Arial" w:hAnsi="Arial" w:cs="Arial"/>
                <w:sz w:val="24"/>
                <w:szCs w:val="24"/>
              </w:rPr>
            </w:pPr>
          </w:p>
          <w:p w:rsidR="007F2594" w:rsidRDefault="009C26E5" w:rsidP="00DA5622">
            <w:pPr>
              <w:pStyle w:val="ListParagraph"/>
              <w:numPr>
                <w:ilvl w:val="0"/>
                <w:numId w:val="26"/>
              </w:numPr>
              <w:rPr>
                <w:rFonts w:ascii="Arial" w:hAnsi="Arial" w:cs="Arial"/>
                <w:sz w:val="24"/>
                <w:szCs w:val="24"/>
              </w:rPr>
            </w:pPr>
            <w:r w:rsidRPr="007F2594">
              <w:rPr>
                <w:rFonts w:ascii="Arial" w:hAnsi="Arial" w:cs="Arial"/>
                <w:sz w:val="24"/>
                <w:szCs w:val="24"/>
              </w:rPr>
              <w:t>The rent / lease of the facility will increase her overheads – Location</w:t>
            </w:r>
          </w:p>
          <w:p w:rsidR="007F2594" w:rsidRPr="007F2594" w:rsidRDefault="007F2594" w:rsidP="007F2594">
            <w:pPr>
              <w:pStyle w:val="ListParagraph"/>
              <w:rPr>
                <w:rFonts w:ascii="Arial" w:hAnsi="Arial" w:cs="Arial"/>
                <w:sz w:val="24"/>
                <w:szCs w:val="24"/>
              </w:rPr>
            </w:pPr>
          </w:p>
          <w:p w:rsidR="007F2594" w:rsidRDefault="009C26E5" w:rsidP="00DA5622">
            <w:pPr>
              <w:pStyle w:val="ListParagraph"/>
              <w:numPr>
                <w:ilvl w:val="0"/>
                <w:numId w:val="26"/>
              </w:numPr>
              <w:rPr>
                <w:rFonts w:ascii="Arial" w:hAnsi="Arial" w:cs="Arial"/>
                <w:sz w:val="24"/>
                <w:szCs w:val="24"/>
              </w:rPr>
            </w:pPr>
            <w:r w:rsidRPr="007F2594">
              <w:rPr>
                <w:rFonts w:ascii="Arial" w:hAnsi="Arial" w:cs="Arial"/>
                <w:sz w:val="24"/>
                <w:szCs w:val="24"/>
              </w:rPr>
              <w:t>Transport costs inbound of raw materials and packaging</w:t>
            </w:r>
          </w:p>
          <w:p w:rsidR="007F2594" w:rsidRPr="007F2594" w:rsidRDefault="007F2594" w:rsidP="007F2594">
            <w:pPr>
              <w:pStyle w:val="ListParagraph"/>
              <w:rPr>
                <w:rFonts w:ascii="Arial" w:hAnsi="Arial" w:cs="Arial"/>
                <w:sz w:val="24"/>
                <w:szCs w:val="24"/>
              </w:rPr>
            </w:pPr>
          </w:p>
          <w:p w:rsidR="007F2594" w:rsidRDefault="009C26E5" w:rsidP="00DA5622">
            <w:pPr>
              <w:pStyle w:val="ListParagraph"/>
              <w:numPr>
                <w:ilvl w:val="0"/>
                <w:numId w:val="26"/>
              </w:numPr>
              <w:rPr>
                <w:rFonts w:ascii="Arial" w:hAnsi="Arial" w:cs="Arial"/>
                <w:sz w:val="24"/>
                <w:szCs w:val="24"/>
              </w:rPr>
            </w:pPr>
            <w:r w:rsidRPr="007F2594">
              <w:rPr>
                <w:rFonts w:ascii="Arial" w:hAnsi="Arial" w:cs="Arial"/>
                <w:sz w:val="24"/>
                <w:szCs w:val="24"/>
              </w:rPr>
              <w:t>Employee costs will increase as she will need extra labor to manage the expansion</w:t>
            </w:r>
          </w:p>
          <w:p w:rsidR="007F2594" w:rsidRPr="007F2594" w:rsidRDefault="007F2594" w:rsidP="007F2594">
            <w:pPr>
              <w:pStyle w:val="ListParagraph"/>
              <w:rPr>
                <w:rFonts w:ascii="Arial" w:hAnsi="Arial" w:cs="Arial"/>
                <w:sz w:val="24"/>
                <w:szCs w:val="24"/>
              </w:rPr>
            </w:pPr>
          </w:p>
          <w:p w:rsidR="009C26E5" w:rsidRPr="007F2594" w:rsidRDefault="009C26E5" w:rsidP="00DA5622">
            <w:pPr>
              <w:pStyle w:val="ListParagraph"/>
              <w:numPr>
                <w:ilvl w:val="0"/>
                <w:numId w:val="26"/>
              </w:numPr>
              <w:rPr>
                <w:rFonts w:ascii="Arial" w:hAnsi="Arial" w:cs="Arial"/>
                <w:sz w:val="24"/>
                <w:szCs w:val="24"/>
              </w:rPr>
            </w:pPr>
            <w:r w:rsidRPr="007F2594">
              <w:rPr>
                <w:rFonts w:ascii="Arial" w:hAnsi="Arial" w:cs="Arial"/>
                <w:sz w:val="24"/>
                <w:szCs w:val="24"/>
              </w:rPr>
              <w:t>Increased physical distribution costs to the clients</w:t>
            </w:r>
          </w:p>
          <w:p w:rsidR="009C26E5" w:rsidRDefault="009C26E5" w:rsidP="00DA5622">
            <w:pPr>
              <w:rPr>
                <w:rFonts w:ascii="Arial" w:hAnsi="Arial" w:cs="Arial"/>
                <w:sz w:val="24"/>
                <w:szCs w:val="24"/>
              </w:rPr>
            </w:pPr>
          </w:p>
          <w:p w:rsidR="006E5359" w:rsidRDefault="007F2594" w:rsidP="00DA5622">
            <w:pPr>
              <w:rPr>
                <w:rFonts w:ascii="Arial" w:hAnsi="Arial" w:cs="Arial"/>
                <w:sz w:val="24"/>
                <w:szCs w:val="24"/>
              </w:rPr>
            </w:pPr>
            <w:r>
              <w:rPr>
                <w:rFonts w:ascii="Arial" w:hAnsi="Arial" w:cs="Arial"/>
                <w:sz w:val="24"/>
                <w:szCs w:val="24"/>
              </w:rPr>
              <w:t xml:space="preserve">I believe the problems </w:t>
            </w:r>
            <w:r w:rsidR="00474399">
              <w:rPr>
                <w:rFonts w:ascii="Arial" w:hAnsi="Arial" w:cs="Arial"/>
                <w:sz w:val="24"/>
                <w:szCs w:val="24"/>
              </w:rPr>
              <w:t>Charlotte will face are</w:t>
            </w:r>
            <w:r>
              <w:rPr>
                <w:rFonts w:ascii="Arial" w:hAnsi="Arial" w:cs="Arial"/>
                <w:sz w:val="24"/>
                <w:szCs w:val="24"/>
              </w:rPr>
              <w:t xml:space="preserve"> </w:t>
            </w:r>
          </w:p>
          <w:p w:rsidR="008A33E3" w:rsidRDefault="008A33E3" w:rsidP="00DA5622">
            <w:pPr>
              <w:rPr>
                <w:rFonts w:ascii="Arial" w:hAnsi="Arial" w:cs="Arial"/>
                <w:sz w:val="24"/>
                <w:szCs w:val="24"/>
              </w:rPr>
            </w:pPr>
          </w:p>
          <w:p w:rsidR="007F2594" w:rsidRDefault="007F2594" w:rsidP="00DA5622">
            <w:pPr>
              <w:rPr>
                <w:rFonts w:ascii="Arial" w:hAnsi="Arial" w:cs="Arial"/>
                <w:sz w:val="24"/>
                <w:szCs w:val="24"/>
              </w:rPr>
            </w:pPr>
            <w:r w:rsidRPr="007F2594">
              <w:rPr>
                <w:rFonts w:ascii="Arial" w:hAnsi="Arial" w:cs="Arial"/>
                <w:sz w:val="24"/>
                <w:szCs w:val="24"/>
              </w:rPr>
              <w:t xml:space="preserve">The farm is a tourist attraction and visiting customers may not feel the same experience as they do now if the processing is moved away from the farm. Visiting customers may like the warm feeling of seeing everything done on the farm. This may not affect the customers that order online so if she does move she needs to ensure that the customers realize </w:t>
            </w:r>
            <w:r>
              <w:rPr>
                <w:rFonts w:ascii="Arial" w:hAnsi="Arial" w:cs="Arial"/>
                <w:sz w:val="24"/>
                <w:szCs w:val="24"/>
              </w:rPr>
              <w:t xml:space="preserve">and understand </w:t>
            </w:r>
            <w:r w:rsidRPr="007F2594">
              <w:rPr>
                <w:rFonts w:ascii="Arial" w:hAnsi="Arial" w:cs="Arial"/>
                <w:sz w:val="24"/>
                <w:szCs w:val="24"/>
              </w:rPr>
              <w:t>that nothing has changed in t</w:t>
            </w:r>
            <w:r>
              <w:rPr>
                <w:rFonts w:ascii="Arial" w:hAnsi="Arial" w:cs="Arial"/>
                <w:sz w:val="24"/>
                <w:szCs w:val="24"/>
              </w:rPr>
              <w:t>he way she produces the product – Perhaps give customers the opportunity to visit the processing plant.</w:t>
            </w:r>
          </w:p>
          <w:p w:rsidR="007F2594" w:rsidRDefault="007F2594" w:rsidP="00DA5622">
            <w:pPr>
              <w:rPr>
                <w:rFonts w:ascii="Arial" w:hAnsi="Arial" w:cs="Arial"/>
                <w:sz w:val="24"/>
                <w:szCs w:val="24"/>
              </w:rPr>
            </w:pPr>
          </w:p>
          <w:p w:rsidR="007D5B83" w:rsidRDefault="007D5B83" w:rsidP="00DA5622">
            <w:pPr>
              <w:rPr>
                <w:rFonts w:ascii="Arial" w:hAnsi="Arial" w:cs="Arial"/>
                <w:sz w:val="24"/>
                <w:szCs w:val="24"/>
              </w:rPr>
            </w:pPr>
            <w:r>
              <w:rPr>
                <w:rFonts w:ascii="Arial" w:hAnsi="Arial" w:cs="Arial"/>
                <w:sz w:val="24"/>
                <w:szCs w:val="24"/>
              </w:rPr>
              <w:t>Moving the products grown on the farm to the processing facility is going to be a challenge and she needs to find a suitable way of managing the movement of material from the farm to the processing facility</w:t>
            </w:r>
          </w:p>
          <w:p w:rsidR="007D5B83" w:rsidRDefault="007D5B83" w:rsidP="00DA5622">
            <w:pPr>
              <w:rPr>
                <w:rFonts w:ascii="Arial" w:hAnsi="Arial" w:cs="Arial"/>
                <w:sz w:val="24"/>
                <w:szCs w:val="24"/>
              </w:rPr>
            </w:pPr>
          </w:p>
          <w:p w:rsidR="007F2594" w:rsidRDefault="007D5B83" w:rsidP="00DA5622">
            <w:pPr>
              <w:rPr>
                <w:rFonts w:ascii="Arial" w:hAnsi="Arial" w:cs="Arial"/>
                <w:sz w:val="24"/>
                <w:szCs w:val="24"/>
              </w:rPr>
            </w:pPr>
            <w:r>
              <w:rPr>
                <w:rFonts w:ascii="Arial" w:hAnsi="Arial" w:cs="Arial"/>
                <w:sz w:val="24"/>
                <w:szCs w:val="24"/>
              </w:rPr>
              <w:t>Picking and packing and physically dispatching 500 orders per day is going to be a challenge and she should therefore look to outsource this operations to a 3</w:t>
            </w:r>
            <w:r w:rsidRPr="007D5B83">
              <w:rPr>
                <w:rFonts w:ascii="Arial" w:hAnsi="Arial" w:cs="Arial"/>
                <w:sz w:val="24"/>
                <w:szCs w:val="24"/>
                <w:vertAlign w:val="superscript"/>
              </w:rPr>
              <w:t>rd</w:t>
            </w:r>
            <w:r>
              <w:rPr>
                <w:rFonts w:ascii="Arial" w:hAnsi="Arial" w:cs="Arial"/>
                <w:sz w:val="24"/>
                <w:szCs w:val="24"/>
              </w:rPr>
              <w:t xml:space="preserve"> party provider that has the capability and technology to handle these quantities</w:t>
            </w:r>
          </w:p>
          <w:p w:rsidR="00474399" w:rsidRDefault="00474399" w:rsidP="00DA5622">
            <w:pPr>
              <w:rPr>
                <w:rFonts w:ascii="Arial" w:hAnsi="Arial" w:cs="Arial"/>
                <w:sz w:val="24"/>
                <w:szCs w:val="24"/>
              </w:rPr>
            </w:pPr>
          </w:p>
          <w:p w:rsidR="00474399" w:rsidRDefault="00474399" w:rsidP="00DA5622">
            <w:pPr>
              <w:rPr>
                <w:rFonts w:ascii="Arial" w:hAnsi="Arial" w:cs="Arial"/>
                <w:sz w:val="24"/>
                <w:szCs w:val="24"/>
              </w:rPr>
            </w:pPr>
            <w:r>
              <w:rPr>
                <w:rFonts w:ascii="Arial" w:hAnsi="Arial" w:cs="Arial"/>
                <w:sz w:val="24"/>
                <w:szCs w:val="24"/>
              </w:rPr>
              <w:t>The management of returns</w:t>
            </w:r>
          </w:p>
          <w:p w:rsidR="00CC2FB3" w:rsidRPr="008216F7" w:rsidRDefault="00B57D76" w:rsidP="00474399">
            <w:pPr>
              <w:rPr>
                <w:rFonts w:ascii="Arial" w:hAnsi="Arial" w:cs="Arial"/>
                <w:sz w:val="24"/>
                <w:szCs w:val="24"/>
              </w:rPr>
            </w:pPr>
            <w:r>
              <w:rPr>
                <w:rFonts w:ascii="Arial" w:hAnsi="Arial" w:cs="Arial"/>
                <w:sz w:val="24"/>
                <w:szCs w:val="24"/>
              </w:rPr>
              <w:t xml:space="preserve"> </w:t>
            </w:r>
          </w:p>
        </w:tc>
      </w:tr>
      <w:tr w:rsidR="006D2A62" w:rsidTr="00CC2FB3">
        <w:tc>
          <w:tcPr>
            <w:tcW w:w="9242" w:type="dxa"/>
          </w:tcPr>
          <w:p w:rsidR="006D2A62" w:rsidRPr="00CC2FB3" w:rsidRDefault="006D2A6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474399"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8"/>
        <w:gridCol w:w="1250"/>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771E76" w:rsidRPr="00B0415E" w:rsidRDefault="00771E76" w:rsidP="00A851DA">
            <w:pPr>
              <w:rPr>
                <w:rFonts w:cs="Bliss-Regular"/>
                <w:color w:val="000000"/>
              </w:rPr>
            </w:pPr>
            <w:r>
              <w:rPr>
                <w:rFonts w:cs="Bliss-Regular"/>
                <w:color w:val="000000"/>
              </w:rPr>
              <w:t xml:space="preserve">Andrew Pettican </w:t>
            </w:r>
          </w:p>
        </w:tc>
        <w:tc>
          <w:tcPr>
            <w:tcW w:w="1276"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Date</w:t>
            </w:r>
          </w:p>
          <w:p w:rsidR="00387369" w:rsidRPr="00B0415E" w:rsidRDefault="00387369" w:rsidP="00A851DA">
            <w:pPr>
              <w:rPr>
                <w:rFonts w:cs="Bliss-Regular"/>
                <w:color w:val="000000"/>
              </w:rPr>
            </w:pPr>
          </w:p>
        </w:tc>
        <w:tc>
          <w:tcPr>
            <w:tcW w:w="1621" w:type="dxa"/>
          </w:tcPr>
          <w:p w:rsidR="00405895" w:rsidRPr="00B0415E" w:rsidRDefault="00474399" w:rsidP="00A851DA">
            <w:pPr>
              <w:rPr>
                <w:rFonts w:cs="Bliss-Regular"/>
                <w:color w:val="000000"/>
              </w:rPr>
            </w:pPr>
            <w:r>
              <w:rPr>
                <w:rFonts w:cs="Bliss-Regular"/>
                <w:color w:val="000000"/>
              </w:rPr>
              <w:t>18</w:t>
            </w:r>
            <w:r w:rsidR="00387369">
              <w:rPr>
                <w:rFonts w:cs="Bliss-Regular"/>
                <w:color w:val="000000"/>
              </w:rPr>
              <w:t>.1.2017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474399">
      <w:pPr>
        <w:rPr>
          <w:rFonts w:cs="Times New Roman"/>
          <w:sz w:val="24"/>
          <w:szCs w:val="32"/>
        </w:rPr>
      </w:pPr>
    </w:p>
    <w:sectPr w:rsidR="00EA30AB"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8E9" w:rsidRDefault="00C438E9" w:rsidP="00CB4D0A">
      <w:pPr>
        <w:spacing w:after="0" w:line="240" w:lineRule="auto"/>
      </w:pPr>
      <w:r>
        <w:separator/>
      </w:r>
    </w:p>
  </w:endnote>
  <w:endnote w:type="continuationSeparator" w:id="0">
    <w:p w:rsidR="00C438E9" w:rsidRDefault="00C438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8E9" w:rsidRDefault="00C438E9" w:rsidP="00CB4D0A">
      <w:pPr>
        <w:spacing w:after="0" w:line="240" w:lineRule="auto"/>
      </w:pPr>
      <w:r>
        <w:separator/>
      </w:r>
    </w:p>
  </w:footnote>
  <w:footnote w:type="continuationSeparator" w:id="0">
    <w:p w:rsidR="00C438E9" w:rsidRDefault="00C438E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E7B" w:rsidRDefault="00A46E7B">
    <w:pPr>
      <w:pStyle w:val="Header"/>
    </w:pPr>
    <w:r>
      <w:tab/>
    </w:r>
    <w:r>
      <w:tab/>
      <w:t>Andrew Pettican</w:t>
    </w:r>
  </w:p>
  <w:p w:rsidR="00A46E7B" w:rsidRDefault="00A46E7B">
    <w:pPr>
      <w:pStyle w:val="Header"/>
    </w:pPr>
    <w:r>
      <w:tab/>
    </w:r>
    <w:r>
      <w:tab/>
    </w:r>
    <w:r w:rsidR="003E326C">
      <w:t>Student ID: 5235</w:t>
    </w:r>
  </w:p>
  <w:p w:rsidR="003E326C" w:rsidRDefault="003E326C">
    <w:pPr>
      <w:pStyle w:val="Header"/>
    </w:pPr>
    <w:r>
      <w:tab/>
    </w:r>
    <w:r>
      <w:tab/>
      <w:t>Supply</w:t>
    </w:r>
    <w:r w:rsidR="00181954">
      <w:t xml:space="preserve"> Chain Management – Assignment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4A3F"/>
    <w:multiLevelType w:val="hybridMultilevel"/>
    <w:tmpl w:val="C9D0C21C"/>
    <w:lvl w:ilvl="0" w:tplc="FFEEF0B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264F63"/>
    <w:multiLevelType w:val="hybridMultilevel"/>
    <w:tmpl w:val="A566DD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C7A54"/>
    <w:multiLevelType w:val="hybridMultilevel"/>
    <w:tmpl w:val="86A83C5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8830B36"/>
    <w:multiLevelType w:val="hybridMultilevel"/>
    <w:tmpl w:val="D1F07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261E6"/>
    <w:multiLevelType w:val="hybridMultilevel"/>
    <w:tmpl w:val="E138E17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22623609"/>
    <w:multiLevelType w:val="hybridMultilevel"/>
    <w:tmpl w:val="C568C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D02BA"/>
    <w:multiLevelType w:val="hybridMultilevel"/>
    <w:tmpl w:val="8F3A28B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4EC2926"/>
    <w:multiLevelType w:val="hybridMultilevel"/>
    <w:tmpl w:val="54F6C760"/>
    <w:lvl w:ilvl="0" w:tplc="827A13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3C75E2"/>
    <w:multiLevelType w:val="hybridMultilevel"/>
    <w:tmpl w:val="8342EDC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9AA15D3"/>
    <w:multiLevelType w:val="hybridMultilevel"/>
    <w:tmpl w:val="E3A265D6"/>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0" w15:restartNumberingAfterBreak="0">
    <w:nsid w:val="35801AC7"/>
    <w:multiLevelType w:val="hybridMultilevel"/>
    <w:tmpl w:val="A6C0B1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63A9C"/>
    <w:multiLevelType w:val="hybridMultilevel"/>
    <w:tmpl w:val="52F886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424B3"/>
    <w:multiLevelType w:val="hybridMultilevel"/>
    <w:tmpl w:val="4CCE0D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3F18A1"/>
    <w:multiLevelType w:val="hybridMultilevel"/>
    <w:tmpl w:val="0A1E7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A4202"/>
    <w:multiLevelType w:val="hybridMultilevel"/>
    <w:tmpl w:val="20A84A48"/>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23359B4"/>
    <w:multiLevelType w:val="hybridMultilevel"/>
    <w:tmpl w:val="3E0CE7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68D5B65"/>
    <w:multiLevelType w:val="hybridMultilevel"/>
    <w:tmpl w:val="819EFF8A"/>
    <w:lvl w:ilvl="0" w:tplc="F7BECE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F3261D"/>
    <w:multiLevelType w:val="hybridMultilevel"/>
    <w:tmpl w:val="CF98A1B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FE4A3B"/>
    <w:multiLevelType w:val="hybridMultilevel"/>
    <w:tmpl w:val="7654FC1E"/>
    <w:lvl w:ilvl="0" w:tplc="2976FC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F56F72"/>
    <w:multiLevelType w:val="hybridMultilevel"/>
    <w:tmpl w:val="49EC76D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597C2633"/>
    <w:multiLevelType w:val="hybridMultilevel"/>
    <w:tmpl w:val="4F028B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15010A1"/>
    <w:multiLevelType w:val="hybridMultilevel"/>
    <w:tmpl w:val="7DF832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7B43F5"/>
    <w:multiLevelType w:val="hybridMultilevel"/>
    <w:tmpl w:val="9C90E4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1C40B1"/>
    <w:multiLevelType w:val="hybridMultilevel"/>
    <w:tmpl w:val="F05450E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772C2C8B"/>
    <w:multiLevelType w:val="hybridMultilevel"/>
    <w:tmpl w:val="10CEF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16"/>
  </w:num>
  <w:num w:numId="4">
    <w:abstractNumId w:val="15"/>
  </w:num>
  <w:num w:numId="5">
    <w:abstractNumId w:val="21"/>
  </w:num>
  <w:num w:numId="6">
    <w:abstractNumId w:val="9"/>
  </w:num>
  <w:num w:numId="7">
    <w:abstractNumId w:val="25"/>
  </w:num>
  <w:num w:numId="8">
    <w:abstractNumId w:val="5"/>
  </w:num>
  <w:num w:numId="9">
    <w:abstractNumId w:val="10"/>
  </w:num>
  <w:num w:numId="10">
    <w:abstractNumId w:val="22"/>
  </w:num>
  <w:num w:numId="11">
    <w:abstractNumId w:val="7"/>
  </w:num>
  <w:num w:numId="12">
    <w:abstractNumId w:val="24"/>
  </w:num>
  <w:num w:numId="13">
    <w:abstractNumId w:val="13"/>
  </w:num>
  <w:num w:numId="14">
    <w:abstractNumId w:val="3"/>
  </w:num>
  <w:num w:numId="15">
    <w:abstractNumId w:val="0"/>
  </w:num>
  <w:num w:numId="16">
    <w:abstractNumId w:val="6"/>
  </w:num>
  <w:num w:numId="17">
    <w:abstractNumId w:val="8"/>
  </w:num>
  <w:num w:numId="18">
    <w:abstractNumId w:val="17"/>
  </w:num>
  <w:num w:numId="19">
    <w:abstractNumId w:val="11"/>
  </w:num>
  <w:num w:numId="20">
    <w:abstractNumId w:val="20"/>
  </w:num>
  <w:num w:numId="21">
    <w:abstractNumId w:val="14"/>
  </w:num>
  <w:num w:numId="22">
    <w:abstractNumId w:val="4"/>
  </w:num>
  <w:num w:numId="23">
    <w:abstractNumId w:val="2"/>
  </w:num>
  <w:num w:numId="24">
    <w:abstractNumId w:val="12"/>
  </w:num>
  <w:num w:numId="25">
    <w:abstractNumId w:val="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F64"/>
    <w:rsid w:val="00014544"/>
    <w:rsid w:val="000158F9"/>
    <w:rsid w:val="00035CDD"/>
    <w:rsid w:val="00040083"/>
    <w:rsid w:val="00041831"/>
    <w:rsid w:val="00044F33"/>
    <w:rsid w:val="00054910"/>
    <w:rsid w:val="00055992"/>
    <w:rsid w:val="00075E86"/>
    <w:rsid w:val="000820E8"/>
    <w:rsid w:val="00086F89"/>
    <w:rsid w:val="000973A7"/>
    <w:rsid w:val="000A522C"/>
    <w:rsid w:val="000F17DB"/>
    <w:rsid w:val="0011474F"/>
    <w:rsid w:val="001175EE"/>
    <w:rsid w:val="00134DFB"/>
    <w:rsid w:val="00157CF6"/>
    <w:rsid w:val="00162CE5"/>
    <w:rsid w:val="00181954"/>
    <w:rsid w:val="00182416"/>
    <w:rsid w:val="00187A34"/>
    <w:rsid w:val="00187EB4"/>
    <w:rsid w:val="001B4F91"/>
    <w:rsid w:val="001B56A0"/>
    <w:rsid w:val="001D4C4F"/>
    <w:rsid w:val="001F0481"/>
    <w:rsid w:val="00200C92"/>
    <w:rsid w:val="0020451E"/>
    <w:rsid w:val="00206B9D"/>
    <w:rsid w:val="00227A22"/>
    <w:rsid w:val="0023259C"/>
    <w:rsid w:val="0024135B"/>
    <w:rsid w:val="0028588A"/>
    <w:rsid w:val="00286324"/>
    <w:rsid w:val="002B0BD7"/>
    <w:rsid w:val="002B573D"/>
    <w:rsid w:val="002C5CB2"/>
    <w:rsid w:val="002C6E86"/>
    <w:rsid w:val="002F420A"/>
    <w:rsid w:val="002F779F"/>
    <w:rsid w:val="0031320B"/>
    <w:rsid w:val="0032262F"/>
    <w:rsid w:val="00327F24"/>
    <w:rsid w:val="00342194"/>
    <w:rsid w:val="003516AD"/>
    <w:rsid w:val="0036284C"/>
    <w:rsid w:val="00371885"/>
    <w:rsid w:val="003754F7"/>
    <w:rsid w:val="003832A9"/>
    <w:rsid w:val="00387369"/>
    <w:rsid w:val="003969D1"/>
    <w:rsid w:val="003C7678"/>
    <w:rsid w:val="003D06A3"/>
    <w:rsid w:val="003E2B87"/>
    <w:rsid w:val="003E326C"/>
    <w:rsid w:val="00402786"/>
    <w:rsid w:val="00405895"/>
    <w:rsid w:val="004058DF"/>
    <w:rsid w:val="00416283"/>
    <w:rsid w:val="00443E6F"/>
    <w:rsid w:val="00447EC3"/>
    <w:rsid w:val="00471C32"/>
    <w:rsid w:val="00473FDE"/>
    <w:rsid w:val="00474399"/>
    <w:rsid w:val="004760CA"/>
    <w:rsid w:val="0048180D"/>
    <w:rsid w:val="00486F1A"/>
    <w:rsid w:val="00490CB9"/>
    <w:rsid w:val="004A2CE2"/>
    <w:rsid w:val="004D01EA"/>
    <w:rsid w:val="004E3CDA"/>
    <w:rsid w:val="004F4B4D"/>
    <w:rsid w:val="0050216D"/>
    <w:rsid w:val="00503D7E"/>
    <w:rsid w:val="0050778F"/>
    <w:rsid w:val="005109F3"/>
    <w:rsid w:val="00527C11"/>
    <w:rsid w:val="005317B6"/>
    <w:rsid w:val="00534F1A"/>
    <w:rsid w:val="00535F31"/>
    <w:rsid w:val="00542A3E"/>
    <w:rsid w:val="00565392"/>
    <w:rsid w:val="00571BE8"/>
    <w:rsid w:val="00572A65"/>
    <w:rsid w:val="00574D64"/>
    <w:rsid w:val="00591365"/>
    <w:rsid w:val="0059202C"/>
    <w:rsid w:val="00592B6E"/>
    <w:rsid w:val="00594BBF"/>
    <w:rsid w:val="005B0ACB"/>
    <w:rsid w:val="005B2CC9"/>
    <w:rsid w:val="005B31E4"/>
    <w:rsid w:val="005C66B3"/>
    <w:rsid w:val="005D41A6"/>
    <w:rsid w:val="005E1353"/>
    <w:rsid w:val="005E22F9"/>
    <w:rsid w:val="005E781B"/>
    <w:rsid w:val="005F15CB"/>
    <w:rsid w:val="005F1F46"/>
    <w:rsid w:val="005F36B7"/>
    <w:rsid w:val="006034F6"/>
    <w:rsid w:val="00607874"/>
    <w:rsid w:val="00607E77"/>
    <w:rsid w:val="00617BB3"/>
    <w:rsid w:val="00621557"/>
    <w:rsid w:val="00645CDD"/>
    <w:rsid w:val="006658B0"/>
    <w:rsid w:val="00671A45"/>
    <w:rsid w:val="006823A7"/>
    <w:rsid w:val="00687EE8"/>
    <w:rsid w:val="00697EEC"/>
    <w:rsid w:val="006A7274"/>
    <w:rsid w:val="006C591E"/>
    <w:rsid w:val="006D2A62"/>
    <w:rsid w:val="006E5359"/>
    <w:rsid w:val="0070347F"/>
    <w:rsid w:val="0070615B"/>
    <w:rsid w:val="0070678E"/>
    <w:rsid w:val="00725AEC"/>
    <w:rsid w:val="00760CD1"/>
    <w:rsid w:val="0076114F"/>
    <w:rsid w:val="007622CB"/>
    <w:rsid w:val="00771E76"/>
    <w:rsid w:val="007A178B"/>
    <w:rsid w:val="007D1B46"/>
    <w:rsid w:val="007D5B83"/>
    <w:rsid w:val="007F2594"/>
    <w:rsid w:val="00801A94"/>
    <w:rsid w:val="008216F7"/>
    <w:rsid w:val="00831C11"/>
    <w:rsid w:val="00866674"/>
    <w:rsid w:val="00872F15"/>
    <w:rsid w:val="00873FC9"/>
    <w:rsid w:val="0089701A"/>
    <w:rsid w:val="008A33E3"/>
    <w:rsid w:val="008A60B4"/>
    <w:rsid w:val="008B3C31"/>
    <w:rsid w:val="008B64FE"/>
    <w:rsid w:val="009035A1"/>
    <w:rsid w:val="00935839"/>
    <w:rsid w:val="00935BF7"/>
    <w:rsid w:val="00953AC0"/>
    <w:rsid w:val="00953B1D"/>
    <w:rsid w:val="0095442C"/>
    <w:rsid w:val="00983942"/>
    <w:rsid w:val="009C26E5"/>
    <w:rsid w:val="009C37E0"/>
    <w:rsid w:val="009D2DAF"/>
    <w:rsid w:val="009E3CB6"/>
    <w:rsid w:val="009E41F4"/>
    <w:rsid w:val="009F2584"/>
    <w:rsid w:val="009F385D"/>
    <w:rsid w:val="00A0322D"/>
    <w:rsid w:val="00A14B66"/>
    <w:rsid w:val="00A223FD"/>
    <w:rsid w:val="00A428A7"/>
    <w:rsid w:val="00A46E7B"/>
    <w:rsid w:val="00A47902"/>
    <w:rsid w:val="00A5015E"/>
    <w:rsid w:val="00A65CF7"/>
    <w:rsid w:val="00A66897"/>
    <w:rsid w:val="00A67C90"/>
    <w:rsid w:val="00A807EC"/>
    <w:rsid w:val="00A81AB4"/>
    <w:rsid w:val="00A851DA"/>
    <w:rsid w:val="00AA0E87"/>
    <w:rsid w:val="00AB15AE"/>
    <w:rsid w:val="00AC7D5B"/>
    <w:rsid w:val="00AD0B78"/>
    <w:rsid w:val="00AD7CF7"/>
    <w:rsid w:val="00AE1481"/>
    <w:rsid w:val="00AE6555"/>
    <w:rsid w:val="00B0415E"/>
    <w:rsid w:val="00B04678"/>
    <w:rsid w:val="00B57D76"/>
    <w:rsid w:val="00B61DAD"/>
    <w:rsid w:val="00B67992"/>
    <w:rsid w:val="00B82086"/>
    <w:rsid w:val="00B83D45"/>
    <w:rsid w:val="00B948F4"/>
    <w:rsid w:val="00B9645D"/>
    <w:rsid w:val="00BB76F5"/>
    <w:rsid w:val="00BC46DF"/>
    <w:rsid w:val="00C03577"/>
    <w:rsid w:val="00C1499B"/>
    <w:rsid w:val="00C438E9"/>
    <w:rsid w:val="00C52F99"/>
    <w:rsid w:val="00C53029"/>
    <w:rsid w:val="00C65FEA"/>
    <w:rsid w:val="00C72CD1"/>
    <w:rsid w:val="00C84CDA"/>
    <w:rsid w:val="00CA0AC2"/>
    <w:rsid w:val="00CA2EA2"/>
    <w:rsid w:val="00CA49A1"/>
    <w:rsid w:val="00CB4D0A"/>
    <w:rsid w:val="00CC1646"/>
    <w:rsid w:val="00CC2FB3"/>
    <w:rsid w:val="00CC3B0B"/>
    <w:rsid w:val="00CC575A"/>
    <w:rsid w:val="00CF123B"/>
    <w:rsid w:val="00CF14D1"/>
    <w:rsid w:val="00D039AC"/>
    <w:rsid w:val="00D127FB"/>
    <w:rsid w:val="00D427DE"/>
    <w:rsid w:val="00D5587D"/>
    <w:rsid w:val="00D707CC"/>
    <w:rsid w:val="00D75026"/>
    <w:rsid w:val="00D821FE"/>
    <w:rsid w:val="00DA5622"/>
    <w:rsid w:val="00DB0793"/>
    <w:rsid w:val="00DB3602"/>
    <w:rsid w:val="00DE795B"/>
    <w:rsid w:val="00E00208"/>
    <w:rsid w:val="00E00821"/>
    <w:rsid w:val="00E04DB4"/>
    <w:rsid w:val="00E04FC8"/>
    <w:rsid w:val="00E30679"/>
    <w:rsid w:val="00E35FE8"/>
    <w:rsid w:val="00E4597D"/>
    <w:rsid w:val="00E54832"/>
    <w:rsid w:val="00E56A90"/>
    <w:rsid w:val="00E641CC"/>
    <w:rsid w:val="00EA30AB"/>
    <w:rsid w:val="00EA49A9"/>
    <w:rsid w:val="00EB3925"/>
    <w:rsid w:val="00EF086F"/>
    <w:rsid w:val="00F55EB3"/>
    <w:rsid w:val="00F86B94"/>
    <w:rsid w:val="00F96EB3"/>
    <w:rsid w:val="00FA150A"/>
    <w:rsid w:val="00FB297E"/>
    <w:rsid w:val="00FE1FA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1303F"/>
  <w15:docId w15:val="{B49ECFF2-BFF3-4C03-AEBD-B3C75FB9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91C86-E84F-4082-91D3-EE5B79666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6</Pages>
  <Words>1403</Words>
  <Characters>8000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Sharon</cp:lastModifiedBy>
  <cp:revision>29</cp:revision>
  <dcterms:created xsi:type="dcterms:W3CDTF">2017-01-16T10:47:00Z</dcterms:created>
  <dcterms:modified xsi:type="dcterms:W3CDTF">2017-01-19T12:52:00Z</dcterms:modified>
</cp:coreProperties>
</file>