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23C25" w:rsidP="00A851DA">
      <w:pPr>
        <w:rPr>
          <w:lang w:val="en-US"/>
        </w:rPr>
      </w:pPr>
      <w:r w:rsidRPr="00D23C2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A4CC8" w:rsidRDefault="00EA4CC8">
            <w:pPr>
              <w:pStyle w:val="Default"/>
              <w:rPr>
                <w:rFonts w:ascii="Arial" w:hAnsi="Arial" w:cs="Arial"/>
              </w:rPr>
            </w:pPr>
            <w:r w:rsidRPr="00EA4CC8">
              <w:rPr>
                <w:rFonts w:ascii="Arial" w:hAnsi="Arial" w:cs="Arial"/>
              </w:rPr>
              <w:t>Ronald Winter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A4CC8" w:rsidRDefault="00EA4CC8">
            <w:pPr>
              <w:pStyle w:val="Default"/>
              <w:rPr>
                <w:rFonts w:ascii="Arial" w:hAnsi="Arial" w:cs="Arial"/>
              </w:rPr>
            </w:pPr>
            <w:r w:rsidRPr="00EA4CC8">
              <w:rPr>
                <w:rFonts w:ascii="Arial" w:hAnsi="Arial" w:cs="Arial"/>
              </w:rPr>
              <w:t>3064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A4CC8" w:rsidRDefault="00EA4CC8">
            <w:pPr>
              <w:pStyle w:val="Default"/>
              <w:rPr>
                <w:rFonts w:ascii="Arial" w:hAnsi="Arial" w:cs="Arial"/>
              </w:rPr>
            </w:pPr>
            <w:r w:rsidRPr="00EA4CC8">
              <w:rPr>
                <w:rFonts w:ascii="Arial" w:hAnsi="Arial" w:cs="Arial"/>
              </w:rPr>
              <w:t>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A4CC8" w:rsidRDefault="00EA4CC8">
            <w:pPr>
              <w:rPr>
                <w:rFonts w:ascii="Arial" w:hAnsi="Arial" w:cs="Arial"/>
                <w:sz w:val="24"/>
                <w:szCs w:val="24"/>
              </w:rPr>
            </w:pPr>
            <w:r w:rsidRPr="00EA4CC8">
              <w:rPr>
                <w:rFonts w:ascii="Arial" w:hAnsi="Arial" w:cs="Arial"/>
                <w:sz w:val="24"/>
                <w:szCs w:val="24"/>
              </w:rP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982AD6" w:rsidP="00A851DA">
            <w:pPr>
              <w:rPr>
                <w:rFonts w:ascii="Arial" w:hAnsi="Arial" w:cs="Arial"/>
                <w:b/>
                <w:sz w:val="24"/>
                <w:szCs w:val="24"/>
              </w:rPr>
            </w:pPr>
            <w:r w:rsidRPr="00982AD6">
              <w:rPr>
                <w:rFonts w:ascii="Arial" w:hAnsi="Arial" w:cs="Arial"/>
                <w:b/>
                <w:sz w:val="24"/>
                <w:szCs w:val="24"/>
              </w:rPr>
              <w:t>1.</w:t>
            </w:r>
            <w:r w:rsidR="00056FD0">
              <w:rPr>
                <w:rFonts w:ascii="Arial" w:hAnsi="Arial" w:cs="Arial"/>
                <w:b/>
                <w:sz w:val="24"/>
                <w:szCs w:val="24"/>
              </w:rPr>
              <w:t>Vendor managem</w:t>
            </w:r>
            <w:r w:rsidR="00B005C6">
              <w:rPr>
                <w:rFonts w:ascii="Arial" w:hAnsi="Arial" w:cs="Arial"/>
                <w:b/>
                <w:sz w:val="24"/>
                <w:szCs w:val="24"/>
              </w:rPr>
              <w:t>ent is finding the right source of materials</w:t>
            </w:r>
            <w:r w:rsidR="00056FD0">
              <w:rPr>
                <w:rFonts w:ascii="Arial" w:hAnsi="Arial" w:cs="Arial"/>
                <w:b/>
                <w:sz w:val="24"/>
                <w:szCs w:val="24"/>
              </w:rPr>
              <w:t xml:space="preserve">, supply and develop </w:t>
            </w:r>
            <w:r w:rsidR="00B005C6">
              <w:rPr>
                <w:rFonts w:ascii="Arial" w:hAnsi="Arial" w:cs="Arial"/>
                <w:b/>
                <w:sz w:val="24"/>
                <w:szCs w:val="24"/>
              </w:rPr>
              <w:t>the sources, opting for the right source is crucial, once found it is good to have a good relationship as it affects delivery, tim</w:t>
            </w:r>
            <w:r w:rsidR="00300711">
              <w:rPr>
                <w:rFonts w:ascii="Arial" w:hAnsi="Arial" w:cs="Arial"/>
                <w:b/>
                <w:sz w:val="24"/>
                <w:szCs w:val="24"/>
              </w:rPr>
              <w:t>e and the standards of products. It has to fulfill orders on time and at the right price, with high standards. Competition to supply the best.</w:t>
            </w:r>
          </w:p>
          <w:p w:rsidR="00300711" w:rsidRDefault="00300711" w:rsidP="00A851DA">
            <w:pPr>
              <w:rPr>
                <w:rFonts w:ascii="Arial" w:hAnsi="Arial" w:cs="Arial"/>
                <w:b/>
                <w:sz w:val="24"/>
                <w:szCs w:val="24"/>
              </w:rPr>
            </w:pPr>
          </w:p>
          <w:p w:rsidR="00300711" w:rsidRDefault="00300711" w:rsidP="00A851DA">
            <w:pPr>
              <w:rPr>
                <w:rFonts w:ascii="Arial" w:hAnsi="Arial" w:cs="Arial"/>
                <w:b/>
                <w:sz w:val="24"/>
                <w:szCs w:val="24"/>
              </w:rPr>
            </w:pPr>
            <w:r>
              <w:rPr>
                <w:rFonts w:ascii="Arial" w:hAnsi="Arial" w:cs="Arial"/>
                <w:b/>
                <w:sz w:val="24"/>
                <w:szCs w:val="24"/>
              </w:rPr>
              <w:t xml:space="preserve">11. </w:t>
            </w:r>
            <w:r w:rsidR="00C016AF">
              <w:rPr>
                <w:rFonts w:ascii="Arial" w:hAnsi="Arial" w:cs="Arial"/>
                <w:b/>
                <w:sz w:val="24"/>
                <w:szCs w:val="24"/>
              </w:rPr>
              <w:t>An evaluation needs to be on how micro and macro affects a company, Micro level incorporates public, customers, competitors and suppliers and Macro level is economical, technological, political and legal matters.</w:t>
            </w:r>
          </w:p>
          <w:p w:rsidR="005E148B" w:rsidRDefault="005E148B" w:rsidP="00A851DA">
            <w:pPr>
              <w:rPr>
                <w:rFonts w:ascii="Arial" w:hAnsi="Arial" w:cs="Arial"/>
                <w:b/>
                <w:sz w:val="24"/>
                <w:szCs w:val="24"/>
              </w:rPr>
            </w:pPr>
          </w:p>
          <w:p w:rsidR="005E148B" w:rsidRDefault="005E148B" w:rsidP="00A851DA">
            <w:pPr>
              <w:rPr>
                <w:rFonts w:ascii="Arial" w:hAnsi="Arial" w:cs="Arial"/>
                <w:b/>
                <w:sz w:val="24"/>
                <w:szCs w:val="24"/>
              </w:rPr>
            </w:pPr>
            <w:r>
              <w:rPr>
                <w:rFonts w:ascii="Arial" w:hAnsi="Arial" w:cs="Arial"/>
                <w:b/>
                <w:sz w:val="24"/>
                <w:szCs w:val="24"/>
              </w:rPr>
              <w:t xml:space="preserve">111. </w:t>
            </w:r>
            <w:r w:rsidR="00A242AE">
              <w:rPr>
                <w:rFonts w:ascii="Arial" w:hAnsi="Arial" w:cs="Arial"/>
                <w:b/>
                <w:sz w:val="24"/>
                <w:szCs w:val="24"/>
              </w:rPr>
              <w:t>Vendors are rated on how they supply once they are registered. Are their products good quality, do they supply on time, are their prices competitive and keep a productive record. The disadvantages are the records kept can go against a vendor because it will record all data that can show a positive or negative response against them.</w:t>
            </w:r>
          </w:p>
          <w:p w:rsidR="00301970" w:rsidRDefault="00301970" w:rsidP="00A851DA">
            <w:pPr>
              <w:rPr>
                <w:rFonts w:ascii="Arial" w:hAnsi="Arial" w:cs="Arial"/>
                <w:b/>
                <w:sz w:val="24"/>
                <w:szCs w:val="24"/>
              </w:rPr>
            </w:pPr>
          </w:p>
          <w:p w:rsidR="00301970" w:rsidRDefault="00301970" w:rsidP="00A851DA">
            <w:pPr>
              <w:rPr>
                <w:rFonts w:ascii="Arial" w:hAnsi="Arial" w:cs="Arial"/>
                <w:b/>
                <w:sz w:val="24"/>
                <w:szCs w:val="24"/>
              </w:rPr>
            </w:pPr>
            <w:r>
              <w:rPr>
                <w:rFonts w:ascii="Arial" w:hAnsi="Arial" w:cs="Arial"/>
                <w:b/>
                <w:sz w:val="24"/>
                <w:szCs w:val="24"/>
              </w:rPr>
              <w:t>1V.</w:t>
            </w:r>
            <w:r w:rsidR="007C45FC">
              <w:rPr>
                <w:rFonts w:ascii="Arial" w:hAnsi="Arial" w:cs="Arial"/>
                <w:b/>
                <w:sz w:val="24"/>
                <w:szCs w:val="24"/>
              </w:rPr>
              <w:t xml:space="preserve"> Companies with ISO 9000 show they have the principle qualities of company management, it gives customers satisfaction knowing they can supply this. It shows the company continually delivers a good product and services that are required.</w:t>
            </w:r>
          </w:p>
          <w:p w:rsidR="007C45FC" w:rsidRDefault="007C45FC" w:rsidP="00A851DA">
            <w:pPr>
              <w:rPr>
                <w:rFonts w:ascii="Arial" w:hAnsi="Arial" w:cs="Arial"/>
                <w:b/>
                <w:sz w:val="24"/>
                <w:szCs w:val="24"/>
              </w:rPr>
            </w:pPr>
          </w:p>
          <w:p w:rsidR="007C45FC" w:rsidRPr="00982AD6" w:rsidRDefault="007C45FC" w:rsidP="00A851DA">
            <w:pPr>
              <w:rPr>
                <w:rFonts w:ascii="Arial" w:hAnsi="Arial" w:cs="Arial"/>
                <w:b/>
                <w:sz w:val="24"/>
                <w:szCs w:val="24"/>
              </w:rPr>
            </w:pPr>
            <w:r>
              <w:rPr>
                <w:rFonts w:ascii="Arial" w:hAnsi="Arial" w:cs="Arial"/>
                <w:b/>
                <w:sz w:val="24"/>
                <w:szCs w:val="24"/>
              </w:rPr>
              <w:t xml:space="preserve">V. Effective public procurement is essential for good services and good government. It has </w:t>
            </w:r>
            <w:r w:rsidR="00307410">
              <w:rPr>
                <w:rFonts w:ascii="Arial" w:hAnsi="Arial" w:cs="Arial"/>
                <w:b/>
                <w:sz w:val="24"/>
                <w:szCs w:val="24"/>
              </w:rPr>
              <w:t>provided</w:t>
            </w:r>
            <w:r>
              <w:rPr>
                <w:rFonts w:ascii="Arial" w:hAnsi="Arial" w:cs="Arial"/>
                <w:b/>
                <w:sz w:val="24"/>
                <w:szCs w:val="24"/>
              </w:rPr>
              <w:t xml:space="preserve"> a good deal and quality to the public, it starts at finding the right product and supplying to the end of the program. They need to know that the materials they supply will last and not run out or be upgraded during the full term of the contract.</w:t>
            </w:r>
          </w:p>
          <w:p w:rsidR="00CC2FB3" w:rsidRDefault="007C45FC" w:rsidP="00A851DA">
            <w:pPr>
              <w:rPr>
                <w:b/>
              </w:rPr>
            </w:pPr>
            <w:r>
              <w:rPr>
                <w:b/>
              </w:rPr>
              <w:lastRenderedPageBreak/>
              <w:t xml:space="preserve"> </w:t>
            </w:r>
          </w:p>
          <w:p w:rsidR="00CC2FB3" w:rsidRPr="00812831" w:rsidRDefault="007B7442" w:rsidP="00A851DA">
            <w:pPr>
              <w:rPr>
                <w:rFonts w:ascii="Arial" w:hAnsi="Arial" w:cs="Arial"/>
                <w:b/>
                <w:sz w:val="24"/>
                <w:szCs w:val="24"/>
              </w:rPr>
            </w:pPr>
            <w:r w:rsidRPr="007B7442">
              <w:rPr>
                <w:rFonts w:ascii="Arial" w:hAnsi="Arial" w:cs="Arial"/>
                <w:b/>
                <w:sz w:val="24"/>
                <w:szCs w:val="24"/>
              </w:rPr>
              <w:t>2.</w:t>
            </w:r>
            <w:r>
              <w:rPr>
                <w:rFonts w:ascii="Arial" w:hAnsi="Arial" w:cs="Arial"/>
                <w:b/>
                <w:sz w:val="24"/>
                <w:szCs w:val="24"/>
              </w:rPr>
              <w:t xml:space="preserve"> </w:t>
            </w:r>
            <w:r w:rsidR="00184244">
              <w:rPr>
                <w:rFonts w:ascii="Arial" w:hAnsi="Arial" w:cs="Arial"/>
                <w:b/>
                <w:sz w:val="24"/>
                <w:szCs w:val="24"/>
              </w:rPr>
              <w:t>You need to define a task and ultimately find a solution,</w:t>
            </w:r>
            <w:r w:rsidR="007A4464">
              <w:rPr>
                <w:rFonts w:ascii="Arial" w:hAnsi="Arial" w:cs="Arial"/>
                <w:b/>
                <w:sz w:val="24"/>
                <w:szCs w:val="24"/>
              </w:rPr>
              <w:t xml:space="preserve"> Use the right tools to carry out solutions.</w:t>
            </w:r>
            <w:r w:rsidR="00E920FE">
              <w:rPr>
                <w:rFonts w:ascii="Arial" w:hAnsi="Arial" w:cs="Arial"/>
                <w:b/>
                <w:sz w:val="24"/>
                <w:szCs w:val="24"/>
              </w:rPr>
              <w:t xml:space="preserve"> You need to find the right balance between the </w:t>
            </w:r>
            <w:r w:rsidR="00307410">
              <w:rPr>
                <w:rFonts w:ascii="Arial" w:hAnsi="Arial" w:cs="Arial"/>
                <w:b/>
                <w:sz w:val="24"/>
                <w:szCs w:val="24"/>
              </w:rPr>
              <w:t>lengths</w:t>
            </w:r>
            <w:r w:rsidR="00E920FE">
              <w:rPr>
                <w:rFonts w:ascii="Arial" w:hAnsi="Arial" w:cs="Arial"/>
                <w:b/>
                <w:sz w:val="24"/>
                <w:szCs w:val="24"/>
              </w:rPr>
              <w:t xml:space="preserve"> of time on a task compared to the amount off times the task has been done.</w:t>
            </w:r>
            <w:r w:rsidR="00EA5A86">
              <w:rPr>
                <w:rFonts w:ascii="Arial" w:hAnsi="Arial" w:cs="Arial"/>
                <w:b/>
                <w:sz w:val="24"/>
                <w:szCs w:val="24"/>
              </w:rPr>
              <w:t xml:space="preserve"> It is a learning curve to begin with, then after some attempts and time it becomes easier and </w:t>
            </w:r>
            <w:r w:rsidR="00812831">
              <w:rPr>
                <w:rFonts w:ascii="Arial" w:hAnsi="Arial" w:cs="Arial"/>
                <w:b/>
                <w:sz w:val="24"/>
                <w:szCs w:val="24"/>
              </w:rPr>
              <w:t>quicker to</w:t>
            </w:r>
            <w:r w:rsidR="00EA5A86">
              <w:rPr>
                <w:rFonts w:ascii="Arial" w:hAnsi="Arial" w:cs="Arial"/>
                <w:b/>
                <w:sz w:val="24"/>
                <w:szCs w:val="24"/>
              </w:rPr>
              <w:t xml:space="preserve"> solve.</w:t>
            </w:r>
            <w:r w:rsidR="00812831">
              <w:rPr>
                <w:rFonts w:ascii="Arial" w:hAnsi="Arial" w:cs="Arial"/>
                <w:b/>
                <w:sz w:val="24"/>
                <w:szCs w:val="24"/>
              </w:rPr>
              <w:t xml:space="preserve"> You do not walk straight in to a task and “hit the ground running” hence that’s why it is a learning curve. Some learning tasks can be complex while others are a lot easier which makes the time frame differ a great deal. All people are not the same, some can understand what they are told quickly, while others may take a while to comprehend what they are learning, this may be down to age or education but you cannot discriminate against either. </w:t>
            </w:r>
            <w:r w:rsidR="00C82F9F">
              <w:rPr>
                <w:rFonts w:ascii="Arial" w:hAnsi="Arial" w:cs="Arial"/>
                <w:b/>
                <w:sz w:val="24"/>
                <w:szCs w:val="24"/>
              </w:rPr>
              <w:t>Management will have a massive effect on learning, if a manager shows little enthusiasm when training then this will be picked up by the learner making the training more tedious and useless.</w:t>
            </w:r>
            <w:r w:rsidR="00307410">
              <w:rPr>
                <w:rFonts w:ascii="Arial" w:hAnsi="Arial" w:cs="Arial"/>
                <w:b/>
                <w:sz w:val="24"/>
                <w:szCs w:val="24"/>
              </w:rPr>
              <w:t xml:space="preserve"> A good relationship between trainer and learner can only be more productive.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173B0" w:rsidRDefault="008173B0" w:rsidP="00CB4D0A">
      <w:pPr>
        <w:spacing w:after="0" w:line="240" w:lineRule="auto"/>
      </w:pPr>
      <w:r>
        <w:separator/>
      </w:r>
    </w:p>
  </w:endnote>
  <w:endnote w:type="continuationSeparator" w:id="0">
    <w:p w:rsidR="008173B0" w:rsidRDefault="008173B0"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173B0" w:rsidRDefault="008173B0" w:rsidP="00CB4D0A">
      <w:pPr>
        <w:spacing w:after="0" w:line="240" w:lineRule="auto"/>
      </w:pPr>
      <w:r>
        <w:separator/>
      </w:r>
    </w:p>
  </w:footnote>
  <w:footnote w:type="continuationSeparator" w:id="0">
    <w:p w:rsidR="008173B0" w:rsidRDefault="008173B0"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56FD0"/>
    <w:rsid w:val="000820E8"/>
    <w:rsid w:val="001175EE"/>
    <w:rsid w:val="00157CF6"/>
    <w:rsid w:val="00182416"/>
    <w:rsid w:val="00184244"/>
    <w:rsid w:val="00187EB4"/>
    <w:rsid w:val="001F0481"/>
    <w:rsid w:val="00200C92"/>
    <w:rsid w:val="0020451E"/>
    <w:rsid w:val="00206B9D"/>
    <w:rsid w:val="0023259C"/>
    <w:rsid w:val="002B0BD7"/>
    <w:rsid w:val="002B573D"/>
    <w:rsid w:val="002C5CB2"/>
    <w:rsid w:val="002F779F"/>
    <w:rsid w:val="00300711"/>
    <w:rsid w:val="00301970"/>
    <w:rsid w:val="00307410"/>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E148B"/>
    <w:rsid w:val="006034F6"/>
    <w:rsid w:val="00607874"/>
    <w:rsid w:val="00607E77"/>
    <w:rsid w:val="00617BB3"/>
    <w:rsid w:val="00645CDD"/>
    <w:rsid w:val="006823A7"/>
    <w:rsid w:val="00687EE8"/>
    <w:rsid w:val="0070347F"/>
    <w:rsid w:val="0070678E"/>
    <w:rsid w:val="007A4464"/>
    <w:rsid w:val="007B7442"/>
    <w:rsid w:val="007C45FC"/>
    <w:rsid w:val="00812831"/>
    <w:rsid w:val="008173B0"/>
    <w:rsid w:val="00831C11"/>
    <w:rsid w:val="008A60B4"/>
    <w:rsid w:val="008B3C31"/>
    <w:rsid w:val="008B64FE"/>
    <w:rsid w:val="00935BF7"/>
    <w:rsid w:val="0095442C"/>
    <w:rsid w:val="00982AD6"/>
    <w:rsid w:val="00983942"/>
    <w:rsid w:val="009C37E0"/>
    <w:rsid w:val="009E41F4"/>
    <w:rsid w:val="00A14B66"/>
    <w:rsid w:val="00A242AE"/>
    <w:rsid w:val="00A65CF7"/>
    <w:rsid w:val="00A81AB4"/>
    <w:rsid w:val="00A851DA"/>
    <w:rsid w:val="00AC7D5B"/>
    <w:rsid w:val="00AE1481"/>
    <w:rsid w:val="00B005C6"/>
    <w:rsid w:val="00B0415E"/>
    <w:rsid w:val="00B04678"/>
    <w:rsid w:val="00BC46DF"/>
    <w:rsid w:val="00C016AF"/>
    <w:rsid w:val="00C03577"/>
    <w:rsid w:val="00C53029"/>
    <w:rsid w:val="00C65FEA"/>
    <w:rsid w:val="00C82F9F"/>
    <w:rsid w:val="00CA0AC2"/>
    <w:rsid w:val="00CB4D0A"/>
    <w:rsid w:val="00CC2FB3"/>
    <w:rsid w:val="00CC575A"/>
    <w:rsid w:val="00CF123B"/>
    <w:rsid w:val="00D039AC"/>
    <w:rsid w:val="00D23C25"/>
    <w:rsid w:val="00D427DE"/>
    <w:rsid w:val="00D5587D"/>
    <w:rsid w:val="00D707CC"/>
    <w:rsid w:val="00D821FE"/>
    <w:rsid w:val="00DB0793"/>
    <w:rsid w:val="00E00821"/>
    <w:rsid w:val="00E04DB4"/>
    <w:rsid w:val="00E30679"/>
    <w:rsid w:val="00E4597D"/>
    <w:rsid w:val="00E54832"/>
    <w:rsid w:val="00E56A90"/>
    <w:rsid w:val="00E641CC"/>
    <w:rsid w:val="00E920FE"/>
    <w:rsid w:val="00EA30AB"/>
    <w:rsid w:val="00EA4CC8"/>
    <w:rsid w:val="00EA5A86"/>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D285F2-7F9C-471C-B4EB-1A41A7CA9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3</Pages>
  <Words>498</Words>
  <Characters>2841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Ronnie Winter</cp:lastModifiedBy>
  <cp:revision>19</cp:revision>
  <dcterms:created xsi:type="dcterms:W3CDTF">2015-01-26T12:24:00Z</dcterms:created>
  <dcterms:modified xsi:type="dcterms:W3CDTF">2016-12-03T09:29:00Z</dcterms:modified>
</cp:coreProperties>
</file>