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6E4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6E4B">
            <w:pPr>
              <w:pStyle w:val="Default"/>
              <w:rPr>
                <w:rFonts w:asciiTheme="minorHAnsi" w:hAnsiTheme="minorHAnsi"/>
              </w:rPr>
            </w:pPr>
            <w:r>
              <w:rPr>
                <w:rFonts w:asciiTheme="minorHAnsi" w:hAnsiTheme="minorHAnsi"/>
              </w:rPr>
              <w:t>Stephen Taylor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6E4B">
            <w:pPr>
              <w:pStyle w:val="Default"/>
              <w:rPr>
                <w:rFonts w:asciiTheme="minorHAnsi" w:hAnsiTheme="minorHAnsi"/>
              </w:rPr>
            </w:pPr>
            <w:r>
              <w:rPr>
                <w:rFonts w:asciiTheme="minorHAnsi" w:hAnsiTheme="minorHAnsi"/>
              </w:rPr>
              <w:t>3696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6E4B">
            <w:pPr>
              <w:pStyle w:val="Default"/>
              <w:rPr>
                <w:rFonts w:asciiTheme="minorHAnsi" w:hAnsiTheme="minorHAnsi"/>
              </w:rPr>
            </w:pPr>
            <w:r>
              <w:rPr>
                <w:rFonts w:asciiTheme="minorHAnsi" w:hAnsiTheme="minorHAnsi"/>
              </w:rPr>
              <w:t>Planning for equipment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6E4B">
            <w:r>
              <w:t>1426544611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9F6E4B" w:rsidRPr="009F6E4B" w:rsidRDefault="009F6E4B" w:rsidP="009F6E4B">
            <w:pPr>
              <w:pStyle w:val="ListParagraph"/>
              <w:numPr>
                <w:ilvl w:val="0"/>
                <w:numId w:val="2"/>
              </w:numPr>
              <w:rPr>
                <w:b/>
              </w:rPr>
            </w:pPr>
            <w:r w:rsidRPr="009F6E4B">
              <w:rPr>
                <w:b/>
              </w:rPr>
              <w:t>Give short answer the following Questions: (20)</w:t>
            </w:r>
          </w:p>
          <w:p w:rsidR="009F6E4B" w:rsidRPr="009F6E4B" w:rsidRDefault="009F6E4B" w:rsidP="009F6E4B">
            <w:pPr>
              <w:rPr>
                <w:b/>
              </w:rPr>
            </w:pPr>
          </w:p>
          <w:p w:rsidR="009F6E4B" w:rsidRDefault="009F6E4B" w:rsidP="009F6E4B">
            <w:pPr>
              <w:pStyle w:val="ListParagraph"/>
              <w:numPr>
                <w:ilvl w:val="0"/>
                <w:numId w:val="3"/>
              </w:numPr>
              <w:rPr>
                <w:b/>
              </w:rPr>
            </w:pPr>
            <w:r w:rsidRPr="009F6E4B">
              <w:rPr>
                <w:b/>
              </w:rPr>
              <w:t>What do you understand by equipment planning '?</w:t>
            </w:r>
          </w:p>
          <w:p w:rsidR="009332DC" w:rsidRPr="00161D51" w:rsidRDefault="00161D51" w:rsidP="009F6E4B">
            <w:pPr>
              <w:pStyle w:val="ListParagraph"/>
              <w:numPr>
                <w:ilvl w:val="0"/>
                <w:numId w:val="3"/>
              </w:numPr>
              <w:rPr>
                <w:b/>
                <w:color w:val="FF0000"/>
              </w:rPr>
            </w:pPr>
            <w:r w:rsidRPr="00161D51">
              <w:rPr>
                <w:b/>
                <w:color w:val="FF0000"/>
              </w:rPr>
              <w:t>Equipment planning is an important part of any project, steps are taken to procure equipment and strategies for implementation.</w:t>
            </w:r>
          </w:p>
          <w:p w:rsidR="00161D51" w:rsidRPr="009F6E4B" w:rsidRDefault="00161D51" w:rsidP="009F6E4B">
            <w:pPr>
              <w:pStyle w:val="ListParagraph"/>
              <w:numPr>
                <w:ilvl w:val="0"/>
                <w:numId w:val="3"/>
              </w:numPr>
              <w:rPr>
                <w:b/>
              </w:rPr>
            </w:pPr>
            <w:r w:rsidRPr="00161D51">
              <w:rPr>
                <w:b/>
                <w:color w:val="FF0000"/>
              </w:rPr>
              <w:t>The equipment needs to be put to good use in an economical way, making sure all equipment is on site at the correct time to meet the project objectives</w:t>
            </w:r>
            <w:r>
              <w:rPr>
                <w:b/>
              </w:rPr>
              <w:t>.</w:t>
            </w:r>
          </w:p>
          <w:p w:rsidR="009F6E4B" w:rsidRDefault="009F6E4B" w:rsidP="009F6E4B">
            <w:pPr>
              <w:pStyle w:val="ListParagraph"/>
              <w:numPr>
                <w:ilvl w:val="0"/>
                <w:numId w:val="3"/>
              </w:numPr>
              <w:rPr>
                <w:b/>
              </w:rPr>
            </w:pPr>
            <w:r w:rsidRPr="009F6E4B">
              <w:rPr>
                <w:b/>
              </w:rPr>
              <w:t xml:space="preserve"> ii. What is the primary requirement of scheduling any project? </w:t>
            </w:r>
          </w:p>
          <w:p w:rsidR="00735A67" w:rsidRPr="00CA5098" w:rsidRDefault="00CA5098" w:rsidP="009F6E4B">
            <w:pPr>
              <w:pStyle w:val="ListParagraph"/>
              <w:numPr>
                <w:ilvl w:val="0"/>
                <w:numId w:val="3"/>
              </w:numPr>
              <w:rPr>
                <w:b/>
                <w:color w:val="FF0000"/>
              </w:rPr>
            </w:pPr>
            <w:r w:rsidRPr="00CA5098">
              <w:rPr>
                <w:b/>
                <w:color w:val="FF0000"/>
              </w:rPr>
              <w:t>The project schedule is the tool that communicates what work needs to be performed, which resources of the organization will perform the work and the timeframes in which that work needs to be performed.</w:t>
            </w:r>
          </w:p>
          <w:p w:rsidR="00CA5098" w:rsidRPr="00CA5098" w:rsidRDefault="00CA5098" w:rsidP="009F6E4B">
            <w:pPr>
              <w:pStyle w:val="ListParagraph"/>
              <w:numPr>
                <w:ilvl w:val="0"/>
                <w:numId w:val="3"/>
              </w:numPr>
              <w:rPr>
                <w:b/>
                <w:color w:val="FF0000"/>
              </w:rPr>
            </w:pPr>
            <w:r w:rsidRPr="00CA5098">
              <w:rPr>
                <w:b/>
                <w:color w:val="FF0000"/>
              </w:rPr>
              <w:t>The project schedule should reflect all of the work associated with delivering the project on time.</w:t>
            </w:r>
          </w:p>
          <w:p w:rsidR="009F6E4B" w:rsidRDefault="009F6E4B" w:rsidP="009F6E4B">
            <w:pPr>
              <w:pStyle w:val="ListParagraph"/>
              <w:numPr>
                <w:ilvl w:val="0"/>
                <w:numId w:val="3"/>
              </w:numPr>
              <w:rPr>
                <w:b/>
              </w:rPr>
            </w:pPr>
            <w:r w:rsidRPr="009F6E4B">
              <w:rPr>
                <w:b/>
              </w:rPr>
              <w:t>iii. What are the hire-purchase options available to a contractor?</w:t>
            </w:r>
          </w:p>
          <w:p w:rsidR="00CA5098" w:rsidRPr="00CA5098" w:rsidRDefault="00CA5098" w:rsidP="009F6E4B">
            <w:pPr>
              <w:pStyle w:val="ListParagraph"/>
              <w:numPr>
                <w:ilvl w:val="0"/>
                <w:numId w:val="3"/>
              </w:numPr>
              <w:rPr>
                <w:b/>
                <w:color w:val="FF0000"/>
              </w:rPr>
            </w:pPr>
            <w:r w:rsidRPr="00CA5098">
              <w:rPr>
                <w:b/>
                <w:color w:val="FF0000"/>
              </w:rPr>
              <w:t>The contractor may opt to purchase outright the equipment or rent with an option to buy or just lease the equipment.</w:t>
            </w:r>
          </w:p>
          <w:p w:rsidR="009F6E4B" w:rsidRDefault="009F6E4B" w:rsidP="009F6E4B">
            <w:pPr>
              <w:pStyle w:val="ListParagraph"/>
              <w:numPr>
                <w:ilvl w:val="0"/>
                <w:numId w:val="3"/>
              </w:numPr>
              <w:rPr>
                <w:b/>
              </w:rPr>
            </w:pPr>
            <w:r w:rsidRPr="009F6E4B">
              <w:rPr>
                <w:b/>
              </w:rPr>
              <w:t xml:space="preserve"> iv. Why is a proper plant layout important?</w:t>
            </w:r>
          </w:p>
          <w:p w:rsidR="00373703" w:rsidRPr="00CA0297" w:rsidRDefault="00373703" w:rsidP="009F6E4B">
            <w:pPr>
              <w:pStyle w:val="ListParagraph"/>
              <w:numPr>
                <w:ilvl w:val="0"/>
                <w:numId w:val="3"/>
              </w:numPr>
              <w:rPr>
                <w:b/>
                <w:color w:val="FF0000"/>
              </w:rPr>
            </w:pPr>
            <w:r w:rsidRPr="00CA0297">
              <w:rPr>
                <w:b/>
                <w:color w:val="FF0000"/>
              </w:rPr>
              <w:t>Proper plant layout is very important</w:t>
            </w:r>
            <w:r w:rsidR="00CA0297" w:rsidRPr="00CA0297">
              <w:rPr>
                <w:b/>
                <w:color w:val="FF0000"/>
              </w:rPr>
              <w:t xml:space="preserve"> and should ensure that the time it takes to transport materials, plant and equipment from storage to site is kept to a minimum.</w:t>
            </w:r>
          </w:p>
          <w:p w:rsidR="00CA0297" w:rsidRPr="00CA0297" w:rsidRDefault="00CA0297" w:rsidP="009F6E4B">
            <w:pPr>
              <w:pStyle w:val="ListParagraph"/>
              <w:numPr>
                <w:ilvl w:val="0"/>
                <w:numId w:val="3"/>
              </w:numPr>
              <w:rPr>
                <w:b/>
                <w:color w:val="FF0000"/>
              </w:rPr>
            </w:pPr>
            <w:r w:rsidRPr="00CA0297">
              <w:rPr>
                <w:b/>
                <w:color w:val="FF0000"/>
              </w:rPr>
              <w:t>Office space, warehousing/storage facilities fire assembly points and break rooms should also be easily accessable.</w:t>
            </w:r>
          </w:p>
          <w:p w:rsidR="009F6E4B" w:rsidRDefault="009F6E4B" w:rsidP="009F6E4B">
            <w:pPr>
              <w:pStyle w:val="ListParagraph"/>
              <w:numPr>
                <w:ilvl w:val="0"/>
                <w:numId w:val="3"/>
              </w:numPr>
              <w:rPr>
                <w:b/>
              </w:rPr>
            </w:pPr>
            <w:r w:rsidRPr="009F6E4B">
              <w:rPr>
                <w:b/>
              </w:rPr>
              <w:t xml:space="preserve"> v. What are the disadvantages of purchasing equipment as compared to renting it?</w:t>
            </w:r>
          </w:p>
          <w:p w:rsidR="00CA0297" w:rsidRPr="0095644B" w:rsidRDefault="00CA0297" w:rsidP="009F6E4B">
            <w:pPr>
              <w:pStyle w:val="ListParagraph"/>
              <w:numPr>
                <w:ilvl w:val="0"/>
                <w:numId w:val="3"/>
              </w:numPr>
              <w:rPr>
                <w:b/>
                <w:color w:val="FF0000"/>
              </w:rPr>
            </w:pPr>
            <w:r w:rsidRPr="0095644B">
              <w:rPr>
                <w:b/>
                <w:color w:val="FF0000"/>
              </w:rPr>
              <w:t>It is more expensive</w:t>
            </w:r>
            <w:r w:rsidR="0095644B" w:rsidRPr="0095644B">
              <w:rPr>
                <w:b/>
                <w:color w:val="FF0000"/>
              </w:rPr>
              <w:t>,</w:t>
            </w:r>
          </w:p>
          <w:p w:rsidR="0095644B" w:rsidRPr="0095644B" w:rsidRDefault="0095644B" w:rsidP="009F6E4B">
            <w:pPr>
              <w:pStyle w:val="ListParagraph"/>
              <w:numPr>
                <w:ilvl w:val="0"/>
                <w:numId w:val="3"/>
              </w:numPr>
              <w:rPr>
                <w:b/>
                <w:color w:val="FF0000"/>
              </w:rPr>
            </w:pPr>
            <w:r w:rsidRPr="0095644B">
              <w:rPr>
                <w:b/>
                <w:color w:val="FF0000"/>
              </w:rPr>
              <w:t>There are opportunity costs of using personal finance to purchase equipment, it could be used for other investments.</w:t>
            </w:r>
          </w:p>
          <w:p w:rsidR="0095644B" w:rsidRPr="0095644B" w:rsidRDefault="0095644B" w:rsidP="009F6E4B">
            <w:pPr>
              <w:pStyle w:val="ListParagraph"/>
              <w:numPr>
                <w:ilvl w:val="0"/>
                <w:numId w:val="3"/>
              </w:numPr>
              <w:rPr>
                <w:b/>
                <w:color w:val="FF0000"/>
              </w:rPr>
            </w:pPr>
            <w:r w:rsidRPr="0095644B">
              <w:rPr>
                <w:b/>
                <w:color w:val="FF0000"/>
              </w:rPr>
              <w:t>Equipment may become obsolete with time as new ones are developed.</w:t>
            </w:r>
          </w:p>
          <w:p w:rsidR="0095644B" w:rsidRPr="0095644B" w:rsidRDefault="0095644B" w:rsidP="009F6E4B">
            <w:pPr>
              <w:pStyle w:val="ListParagraph"/>
              <w:numPr>
                <w:ilvl w:val="0"/>
                <w:numId w:val="3"/>
              </w:numPr>
              <w:rPr>
                <w:b/>
                <w:color w:val="FF0000"/>
              </w:rPr>
            </w:pPr>
            <w:r w:rsidRPr="0095644B">
              <w:rPr>
                <w:b/>
                <w:color w:val="FF0000"/>
              </w:rPr>
              <w:lastRenderedPageBreak/>
              <w:t>Buying specialized equipment may close the door to other profitable opportunities somewhere else which may need different equipment.</w:t>
            </w:r>
          </w:p>
          <w:p w:rsidR="0095644B" w:rsidRPr="0095644B" w:rsidRDefault="0095644B" w:rsidP="009F6E4B">
            <w:pPr>
              <w:pStyle w:val="ListParagraph"/>
              <w:numPr>
                <w:ilvl w:val="0"/>
                <w:numId w:val="3"/>
              </w:numPr>
              <w:rPr>
                <w:b/>
                <w:color w:val="FF0000"/>
              </w:rPr>
            </w:pPr>
            <w:r w:rsidRPr="0095644B">
              <w:rPr>
                <w:b/>
                <w:color w:val="FF0000"/>
              </w:rPr>
              <w:t>There is a temptation to use the equipment past its lifespan thus resulting in lower productivity.</w:t>
            </w:r>
          </w:p>
          <w:p w:rsidR="0095644B" w:rsidRPr="0095644B" w:rsidRDefault="0095644B" w:rsidP="009F6E4B">
            <w:pPr>
              <w:pStyle w:val="ListParagraph"/>
              <w:numPr>
                <w:ilvl w:val="0"/>
                <w:numId w:val="3"/>
              </w:numPr>
              <w:rPr>
                <w:b/>
                <w:color w:val="FF0000"/>
              </w:rPr>
            </w:pPr>
            <w:r w:rsidRPr="0095644B">
              <w:rPr>
                <w:b/>
                <w:color w:val="FF0000"/>
              </w:rPr>
              <w:t>There are also maintenance and repair costs too.</w:t>
            </w:r>
          </w:p>
          <w:p w:rsidR="0095644B" w:rsidRDefault="0095644B" w:rsidP="009F6E4B">
            <w:pPr>
              <w:pStyle w:val="ListParagraph"/>
              <w:numPr>
                <w:ilvl w:val="0"/>
                <w:numId w:val="3"/>
              </w:numPr>
              <w:rPr>
                <w:b/>
              </w:rPr>
            </w:pPr>
          </w:p>
          <w:p w:rsidR="009F6E4B" w:rsidRPr="009F6E4B" w:rsidRDefault="009F6E4B" w:rsidP="009F6E4B">
            <w:pPr>
              <w:pStyle w:val="ListParagraph"/>
              <w:ind w:left="1080"/>
              <w:rPr>
                <w:b/>
              </w:rPr>
            </w:pPr>
          </w:p>
          <w:p w:rsidR="009F6E4B" w:rsidRDefault="009F6E4B" w:rsidP="009F6E4B">
            <w:pPr>
              <w:pStyle w:val="ListParagraph"/>
              <w:numPr>
                <w:ilvl w:val="0"/>
                <w:numId w:val="2"/>
              </w:numPr>
              <w:rPr>
                <w:b/>
              </w:rPr>
            </w:pPr>
            <w:r w:rsidRPr="009F6E4B">
              <w:rPr>
                <w:b/>
              </w:rPr>
              <w:t>What factors affect the cost of the owning and operating construction equipment? (5)</w:t>
            </w:r>
          </w:p>
          <w:p w:rsidR="0095644B" w:rsidRPr="00EF3BE1" w:rsidRDefault="0095644B" w:rsidP="009F6E4B">
            <w:pPr>
              <w:pStyle w:val="ListParagraph"/>
              <w:numPr>
                <w:ilvl w:val="0"/>
                <w:numId w:val="2"/>
              </w:numPr>
              <w:rPr>
                <w:b/>
                <w:color w:val="FF0000"/>
              </w:rPr>
            </w:pPr>
            <w:r w:rsidRPr="00EF3BE1">
              <w:rPr>
                <w:b/>
                <w:color w:val="FF0000"/>
              </w:rPr>
              <w:t xml:space="preserve">Factors such as cost of equipment, </w:t>
            </w:r>
            <w:r w:rsidR="00EF3BE1" w:rsidRPr="00EF3BE1">
              <w:rPr>
                <w:b/>
                <w:color w:val="FF0000"/>
              </w:rPr>
              <w:t>conditions of operating equipment, duration of use per year or total hours used, age of the equipment, maintenance and repair conditions and the demand for the equipment on the used market.</w:t>
            </w:r>
          </w:p>
          <w:p w:rsidR="009F6E4B" w:rsidRPr="009F6E4B" w:rsidRDefault="009F6E4B" w:rsidP="009F6E4B">
            <w:pPr>
              <w:pStyle w:val="ListParagraph"/>
              <w:rPr>
                <w:b/>
              </w:rPr>
            </w:pPr>
          </w:p>
          <w:p w:rsidR="00CC2FB3" w:rsidRPr="00F331B1" w:rsidRDefault="009F6E4B" w:rsidP="00F331B1">
            <w:pPr>
              <w:pStyle w:val="ListParagraph"/>
              <w:numPr>
                <w:ilvl w:val="0"/>
                <w:numId w:val="2"/>
              </w:numPr>
              <w:rPr>
                <w:b/>
              </w:rPr>
            </w:pPr>
            <w:r w:rsidRPr="00F331B1">
              <w:rPr>
                <w:b/>
              </w:rPr>
              <w:t>Discuss the conditions under which the equipment should be taken on rent under a lease agreement? (5)</w:t>
            </w:r>
          </w:p>
          <w:p w:rsidR="00F331B1" w:rsidRPr="00F331B1" w:rsidRDefault="00F331B1" w:rsidP="00F331B1">
            <w:pPr>
              <w:pStyle w:val="ListParagraph"/>
              <w:rPr>
                <w:b/>
              </w:rPr>
            </w:pPr>
          </w:p>
          <w:p w:rsidR="00F331B1" w:rsidRPr="00F331B1" w:rsidRDefault="00F331B1" w:rsidP="00F331B1">
            <w:pPr>
              <w:pStyle w:val="ListParagraph"/>
              <w:numPr>
                <w:ilvl w:val="0"/>
                <w:numId w:val="2"/>
              </w:numPr>
              <w:rPr>
                <w:b/>
                <w:color w:val="FF0000"/>
              </w:rPr>
            </w:pPr>
            <w:r w:rsidRPr="00F331B1">
              <w:rPr>
                <w:b/>
                <w:color w:val="FF0000"/>
              </w:rPr>
              <w:t>It is sometimes more cost effective to lease hire equipment, especially expensive and specialized equipment.</w:t>
            </w:r>
          </w:p>
          <w:p w:rsidR="00F331B1" w:rsidRPr="00F331B1" w:rsidRDefault="00F331B1" w:rsidP="00F331B1">
            <w:pPr>
              <w:pStyle w:val="ListParagraph"/>
              <w:rPr>
                <w:b/>
                <w:color w:val="FF0000"/>
              </w:rPr>
            </w:pPr>
          </w:p>
          <w:p w:rsidR="00F331B1" w:rsidRPr="00F331B1" w:rsidRDefault="00F331B1" w:rsidP="00F331B1">
            <w:pPr>
              <w:pStyle w:val="ListParagraph"/>
              <w:numPr>
                <w:ilvl w:val="0"/>
                <w:numId w:val="2"/>
              </w:numPr>
              <w:rPr>
                <w:b/>
                <w:color w:val="FF0000"/>
              </w:rPr>
            </w:pPr>
            <w:r w:rsidRPr="00F331B1">
              <w:rPr>
                <w:b/>
                <w:color w:val="FF0000"/>
              </w:rPr>
              <w:t>Repairs, maintenance and insurance would normally be covered by the lease company.</w:t>
            </w:r>
          </w:p>
          <w:p w:rsidR="00F331B1" w:rsidRPr="00F331B1" w:rsidRDefault="00F331B1" w:rsidP="00F331B1">
            <w:pPr>
              <w:pStyle w:val="ListParagraph"/>
              <w:rPr>
                <w:b/>
                <w:color w:val="FF0000"/>
              </w:rPr>
            </w:pPr>
          </w:p>
          <w:p w:rsidR="00F331B1" w:rsidRPr="00F331B1" w:rsidRDefault="00F331B1" w:rsidP="00F331B1">
            <w:pPr>
              <w:pStyle w:val="ListParagraph"/>
              <w:numPr>
                <w:ilvl w:val="0"/>
                <w:numId w:val="2"/>
              </w:numPr>
              <w:rPr>
                <w:b/>
              </w:rPr>
            </w:pPr>
            <w:r w:rsidRPr="00F331B1">
              <w:rPr>
                <w:b/>
                <w:color w:val="FF0000"/>
              </w:rPr>
              <w:t>At the end of the job the equipment is off hired and goes back to the lease company, meaning the contractor does not have to have an expensive piece of equipment sat in storage doing no work</w:t>
            </w:r>
            <w:r>
              <w:rPr>
                <w:b/>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F6E4B" w:rsidP="00A851DA">
            <w:pPr>
              <w:rPr>
                <w:rFonts w:cs="Bliss-Regular"/>
                <w:color w:val="000000"/>
              </w:rPr>
            </w:pPr>
            <w:r>
              <w:rPr>
                <w:rFonts w:cs="Bliss-Regular"/>
                <w:color w:val="000000"/>
              </w:rPr>
              <w:t>Stephen Taylor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31B1" w:rsidP="00A851DA">
            <w:pPr>
              <w:rPr>
                <w:rFonts w:cs="Bliss-Regular"/>
                <w:color w:val="000000"/>
              </w:rPr>
            </w:pPr>
            <w:r>
              <w:rPr>
                <w:rFonts w:cs="Bliss-Regular"/>
                <w:color w:val="000000"/>
              </w:rPr>
              <w:t>28/01/17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F2C" w:rsidRDefault="00425F2C" w:rsidP="00CB4D0A">
      <w:pPr>
        <w:spacing w:after="0" w:line="240" w:lineRule="auto"/>
      </w:pPr>
      <w:r>
        <w:separator/>
      </w:r>
    </w:p>
  </w:endnote>
  <w:endnote w:type="continuationSeparator" w:id="0">
    <w:p w:rsidR="00425F2C" w:rsidRDefault="00425F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F2C" w:rsidRDefault="00425F2C" w:rsidP="00CB4D0A">
      <w:pPr>
        <w:spacing w:after="0" w:line="240" w:lineRule="auto"/>
      </w:pPr>
      <w:r>
        <w:separator/>
      </w:r>
    </w:p>
  </w:footnote>
  <w:footnote w:type="continuationSeparator" w:id="0">
    <w:p w:rsidR="00425F2C" w:rsidRDefault="00425F2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2B63"/>
    <w:multiLevelType w:val="hybridMultilevel"/>
    <w:tmpl w:val="38987A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3F71BA"/>
    <w:multiLevelType w:val="hybridMultilevel"/>
    <w:tmpl w:val="F00CC15C"/>
    <w:lvl w:ilvl="0" w:tplc="6BD8CF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1D51"/>
    <w:rsid w:val="00182416"/>
    <w:rsid w:val="00187EB4"/>
    <w:rsid w:val="001B2F35"/>
    <w:rsid w:val="001F0481"/>
    <w:rsid w:val="00200C92"/>
    <w:rsid w:val="0020451E"/>
    <w:rsid w:val="00206B9D"/>
    <w:rsid w:val="0023259C"/>
    <w:rsid w:val="002B0BD7"/>
    <w:rsid w:val="002B573D"/>
    <w:rsid w:val="002C5CB2"/>
    <w:rsid w:val="002F779F"/>
    <w:rsid w:val="00371885"/>
    <w:rsid w:val="00373703"/>
    <w:rsid w:val="003E2B87"/>
    <w:rsid w:val="00402786"/>
    <w:rsid w:val="00405895"/>
    <w:rsid w:val="004058DF"/>
    <w:rsid w:val="00425F2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4DA0"/>
    <w:rsid w:val="006034F6"/>
    <w:rsid w:val="00607874"/>
    <w:rsid w:val="00607E77"/>
    <w:rsid w:val="00617BB3"/>
    <w:rsid w:val="00645CDD"/>
    <w:rsid w:val="006823A7"/>
    <w:rsid w:val="00687EE8"/>
    <w:rsid w:val="0070347F"/>
    <w:rsid w:val="0070678E"/>
    <w:rsid w:val="00735A67"/>
    <w:rsid w:val="00831C11"/>
    <w:rsid w:val="008A60B4"/>
    <w:rsid w:val="008B3C31"/>
    <w:rsid w:val="008B64FE"/>
    <w:rsid w:val="009332DC"/>
    <w:rsid w:val="00935BF7"/>
    <w:rsid w:val="0095442C"/>
    <w:rsid w:val="0095644B"/>
    <w:rsid w:val="00983942"/>
    <w:rsid w:val="009C37E0"/>
    <w:rsid w:val="009E41F4"/>
    <w:rsid w:val="009F6E4B"/>
    <w:rsid w:val="00A14B66"/>
    <w:rsid w:val="00A65CF7"/>
    <w:rsid w:val="00A81AB4"/>
    <w:rsid w:val="00A851DA"/>
    <w:rsid w:val="00AC7D5B"/>
    <w:rsid w:val="00AE1481"/>
    <w:rsid w:val="00B0415E"/>
    <w:rsid w:val="00B04678"/>
    <w:rsid w:val="00BC46DF"/>
    <w:rsid w:val="00C03577"/>
    <w:rsid w:val="00C53029"/>
    <w:rsid w:val="00C65FEA"/>
    <w:rsid w:val="00CA0297"/>
    <w:rsid w:val="00CA0AC2"/>
    <w:rsid w:val="00CA5098"/>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3BE1"/>
    <w:rsid w:val="00F331B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7CBE30"/>
  <w15:docId w15:val="{3FD1A8AD-51B2-4145-8CDC-AC83F703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ECA9B-1708-458C-8F0D-FE217E17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Toshina Taylor</cp:lastModifiedBy>
  <cp:revision>2</cp:revision>
  <dcterms:created xsi:type="dcterms:W3CDTF">2017-01-29T10:11:00Z</dcterms:created>
  <dcterms:modified xsi:type="dcterms:W3CDTF">2017-01-29T10:11:00Z</dcterms:modified>
</cp:coreProperties>
</file>