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MY"/>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26DE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26DE2">
            <w:pPr>
              <w:pStyle w:val="Default"/>
              <w:rPr>
                <w:rFonts w:asciiTheme="minorHAnsi" w:hAnsiTheme="minorHAnsi"/>
              </w:rPr>
            </w:pPr>
            <w:r>
              <w:rPr>
                <w:rFonts w:asciiTheme="minorHAnsi" w:hAnsiTheme="minorHAnsi"/>
              </w:rPr>
              <w:t>NUR AFIQAH BINTI MOHD HASHIM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26DE2">
            <w:pPr>
              <w:pStyle w:val="Default"/>
              <w:rPr>
                <w:rFonts w:asciiTheme="minorHAnsi" w:hAnsiTheme="minorHAnsi"/>
              </w:rPr>
            </w:pPr>
            <w:r>
              <w:rPr>
                <w:rFonts w:asciiTheme="minorHAnsi" w:hAnsiTheme="minorHAnsi"/>
              </w:rPr>
              <w:t>1</w:t>
            </w:r>
            <w:r w:rsidR="00FD5EBB">
              <w:rPr>
                <w:rFonts w:asciiTheme="minorHAnsi" w:hAnsiTheme="minorHAnsi"/>
              </w:rPr>
              <w:t>7</w:t>
            </w:r>
            <w:r>
              <w:rPr>
                <w:rFonts w:asciiTheme="minorHAnsi" w:hAnsiTheme="minorHAnsi"/>
              </w:rPr>
              <w:t>43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26DE2">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1BF3">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4A1AB2" w:rsidRDefault="004A1AB2" w:rsidP="00FE7C43">
            <w:pPr>
              <w:pStyle w:val="Header"/>
              <w:tabs>
                <w:tab w:val="clear" w:pos="4513"/>
                <w:tab w:val="clear" w:pos="9026"/>
                <w:tab w:val="left" w:pos="4471"/>
                <w:tab w:val="left" w:pos="7183"/>
              </w:tabs>
              <w:rPr>
                <w:rFonts w:ascii="Arial" w:hAnsi="Arial" w:cs="Arial"/>
                <w:sz w:val="24"/>
                <w:szCs w:val="24"/>
              </w:rPr>
            </w:pPr>
            <w:r>
              <w:rPr>
                <w:rFonts w:ascii="Arial" w:hAnsi="Arial" w:cs="Arial"/>
                <w:sz w:val="24"/>
                <w:szCs w:val="24"/>
              </w:rPr>
              <w:tab/>
            </w:r>
            <w:r>
              <w:rPr>
                <w:rFonts w:ascii="Arial" w:hAnsi="Arial" w:cs="Arial"/>
                <w:sz w:val="24"/>
                <w:szCs w:val="24"/>
              </w:rPr>
              <w:tab/>
              <w:t xml:space="preserve"> </w:t>
            </w:r>
            <w:r w:rsidR="001E73A1">
              <w:rPr>
                <w:rFonts w:ascii="Arial" w:hAnsi="Arial" w:cs="Arial"/>
                <w:sz w:val="24"/>
                <w:szCs w:val="24"/>
              </w:rPr>
              <w:t xml:space="preserve">     </w:t>
            </w:r>
            <w:r>
              <w:rPr>
                <w:rFonts w:ascii="Arial" w:hAnsi="Arial" w:cs="Arial"/>
                <w:sz w:val="24"/>
                <w:szCs w:val="24"/>
              </w:rPr>
              <w:t xml:space="preserve">  Page 1</w:t>
            </w:r>
          </w:p>
          <w:p w:rsidR="004A1AB2" w:rsidRDefault="004A1AB2" w:rsidP="004A1AB2">
            <w:pPr>
              <w:pStyle w:val="Header"/>
              <w:tabs>
                <w:tab w:val="clear" w:pos="4513"/>
                <w:tab w:val="clear" w:pos="9026"/>
                <w:tab w:val="left" w:pos="4471"/>
                <w:tab w:val="left" w:pos="5040"/>
                <w:tab w:val="left" w:pos="7133"/>
              </w:tabs>
              <w:rPr>
                <w:rFonts w:ascii="Arial" w:hAnsi="Arial" w:cs="Arial"/>
                <w:sz w:val="24"/>
                <w:szCs w:val="24"/>
              </w:rPr>
            </w:pPr>
            <w:r w:rsidRPr="000A11AD">
              <w:rPr>
                <w:rFonts w:ascii="Arial" w:hAnsi="Arial" w:cs="Arial"/>
                <w:sz w:val="24"/>
                <w:szCs w:val="24"/>
              </w:rPr>
              <w:t xml:space="preserve">                           </w:t>
            </w:r>
            <w:r>
              <w:rPr>
                <w:rFonts w:ascii="Arial" w:hAnsi="Arial" w:cs="Arial"/>
                <w:sz w:val="24"/>
                <w:szCs w:val="24"/>
              </w:rPr>
              <w:t xml:space="preserve">                                 </w:t>
            </w:r>
            <w:r w:rsidRPr="000A11AD">
              <w:rPr>
                <w:rFonts w:ascii="Arial" w:hAnsi="Arial" w:cs="Arial"/>
                <w:sz w:val="24"/>
                <w:szCs w:val="24"/>
              </w:rPr>
              <w:t>NAME</w:t>
            </w:r>
            <w:r>
              <w:rPr>
                <w:rFonts w:ascii="Arial" w:hAnsi="Arial" w:cs="Arial"/>
                <w:sz w:val="24"/>
                <w:szCs w:val="24"/>
              </w:rPr>
              <w:t xml:space="preserve">  :  </w:t>
            </w:r>
            <w:r w:rsidRPr="000A11AD">
              <w:rPr>
                <w:rFonts w:ascii="Arial" w:hAnsi="Arial" w:cs="Arial"/>
                <w:sz w:val="24"/>
                <w:szCs w:val="24"/>
              </w:rPr>
              <w:t>NUR AFIQAH BINTI MOHD HASHIM</w:t>
            </w:r>
          </w:p>
          <w:p w:rsidR="004A1AB2" w:rsidRPr="000A11AD" w:rsidRDefault="00FD5EBB" w:rsidP="004A1AB2">
            <w:pPr>
              <w:pStyle w:val="Header"/>
              <w:tabs>
                <w:tab w:val="clear" w:pos="4513"/>
                <w:tab w:val="clear" w:pos="9026"/>
                <w:tab w:val="left" w:pos="1256"/>
                <w:tab w:val="left" w:pos="1976"/>
                <w:tab w:val="left" w:pos="2445"/>
              </w:tabs>
              <w:rPr>
                <w:rFonts w:ascii="Arial" w:hAnsi="Arial" w:cs="Arial"/>
                <w:sz w:val="24"/>
                <w:szCs w:val="24"/>
              </w:rPr>
            </w:pPr>
            <w:r>
              <w:rPr>
                <w:rFonts w:ascii="Arial" w:hAnsi="Arial" w:cs="Arial"/>
                <w:sz w:val="24"/>
                <w:szCs w:val="24"/>
              </w:rPr>
              <w:tab/>
            </w:r>
            <w:r>
              <w:rPr>
                <w:rFonts w:ascii="Arial" w:hAnsi="Arial" w:cs="Arial"/>
                <w:sz w:val="24"/>
                <w:szCs w:val="24"/>
              </w:rPr>
              <w:tab/>
              <w:t xml:space="preserve">        STUDENT NUMBER  :  </w:t>
            </w:r>
            <w:r w:rsidR="004A1AB2">
              <w:rPr>
                <w:rFonts w:ascii="Arial" w:hAnsi="Arial" w:cs="Arial"/>
                <w:sz w:val="24"/>
                <w:szCs w:val="24"/>
              </w:rPr>
              <w:t>1</w:t>
            </w:r>
            <w:r>
              <w:rPr>
                <w:rFonts w:ascii="Arial" w:hAnsi="Arial" w:cs="Arial"/>
                <w:sz w:val="24"/>
                <w:szCs w:val="24"/>
              </w:rPr>
              <w:t>7</w:t>
            </w:r>
            <w:r w:rsidR="004A1AB2">
              <w:rPr>
                <w:rFonts w:ascii="Arial" w:hAnsi="Arial" w:cs="Arial"/>
                <w:sz w:val="24"/>
                <w:szCs w:val="24"/>
              </w:rPr>
              <w:t>43</w:t>
            </w:r>
          </w:p>
          <w:p w:rsidR="004A1AB2" w:rsidRPr="000A11AD" w:rsidRDefault="004A1AB2" w:rsidP="004A1AB2">
            <w:pPr>
              <w:pStyle w:val="Header"/>
              <w:tabs>
                <w:tab w:val="clear" w:pos="4513"/>
                <w:tab w:val="clear" w:pos="9026"/>
                <w:tab w:val="left" w:pos="720"/>
                <w:tab w:val="left" w:pos="1440"/>
                <w:tab w:val="left" w:pos="1624"/>
                <w:tab w:val="left" w:pos="1892"/>
                <w:tab w:val="left" w:pos="2160"/>
                <w:tab w:val="left" w:pos="2880"/>
                <w:tab w:val="left" w:pos="3449"/>
                <w:tab w:val="left" w:pos="3600"/>
                <w:tab w:val="left" w:pos="4320"/>
              </w:tabs>
              <w:rPr>
                <w:rFonts w:ascii="Arial" w:hAnsi="Arial" w:cs="Arial"/>
                <w:sz w:val="24"/>
                <w:szCs w:val="24"/>
              </w:rPr>
            </w:pPr>
            <w:r w:rsidRPr="000A11AD">
              <w:rPr>
                <w:rFonts w:ascii="Arial" w:hAnsi="Arial" w:cs="Arial"/>
                <w:sz w:val="24"/>
                <w:szCs w:val="24"/>
              </w:rPr>
              <w:tab/>
            </w:r>
            <w:r w:rsidRPr="000A11AD">
              <w:rPr>
                <w:rFonts w:ascii="Arial" w:hAnsi="Arial" w:cs="Arial"/>
                <w:sz w:val="24"/>
                <w:szCs w:val="24"/>
              </w:rPr>
              <w:tab/>
            </w:r>
            <w:r w:rsidRPr="000A11AD">
              <w:rPr>
                <w:rFonts w:ascii="Arial" w:hAnsi="Arial" w:cs="Arial"/>
                <w:sz w:val="24"/>
                <w:szCs w:val="24"/>
              </w:rPr>
              <w:tab/>
            </w:r>
            <w:r w:rsidR="008B3D94">
              <w:rPr>
                <w:rFonts w:ascii="Arial" w:hAnsi="Arial" w:cs="Arial"/>
                <w:sz w:val="24"/>
                <w:szCs w:val="24"/>
              </w:rPr>
              <w:t xml:space="preserve">       ASSIGNMENT NUMBER  :  2</w:t>
            </w:r>
            <w:r>
              <w:rPr>
                <w:rFonts w:ascii="Arial" w:hAnsi="Arial" w:cs="Arial"/>
                <w:sz w:val="24"/>
                <w:szCs w:val="24"/>
              </w:rPr>
              <w:tab/>
            </w:r>
            <w:r>
              <w:rPr>
                <w:rFonts w:ascii="Arial" w:hAnsi="Arial" w:cs="Arial"/>
                <w:sz w:val="24"/>
                <w:szCs w:val="24"/>
              </w:rPr>
              <w:tab/>
            </w:r>
            <w:r w:rsidRPr="000A11AD">
              <w:rPr>
                <w:rFonts w:ascii="Arial" w:hAnsi="Arial" w:cs="Arial"/>
                <w:sz w:val="24"/>
                <w:szCs w:val="24"/>
              </w:rPr>
              <w:tab/>
              <w:t xml:space="preserve">   </w:t>
            </w:r>
          </w:p>
          <w:p w:rsidR="004A1AB2" w:rsidRDefault="004A1AB2" w:rsidP="004A1AB2">
            <w:pPr>
              <w:tabs>
                <w:tab w:val="left" w:pos="5743"/>
              </w:tabs>
              <w:spacing w:line="360" w:lineRule="auto"/>
              <w:jc w:val="both"/>
              <w:rPr>
                <w:rFonts w:ascii="Arial" w:hAnsi="Arial" w:cs="Arial"/>
                <w:sz w:val="24"/>
                <w:szCs w:val="24"/>
              </w:rPr>
            </w:pPr>
          </w:p>
          <w:p w:rsidR="00AE5C02" w:rsidRPr="00AE5C02" w:rsidRDefault="00AE5C02" w:rsidP="00AE5C02">
            <w:pPr>
              <w:spacing w:line="360" w:lineRule="auto"/>
              <w:jc w:val="both"/>
              <w:rPr>
                <w:rFonts w:ascii="Arial" w:hAnsi="Arial" w:cs="Arial"/>
                <w:sz w:val="24"/>
                <w:szCs w:val="24"/>
              </w:rPr>
            </w:pPr>
            <w:r>
              <w:rPr>
                <w:rFonts w:ascii="Arial" w:hAnsi="Arial" w:cs="Arial"/>
                <w:sz w:val="24"/>
                <w:szCs w:val="24"/>
              </w:rPr>
              <w:t>1)</w:t>
            </w:r>
            <w:r w:rsidR="00FA1598">
              <w:rPr>
                <w:rFonts w:ascii="Arial" w:hAnsi="Arial" w:cs="Arial"/>
                <w:sz w:val="24"/>
                <w:szCs w:val="24"/>
              </w:rPr>
              <w:t xml:space="preserve"> </w:t>
            </w:r>
          </w:p>
          <w:p w:rsidR="004A1AB2" w:rsidRDefault="00AE5C02" w:rsidP="00AE5C02">
            <w:pPr>
              <w:pStyle w:val="Header"/>
              <w:numPr>
                <w:ilvl w:val="0"/>
                <w:numId w:val="5"/>
              </w:numPr>
              <w:tabs>
                <w:tab w:val="clear" w:pos="4513"/>
                <w:tab w:val="clear" w:pos="9026"/>
                <w:tab w:val="left" w:pos="4471"/>
                <w:tab w:val="left" w:pos="7183"/>
              </w:tabs>
              <w:spacing w:line="360" w:lineRule="auto"/>
              <w:jc w:val="both"/>
              <w:rPr>
                <w:rFonts w:ascii="Arial" w:hAnsi="Arial" w:cs="Arial"/>
                <w:sz w:val="24"/>
                <w:szCs w:val="24"/>
              </w:rPr>
            </w:pPr>
            <w:r>
              <w:rPr>
                <w:rFonts w:ascii="Arial" w:hAnsi="Arial" w:cs="Arial"/>
                <w:sz w:val="24"/>
                <w:szCs w:val="24"/>
              </w:rPr>
              <w:t>The general causes of project overruns are mostly overspending. For example the cost to construct a project is expected to be $200 million but due to the design of the project does not meet the requirement of the client or does not satisfy the client, the contractors need to redesign the building. This will affect the construction budget to be more than expected. This will also lead to time overruns. The p</w:t>
            </w:r>
            <w:r w:rsidR="005B657D">
              <w:rPr>
                <w:rFonts w:ascii="Arial" w:hAnsi="Arial" w:cs="Arial"/>
                <w:sz w:val="24"/>
                <w:szCs w:val="24"/>
              </w:rPr>
              <w:t xml:space="preserve">roject do not complete with the </w:t>
            </w:r>
            <w:r>
              <w:rPr>
                <w:rFonts w:ascii="Arial" w:hAnsi="Arial" w:cs="Arial"/>
                <w:sz w:val="24"/>
                <w:szCs w:val="24"/>
              </w:rPr>
              <w:t>time given because redesign will need more time to complete.</w:t>
            </w:r>
            <w:r w:rsidR="005B657D">
              <w:rPr>
                <w:rFonts w:ascii="Arial" w:hAnsi="Arial" w:cs="Arial"/>
                <w:sz w:val="24"/>
                <w:szCs w:val="24"/>
              </w:rPr>
              <w:t xml:space="preserve"> Another reason is due to changes of policy or changes in law. The </w:t>
            </w:r>
            <w:proofErr w:type="gramStart"/>
            <w:r w:rsidR="005B657D">
              <w:rPr>
                <w:rFonts w:ascii="Arial" w:hAnsi="Arial" w:cs="Arial"/>
                <w:sz w:val="24"/>
                <w:szCs w:val="24"/>
              </w:rPr>
              <w:t>project need</w:t>
            </w:r>
            <w:proofErr w:type="gramEnd"/>
            <w:r w:rsidR="005B657D">
              <w:rPr>
                <w:rFonts w:ascii="Arial" w:hAnsi="Arial" w:cs="Arial"/>
                <w:sz w:val="24"/>
                <w:szCs w:val="24"/>
              </w:rPr>
              <w:t xml:space="preserve"> to be delay until they are ask to do so.</w:t>
            </w:r>
          </w:p>
          <w:p w:rsidR="00FE7C43" w:rsidRDefault="005B657D" w:rsidP="00FE7C43">
            <w:pPr>
              <w:pStyle w:val="Header"/>
              <w:numPr>
                <w:ilvl w:val="0"/>
                <w:numId w:val="5"/>
              </w:numPr>
              <w:tabs>
                <w:tab w:val="clear" w:pos="4513"/>
                <w:tab w:val="clear" w:pos="9026"/>
                <w:tab w:val="left" w:pos="4471"/>
                <w:tab w:val="left" w:pos="7183"/>
              </w:tabs>
              <w:spacing w:line="360" w:lineRule="auto"/>
              <w:jc w:val="both"/>
              <w:rPr>
                <w:rFonts w:ascii="Arial" w:hAnsi="Arial" w:cs="Arial"/>
                <w:sz w:val="24"/>
                <w:szCs w:val="24"/>
              </w:rPr>
            </w:pPr>
            <w:r w:rsidRPr="005F3AF5">
              <w:rPr>
                <w:rFonts w:ascii="Arial" w:hAnsi="Arial" w:cs="Arial"/>
                <w:sz w:val="24"/>
                <w:szCs w:val="24"/>
              </w:rPr>
              <w:t>The main resources of project include commercial banks, public banks, debentures or bonds and s</w:t>
            </w:r>
            <w:r w:rsidR="00B34774">
              <w:rPr>
                <w:rFonts w:ascii="Arial" w:hAnsi="Arial" w:cs="Arial"/>
                <w:sz w:val="24"/>
                <w:szCs w:val="24"/>
              </w:rPr>
              <w:t>upplier credit. Commercial banks</w:t>
            </w:r>
            <w:r w:rsidRPr="005F3AF5">
              <w:rPr>
                <w:rFonts w:ascii="Arial" w:hAnsi="Arial" w:cs="Arial"/>
                <w:sz w:val="24"/>
                <w:szCs w:val="24"/>
              </w:rPr>
              <w:t xml:space="preserve"> are the</w:t>
            </w:r>
          </w:p>
          <w:p w:rsidR="00FE7C43" w:rsidRDefault="00FE7C43" w:rsidP="00FE7C43">
            <w:pPr>
              <w:pStyle w:val="Header"/>
              <w:tabs>
                <w:tab w:val="clear" w:pos="4513"/>
                <w:tab w:val="clear" w:pos="9026"/>
                <w:tab w:val="left" w:pos="4471"/>
                <w:tab w:val="left" w:pos="7183"/>
              </w:tabs>
              <w:rPr>
                <w:rFonts w:ascii="Arial" w:hAnsi="Arial" w:cs="Arial"/>
                <w:sz w:val="24"/>
                <w:szCs w:val="24"/>
              </w:rPr>
            </w:pPr>
            <w:r>
              <w:rPr>
                <w:rFonts w:ascii="Arial" w:hAnsi="Arial" w:cs="Arial"/>
                <w:sz w:val="24"/>
                <w:szCs w:val="24"/>
              </w:rPr>
              <w:tab/>
              <w:t xml:space="preserve">                                                                                                                   </w:t>
            </w:r>
          </w:p>
          <w:p w:rsidR="00FE7C43" w:rsidRDefault="00FE7C43" w:rsidP="00FE7C43">
            <w:pPr>
              <w:pStyle w:val="Header"/>
              <w:tabs>
                <w:tab w:val="clear" w:pos="4513"/>
                <w:tab w:val="clear" w:pos="9026"/>
                <w:tab w:val="left" w:pos="4471"/>
                <w:tab w:val="left" w:pos="7183"/>
              </w:tabs>
              <w:rPr>
                <w:rFonts w:ascii="Arial" w:hAnsi="Arial" w:cs="Arial"/>
                <w:sz w:val="24"/>
                <w:szCs w:val="24"/>
              </w:rPr>
            </w:pPr>
            <w:r>
              <w:rPr>
                <w:rFonts w:ascii="Arial" w:hAnsi="Arial" w:cs="Arial"/>
                <w:sz w:val="24"/>
                <w:szCs w:val="24"/>
              </w:rPr>
              <w:t xml:space="preserve">        </w:t>
            </w:r>
          </w:p>
          <w:p w:rsidR="00FE7C43" w:rsidRDefault="00FE7C43" w:rsidP="00FE7C43">
            <w:pPr>
              <w:pStyle w:val="Header"/>
              <w:tabs>
                <w:tab w:val="clear" w:pos="4513"/>
                <w:tab w:val="clear" w:pos="9026"/>
                <w:tab w:val="left" w:pos="7619"/>
              </w:tabs>
              <w:rPr>
                <w:rFonts w:ascii="Arial" w:hAnsi="Arial" w:cs="Arial"/>
                <w:sz w:val="24"/>
                <w:szCs w:val="24"/>
              </w:rPr>
            </w:pPr>
            <w:r>
              <w:rPr>
                <w:rFonts w:ascii="Arial" w:hAnsi="Arial" w:cs="Arial"/>
                <w:sz w:val="24"/>
                <w:szCs w:val="24"/>
              </w:rPr>
              <w:lastRenderedPageBreak/>
              <w:tab/>
              <w:t>Page 2</w:t>
            </w:r>
          </w:p>
          <w:p w:rsidR="00FE7C43" w:rsidRDefault="00FE7C43" w:rsidP="00FE7C43">
            <w:pPr>
              <w:pStyle w:val="Header"/>
              <w:tabs>
                <w:tab w:val="clear" w:pos="4513"/>
                <w:tab w:val="clear" w:pos="9026"/>
                <w:tab w:val="left" w:pos="4471"/>
                <w:tab w:val="left" w:pos="5040"/>
                <w:tab w:val="left" w:pos="7133"/>
              </w:tabs>
              <w:rPr>
                <w:rFonts w:ascii="Arial" w:hAnsi="Arial" w:cs="Arial"/>
                <w:sz w:val="24"/>
                <w:szCs w:val="24"/>
              </w:rPr>
            </w:pPr>
            <w:r w:rsidRPr="000A11AD">
              <w:rPr>
                <w:rFonts w:ascii="Arial" w:hAnsi="Arial" w:cs="Arial"/>
                <w:sz w:val="24"/>
                <w:szCs w:val="24"/>
              </w:rPr>
              <w:t xml:space="preserve">                           </w:t>
            </w:r>
            <w:r>
              <w:rPr>
                <w:rFonts w:ascii="Arial" w:hAnsi="Arial" w:cs="Arial"/>
                <w:sz w:val="24"/>
                <w:szCs w:val="24"/>
              </w:rPr>
              <w:t xml:space="preserve">                                </w:t>
            </w:r>
            <w:r w:rsidRPr="000A11AD">
              <w:rPr>
                <w:rFonts w:ascii="Arial" w:hAnsi="Arial" w:cs="Arial"/>
                <w:sz w:val="24"/>
                <w:szCs w:val="24"/>
              </w:rPr>
              <w:t>NAME</w:t>
            </w:r>
            <w:r>
              <w:rPr>
                <w:rFonts w:ascii="Arial" w:hAnsi="Arial" w:cs="Arial"/>
                <w:sz w:val="24"/>
                <w:szCs w:val="24"/>
              </w:rPr>
              <w:t xml:space="preserve">  :  </w:t>
            </w:r>
            <w:r w:rsidRPr="000A11AD">
              <w:rPr>
                <w:rFonts w:ascii="Arial" w:hAnsi="Arial" w:cs="Arial"/>
                <w:sz w:val="24"/>
                <w:szCs w:val="24"/>
              </w:rPr>
              <w:t>NUR AFIQAH BINTI MOHD HASHIM</w:t>
            </w:r>
          </w:p>
          <w:p w:rsidR="00FE7C43" w:rsidRPr="000A11AD" w:rsidRDefault="00FE7C43" w:rsidP="00FE7C43">
            <w:pPr>
              <w:pStyle w:val="Header"/>
              <w:tabs>
                <w:tab w:val="clear" w:pos="4513"/>
                <w:tab w:val="clear" w:pos="9026"/>
                <w:tab w:val="left" w:pos="1256"/>
                <w:tab w:val="left" w:pos="1976"/>
                <w:tab w:val="left" w:pos="2445"/>
              </w:tabs>
              <w:rPr>
                <w:rFonts w:ascii="Arial" w:hAnsi="Arial" w:cs="Arial"/>
                <w:sz w:val="24"/>
                <w:szCs w:val="24"/>
              </w:rPr>
            </w:pPr>
            <w:r>
              <w:rPr>
                <w:rFonts w:ascii="Arial" w:hAnsi="Arial" w:cs="Arial"/>
                <w:sz w:val="24"/>
                <w:szCs w:val="24"/>
              </w:rPr>
              <w:tab/>
            </w:r>
            <w:r>
              <w:rPr>
                <w:rFonts w:ascii="Arial" w:hAnsi="Arial" w:cs="Arial"/>
                <w:sz w:val="24"/>
                <w:szCs w:val="24"/>
              </w:rPr>
              <w:tab/>
              <w:t xml:space="preserve">       STUDENT NUMBER  :  1743</w:t>
            </w:r>
          </w:p>
          <w:p w:rsidR="00FE7C43" w:rsidRDefault="00FE7C43" w:rsidP="00FE7C43">
            <w:pPr>
              <w:pStyle w:val="Header"/>
              <w:tabs>
                <w:tab w:val="clear" w:pos="4513"/>
                <w:tab w:val="clear" w:pos="9026"/>
                <w:tab w:val="left" w:pos="720"/>
                <w:tab w:val="left" w:pos="1440"/>
                <w:tab w:val="left" w:pos="1624"/>
                <w:tab w:val="left" w:pos="1892"/>
                <w:tab w:val="left" w:pos="2160"/>
                <w:tab w:val="left" w:pos="2880"/>
                <w:tab w:val="left" w:pos="3449"/>
                <w:tab w:val="left" w:pos="3600"/>
                <w:tab w:val="left" w:pos="4320"/>
              </w:tabs>
              <w:rPr>
                <w:rFonts w:ascii="Arial" w:hAnsi="Arial" w:cs="Arial"/>
                <w:sz w:val="24"/>
                <w:szCs w:val="24"/>
              </w:rPr>
            </w:pPr>
            <w:r w:rsidRPr="000A11AD">
              <w:rPr>
                <w:rFonts w:ascii="Arial" w:hAnsi="Arial" w:cs="Arial"/>
                <w:sz w:val="24"/>
                <w:szCs w:val="24"/>
              </w:rPr>
              <w:tab/>
            </w:r>
            <w:r w:rsidRPr="000A11AD">
              <w:rPr>
                <w:rFonts w:ascii="Arial" w:hAnsi="Arial" w:cs="Arial"/>
                <w:sz w:val="24"/>
                <w:szCs w:val="24"/>
              </w:rPr>
              <w:tab/>
            </w:r>
            <w:r w:rsidRPr="000A11AD">
              <w:rPr>
                <w:rFonts w:ascii="Arial" w:hAnsi="Arial" w:cs="Arial"/>
                <w:sz w:val="24"/>
                <w:szCs w:val="24"/>
              </w:rPr>
              <w:tab/>
            </w:r>
            <w:r>
              <w:rPr>
                <w:rFonts w:ascii="Arial" w:hAnsi="Arial" w:cs="Arial"/>
                <w:sz w:val="24"/>
                <w:szCs w:val="24"/>
              </w:rPr>
              <w:t xml:space="preserve">      ASSIGNMENT NUMBER  :  2</w:t>
            </w:r>
            <w:r>
              <w:rPr>
                <w:rFonts w:ascii="Arial" w:hAnsi="Arial" w:cs="Arial"/>
                <w:sz w:val="24"/>
                <w:szCs w:val="24"/>
              </w:rPr>
              <w:tab/>
            </w:r>
          </w:p>
          <w:p w:rsidR="00FE7C43" w:rsidRDefault="00FE7C43" w:rsidP="00FE7C43">
            <w:pPr>
              <w:pStyle w:val="Header"/>
              <w:tabs>
                <w:tab w:val="clear" w:pos="4513"/>
                <w:tab w:val="clear" w:pos="9026"/>
                <w:tab w:val="left" w:pos="7183"/>
              </w:tabs>
              <w:spacing w:line="360" w:lineRule="auto"/>
              <w:ind w:left="1122"/>
              <w:jc w:val="both"/>
              <w:rPr>
                <w:rFonts w:ascii="Arial" w:hAnsi="Arial" w:cs="Arial"/>
                <w:sz w:val="24"/>
                <w:szCs w:val="24"/>
              </w:rPr>
            </w:pPr>
          </w:p>
          <w:p w:rsidR="00FE7C43" w:rsidRDefault="00FE7C43" w:rsidP="00FE7C43">
            <w:pPr>
              <w:pStyle w:val="Header"/>
              <w:tabs>
                <w:tab w:val="clear" w:pos="4513"/>
                <w:tab w:val="clear" w:pos="9026"/>
                <w:tab w:val="left" w:pos="4471"/>
                <w:tab w:val="left" w:pos="7183"/>
              </w:tabs>
              <w:spacing w:line="360" w:lineRule="auto"/>
              <w:jc w:val="both"/>
              <w:rPr>
                <w:rFonts w:ascii="Arial" w:hAnsi="Arial" w:cs="Arial"/>
                <w:sz w:val="24"/>
                <w:szCs w:val="24"/>
              </w:rPr>
            </w:pPr>
          </w:p>
          <w:p w:rsidR="005F3AF5" w:rsidRDefault="00B34774" w:rsidP="00BF1A6B">
            <w:pPr>
              <w:pStyle w:val="Header"/>
              <w:tabs>
                <w:tab w:val="clear" w:pos="4513"/>
                <w:tab w:val="clear" w:pos="9026"/>
                <w:tab w:val="left" w:pos="4471"/>
                <w:tab w:val="left" w:pos="7183"/>
              </w:tabs>
              <w:spacing w:line="360" w:lineRule="auto"/>
              <w:ind w:left="1122"/>
              <w:jc w:val="both"/>
              <w:rPr>
                <w:rFonts w:ascii="Arial" w:hAnsi="Arial" w:cs="Arial"/>
                <w:sz w:val="24"/>
                <w:szCs w:val="24"/>
              </w:rPr>
            </w:pPr>
            <w:proofErr w:type="gramStart"/>
            <w:r>
              <w:rPr>
                <w:rFonts w:ascii="Arial" w:hAnsi="Arial" w:cs="Arial"/>
                <w:sz w:val="24"/>
                <w:szCs w:val="24"/>
              </w:rPr>
              <w:t>sources</w:t>
            </w:r>
            <w:proofErr w:type="gramEnd"/>
            <w:r w:rsidR="00FE7C43">
              <w:rPr>
                <w:rFonts w:ascii="Arial" w:hAnsi="Arial" w:cs="Arial"/>
                <w:sz w:val="24"/>
                <w:szCs w:val="24"/>
              </w:rPr>
              <w:t xml:space="preserve"> lent  by a financial institution or bank that offers services to the public or company. In other words commercial bank can be </w:t>
            </w:r>
            <w:proofErr w:type="gramStart"/>
            <w:r w:rsidR="00FE7C43">
              <w:rPr>
                <w:rFonts w:ascii="Arial" w:hAnsi="Arial" w:cs="Arial"/>
                <w:sz w:val="24"/>
                <w:szCs w:val="24"/>
              </w:rPr>
              <w:t>describe</w:t>
            </w:r>
            <w:proofErr w:type="gramEnd"/>
            <w:r w:rsidR="00FE7C43">
              <w:rPr>
                <w:rFonts w:ascii="Arial" w:hAnsi="Arial" w:cs="Arial"/>
                <w:sz w:val="24"/>
                <w:szCs w:val="24"/>
              </w:rPr>
              <w:t xml:space="preserve"> as an international bank for example HSBC. Public banks are the sources lent by a government entity, for example in Brunei, Bank Islam Brunei Darussalam (BIBD). </w:t>
            </w:r>
            <w:proofErr w:type="gramStart"/>
            <w:r w:rsidR="00FE7C43">
              <w:rPr>
                <w:rFonts w:ascii="Arial" w:hAnsi="Arial" w:cs="Arial"/>
                <w:sz w:val="24"/>
                <w:szCs w:val="24"/>
              </w:rPr>
              <w:t>Another</w:t>
            </w:r>
            <w:proofErr w:type="gramEnd"/>
            <w:r w:rsidR="00FE7C43">
              <w:rPr>
                <w:rFonts w:ascii="Arial" w:hAnsi="Arial" w:cs="Arial"/>
                <w:sz w:val="24"/>
                <w:szCs w:val="24"/>
              </w:rPr>
              <w:t xml:space="preserve"> sources are the debentures or bonds. Debentures or bonds are the long term interest that can be issued by a private sector. Supplier credit is also the main sources of project finance. It is an agreement between the buyer and supplier which the supplier </w:t>
            </w:r>
            <w:r w:rsidR="00BF1A6B">
              <w:rPr>
                <w:rFonts w:ascii="Arial" w:hAnsi="Arial" w:cs="Arial"/>
                <w:sz w:val="24"/>
                <w:szCs w:val="24"/>
              </w:rPr>
              <w:t>defers payment. Supplier credit occurs when the supplier accepts installment payments for the supplies they sell.</w:t>
            </w:r>
            <w:r w:rsidR="00FE7C43">
              <w:rPr>
                <w:rFonts w:ascii="Arial" w:hAnsi="Arial" w:cs="Arial"/>
                <w:sz w:val="24"/>
                <w:szCs w:val="24"/>
              </w:rPr>
              <w:t xml:space="preserve"> </w:t>
            </w:r>
            <w:r w:rsidR="004643F0">
              <w:rPr>
                <w:rFonts w:ascii="Arial" w:hAnsi="Arial" w:cs="Arial"/>
                <w:sz w:val="24"/>
                <w:szCs w:val="24"/>
              </w:rPr>
              <w:t xml:space="preserve"> </w:t>
            </w:r>
            <w:r w:rsidR="005F3AF5" w:rsidRPr="005F3AF5">
              <w:rPr>
                <w:rFonts w:ascii="Arial" w:hAnsi="Arial" w:cs="Arial"/>
                <w:sz w:val="24"/>
                <w:szCs w:val="24"/>
              </w:rPr>
              <w:t xml:space="preserve"> </w:t>
            </w:r>
            <w:r w:rsidR="005B657D" w:rsidRPr="005F3AF5">
              <w:rPr>
                <w:rFonts w:ascii="Arial" w:hAnsi="Arial" w:cs="Arial"/>
                <w:sz w:val="24"/>
                <w:szCs w:val="24"/>
              </w:rPr>
              <w:t xml:space="preserve"> </w:t>
            </w:r>
            <w:r w:rsidR="005F3AF5" w:rsidRPr="005F3AF5">
              <w:rPr>
                <w:rFonts w:ascii="Arial" w:hAnsi="Arial" w:cs="Arial"/>
                <w:sz w:val="24"/>
                <w:szCs w:val="24"/>
              </w:rPr>
              <w:t xml:space="preserve">               </w:t>
            </w:r>
            <w:r w:rsidR="005F3AF5" w:rsidRPr="00FE7C43">
              <w:rPr>
                <w:rFonts w:ascii="Arial" w:hAnsi="Arial" w:cs="Arial"/>
                <w:sz w:val="24"/>
                <w:szCs w:val="24"/>
              </w:rPr>
              <w:tab/>
              <w:t xml:space="preserve">                                                                                                        </w:t>
            </w:r>
            <w:r w:rsidR="00FE7C43" w:rsidRPr="00FE7C43">
              <w:rPr>
                <w:rFonts w:ascii="Arial" w:hAnsi="Arial" w:cs="Arial"/>
                <w:sz w:val="24"/>
                <w:szCs w:val="24"/>
              </w:rPr>
              <w:t xml:space="preserve">                              </w:t>
            </w:r>
          </w:p>
          <w:p w:rsidR="00FA1598" w:rsidRDefault="005F3AF5" w:rsidP="00FA1598">
            <w:pPr>
              <w:pStyle w:val="Header"/>
              <w:numPr>
                <w:ilvl w:val="0"/>
                <w:numId w:val="5"/>
              </w:numPr>
              <w:tabs>
                <w:tab w:val="clear" w:pos="4513"/>
                <w:tab w:val="clear" w:pos="9026"/>
                <w:tab w:val="left" w:pos="4471"/>
                <w:tab w:val="left" w:pos="7183"/>
              </w:tabs>
              <w:spacing w:line="360" w:lineRule="auto"/>
              <w:jc w:val="both"/>
              <w:rPr>
                <w:rFonts w:ascii="Arial" w:hAnsi="Arial" w:cs="Arial"/>
                <w:sz w:val="24"/>
                <w:szCs w:val="24"/>
              </w:rPr>
            </w:pPr>
            <w:r>
              <w:rPr>
                <w:rFonts w:ascii="Arial" w:hAnsi="Arial" w:cs="Arial"/>
                <w:sz w:val="24"/>
                <w:szCs w:val="24"/>
              </w:rPr>
              <w:t xml:space="preserve">There are many processes involved in Project Control Phase. Some of them are cost control, quality control and resources control. Cost control here refers to the project cost. The </w:t>
            </w:r>
            <w:proofErr w:type="gramStart"/>
            <w:r>
              <w:rPr>
                <w:rFonts w:ascii="Arial" w:hAnsi="Arial" w:cs="Arial"/>
                <w:sz w:val="24"/>
                <w:szCs w:val="24"/>
              </w:rPr>
              <w:t>project itself have</w:t>
            </w:r>
            <w:proofErr w:type="gramEnd"/>
            <w:r>
              <w:rPr>
                <w:rFonts w:ascii="Arial" w:hAnsi="Arial" w:cs="Arial"/>
                <w:sz w:val="24"/>
                <w:szCs w:val="24"/>
              </w:rPr>
              <w:t xml:space="preserve"> their expected budget to construct. The client must ensure that the project don’t go beyond the project expectation cost. Quality </w:t>
            </w:r>
            <w:proofErr w:type="gramStart"/>
            <w:r>
              <w:rPr>
                <w:rFonts w:ascii="Arial" w:hAnsi="Arial" w:cs="Arial"/>
                <w:sz w:val="24"/>
                <w:szCs w:val="24"/>
              </w:rPr>
              <w:t>control refer</w:t>
            </w:r>
            <w:proofErr w:type="gramEnd"/>
            <w:r>
              <w:rPr>
                <w:rFonts w:ascii="Arial" w:hAnsi="Arial" w:cs="Arial"/>
                <w:sz w:val="24"/>
                <w:szCs w:val="24"/>
              </w:rPr>
              <w:t xml:space="preserve"> to the quality of the products used to construct the project. The quality of </w:t>
            </w:r>
            <w:r w:rsidR="0013226F">
              <w:rPr>
                <w:rFonts w:ascii="Arial" w:hAnsi="Arial" w:cs="Arial"/>
                <w:sz w:val="24"/>
                <w:szCs w:val="24"/>
              </w:rPr>
              <w:t xml:space="preserve">the products must be high quality enough to satisfy the customer want and need. Another process is resources control. The resource given must be enough to support the project. If there is lack of resources, the </w:t>
            </w:r>
            <w:proofErr w:type="gramStart"/>
            <w:r w:rsidR="0013226F">
              <w:rPr>
                <w:rFonts w:ascii="Arial" w:hAnsi="Arial" w:cs="Arial"/>
                <w:sz w:val="24"/>
                <w:szCs w:val="24"/>
              </w:rPr>
              <w:t>project have</w:t>
            </w:r>
            <w:proofErr w:type="gramEnd"/>
            <w:r w:rsidR="0013226F">
              <w:rPr>
                <w:rFonts w:ascii="Arial" w:hAnsi="Arial" w:cs="Arial"/>
                <w:sz w:val="24"/>
                <w:szCs w:val="24"/>
              </w:rPr>
              <w:t xml:space="preserve"> to be delay which this can lead to time overruns. </w:t>
            </w:r>
          </w:p>
          <w:p w:rsidR="00BC3B18" w:rsidRDefault="002F6661" w:rsidP="00FA1598">
            <w:pPr>
              <w:pStyle w:val="Header"/>
              <w:numPr>
                <w:ilvl w:val="0"/>
                <w:numId w:val="5"/>
              </w:numPr>
              <w:tabs>
                <w:tab w:val="clear" w:pos="4513"/>
                <w:tab w:val="clear" w:pos="9026"/>
                <w:tab w:val="left" w:pos="4471"/>
                <w:tab w:val="left" w:pos="7183"/>
              </w:tabs>
              <w:spacing w:line="360" w:lineRule="auto"/>
              <w:jc w:val="both"/>
              <w:rPr>
                <w:rFonts w:ascii="Arial" w:hAnsi="Arial" w:cs="Arial"/>
                <w:sz w:val="24"/>
                <w:szCs w:val="24"/>
              </w:rPr>
            </w:pPr>
            <w:r>
              <w:rPr>
                <w:rFonts w:ascii="Arial" w:hAnsi="Arial" w:cs="Arial"/>
                <w:sz w:val="24"/>
                <w:szCs w:val="24"/>
              </w:rPr>
              <w:t xml:space="preserve">Tasks undertaken in ‘project-close up phase’ are administrative close, contract close-out and lesson learnt. </w:t>
            </w:r>
            <w:r w:rsidR="00BF2746">
              <w:rPr>
                <w:rFonts w:ascii="Arial" w:hAnsi="Arial" w:cs="Arial"/>
                <w:sz w:val="24"/>
                <w:szCs w:val="24"/>
              </w:rPr>
              <w:t>The administrative closure process involved in executing the administrative closure procedure for the projects. It includes integrated activities to collect project records, analyze project success of failure, gather lesson learned, transfer the project products or services to production or operations and archive project information for future use by the organization. Contract closure involves verification by</w:t>
            </w:r>
          </w:p>
          <w:p w:rsidR="00BC3B18" w:rsidRDefault="00BC3B18" w:rsidP="00BC3B18">
            <w:pPr>
              <w:pStyle w:val="Header"/>
              <w:tabs>
                <w:tab w:val="clear" w:pos="4513"/>
                <w:tab w:val="clear" w:pos="9026"/>
                <w:tab w:val="left" w:pos="4471"/>
                <w:tab w:val="left" w:pos="7183"/>
              </w:tabs>
              <w:spacing w:line="360" w:lineRule="auto"/>
              <w:ind w:left="762"/>
              <w:jc w:val="both"/>
              <w:rPr>
                <w:rFonts w:ascii="Arial" w:hAnsi="Arial" w:cs="Arial"/>
                <w:sz w:val="24"/>
                <w:szCs w:val="24"/>
              </w:rPr>
            </w:pPr>
          </w:p>
          <w:p w:rsidR="00BF2746" w:rsidRDefault="00BF2746" w:rsidP="00BC3B18">
            <w:pPr>
              <w:pStyle w:val="Header"/>
              <w:tabs>
                <w:tab w:val="clear" w:pos="4513"/>
                <w:tab w:val="clear" w:pos="9026"/>
                <w:tab w:val="left" w:pos="4471"/>
                <w:tab w:val="left" w:pos="7183"/>
              </w:tabs>
              <w:spacing w:line="360" w:lineRule="auto"/>
              <w:jc w:val="both"/>
              <w:rPr>
                <w:rFonts w:ascii="Arial" w:hAnsi="Arial" w:cs="Arial"/>
                <w:sz w:val="24"/>
                <w:szCs w:val="24"/>
              </w:rPr>
            </w:pPr>
            <w:r>
              <w:rPr>
                <w:rFonts w:ascii="Arial" w:hAnsi="Arial" w:cs="Arial"/>
                <w:sz w:val="24"/>
                <w:szCs w:val="24"/>
              </w:rPr>
              <w:t xml:space="preserve"> </w:t>
            </w:r>
          </w:p>
          <w:p w:rsidR="00DB6319" w:rsidRDefault="00DB6319" w:rsidP="00DB6319">
            <w:pPr>
              <w:pStyle w:val="Header"/>
              <w:tabs>
                <w:tab w:val="clear" w:pos="4513"/>
                <w:tab w:val="clear" w:pos="9026"/>
                <w:tab w:val="left" w:pos="4471"/>
                <w:tab w:val="left" w:pos="5040"/>
                <w:tab w:val="left" w:pos="7836"/>
              </w:tabs>
              <w:rPr>
                <w:rFonts w:ascii="Arial" w:hAnsi="Arial" w:cs="Arial"/>
                <w:sz w:val="24"/>
                <w:szCs w:val="24"/>
              </w:rPr>
            </w:pPr>
            <w:r>
              <w:rPr>
                <w:rFonts w:ascii="Arial" w:hAnsi="Arial" w:cs="Arial"/>
                <w:sz w:val="24"/>
                <w:szCs w:val="24"/>
              </w:rPr>
              <w:lastRenderedPageBreak/>
              <w:tab/>
              <w:t xml:space="preserve">                                               PAGE 3</w:t>
            </w:r>
          </w:p>
          <w:p w:rsidR="00DB6319" w:rsidRDefault="00DB6319" w:rsidP="00DB6319">
            <w:pPr>
              <w:pStyle w:val="Header"/>
              <w:tabs>
                <w:tab w:val="clear" w:pos="4513"/>
                <w:tab w:val="clear" w:pos="9026"/>
                <w:tab w:val="left" w:pos="4471"/>
                <w:tab w:val="left" w:pos="5040"/>
                <w:tab w:val="left" w:pos="7133"/>
              </w:tabs>
              <w:rPr>
                <w:rFonts w:ascii="Arial" w:hAnsi="Arial" w:cs="Arial"/>
                <w:sz w:val="24"/>
                <w:szCs w:val="24"/>
              </w:rPr>
            </w:pPr>
          </w:p>
          <w:p w:rsidR="00DB6319" w:rsidRDefault="00DB6319" w:rsidP="00DB6319">
            <w:pPr>
              <w:pStyle w:val="Header"/>
              <w:tabs>
                <w:tab w:val="clear" w:pos="4513"/>
                <w:tab w:val="clear" w:pos="9026"/>
                <w:tab w:val="left" w:pos="4471"/>
                <w:tab w:val="left" w:pos="5040"/>
                <w:tab w:val="left" w:pos="7133"/>
              </w:tabs>
              <w:rPr>
                <w:rFonts w:ascii="Arial" w:hAnsi="Arial" w:cs="Arial"/>
                <w:sz w:val="24"/>
                <w:szCs w:val="24"/>
              </w:rPr>
            </w:pPr>
            <w:r>
              <w:rPr>
                <w:rFonts w:ascii="Arial" w:hAnsi="Arial" w:cs="Arial"/>
                <w:sz w:val="24"/>
                <w:szCs w:val="24"/>
              </w:rPr>
              <w:t xml:space="preserve">                                                          </w:t>
            </w:r>
            <w:r w:rsidRPr="000A11AD">
              <w:rPr>
                <w:rFonts w:ascii="Arial" w:hAnsi="Arial" w:cs="Arial"/>
                <w:sz w:val="24"/>
                <w:szCs w:val="24"/>
              </w:rPr>
              <w:t>NAME</w:t>
            </w:r>
            <w:r>
              <w:rPr>
                <w:rFonts w:ascii="Arial" w:hAnsi="Arial" w:cs="Arial"/>
                <w:sz w:val="24"/>
                <w:szCs w:val="24"/>
              </w:rPr>
              <w:t xml:space="preserve">  :  </w:t>
            </w:r>
            <w:r w:rsidRPr="000A11AD">
              <w:rPr>
                <w:rFonts w:ascii="Arial" w:hAnsi="Arial" w:cs="Arial"/>
                <w:sz w:val="24"/>
                <w:szCs w:val="24"/>
              </w:rPr>
              <w:t>NUR AFIQAH BINTI MOHD HASHIM</w:t>
            </w:r>
          </w:p>
          <w:p w:rsidR="00DB6319" w:rsidRPr="000A11AD" w:rsidRDefault="00DB6319" w:rsidP="00DB6319">
            <w:pPr>
              <w:pStyle w:val="Header"/>
              <w:tabs>
                <w:tab w:val="clear" w:pos="4513"/>
                <w:tab w:val="clear" w:pos="9026"/>
                <w:tab w:val="left" w:pos="1256"/>
                <w:tab w:val="left" w:pos="1976"/>
                <w:tab w:val="left" w:pos="2445"/>
              </w:tabs>
              <w:rPr>
                <w:rFonts w:ascii="Arial" w:hAnsi="Arial" w:cs="Arial"/>
                <w:sz w:val="24"/>
                <w:szCs w:val="24"/>
              </w:rPr>
            </w:pPr>
            <w:r>
              <w:rPr>
                <w:rFonts w:ascii="Arial" w:hAnsi="Arial" w:cs="Arial"/>
                <w:sz w:val="24"/>
                <w:szCs w:val="24"/>
              </w:rPr>
              <w:tab/>
            </w:r>
            <w:r>
              <w:rPr>
                <w:rFonts w:ascii="Arial" w:hAnsi="Arial" w:cs="Arial"/>
                <w:sz w:val="24"/>
                <w:szCs w:val="24"/>
              </w:rPr>
              <w:tab/>
              <w:t xml:space="preserve">     STUDENT NUMBER  :  1743</w:t>
            </w:r>
          </w:p>
          <w:p w:rsidR="00DB6319" w:rsidRDefault="00DB6319" w:rsidP="00DB6319">
            <w:pPr>
              <w:tabs>
                <w:tab w:val="left" w:pos="4102"/>
                <w:tab w:val="left" w:pos="4621"/>
                <w:tab w:val="left" w:pos="5961"/>
              </w:tabs>
              <w:spacing w:line="360" w:lineRule="auto"/>
              <w:jc w:val="both"/>
              <w:rPr>
                <w:rFonts w:ascii="Arial" w:hAnsi="Arial" w:cs="Arial"/>
                <w:sz w:val="24"/>
                <w:szCs w:val="24"/>
              </w:rPr>
            </w:pPr>
            <w:r>
              <w:rPr>
                <w:rFonts w:ascii="Arial" w:hAnsi="Arial" w:cs="Arial"/>
                <w:sz w:val="24"/>
                <w:szCs w:val="24"/>
              </w:rPr>
              <w:t xml:space="preserve">                   </w:t>
            </w:r>
            <w:r w:rsidR="00781BF3">
              <w:rPr>
                <w:rFonts w:ascii="Arial" w:hAnsi="Arial" w:cs="Arial"/>
                <w:sz w:val="24"/>
                <w:szCs w:val="24"/>
              </w:rPr>
              <w:t xml:space="preserve">         ASSIGNMENT NUMBER  :  2</w:t>
            </w:r>
            <w:r>
              <w:rPr>
                <w:rFonts w:ascii="Arial" w:hAnsi="Arial" w:cs="Arial"/>
                <w:sz w:val="24"/>
                <w:szCs w:val="24"/>
              </w:rPr>
              <w:tab/>
            </w:r>
            <w:r>
              <w:rPr>
                <w:rFonts w:ascii="Arial" w:hAnsi="Arial" w:cs="Arial"/>
                <w:sz w:val="24"/>
                <w:szCs w:val="24"/>
              </w:rPr>
              <w:tab/>
            </w:r>
          </w:p>
          <w:p w:rsidR="00DB6319" w:rsidRDefault="00DB6319" w:rsidP="00DB6319">
            <w:pPr>
              <w:pStyle w:val="Header"/>
              <w:tabs>
                <w:tab w:val="clear" w:pos="4513"/>
                <w:tab w:val="clear" w:pos="9026"/>
                <w:tab w:val="left" w:pos="4471"/>
                <w:tab w:val="left" w:pos="7183"/>
              </w:tabs>
              <w:spacing w:line="360" w:lineRule="auto"/>
              <w:jc w:val="both"/>
              <w:rPr>
                <w:rFonts w:ascii="Arial" w:hAnsi="Arial" w:cs="Arial"/>
                <w:sz w:val="24"/>
                <w:szCs w:val="24"/>
              </w:rPr>
            </w:pPr>
          </w:p>
          <w:p w:rsidR="00DB6319" w:rsidRDefault="00DB6319" w:rsidP="00DB6319">
            <w:pPr>
              <w:pStyle w:val="Header"/>
              <w:tabs>
                <w:tab w:val="clear" w:pos="4513"/>
                <w:tab w:val="clear" w:pos="9026"/>
                <w:tab w:val="left" w:pos="4471"/>
                <w:tab w:val="left" w:pos="7183"/>
              </w:tabs>
              <w:spacing w:line="360" w:lineRule="auto"/>
              <w:ind w:left="1122"/>
              <w:jc w:val="both"/>
              <w:rPr>
                <w:rFonts w:ascii="Arial" w:hAnsi="Arial" w:cs="Arial"/>
                <w:sz w:val="24"/>
                <w:szCs w:val="24"/>
              </w:rPr>
            </w:pPr>
          </w:p>
          <w:p w:rsidR="00FA1598" w:rsidRDefault="00BC3B18" w:rsidP="00BF2746">
            <w:pPr>
              <w:pStyle w:val="Header"/>
              <w:tabs>
                <w:tab w:val="clear" w:pos="4513"/>
                <w:tab w:val="clear" w:pos="9026"/>
                <w:tab w:val="left" w:pos="4471"/>
                <w:tab w:val="left" w:pos="7183"/>
              </w:tabs>
              <w:spacing w:line="360" w:lineRule="auto"/>
              <w:ind w:left="1122"/>
              <w:jc w:val="both"/>
              <w:rPr>
                <w:rFonts w:ascii="Arial" w:hAnsi="Arial" w:cs="Arial"/>
                <w:sz w:val="24"/>
                <w:szCs w:val="24"/>
              </w:rPr>
            </w:pPr>
            <w:proofErr w:type="gramStart"/>
            <w:r>
              <w:rPr>
                <w:rFonts w:ascii="Arial" w:hAnsi="Arial" w:cs="Arial"/>
                <w:sz w:val="24"/>
                <w:szCs w:val="24"/>
              </w:rPr>
              <w:t>the</w:t>
            </w:r>
            <w:proofErr w:type="gramEnd"/>
            <w:r>
              <w:rPr>
                <w:rFonts w:ascii="Arial" w:hAnsi="Arial" w:cs="Arial"/>
                <w:sz w:val="24"/>
                <w:szCs w:val="24"/>
              </w:rPr>
              <w:t xml:space="preserve"> </w:t>
            </w:r>
            <w:r w:rsidR="00BF2746">
              <w:rPr>
                <w:rFonts w:ascii="Arial" w:hAnsi="Arial" w:cs="Arial"/>
                <w:sz w:val="24"/>
                <w:szCs w:val="24"/>
              </w:rPr>
              <w:t>related authorities to ensure that all work has been completed correctly and satisfactorily. The contract records also need to be updated because the information in the records is needed for future use. The last tasks are the lesson learnt</w:t>
            </w:r>
            <w:r w:rsidR="003E03E0">
              <w:rPr>
                <w:rFonts w:ascii="Arial" w:hAnsi="Arial" w:cs="Arial"/>
                <w:sz w:val="24"/>
                <w:szCs w:val="24"/>
              </w:rPr>
              <w:t xml:space="preserve">. Lesson learnt here means that the experience they learn after completing the project. What goods and bad experience they have been gone through. If it is positive, for example they can learn how to save money to avoid cost overruns </w:t>
            </w:r>
            <w:r w:rsidR="00DB6319">
              <w:rPr>
                <w:rFonts w:ascii="Arial" w:hAnsi="Arial" w:cs="Arial"/>
                <w:sz w:val="24"/>
                <w:szCs w:val="24"/>
              </w:rPr>
              <w:t xml:space="preserve">and if it is negative experience, for example, they have used more resources than expected, then from this experience they can learn and improve how to use the </w:t>
            </w:r>
            <w:proofErr w:type="spellStart"/>
            <w:r w:rsidR="00DB6319">
              <w:rPr>
                <w:rFonts w:ascii="Arial" w:hAnsi="Arial" w:cs="Arial"/>
                <w:sz w:val="24"/>
                <w:szCs w:val="24"/>
              </w:rPr>
              <w:t>resoirces</w:t>
            </w:r>
            <w:proofErr w:type="spellEnd"/>
            <w:r w:rsidR="00DB6319">
              <w:rPr>
                <w:rFonts w:ascii="Arial" w:hAnsi="Arial" w:cs="Arial"/>
                <w:sz w:val="24"/>
                <w:szCs w:val="24"/>
              </w:rPr>
              <w:t xml:space="preserve"> more efficiently in the future.</w:t>
            </w:r>
          </w:p>
          <w:p w:rsidR="007135DF" w:rsidRDefault="0041572C" w:rsidP="00FA1598">
            <w:pPr>
              <w:pStyle w:val="Header"/>
              <w:numPr>
                <w:ilvl w:val="0"/>
                <w:numId w:val="5"/>
              </w:numPr>
              <w:tabs>
                <w:tab w:val="clear" w:pos="4513"/>
                <w:tab w:val="clear" w:pos="9026"/>
                <w:tab w:val="left" w:pos="4471"/>
                <w:tab w:val="left" w:pos="7183"/>
              </w:tabs>
              <w:spacing w:line="360" w:lineRule="auto"/>
              <w:jc w:val="both"/>
              <w:rPr>
                <w:rFonts w:ascii="Arial" w:hAnsi="Arial" w:cs="Arial"/>
                <w:sz w:val="24"/>
                <w:szCs w:val="24"/>
              </w:rPr>
            </w:pPr>
            <w:r w:rsidRPr="00475331">
              <w:rPr>
                <w:rFonts w:ascii="Arial" w:hAnsi="Arial" w:cs="Arial"/>
                <w:sz w:val="24"/>
                <w:szCs w:val="24"/>
              </w:rPr>
              <w:t>Feasibility study is an analysis and evaluation of a propose project to determine whether the entire project is technically feasible, feasible within the time selected cost and will it be profitable. Feasibility study can also help the project manager to investigate the possible negative and positive outcomes of a project before investing too much time and money. Feasibility can prevent the business from being unsuccessful in the market</w:t>
            </w:r>
            <w:r w:rsidR="00475331" w:rsidRPr="00475331">
              <w:rPr>
                <w:rFonts w:ascii="Arial" w:hAnsi="Arial" w:cs="Arial"/>
                <w:sz w:val="24"/>
                <w:szCs w:val="24"/>
              </w:rPr>
              <w:t xml:space="preserve">place. Feasibility </w:t>
            </w:r>
            <w:proofErr w:type="gramStart"/>
            <w:r w:rsidR="00475331" w:rsidRPr="00475331">
              <w:rPr>
                <w:rFonts w:ascii="Arial" w:hAnsi="Arial" w:cs="Arial"/>
                <w:sz w:val="24"/>
                <w:szCs w:val="24"/>
              </w:rPr>
              <w:t>study include</w:t>
            </w:r>
            <w:proofErr w:type="gramEnd"/>
            <w:r w:rsidR="00475331" w:rsidRPr="00475331">
              <w:rPr>
                <w:rFonts w:ascii="Arial" w:hAnsi="Arial" w:cs="Arial"/>
                <w:sz w:val="24"/>
                <w:szCs w:val="24"/>
              </w:rPr>
              <w:t xml:space="preserve"> market analysis, technical analysis, economic analysis and ecological analysis. Market analysis is where the analysis is performed to determine aggregate demand and the market share. Technical analysis is where they consider whether the best choice has been made in terms of size, location and the physi</w:t>
            </w:r>
            <w:r w:rsidR="00475331">
              <w:rPr>
                <w:rFonts w:ascii="Arial" w:hAnsi="Arial" w:cs="Arial"/>
                <w:sz w:val="24"/>
                <w:szCs w:val="24"/>
              </w:rPr>
              <w:t>cal condition of the site ground. Economic analysis involve in analyzing the whole project from the viewpoint of cost benefit consideration. Ecological analysis is done because some of prominent projects may have ecological impacts. Ecological is the relationships between organisms and their environment. For example the construction of dams and power plants require ecological analysis to determine the effect of operating these structures on the environment and ensuring measures are designed to migrate any adverse</w:t>
            </w:r>
          </w:p>
          <w:p w:rsidR="007135DF" w:rsidRDefault="007135DF" w:rsidP="007135DF">
            <w:pPr>
              <w:pStyle w:val="Header"/>
              <w:tabs>
                <w:tab w:val="clear" w:pos="4513"/>
                <w:tab w:val="clear" w:pos="9026"/>
                <w:tab w:val="left" w:pos="4471"/>
                <w:tab w:val="left" w:pos="7568"/>
              </w:tabs>
              <w:rPr>
                <w:rFonts w:ascii="Arial" w:hAnsi="Arial" w:cs="Arial"/>
                <w:sz w:val="24"/>
                <w:szCs w:val="24"/>
              </w:rPr>
            </w:pPr>
            <w:r>
              <w:rPr>
                <w:rFonts w:ascii="Arial" w:hAnsi="Arial" w:cs="Arial"/>
                <w:sz w:val="24"/>
                <w:szCs w:val="24"/>
              </w:rPr>
              <w:lastRenderedPageBreak/>
              <w:tab/>
            </w:r>
            <w:r>
              <w:rPr>
                <w:rFonts w:ascii="Arial" w:hAnsi="Arial" w:cs="Arial"/>
                <w:sz w:val="24"/>
                <w:szCs w:val="24"/>
              </w:rPr>
              <w:tab/>
            </w:r>
            <w:r w:rsidR="003771C0">
              <w:rPr>
                <w:rFonts w:ascii="Arial" w:hAnsi="Arial" w:cs="Arial"/>
                <w:sz w:val="24"/>
                <w:szCs w:val="24"/>
              </w:rPr>
              <w:t xml:space="preserve"> </w:t>
            </w:r>
            <w:r>
              <w:rPr>
                <w:rFonts w:ascii="Arial" w:hAnsi="Arial" w:cs="Arial"/>
                <w:sz w:val="24"/>
                <w:szCs w:val="24"/>
              </w:rPr>
              <w:t>PAGE 4</w:t>
            </w:r>
          </w:p>
          <w:p w:rsidR="007135DF" w:rsidRDefault="007135DF" w:rsidP="007135DF">
            <w:pPr>
              <w:pStyle w:val="Header"/>
              <w:tabs>
                <w:tab w:val="clear" w:pos="4513"/>
                <w:tab w:val="clear" w:pos="9026"/>
                <w:tab w:val="left" w:pos="4471"/>
                <w:tab w:val="left" w:pos="5040"/>
                <w:tab w:val="left" w:pos="7133"/>
              </w:tabs>
              <w:rPr>
                <w:rFonts w:ascii="Arial" w:hAnsi="Arial" w:cs="Arial"/>
                <w:sz w:val="24"/>
                <w:szCs w:val="24"/>
              </w:rPr>
            </w:pPr>
            <w:r>
              <w:rPr>
                <w:rFonts w:ascii="Arial" w:hAnsi="Arial" w:cs="Arial"/>
                <w:sz w:val="24"/>
                <w:szCs w:val="24"/>
              </w:rPr>
              <w:t xml:space="preserve">                                                          </w:t>
            </w:r>
            <w:r w:rsidRPr="000A11AD">
              <w:rPr>
                <w:rFonts w:ascii="Arial" w:hAnsi="Arial" w:cs="Arial"/>
                <w:sz w:val="24"/>
                <w:szCs w:val="24"/>
              </w:rPr>
              <w:t>NAME</w:t>
            </w:r>
            <w:r>
              <w:rPr>
                <w:rFonts w:ascii="Arial" w:hAnsi="Arial" w:cs="Arial"/>
                <w:sz w:val="24"/>
                <w:szCs w:val="24"/>
              </w:rPr>
              <w:t xml:space="preserve">  :  </w:t>
            </w:r>
            <w:r w:rsidRPr="000A11AD">
              <w:rPr>
                <w:rFonts w:ascii="Arial" w:hAnsi="Arial" w:cs="Arial"/>
                <w:sz w:val="24"/>
                <w:szCs w:val="24"/>
              </w:rPr>
              <w:t>NUR AFIQAH BINTI MOHD HASHIM</w:t>
            </w:r>
          </w:p>
          <w:p w:rsidR="007135DF" w:rsidRPr="000A11AD" w:rsidRDefault="007135DF" w:rsidP="007135DF">
            <w:pPr>
              <w:pStyle w:val="Header"/>
              <w:tabs>
                <w:tab w:val="clear" w:pos="4513"/>
                <w:tab w:val="clear" w:pos="9026"/>
                <w:tab w:val="left" w:pos="1256"/>
                <w:tab w:val="left" w:pos="1976"/>
                <w:tab w:val="left" w:pos="2445"/>
              </w:tabs>
              <w:rPr>
                <w:rFonts w:ascii="Arial" w:hAnsi="Arial" w:cs="Arial"/>
                <w:sz w:val="24"/>
                <w:szCs w:val="24"/>
              </w:rPr>
            </w:pPr>
            <w:r>
              <w:rPr>
                <w:rFonts w:ascii="Arial" w:hAnsi="Arial" w:cs="Arial"/>
                <w:sz w:val="24"/>
                <w:szCs w:val="24"/>
              </w:rPr>
              <w:tab/>
            </w:r>
            <w:r>
              <w:rPr>
                <w:rFonts w:ascii="Arial" w:hAnsi="Arial" w:cs="Arial"/>
                <w:sz w:val="24"/>
                <w:szCs w:val="24"/>
              </w:rPr>
              <w:tab/>
              <w:t xml:space="preserve">     STUDENT NUMBER  :  1743</w:t>
            </w:r>
          </w:p>
          <w:p w:rsidR="007135DF" w:rsidRDefault="007135DF" w:rsidP="007135DF">
            <w:pPr>
              <w:tabs>
                <w:tab w:val="left" w:pos="4102"/>
                <w:tab w:val="left" w:pos="4621"/>
                <w:tab w:val="left" w:pos="5961"/>
              </w:tabs>
              <w:spacing w:line="360" w:lineRule="auto"/>
              <w:jc w:val="both"/>
              <w:rPr>
                <w:rFonts w:ascii="Arial" w:hAnsi="Arial" w:cs="Arial"/>
                <w:sz w:val="24"/>
                <w:szCs w:val="24"/>
              </w:rPr>
            </w:pPr>
            <w:r>
              <w:rPr>
                <w:rFonts w:ascii="Arial" w:hAnsi="Arial" w:cs="Arial"/>
                <w:sz w:val="24"/>
                <w:szCs w:val="24"/>
              </w:rPr>
              <w:t xml:space="preserve">                   </w:t>
            </w:r>
            <w:r w:rsidR="003771C0">
              <w:rPr>
                <w:rFonts w:ascii="Arial" w:hAnsi="Arial" w:cs="Arial"/>
                <w:sz w:val="24"/>
                <w:szCs w:val="24"/>
              </w:rPr>
              <w:t xml:space="preserve">         ASSIGNMENT NUMBER  :  2</w:t>
            </w:r>
            <w:r>
              <w:rPr>
                <w:rFonts w:ascii="Arial" w:hAnsi="Arial" w:cs="Arial"/>
                <w:sz w:val="24"/>
                <w:szCs w:val="24"/>
              </w:rPr>
              <w:tab/>
            </w:r>
            <w:r>
              <w:rPr>
                <w:rFonts w:ascii="Arial" w:hAnsi="Arial" w:cs="Arial"/>
                <w:sz w:val="24"/>
                <w:szCs w:val="24"/>
              </w:rPr>
              <w:tab/>
            </w:r>
          </w:p>
          <w:p w:rsidR="007135DF" w:rsidRDefault="007135DF" w:rsidP="007135DF">
            <w:pPr>
              <w:pStyle w:val="Header"/>
              <w:tabs>
                <w:tab w:val="clear" w:pos="4513"/>
                <w:tab w:val="clear" w:pos="9026"/>
                <w:tab w:val="left" w:pos="4471"/>
                <w:tab w:val="left" w:pos="7183"/>
              </w:tabs>
              <w:spacing w:line="360" w:lineRule="auto"/>
              <w:jc w:val="both"/>
              <w:rPr>
                <w:rFonts w:ascii="Arial" w:hAnsi="Arial" w:cs="Arial"/>
                <w:sz w:val="24"/>
                <w:szCs w:val="24"/>
              </w:rPr>
            </w:pPr>
          </w:p>
          <w:p w:rsidR="007135DF" w:rsidRDefault="007135DF" w:rsidP="007135DF">
            <w:pPr>
              <w:pStyle w:val="Header"/>
              <w:tabs>
                <w:tab w:val="clear" w:pos="4513"/>
                <w:tab w:val="clear" w:pos="9026"/>
                <w:tab w:val="left" w:pos="4471"/>
                <w:tab w:val="left" w:pos="7183"/>
              </w:tabs>
              <w:spacing w:line="360" w:lineRule="auto"/>
              <w:jc w:val="both"/>
              <w:rPr>
                <w:rFonts w:ascii="Arial" w:hAnsi="Arial" w:cs="Arial"/>
                <w:sz w:val="24"/>
                <w:szCs w:val="24"/>
              </w:rPr>
            </w:pPr>
          </w:p>
          <w:p w:rsidR="00FA1598" w:rsidRDefault="003771C0" w:rsidP="007135DF">
            <w:pPr>
              <w:pStyle w:val="Header"/>
              <w:tabs>
                <w:tab w:val="clear" w:pos="4513"/>
                <w:tab w:val="clear" w:pos="9026"/>
                <w:tab w:val="left" w:pos="4471"/>
                <w:tab w:val="left" w:pos="7183"/>
              </w:tabs>
              <w:spacing w:line="360" w:lineRule="auto"/>
              <w:ind w:left="1122"/>
              <w:jc w:val="both"/>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effects</w:t>
            </w:r>
            <w:proofErr w:type="gramEnd"/>
            <w:r w:rsidR="00475331">
              <w:rPr>
                <w:rFonts w:ascii="Arial" w:hAnsi="Arial" w:cs="Arial"/>
                <w:sz w:val="24"/>
                <w:szCs w:val="24"/>
              </w:rPr>
              <w:t xml:space="preserve"> on the ecosystem.</w:t>
            </w:r>
          </w:p>
          <w:p w:rsidR="00FC2FEF" w:rsidRDefault="00475331" w:rsidP="00FA1598">
            <w:pPr>
              <w:pStyle w:val="Header"/>
              <w:numPr>
                <w:ilvl w:val="0"/>
                <w:numId w:val="5"/>
              </w:numPr>
              <w:tabs>
                <w:tab w:val="clear" w:pos="4513"/>
                <w:tab w:val="clear" w:pos="9026"/>
                <w:tab w:val="left" w:pos="4471"/>
                <w:tab w:val="left" w:pos="7183"/>
              </w:tabs>
              <w:spacing w:line="360" w:lineRule="auto"/>
              <w:jc w:val="both"/>
              <w:rPr>
                <w:rFonts w:ascii="Arial" w:hAnsi="Arial" w:cs="Arial"/>
                <w:sz w:val="24"/>
                <w:szCs w:val="24"/>
              </w:rPr>
            </w:pPr>
            <w:r>
              <w:rPr>
                <w:rFonts w:ascii="Arial" w:hAnsi="Arial" w:cs="Arial"/>
                <w:sz w:val="24"/>
                <w:szCs w:val="24"/>
              </w:rPr>
              <w:t>Project Completion Report (PCR)</w:t>
            </w:r>
            <w:r w:rsidR="007135DF">
              <w:rPr>
                <w:rFonts w:ascii="Arial" w:hAnsi="Arial" w:cs="Arial"/>
                <w:sz w:val="24"/>
                <w:szCs w:val="24"/>
              </w:rPr>
              <w:t xml:space="preserve"> is a structured reporting format provided by the Financial Mechanism Office (FMO) and completed by the project promotion and focal point. Project Completion </w:t>
            </w:r>
            <w:proofErr w:type="gramStart"/>
            <w:r w:rsidR="007135DF">
              <w:rPr>
                <w:rFonts w:ascii="Arial" w:hAnsi="Arial" w:cs="Arial"/>
                <w:sz w:val="24"/>
                <w:szCs w:val="24"/>
              </w:rPr>
              <w:t>include</w:t>
            </w:r>
            <w:proofErr w:type="gramEnd"/>
            <w:r w:rsidR="007135DF">
              <w:rPr>
                <w:rFonts w:ascii="Arial" w:hAnsi="Arial" w:cs="Arial"/>
                <w:sz w:val="24"/>
                <w:szCs w:val="24"/>
              </w:rPr>
              <w:t xml:space="preserve"> the detail summary of the construction project. For example if the construction project is for the construction of a building, then the summary of the report will be how the construction of the building began and end with. Usually the project completion report will be check by stages. For </w:t>
            </w:r>
            <w:r w:rsidR="00FC2FEF">
              <w:rPr>
                <w:rFonts w:ascii="Arial" w:hAnsi="Arial" w:cs="Arial"/>
                <w:sz w:val="24"/>
                <w:szCs w:val="24"/>
              </w:rPr>
              <w:t>example, if the report is 30%</w:t>
            </w:r>
            <w:r w:rsidR="007135DF">
              <w:rPr>
                <w:rFonts w:ascii="Arial" w:hAnsi="Arial" w:cs="Arial"/>
                <w:sz w:val="24"/>
                <w:szCs w:val="24"/>
              </w:rPr>
              <w:t xml:space="preserve"> done</w:t>
            </w:r>
            <w:r w:rsidR="00FC2FEF">
              <w:rPr>
                <w:rFonts w:ascii="Arial" w:hAnsi="Arial" w:cs="Arial"/>
                <w:sz w:val="24"/>
                <w:szCs w:val="24"/>
              </w:rPr>
              <w:t>,</w:t>
            </w:r>
            <w:r w:rsidR="007135DF">
              <w:rPr>
                <w:rFonts w:ascii="Arial" w:hAnsi="Arial" w:cs="Arial"/>
                <w:sz w:val="24"/>
                <w:szCs w:val="24"/>
              </w:rPr>
              <w:t xml:space="preserve"> </w:t>
            </w:r>
            <w:r w:rsidR="00FC2FEF">
              <w:rPr>
                <w:rFonts w:ascii="Arial" w:hAnsi="Arial" w:cs="Arial"/>
                <w:sz w:val="24"/>
                <w:szCs w:val="24"/>
              </w:rPr>
              <w:t>t</w:t>
            </w:r>
            <w:r w:rsidR="007135DF">
              <w:rPr>
                <w:rFonts w:ascii="Arial" w:hAnsi="Arial" w:cs="Arial"/>
                <w:sz w:val="24"/>
                <w:szCs w:val="24"/>
              </w:rPr>
              <w:t>he</w:t>
            </w:r>
            <w:r w:rsidR="00FC2FEF">
              <w:rPr>
                <w:rFonts w:ascii="Arial" w:hAnsi="Arial" w:cs="Arial"/>
                <w:sz w:val="24"/>
                <w:szCs w:val="24"/>
              </w:rPr>
              <w:t>y</w:t>
            </w:r>
            <w:r w:rsidR="007135DF">
              <w:rPr>
                <w:rFonts w:ascii="Arial" w:hAnsi="Arial" w:cs="Arial"/>
                <w:sz w:val="24"/>
                <w:szCs w:val="24"/>
              </w:rPr>
              <w:t xml:space="preserve"> </w:t>
            </w:r>
            <w:r w:rsidR="00FC2FEF">
              <w:rPr>
                <w:rFonts w:ascii="Arial" w:hAnsi="Arial" w:cs="Arial"/>
                <w:sz w:val="24"/>
                <w:szCs w:val="24"/>
              </w:rPr>
              <w:t xml:space="preserve">need </w:t>
            </w:r>
            <w:r w:rsidR="007135DF">
              <w:rPr>
                <w:rFonts w:ascii="Arial" w:hAnsi="Arial" w:cs="Arial"/>
                <w:sz w:val="24"/>
                <w:szCs w:val="24"/>
              </w:rPr>
              <w:t>submit the report</w:t>
            </w:r>
            <w:r w:rsidR="00FC2FEF">
              <w:rPr>
                <w:rFonts w:ascii="Arial" w:hAnsi="Arial" w:cs="Arial"/>
                <w:sz w:val="24"/>
                <w:szCs w:val="24"/>
              </w:rPr>
              <w:t xml:space="preserve"> to get the verification by the related authorities. This is done because the contractors involved can claim the cost they have used in the project.</w:t>
            </w:r>
          </w:p>
          <w:p w:rsidR="00FC2FEF" w:rsidRDefault="00FC2FEF" w:rsidP="00FC2FEF">
            <w:pPr>
              <w:pStyle w:val="Header"/>
              <w:tabs>
                <w:tab w:val="clear" w:pos="4513"/>
                <w:tab w:val="clear" w:pos="9026"/>
                <w:tab w:val="left" w:pos="4471"/>
                <w:tab w:val="left" w:pos="7183"/>
              </w:tabs>
              <w:spacing w:line="360" w:lineRule="auto"/>
              <w:jc w:val="both"/>
              <w:rPr>
                <w:rFonts w:ascii="Arial" w:hAnsi="Arial" w:cs="Arial"/>
                <w:sz w:val="24"/>
                <w:szCs w:val="24"/>
              </w:rPr>
            </w:pPr>
          </w:p>
          <w:p w:rsidR="003771C0" w:rsidRDefault="00FC2FEF" w:rsidP="003771C0">
            <w:pPr>
              <w:pStyle w:val="Header"/>
              <w:tabs>
                <w:tab w:val="clear" w:pos="4513"/>
                <w:tab w:val="clear" w:pos="9026"/>
                <w:tab w:val="left" w:pos="4471"/>
                <w:tab w:val="left" w:pos="7183"/>
              </w:tabs>
              <w:spacing w:line="360" w:lineRule="auto"/>
              <w:jc w:val="both"/>
              <w:rPr>
                <w:rFonts w:ascii="Arial" w:hAnsi="Arial" w:cs="Arial"/>
                <w:sz w:val="24"/>
                <w:szCs w:val="24"/>
              </w:rPr>
            </w:pPr>
            <w:r>
              <w:rPr>
                <w:rFonts w:ascii="Arial" w:hAnsi="Arial" w:cs="Arial"/>
                <w:sz w:val="24"/>
                <w:szCs w:val="24"/>
              </w:rPr>
              <w:t xml:space="preserve">2)  </w:t>
            </w:r>
            <w:r w:rsidR="006D0576">
              <w:rPr>
                <w:rFonts w:ascii="Arial" w:hAnsi="Arial" w:cs="Arial"/>
                <w:sz w:val="24"/>
                <w:szCs w:val="24"/>
              </w:rPr>
              <w:t xml:space="preserve"> </w:t>
            </w:r>
            <w:r>
              <w:rPr>
                <w:rFonts w:ascii="Arial" w:hAnsi="Arial" w:cs="Arial"/>
                <w:sz w:val="24"/>
                <w:szCs w:val="24"/>
              </w:rPr>
              <w:t xml:space="preserve">A project can be defined as an activity </w:t>
            </w:r>
            <w:r w:rsidR="006D0576">
              <w:rPr>
                <w:rFonts w:ascii="Arial" w:hAnsi="Arial" w:cs="Arial"/>
                <w:sz w:val="24"/>
                <w:szCs w:val="24"/>
              </w:rPr>
              <w:t xml:space="preserve">which has a beginning and an end, which achieves specific objectives through a set of defining tasks and effective use of resources. Usually a construction projects begin with planning and design. This is the first process to consider. </w:t>
            </w:r>
            <w:proofErr w:type="gramStart"/>
            <w:r w:rsidR="006D0576">
              <w:rPr>
                <w:rFonts w:ascii="Arial" w:hAnsi="Arial" w:cs="Arial"/>
                <w:sz w:val="24"/>
                <w:szCs w:val="24"/>
              </w:rPr>
              <w:t>A project need</w:t>
            </w:r>
            <w:proofErr w:type="gramEnd"/>
            <w:r w:rsidR="006D0576">
              <w:rPr>
                <w:rFonts w:ascii="Arial" w:hAnsi="Arial" w:cs="Arial"/>
                <w:sz w:val="24"/>
                <w:szCs w:val="24"/>
              </w:rPr>
              <w:t xml:space="preserve"> to have a proper planning because a good construction plan is the basis for developing the budget and schedule for work. A realistic plan can also help the projects to meet the project’s objectives</w:t>
            </w:r>
            <w:r w:rsidR="00DC1211">
              <w:rPr>
                <w:rFonts w:ascii="Arial" w:hAnsi="Arial" w:cs="Arial"/>
                <w:sz w:val="24"/>
                <w:szCs w:val="24"/>
              </w:rPr>
              <w:t>. During planning process, the client also need to seek for permission or approval in any necessary related authorities for the completion of the project. After the planning stage, the design process follows. The designing process involve in 3 sequential process</w:t>
            </w:r>
            <w:r w:rsidR="00E2303A">
              <w:rPr>
                <w:rFonts w:ascii="Arial" w:hAnsi="Arial" w:cs="Arial"/>
                <w:sz w:val="24"/>
                <w:szCs w:val="24"/>
              </w:rPr>
              <w:t>es</w:t>
            </w:r>
            <w:r w:rsidR="00DC1211">
              <w:rPr>
                <w:rFonts w:ascii="Arial" w:hAnsi="Arial" w:cs="Arial"/>
                <w:sz w:val="24"/>
                <w:szCs w:val="24"/>
              </w:rPr>
              <w:t xml:space="preserve"> which are schematic design process, the design development process and drawings and specification documentation. The schematic design process is a diagram design</w:t>
            </w:r>
            <w:r w:rsidR="00E2303A">
              <w:rPr>
                <w:rFonts w:ascii="Arial" w:hAnsi="Arial" w:cs="Arial"/>
                <w:sz w:val="24"/>
                <w:szCs w:val="24"/>
              </w:rPr>
              <w:t>s</w:t>
            </w:r>
            <w:r w:rsidR="00DC1211">
              <w:rPr>
                <w:rFonts w:ascii="Arial" w:hAnsi="Arial" w:cs="Arial"/>
                <w:sz w:val="24"/>
                <w:szCs w:val="24"/>
              </w:rPr>
              <w:t xml:space="preserve"> that describe how the construction project can be construct. It will then need to be approved by the client </w:t>
            </w:r>
            <w:r w:rsidR="00E2303A">
              <w:rPr>
                <w:rFonts w:ascii="Arial" w:hAnsi="Arial" w:cs="Arial"/>
                <w:sz w:val="24"/>
                <w:szCs w:val="24"/>
              </w:rPr>
              <w:t>before it moves to the next stage. After it had been approved, the design development process immediately follows. This process provides detailed information on constructability, system integration and the aesthetic element as well. The last process o</w:t>
            </w:r>
            <w:r w:rsidR="003771C0">
              <w:rPr>
                <w:rFonts w:ascii="Arial" w:hAnsi="Arial" w:cs="Arial"/>
                <w:sz w:val="24"/>
                <w:szCs w:val="24"/>
              </w:rPr>
              <w:t xml:space="preserve">f design is the drawings set and </w:t>
            </w:r>
          </w:p>
          <w:p w:rsidR="003771C0" w:rsidRDefault="003771C0" w:rsidP="003771C0">
            <w:pPr>
              <w:pStyle w:val="Header"/>
              <w:tabs>
                <w:tab w:val="clear" w:pos="4513"/>
                <w:tab w:val="clear" w:pos="9026"/>
                <w:tab w:val="left" w:pos="4471"/>
                <w:tab w:val="left" w:pos="7568"/>
              </w:tabs>
              <w:rPr>
                <w:rFonts w:ascii="Arial" w:hAnsi="Arial" w:cs="Arial"/>
                <w:sz w:val="24"/>
                <w:szCs w:val="24"/>
              </w:rPr>
            </w:pPr>
            <w:r>
              <w:rPr>
                <w:rFonts w:ascii="Arial" w:hAnsi="Arial" w:cs="Arial"/>
                <w:sz w:val="24"/>
                <w:szCs w:val="24"/>
              </w:rPr>
              <w:tab/>
            </w:r>
          </w:p>
          <w:p w:rsidR="003771C0" w:rsidRDefault="003771C0" w:rsidP="003771C0">
            <w:pPr>
              <w:pStyle w:val="Header"/>
              <w:tabs>
                <w:tab w:val="clear" w:pos="4513"/>
                <w:tab w:val="clear" w:pos="9026"/>
                <w:tab w:val="left" w:pos="7568"/>
              </w:tabs>
              <w:rPr>
                <w:rFonts w:ascii="Arial" w:hAnsi="Arial" w:cs="Arial"/>
                <w:sz w:val="24"/>
                <w:szCs w:val="24"/>
              </w:rPr>
            </w:pPr>
            <w:r>
              <w:rPr>
                <w:rFonts w:ascii="Arial" w:hAnsi="Arial" w:cs="Arial"/>
                <w:sz w:val="24"/>
                <w:szCs w:val="24"/>
              </w:rPr>
              <w:lastRenderedPageBreak/>
              <w:tab/>
              <w:t>PAGE 5</w:t>
            </w:r>
          </w:p>
          <w:p w:rsidR="003771C0" w:rsidRDefault="003771C0" w:rsidP="003771C0">
            <w:pPr>
              <w:pStyle w:val="Header"/>
              <w:tabs>
                <w:tab w:val="clear" w:pos="4513"/>
                <w:tab w:val="clear" w:pos="9026"/>
                <w:tab w:val="left" w:pos="4471"/>
                <w:tab w:val="left" w:pos="5040"/>
                <w:tab w:val="left" w:pos="7133"/>
              </w:tabs>
              <w:rPr>
                <w:rFonts w:ascii="Arial" w:hAnsi="Arial" w:cs="Arial"/>
                <w:sz w:val="24"/>
                <w:szCs w:val="24"/>
              </w:rPr>
            </w:pPr>
            <w:r>
              <w:rPr>
                <w:rFonts w:ascii="Arial" w:hAnsi="Arial" w:cs="Arial"/>
                <w:sz w:val="24"/>
                <w:szCs w:val="24"/>
              </w:rPr>
              <w:t xml:space="preserve">                                                          </w:t>
            </w:r>
            <w:r w:rsidRPr="000A11AD">
              <w:rPr>
                <w:rFonts w:ascii="Arial" w:hAnsi="Arial" w:cs="Arial"/>
                <w:sz w:val="24"/>
                <w:szCs w:val="24"/>
              </w:rPr>
              <w:t>NAME</w:t>
            </w:r>
            <w:r>
              <w:rPr>
                <w:rFonts w:ascii="Arial" w:hAnsi="Arial" w:cs="Arial"/>
                <w:sz w:val="24"/>
                <w:szCs w:val="24"/>
              </w:rPr>
              <w:t xml:space="preserve">  :  </w:t>
            </w:r>
            <w:r w:rsidRPr="000A11AD">
              <w:rPr>
                <w:rFonts w:ascii="Arial" w:hAnsi="Arial" w:cs="Arial"/>
                <w:sz w:val="24"/>
                <w:szCs w:val="24"/>
              </w:rPr>
              <w:t>NUR AFIQAH BINTI MOHD HASHIM</w:t>
            </w:r>
          </w:p>
          <w:p w:rsidR="003771C0" w:rsidRPr="000A11AD" w:rsidRDefault="003771C0" w:rsidP="003771C0">
            <w:pPr>
              <w:pStyle w:val="Header"/>
              <w:tabs>
                <w:tab w:val="clear" w:pos="4513"/>
                <w:tab w:val="clear" w:pos="9026"/>
                <w:tab w:val="left" w:pos="1256"/>
                <w:tab w:val="left" w:pos="1976"/>
                <w:tab w:val="left" w:pos="2445"/>
              </w:tabs>
              <w:rPr>
                <w:rFonts w:ascii="Arial" w:hAnsi="Arial" w:cs="Arial"/>
                <w:sz w:val="24"/>
                <w:szCs w:val="24"/>
              </w:rPr>
            </w:pPr>
            <w:r>
              <w:rPr>
                <w:rFonts w:ascii="Arial" w:hAnsi="Arial" w:cs="Arial"/>
                <w:sz w:val="24"/>
                <w:szCs w:val="24"/>
              </w:rPr>
              <w:tab/>
            </w:r>
            <w:r>
              <w:rPr>
                <w:rFonts w:ascii="Arial" w:hAnsi="Arial" w:cs="Arial"/>
                <w:sz w:val="24"/>
                <w:szCs w:val="24"/>
              </w:rPr>
              <w:tab/>
              <w:t xml:space="preserve">     STUDENT NUMBER  :  1743</w:t>
            </w:r>
          </w:p>
          <w:p w:rsidR="003771C0" w:rsidRDefault="003771C0" w:rsidP="003771C0">
            <w:pPr>
              <w:tabs>
                <w:tab w:val="left" w:pos="4102"/>
                <w:tab w:val="left" w:pos="4621"/>
                <w:tab w:val="left" w:pos="5961"/>
              </w:tabs>
              <w:spacing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 xml:space="preserve">         ASSIGNMENT NUMBER  :  2</w:t>
            </w:r>
            <w:r>
              <w:rPr>
                <w:rFonts w:ascii="Arial" w:hAnsi="Arial" w:cs="Arial"/>
                <w:sz w:val="24"/>
                <w:szCs w:val="24"/>
              </w:rPr>
              <w:tab/>
            </w:r>
            <w:r>
              <w:rPr>
                <w:rFonts w:ascii="Arial" w:hAnsi="Arial" w:cs="Arial"/>
                <w:sz w:val="24"/>
                <w:szCs w:val="24"/>
              </w:rPr>
              <w:tab/>
            </w:r>
          </w:p>
          <w:p w:rsidR="003771C0" w:rsidRDefault="003771C0" w:rsidP="003771C0">
            <w:pPr>
              <w:pStyle w:val="Header"/>
              <w:tabs>
                <w:tab w:val="clear" w:pos="4513"/>
                <w:tab w:val="clear" w:pos="9026"/>
                <w:tab w:val="left" w:pos="6329"/>
              </w:tabs>
              <w:spacing w:line="360" w:lineRule="auto"/>
              <w:jc w:val="both"/>
              <w:rPr>
                <w:rFonts w:ascii="Arial" w:hAnsi="Arial" w:cs="Arial"/>
                <w:sz w:val="24"/>
                <w:szCs w:val="24"/>
              </w:rPr>
            </w:pPr>
          </w:p>
          <w:p w:rsidR="003771C0" w:rsidRDefault="003771C0" w:rsidP="00231CA1">
            <w:pPr>
              <w:pStyle w:val="Header"/>
              <w:tabs>
                <w:tab w:val="clear" w:pos="4513"/>
                <w:tab w:val="clear" w:pos="9026"/>
                <w:tab w:val="left" w:pos="4471"/>
                <w:tab w:val="left" w:pos="7183"/>
              </w:tabs>
              <w:spacing w:line="360" w:lineRule="auto"/>
              <w:jc w:val="both"/>
              <w:rPr>
                <w:rFonts w:ascii="Arial" w:hAnsi="Arial" w:cs="Arial"/>
                <w:sz w:val="24"/>
                <w:szCs w:val="24"/>
              </w:rPr>
            </w:pPr>
          </w:p>
          <w:p w:rsidR="00CC2FB3" w:rsidRPr="00231CA1" w:rsidRDefault="00B34774" w:rsidP="00231CA1">
            <w:pPr>
              <w:pStyle w:val="Header"/>
              <w:tabs>
                <w:tab w:val="clear" w:pos="4513"/>
                <w:tab w:val="clear" w:pos="9026"/>
                <w:tab w:val="left" w:pos="4471"/>
                <w:tab w:val="left" w:pos="7183"/>
              </w:tabs>
              <w:spacing w:line="360" w:lineRule="auto"/>
              <w:jc w:val="both"/>
              <w:rPr>
                <w:rFonts w:ascii="Arial" w:hAnsi="Arial" w:cs="Arial"/>
                <w:sz w:val="24"/>
                <w:szCs w:val="24"/>
              </w:rPr>
            </w:pPr>
            <w:proofErr w:type="gramStart"/>
            <w:r>
              <w:rPr>
                <w:rFonts w:ascii="Arial" w:hAnsi="Arial" w:cs="Arial"/>
                <w:sz w:val="24"/>
                <w:szCs w:val="24"/>
              </w:rPr>
              <w:t>specifications</w:t>
            </w:r>
            <w:proofErr w:type="gramEnd"/>
            <w:r w:rsidR="00E2303A">
              <w:rPr>
                <w:rFonts w:ascii="Arial" w:hAnsi="Arial" w:cs="Arial"/>
                <w:sz w:val="24"/>
                <w:szCs w:val="24"/>
              </w:rPr>
              <w:t xml:space="preserve">. Drawings are very important assets in a construction project because it provides guideline for the construction to be done. Specification provides specific guidelines base on quantity of materials, final product and the size </w:t>
            </w:r>
            <w:r w:rsidR="004A12EF">
              <w:rPr>
                <w:rFonts w:ascii="Arial" w:hAnsi="Arial" w:cs="Arial"/>
                <w:sz w:val="24"/>
                <w:szCs w:val="24"/>
              </w:rPr>
              <w:t>workforce. Specification is done to avoid cost and resources overruns according to the client’s standard</w:t>
            </w:r>
            <w:r w:rsidR="008864B6">
              <w:rPr>
                <w:rFonts w:ascii="Arial" w:hAnsi="Arial" w:cs="Arial"/>
                <w:sz w:val="24"/>
                <w:szCs w:val="24"/>
              </w:rPr>
              <w:t>. It also highlights procedures for inspection and acceptance when the project is completed. Working drawings</w:t>
            </w:r>
            <w:r w:rsidR="00E2303A">
              <w:rPr>
                <w:rFonts w:ascii="Arial" w:hAnsi="Arial" w:cs="Arial"/>
                <w:sz w:val="24"/>
                <w:szCs w:val="24"/>
              </w:rPr>
              <w:t xml:space="preserve"> </w:t>
            </w:r>
            <w:r w:rsidR="008864B6">
              <w:rPr>
                <w:rFonts w:ascii="Arial" w:hAnsi="Arial" w:cs="Arial"/>
                <w:sz w:val="24"/>
                <w:szCs w:val="24"/>
              </w:rPr>
              <w:t>and specifications provide information to allow general contractors to estimate the project’s construction costs. The cost estimate is used in the competitive bidding</w:t>
            </w:r>
            <w:r w:rsidR="00E11D4D">
              <w:rPr>
                <w:rFonts w:ascii="Arial" w:hAnsi="Arial" w:cs="Arial"/>
                <w:sz w:val="24"/>
                <w:szCs w:val="24"/>
              </w:rPr>
              <w:t xml:space="preserve"> for the construction. The next processes of the development of a construction project are the project procurement process. It is an important practice in a construction sector. Project procurement involves the acquisition of services, materials and goods which are needed for the entire project. The next process</w:t>
            </w:r>
            <w:r w:rsidR="00265DFC">
              <w:rPr>
                <w:rFonts w:ascii="Arial" w:hAnsi="Arial" w:cs="Arial"/>
                <w:sz w:val="24"/>
                <w:szCs w:val="24"/>
              </w:rPr>
              <w:t>es</w:t>
            </w:r>
            <w:r w:rsidR="00E11D4D">
              <w:rPr>
                <w:rFonts w:ascii="Arial" w:hAnsi="Arial" w:cs="Arial"/>
                <w:sz w:val="24"/>
                <w:szCs w:val="24"/>
              </w:rPr>
              <w:t xml:space="preserve"> are The Execution and Control phase. For the Execution process, usually a project manager is assigned to ensure that the construction project is complete within the time limit. Before they execute the projects, they need to wear a proper Personal Protective Equipment (PPE). This is because construction works are very dangerous and risky. This will avoid the workers from being injured. The policies for ensuring workers’ safety must always come first in all circumstances at the site. Project Control Phase is where the project </w:t>
            </w:r>
            <w:r w:rsidR="00FA2368">
              <w:rPr>
                <w:rFonts w:ascii="Arial" w:hAnsi="Arial" w:cs="Arial"/>
                <w:sz w:val="24"/>
                <w:szCs w:val="24"/>
              </w:rPr>
              <w:t xml:space="preserve">is executed according to plan </w:t>
            </w:r>
            <w:r w:rsidR="004F795F">
              <w:rPr>
                <w:rFonts w:ascii="Arial" w:hAnsi="Arial" w:cs="Arial"/>
                <w:sz w:val="24"/>
                <w:szCs w:val="24"/>
              </w:rPr>
              <w:t>in order to attain the project objectives. For example in terms of resources. If there is lack of resources, re-planning will become necessary. The last process is the project close-up phase. All n</w:t>
            </w:r>
            <w:r w:rsidR="00650728">
              <w:rPr>
                <w:rFonts w:ascii="Arial" w:hAnsi="Arial" w:cs="Arial"/>
                <w:sz w:val="24"/>
                <w:szCs w:val="24"/>
              </w:rPr>
              <w:t xml:space="preserve">ecessary tasks are being </w:t>
            </w:r>
            <w:proofErr w:type="gramStart"/>
            <w:r w:rsidR="00650728">
              <w:rPr>
                <w:rFonts w:ascii="Arial" w:hAnsi="Arial" w:cs="Arial"/>
                <w:sz w:val="24"/>
                <w:szCs w:val="24"/>
              </w:rPr>
              <w:t>finaliz</w:t>
            </w:r>
            <w:r w:rsidR="004F795F">
              <w:rPr>
                <w:rFonts w:ascii="Arial" w:hAnsi="Arial" w:cs="Arial"/>
                <w:sz w:val="24"/>
                <w:szCs w:val="24"/>
              </w:rPr>
              <w:t>e</w:t>
            </w:r>
            <w:proofErr w:type="gramEnd"/>
            <w:r w:rsidR="004F795F">
              <w:rPr>
                <w:rFonts w:ascii="Arial" w:hAnsi="Arial" w:cs="Arial"/>
                <w:sz w:val="24"/>
                <w:szCs w:val="24"/>
              </w:rPr>
              <w:t xml:space="preserve"> during this process because this process involve in handling over the project to the client. The client must be </w:t>
            </w:r>
            <w:proofErr w:type="gramStart"/>
            <w:r w:rsidR="004F795F">
              <w:rPr>
                <w:rFonts w:ascii="Arial" w:hAnsi="Arial" w:cs="Arial"/>
                <w:sz w:val="24"/>
                <w:szCs w:val="24"/>
              </w:rPr>
              <w:t>satisfy</w:t>
            </w:r>
            <w:proofErr w:type="gramEnd"/>
            <w:r w:rsidR="004F795F">
              <w:rPr>
                <w:rFonts w:ascii="Arial" w:hAnsi="Arial" w:cs="Arial"/>
                <w:sz w:val="24"/>
                <w:szCs w:val="24"/>
              </w:rPr>
              <w:t xml:space="preserve"> with the work done by the contractors. The client </w:t>
            </w:r>
            <w:r w:rsidR="00AB4D8D">
              <w:rPr>
                <w:rFonts w:ascii="Arial" w:hAnsi="Arial" w:cs="Arial"/>
                <w:sz w:val="24"/>
                <w:szCs w:val="24"/>
              </w:rPr>
              <w:t xml:space="preserve">will </w:t>
            </w:r>
            <w:r w:rsidR="004F795F">
              <w:rPr>
                <w:rFonts w:ascii="Arial" w:hAnsi="Arial" w:cs="Arial"/>
                <w:sz w:val="24"/>
                <w:szCs w:val="24"/>
              </w:rPr>
              <w:t xml:space="preserve">ensure that the project’s objective have been met before accepting the final products.    </w:t>
            </w:r>
            <w:r w:rsidR="004A1AB2">
              <w:rPr>
                <w:rFonts w:ascii="Arial" w:hAnsi="Arial" w:cs="Arial"/>
                <w:sz w:val="24"/>
                <w:szCs w:val="24"/>
              </w:rPr>
              <w:t xml:space="preserve">                                                                                     </w:t>
            </w:r>
            <w:r w:rsidR="00231CA1">
              <w:rPr>
                <w:rFonts w:ascii="Arial" w:hAnsi="Arial" w:cs="Arial"/>
                <w:sz w:val="24"/>
                <w:szCs w:val="24"/>
              </w:rPr>
              <w:t xml:space="preserve">                            </w:t>
            </w:r>
            <w:r w:rsidR="001E73A1">
              <w:rPr>
                <w:rFonts w:ascii="Arial" w:hAnsi="Arial" w:cs="Arial"/>
                <w:sz w:val="24"/>
                <w:szCs w:val="24"/>
              </w:rPr>
              <w:t xml:space="preserve">                                                                                      </w:t>
            </w:r>
            <w:r w:rsidR="00231CA1">
              <w:rPr>
                <w:rFonts w:ascii="Arial" w:hAnsi="Arial" w:cs="Arial"/>
                <w:sz w:val="24"/>
                <w:szCs w:val="24"/>
              </w:rPr>
              <w:t xml:space="preserve">                        </w:t>
            </w:r>
            <w:r w:rsidR="001E73A1">
              <w:rPr>
                <w:rFonts w:ascii="Arial" w:hAnsi="Arial" w:cs="Arial"/>
                <w:sz w:val="24"/>
                <w:szCs w:val="24"/>
              </w:rPr>
              <w:t xml:space="preserve">                                                                               </w:t>
            </w:r>
            <w:r w:rsidR="00231CA1">
              <w:rPr>
                <w:rFonts w:ascii="Arial" w:hAnsi="Arial" w:cs="Arial"/>
                <w:sz w:val="24"/>
                <w:szCs w:val="24"/>
              </w:rPr>
              <w:t xml:space="preserve">                          </w:t>
            </w:r>
            <w:r w:rsidR="001E73A1">
              <w:rPr>
                <w:rFonts w:ascii="Arial" w:hAnsi="Arial" w:cs="Arial"/>
                <w:sz w:val="24"/>
                <w:szCs w:val="24"/>
              </w:rPr>
              <w:t xml:space="preserve">                                                                                 </w:t>
            </w:r>
            <w:r w:rsidR="00231CA1">
              <w:rPr>
                <w:rFonts w:ascii="Arial" w:hAnsi="Arial" w:cs="Arial"/>
                <w:sz w:val="24"/>
                <w:szCs w:val="24"/>
              </w:rPr>
              <w:t xml:space="preserve">                                </w:t>
            </w:r>
            <w:r w:rsidR="001E73A1">
              <w:rPr>
                <w:rFonts w:ascii="Arial" w:hAnsi="Arial" w:cs="Arial"/>
                <w:sz w:val="24"/>
                <w:szCs w:val="24"/>
              </w:rPr>
              <w:t xml:space="preserve">                                                                      </w:t>
            </w:r>
            <w:r w:rsidR="00231CA1">
              <w:rPr>
                <w:rFonts w:ascii="Arial" w:hAnsi="Arial" w:cs="Arial"/>
                <w:sz w:val="24"/>
                <w:szCs w:val="24"/>
              </w:rPr>
              <w:t xml:space="preserve">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231CA1" w:rsidRDefault="00231CA1" w:rsidP="00A851DA">
      <w:pPr>
        <w:autoSpaceDE w:val="0"/>
        <w:autoSpaceDN w:val="0"/>
        <w:adjustRightInd w:val="0"/>
        <w:spacing w:after="0" w:line="240" w:lineRule="auto"/>
        <w:rPr>
          <w:rFonts w:cs="CalvertMT-Bold"/>
          <w:b/>
          <w:bCs/>
          <w:color w:val="002060"/>
          <w:sz w:val="28"/>
          <w:lang w:val="en-US"/>
        </w:rPr>
      </w:pPr>
    </w:p>
    <w:p w:rsidR="00231CA1" w:rsidRDefault="00231CA1" w:rsidP="00A851DA">
      <w:pPr>
        <w:autoSpaceDE w:val="0"/>
        <w:autoSpaceDN w:val="0"/>
        <w:adjustRightInd w:val="0"/>
        <w:spacing w:after="0" w:line="240" w:lineRule="auto"/>
        <w:rPr>
          <w:rFonts w:cs="CalvertMT-Bold"/>
          <w:b/>
          <w:bCs/>
          <w:color w:val="002060"/>
          <w:sz w:val="28"/>
          <w:lang w:val="en-US"/>
        </w:rPr>
      </w:pPr>
    </w:p>
    <w:p w:rsidR="00231CA1" w:rsidRDefault="00231CA1" w:rsidP="00A851DA">
      <w:pPr>
        <w:autoSpaceDE w:val="0"/>
        <w:autoSpaceDN w:val="0"/>
        <w:adjustRightInd w:val="0"/>
        <w:spacing w:after="0" w:line="240" w:lineRule="auto"/>
        <w:rPr>
          <w:rFonts w:cs="CalvertMT-Bold"/>
          <w:b/>
          <w:bCs/>
          <w:color w:val="002060"/>
          <w:sz w:val="28"/>
          <w:lang w:val="en-US"/>
        </w:rPr>
      </w:pPr>
    </w:p>
    <w:p w:rsidR="00AB4D8D" w:rsidRDefault="00AB4D8D"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bookmarkStart w:id="0" w:name="_GoBack"/>
      <w:bookmarkEnd w:id="0"/>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37BB0" w:rsidP="00A851DA">
            <w:pPr>
              <w:rPr>
                <w:rFonts w:cs="Bliss-Regular"/>
                <w:color w:val="000000"/>
              </w:rPr>
            </w:pPr>
            <w:r>
              <w:rPr>
                <w:rFonts w:cs="Bliss-Regular"/>
                <w:color w:val="000000"/>
              </w:rPr>
              <w:t xml:space="preserve">              </w:t>
            </w:r>
            <w:r>
              <w:rPr>
                <w:b/>
                <w:noProof/>
              </w:rPr>
              <w:drawing>
                <wp:inline distT="0" distB="0" distL="0" distR="0" wp14:anchorId="70E55501" wp14:editId="28FAF835">
                  <wp:extent cx="1562986" cy="510363"/>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kukuku.PNG"/>
                          <pic:cNvPicPr/>
                        </pic:nvPicPr>
                        <pic:blipFill>
                          <a:blip r:embed="rId10">
                            <a:extLst>
                              <a:ext uri="{28A0092B-C50C-407E-A947-70E740481C1C}">
                                <a14:useLocalDpi xmlns:a14="http://schemas.microsoft.com/office/drawing/2010/main" val="0"/>
                              </a:ext>
                            </a:extLst>
                          </a:blip>
                          <a:stretch>
                            <a:fillRect/>
                          </a:stretch>
                        </pic:blipFill>
                        <pic:spPr>
                          <a:xfrm>
                            <a:off x="0" y="0"/>
                            <a:ext cx="1569091" cy="512356"/>
                          </a:xfrm>
                          <a:prstGeom prst="rect">
                            <a:avLst/>
                          </a:prstGeom>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31CA1" w:rsidP="00437BB0">
            <w:pPr>
              <w:jc w:val="center"/>
              <w:rPr>
                <w:rFonts w:cs="Bliss-Regular"/>
                <w:color w:val="000000"/>
              </w:rPr>
            </w:pPr>
            <w:r>
              <w:rPr>
                <w:rFonts w:cs="Bliss-Regular"/>
                <w:color w:val="000000"/>
              </w:rPr>
              <w:t>29</w:t>
            </w:r>
            <w:r w:rsidR="00437BB0" w:rsidRPr="00437BB0">
              <w:rPr>
                <w:rFonts w:cs="Bliss-Regular"/>
                <w:color w:val="000000"/>
                <w:vertAlign w:val="superscript"/>
              </w:rPr>
              <w:t>TH</w:t>
            </w:r>
            <w:r>
              <w:rPr>
                <w:rFonts w:cs="Bliss-Regular"/>
                <w:color w:val="000000"/>
              </w:rPr>
              <w:t>.JUNE</w:t>
            </w:r>
            <w:r w:rsidR="00437BB0">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3A66" w:rsidRDefault="003F3A66" w:rsidP="00CB4D0A">
      <w:pPr>
        <w:spacing w:after="0" w:line="240" w:lineRule="auto"/>
      </w:pPr>
      <w:r>
        <w:separator/>
      </w:r>
    </w:p>
  </w:endnote>
  <w:endnote w:type="continuationSeparator" w:id="0">
    <w:p w:rsidR="003F3A66" w:rsidRDefault="003F3A6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3A66" w:rsidRDefault="003F3A66" w:rsidP="00CB4D0A">
      <w:pPr>
        <w:spacing w:after="0" w:line="240" w:lineRule="auto"/>
      </w:pPr>
      <w:r>
        <w:separator/>
      </w:r>
    </w:p>
  </w:footnote>
  <w:footnote w:type="continuationSeparator" w:id="0">
    <w:p w:rsidR="003F3A66" w:rsidRDefault="003F3A6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4E15DC"/>
    <w:multiLevelType w:val="hybridMultilevel"/>
    <w:tmpl w:val="8BF4ADC6"/>
    <w:lvl w:ilvl="0" w:tplc="44090011">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26444922"/>
    <w:multiLevelType w:val="hybridMultilevel"/>
    <w:tmpl w:val="9A02B29A"/>
    <w:lvl w:ilvl="0" w:tplc="44090013">
      <w:start w:val="1"/>
      <w:numFmt w:val="upperRoman"/>
      <w:lvlText w:val="%1."/>
      <w:lvlJc w:val="righ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1D906FC"/>
    <w:multiLevelType w:val="hybridMultilevel"/>
    <w:tmpl w:val="489E6CD0"/>
    <w:lvl w:ilvl="0" w:tplc="4409001B">
      <w:start w:val="1"/>
      <w:numFmt w:val="lowerRoman"/>
      <w:lvlText w:val="%1."/>
      <w:lvlJc w:val="right"/>
      <w:pPr>
        <w:ind w:left="1122" w:hanging="360"/>
      </w:pPr>
    </w:lvl>
    <w:lvl w:ilvl="1" w:tplc="44090019" w:tentative="1">
      <w:start w:val="1"/>
      <w:numFmt w:val="lowerLetter"/>
      <w:lvlText w:val="%2."/>
      <w:lvlJc w:val="left"/>
      <w:pPr>
        <w:ind w:left="1842" w:hanging="360"/>
      </w:pPr>
    </w:lvl>
    <w:lvl w:ilvl="2" w:tplc="4409001B" w:tentative="1">
      <w:start w:val="1"/>
      <w:numFmt w:val="lowerRoman"/>
      <w:lvlText w:val="%3."/>
      <w:lvlJc w:val="right"/>
      <w:pPr>
        <w:ind w:left="2562" w:hanging="180"/>
      </w:pPr>
    </w:lvl>
    <w:lvl w:ilvl="3" w:tplc="4409000F" w:tentative="1">
      <w:start w:val="1"/>
      <w:numFmt w:val="decimal"/>
      <w:lvlText w:val="%4."/>
      <w:lvlJc w:val="left"/>
      <w:pPr>
        <w:ind w:left="3282" w:hanging="360"/>
      </w:pPr>
    </w:lvl>
    <w:lvl w:ilvl="4" w:tplc="44090019" w:tentative="1">
      <w:start w:val="1"/>
      <w:numFmt w:val="lowerLetter"/>
      <w:lvlText w:val="%5."/>
      <w:lvlJc w:val="left"/>
      <w:pPr>
        <w:ind w:left="4002" w:hanging="360"/>
      </w:pPr>
    </w:lvl>
    <w:lvl w:ilvl="5" w:tplc="4409001B" w:tentative="1">
      <w:start w:val="1"/>
      <w:numFmt w:val="lowerRoman"/>
      <w:lvlText w:val="%6."/>
      <w:lvlJc w:val="right"/>
      <w:pPr>
        <w:ind w:left="4722" w:hanging="180"/>
      </w:pPr>
    </w:lvl>
    <w:lvl w:ilvl="6" w:tplc="4409000F" w:tentative="1">
      <w:start w:val="1"/>
      <w:numFmt w:val="decimal"/>
      <w:lvlText w:val="%7."/>
      <w:lvlJc w:val="left"/>
      <w:pPr>
        <w:ind w:left="5442" w:hanging="360"/>
      </w:pPr>
    </w:lvl>
    <w:lvl w:ilvl="7" w:tplc="44090019" w:tentative="1">
      <w:start w:val="1"/>
      <w:numFmt w:val="lowerLetter"/>
      <w:lvlText w:val="%8."/>
      <w:lvlJc w:val="left"/>
      <w:pPr>
        <w:ind w:left="6162" w:hanging="360"/>
      </w:pPr>
    </w:lvl>
    <w:lvl w:ilvl="8" w:tplc="4409001B" w:tentative="1">
      <w:start w:val="1"/>
      <w:numFmt w:val="lowerRoman"/>
      <w:lvlText w:val="%9."/>
      <w:lvlJc w:val="right"/>
      <w:pPr>
        <w:ind w:left="6882" w:hanging="180"/>
      </w:pPr>
    </w:lvl>
  </w:abstractNum>
  <w:abstractNum w:abstractNumId="4">
    <w:nsid w:val="6F3B70B6"/>
    <w:multiLevelType w:val="hybridMultilevel"/>
    <w:tmpl w:val="8C08ABE0"/>
    <w:lvl w:ilvl="0" w:tplc="44090011">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A1BF3"/>
    <w:rsid w:val="001175EE"/>
    <w:rsid w:val="0013226F"/>
    <w:rsid w:val="00157CF6"/>
    <w:rsid w:val="00182416"/>
    <w:rsid w:val="00187EB4"/>
    <w:rsid w:val="001E73A1"/>
    <w:rsid w:val="001F0481"/>
    <w:rsid w:val="00200C92"/>
    <w:rsid w:val="0020451E"/>
    <w:rsid w:val="00206B9D"/>
    <w:rsid w:val="00231CA1"/>
    <w:rsid w:val="0023259C"/>
    <w:rsid w:val="00265DFC"/>
    <w:rsid w:val="002B0BD7"/>
    <w:rsid w:val="002B573D"/>
    <w:rsid w:val="002C5CB2"/>
    <w:rsid w:val="002F6661"/>
    <w:rsid w:val="002F779F"/>
    <w:rsid w:val="00326DE2"/>
    <w:rsid w:val="00371885"/>
    <w:rsid w:val="003771C0"/>
    <w:rsid w:val="003E03E0"/>
    <w:rsid w:val="003E2B87"/>
    <w:rsid w:val="003F3A66"/>
    <w:rsid w:val="00402786"/>
    <w:rsid w:val="00405895"/>
    <w:rsid w:val="004058DF"/>
    <w:rsid w:val="0041572C"/>
    <w:rsid w:val="00437BB0"/>
    <w:rsid w:val="00443E6F"/>
    <w:rsid w:val="004643F0"/>
    <w:rsid w:val="00475331"/>
    <w:rsid w:val="00486F1A"/>
    <w:rsid w:val="00490CB9"/>
    <w:rsid w:val="004978F3"/>
    <w:rsid w:val="004A12EF"/>
    <w:rsid w:val="004A1AB2"/>
    <w:rsid w:val="004A2CE2"/>
    <w:rsid w:val="004E3CDA"/>
    <w:rsid w:val="004F4B4D"/>
    <w:rsid w:val="004F795F"/>
    <w:rsid w:val="0050216D"/>
    <w:rsid w:val="00503D7E"/>
    <w:rsid w:val="0050778F"/>
    <w:rsid w:val="00527C11"/>
    <w:rsid w:val="00535F31"/>
    <w:rsid w:val="00574B28"/>
    <w:rsid w:val="00574D64"/>
    <w:rsid w:val="00591365"/>
    <w:rsid w:val="005B31E4"/>
    <w:rsid w:val="005B657D"/>
    <w:rsid w:val="005F3AF5"/>
    <w:rsid w:val="006034F6"/>
    <w:rsid w:val="00607874"/>
    <w:rsid w:val="00607E77"/>
    <w:rsid w:val="00617BB3"/>
    <w:rsid w:val="00645CDD"/>
    <w:rsid w:val="00650728"/>
    <w:rsid w:val="006823A7"/>
    <w:rsid w:val="00687EE8"/>
    <w:rsid w:val="006D0576"/>
    <w:rsid w:val="0070347F"/>
    <w:rsid w:val="0070678E"/>
    <w:rsid w:val="007135DF"/>
    <w:rsid w:val="00766E71"/>
    <w:rsid w:val="00781BF3"/>
    <w:rsid w:val="00831C11"/>
    <w:rsid w:val="008864B6"/>
    <w:rsid w:val="008A60B4"/>
    <w:rsid w:val="008B3C31"/>
    <w:rsid w:val="008B3D94"/>
    <w:rsid w:val="008B64FE"/>
    <w:rsid w:val="00932EAB"/>
    <w:rsid w:val="00935BF7"/>
    <w:rsid w:val="0095442C"/>
    <w:rsid w:val="00983942"/>
    <w:rsid w:val="009C37E0"/>
    <w:rsid w:val="009E41F4"/>
    <w:rsid w:val="00A14B66"/>
    <w:rsid w:val="00A15A03"/>
    <w:rsid w:val="00A65CF7"/>
    <w:rsid w:val="00A81AB4"/>
    <w:rsid w:val="00A851DA"/>
    <w:rsid w:val="00AB4D8D"/>
    <w:rsid w:val="00AC7D5B"/>
    <w:rsid w:val="00AE1481"/>
    <w:rsid w:val="00AE5C02"/>
    <w:rsid w:val="00B0415E"/>
    <w:rsid w:val="00B04678"/>
    <w:rsid w:val="00B34774"/>
    <w:rsid w:val="00BC3B18"/>
    <w:rsid w:val="00BC46DF"/>
    <w:rsid w:val="00BF1A6B"/>
    <w:rsid w:val="00BF2746"/>
    <w:rsid w:val="00C03577"/>
    <w:rsid w:val="00C53029"/>
    <w:rsid w:val="00C65FEA"/>
    <w:rsid w:val="00CA0AC2"/>
    <w:rsid w:val="00CB4D0A"/>
    <w:rsid w:val="00CC2FB3"/>
    <w:rsid w:val="00CC575A"/>
    <w:rsid w:val="00CF123B"/>
    <w:rsid w:val="00D039AC"/>
    <w:rsid w:val="00D427DE"/>
    <w:rsid w:val="00D5302B"/>
    <w:rsid w:val="00D5587D"/>
    <w:rsid w:val="00D707CC"/>
    <w:rsid w:val="00D821FE"/>
    <w:rsid w:val="00DB0793"/>
    <w:rsid w:val="00DB6319"/>
    <w:rsid w:val="00DC1211"/>
    <w:rsid w:val="00E00821"/>
    <w:rsid w:val="00E04DB4"/>
    <w:rsid w:val="00E11D4D"/>
    <w:rsid w:val="00E2303A"/>
    <w:rsid w:val="00E30679"/>
    <w:rsid w:val="00E344E1"/>
    <w:rsid w:val="00E4597D"/>
    <w:rsid w:val="00E54832"/>
    <w:rsid w:val="00E56A90"/>
    <w:rsid w:val="00E641CC"/>
    <w:rsid w:val="00EA30AB"/>
    <w:rsid w:val="00EB3925"/>
    <w:rsid w:val="00F810AC"/>
    <w:rsid w:val="00F96EB3"/>
    <w:rsid w:val="00FA1598"/>
    <w:rsid w:val="00FA2368"/>
    <w:rsid w:val="00FC2FEF"/>
    <w:rsid w:val="00FD5EBB"/>
    <w:rsid w:val="00FE45E2"/>
    <w:rsid w:val="00FE7C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MY" w:eastAsia="en-MY"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MY" w:eastAsia="en-MY"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5D1885-1647-49C1-94E2-B8AC856FB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6</Pages>
  <Words>1681</Words>
  <Characters>9583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32</cp:revision>
  <dcterms:created xsi:type="dcterms:W3CDTF">2016-05-10T03:08:00Z</dcterms:created>
  <dcterms:modified xsi:type="dcterms:W3CDTF">2016-06-29T12:38:00Z</dcterms:modified>
</cp:coreProperties>
</file>