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37CB1" w:rsidP="00A851DA">
      <w:pPr>
        <w:rPr>
          <w:lang w:val="en-US"/>
        </w:rPr>
      </w:pPr>
      <w:r w:rsidRPr="00F37CB1">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1041">
            <w:pPr>
              <w:pStyle w:val="Default"/>
              <w:rPr>
                <w:rFonts w:asciiTheme="minorHAnsi" w:hAnsiTheme="minorHAnsi"/>
              </w:rPr>
            </w:pPr>
            <w:r>
              <w:rPr>
                <w:rFonts w:asciiTheme="minorHAnsi" w:hAnsiTheme="minorHAnsi"/>
              </w:rPr>
              <w:t>CHRISTIAN FRANCICA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31041">
            <w:pPr>
              <w:pStyle w:val="Default"/>
              <w:rPr>
                <w:rFonts w:asciiTheme="minorHAnsi" w:hAnsiTheme="minorHAnsi"/>
              </w:rPr>
            </w:pPr>
            <w:r>
              <w:rPr>
                <w:rFonts w:asciiTheme="minorHAnsi" w:hAnsiTheme="minorHAnsi"/>
              </w:rPr>
              <w:t>2627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1041">
            <w:pPr>
              <w:pStyle w:val="Default"/>
              <w:rPr>
                <w:rFonts w:asciiTheme="minorHAnsi" w:hAnsiTheme="minorHAnsi"/>
              </w:rPr>
            </w:pPr>
            <w:r>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527E9">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Ind w:w="108" w:type="dxa"/>
        <w:tblLook w:val="04A0"/>
      </w:tblPr>
      <w:tblGrid>
        <w:gridCol w:w="9134"/>
      </w:tblGrid>
      <w:tr w:rsidR="00CC2FB3" w:rsidTr="003D6971">
        <w:tc>
          <w:tcPr>
            <w:tcW w:w="9134" w:type="dxa"/>
          </w:tcPr>
          <w:p w:rsidR="00FA02A9" w:rsidRDefault="00FA02A9" w:rsidP="00FA02A9">
            <w:pPr>
              <w:pStyle w:val="ListParagraph"/>
              <w:numPr>
                <w:ilvl w:val="0"/>
                <w:numId w:val="24"/>
              </w:numPr>
              <w:ind w:left="34" w:firstLine="0"/>
              <w:rPr>
                <w:b/>
              </w:rPr>
            </w:pPr>
          </w:p>
          <w:p w:rsidR="00B527E9" w:rsidRDefault="00FA02A9" w:rsidP="00FA02A9">
            <w:pPr>
              <w:pStyle w:val="ListParagraph"/>
              <w:numPr>
                <w:ilvl w:val="0"/>
                <w:numId w:val="25"/>
              </w:numPr>
              <w:rPr>
                <w:b/>
              </w:rPr>
            </w:pPr>
            <w:r>
              <w:rPr>
                <w:b/>
              </w:rPr>
              <w:t>Different kinds of transportation to move a products along supply chain players are the following:</w:t>
            </w:r>
          </w:p>
          <w:p w:rsidR="00FA02A9" w:rsidRDefault="00FA02A9" w:rsidP="00FA02A9">
            <w:pPr>
              <w:pStyle w:val="ListParagraph"/>
              <w:ind w:left="810"/>
              <w:rPr>
                <w:b/>
              </w:rPr>
            </w:pPr>
          </w:p>
          <w:p w:rsidR="00FA02A9" w:rsidRDefault="00FA02A9" w:rsidP="00FA02A9">
            <w:pPr>
              <w:pStyle w:val="ListParagraph"/>
              <w:numPr>
                <w:ilvl w:val="0"/>
                <w:numId w:val="26"/>
              </w:numPr>
              <w:rPr>
                <w:b/>
              </w:rPr>
            </w:pPr>
            <w:r w:rsidRPr="00FA02A9">
              <w:rPr>
                <w:b/>
                <w:u w:val="single"/>
              </w:rPr>
              <w:t>Rail</w:t>
            </w:r>
            <w:r>
              <w:rPr>
                <w:b/>
              </w:rPr>
              <w:t xml:space="preserve"> </w:t>
            </w:r>
            <w:r w:rsidR="00777245">
              <w:rPr>
                <w:b/>
              </w:rPr>
              <w:t>–</w:t>
            </w:r>
            <w:r>
              <w:rPr>
                <w:b/>
              </w:rPr>
              <w:t xml:space="preserve"> </w:t>
            </w:r>
            <w:r w:rsidR="00777245">
              <w:rPr>
                <w:b/>
              </w:rPr>
              <w:t>Rail mode of transport is mere words using trains.  Trains are mainly used for large and bulky loads of products which require traveling long distance in short period of time.  The main advantage is that this type of transport is relatively fast and cost-effective.  Fixed routes are set and cannot emend routes, but are very effective for specific area deliveries</w:t>
            </w:r>
            <w:r>
              <w:rPr>
                <w:b/>
              </w:rPr>
              <w:t>;</w:t>
            </w:r>
          </w:p>
          <w:p w:rsidR="00FA02A9" w:rsidRDefault="00FA02A9" w:rsidP="00FA02A9">
            <w:pPr>
              <w:pStyle w:val="ListParagraph"/>
              <w:numPr>
                <w:ilvl w:val="0"/>
                <w:numId w:val="26"/>
              </w:numPr>
              <w:rPr>
                <w:b/>
              </w:rPr>
            </w:pPr>
            <w:r w:rsidRPr="00FA02A9">
              <w:rPr>
                <w:b/>
                <w:u w:val="single"/>
              </w:rPr>
              <w:t>Road</w:t>
            </w:r>
            <w:r>
              <w:rPr>
                <w:b/>
              </w:rPr>
              <w:t xml:space="preserve"> </w:t>
            </w:r>
            <w:r w:rsidR="00D66CEB">
              <w:rPr>
                <w:b/>
              </w:rPr>
              <w:t>–</w:t>
            </w:r>
            <w:r>
              <w:rPr>
                <w:b/>
              </w:rPr>
              <w:t xml:space="preserve"> </w:t>
            </w:r>
            <w:r w:rsidR="00D66CEB">
              <w:rPr>
                <w:b/>
              </w:rPr>
              <w:t>Road transportation is another very popular mode of transport especially because it is very flexible and versatile.  These are mainly used for short, door-to door distance.  Truck load and non-truck load methods can be used and hence price is adjusted accordingly.  As regards weight, this mode can carry an approximate max 20 to 30 tons, but can also carry small packages. An advantage over rail, is that flexibility may be more appropriate for certain deliveries when compared to Rail, however slower and more expensive</w:t>
            </w:r>
            <w:r>
              <w:rPr>
                <w:b/>
              </w:rPr>
              <w:t>;</w:t>
            </w:r>
          </w:p>
          <w:p w:rsidR="00FA02A9" w:rsidRDefault="00FA02A9" w:rsidP="00FA02A9">
            <w:pPr>
              <w:pStyle w:val="ListParagraph"/>
              <w:numPr>
                <w:ilvl w:val="0"/>
                <w:numId w:val="26"/>
              </w:numPr>
              <w:rPr>
                <w:b/>
              </w:rPr>
            </w:pPr>
            <w:r w:rsidRPr="00FA02A9">
              <w:rPr>
                <w:b/>
                <w:u w:val="single"/>
              </w:rPr>
              <w:t>Water</w:t>
            </w:r>
            <w:r>
              <w:rPr>
                <w:b/>
              </w:rPr>
              <w:t xml:space="preserve"> </w:t>
            </w:r>
            <w:r w:rsidR="00D66CEB">
              <w:rPr>
                <w:b/>
              </w:rPr>
              <w:t>–</w:t>
            </w:r>
            <w:r>
              <w:rPr>
                <w:b/>
              </w:rPr>
              <w:t xml:space="preserve"> </w:t>
            </w:r>
            <w:r w:rsidR="00D66CEB">
              <w:rPr>
                <w:b/>
              </w:rPr>
              <w:t>The above modes were limited</w:t>
            </w:r>
            <w:r w:rsidR="00B21E1B">
              <w:rPr>
                <w:b/>
              </w:rPr>
              <w:t xml:space="preserve"> to land deliveries and move to national supply chain members.  Water transport is used when needing to transport goods from one country to another and crossing water.  Example importation of cars from UK to Malta</w:t>
            </w:r>
            <w:r>
              <w:rPr>
                <w:b/>
              </w:rPr>
              <w:t>;</w:t>
            </w:r>
          </w:p>
          <w:p w:rsidR="00FA02A9" w:rsidRDefault="00FA02A9" w:rsidP="00FA02A9">
            <w:pPr>
              <w:pStyle w:val="ListParagraph"/>
              <w:numPr>
                <w:ilvl w:val="0"/>
                <w:numId w:val="26"/>
              </w:numPr>
              <w:rPr>
                <w:b/>
              </w:rPr>
            </w:pPr>
            <w:r w:rsidRPr="00FA02A9">
              <w:rPr>
                <w:b/>
                <w:u w:val="single"/>
              </w:rPr>
              <w:t>Air</w:t>
            </w:r>
            <w:r>
              <w:rPr>
                <w:b/>
              </w:rPr>
              <w:t xml:space="preserve"> </w:t>
            </w:r>
            <w:r w:rsidR="00B21E1B">
              <w:rPr>
                <w:b/>
              </w:rPr>
              <w:t xml:space="preserve">– Air transport as water transport is another mode of transport which is faster than water transport but restricted to small objects.  Most online shopping made via e-commerce is mainly shipped via air transport.  </w:t>
            </w:r>
            <w:r w:rsidR="00372FD3">
              <w:rPr>
                <w:b/>
              </w:rPr>
              <w:t>Example is</w:t>
            </w:r>
            <w:r w:rsidR="00B21E1B">
              <w:rPr>
                <w:b/>
              </w:rPr>
              <w:t xml:space="preserve"> purchase of clothes </w:t>
            </w:r>
            <w:r w:rsidR="00372FD3">
              <w:rPr>
                <w:b/>
              </w:rPr>
              <w:t>from asos.com or boohoo.com.  these are most conveniently shipp</w:t>
            </w:r>
            <w:r w:rsidR="000366EE">
              <w:rPr>
                <w:b/>
              </w:rPr>
              <w:t>ed by air transport</w:t>
            </w:r>
            <w:r>
              <w:rPr>
                <w:b/>
              </w:rPr>
              <w:t xml:space="preserve"> ;</w:t>
            </w:r>
          </w:p>
          <w:p w:rsidR="00FA02A9" w:rsidRDefault="00FA02A9" w:rsidP="00FA02A9">
            <w:pPr>
              <w:pStyle w:val="ListParagraph"/>
              <w:numPr>
                <w:ilvl w:val="0"/>
                <w:numId w:val="26"/>
              </w:numPr>
              <w:rPr>
                <w:b/>
              </w:rPr>
            </w:pPr>
            <w:r w:rsidRPr="00FA02A9">
              <w:rPr>
                <w:b/>
                <w:u w:val="single"/>
              </w:rPr>
              <w:t>Pipeline</w:t>
            </w:r>
            <w:r>
              <w:rPr>
                <w:b/>
              </w:rPr>
              <w:t xml:space="preserve"> </w:t>
            </w:r>
            <w:r w:rsidR="00CF5EAA">
              <w:rPr>
                <w:b/>
              </w:rPr>
              <w:t xml:space="preserve">– This mode of transport of better movement of POL products from one place to another is mainly used for Fuel, Oils and Lubricants from one place to another.  Malta has just invested in this mode of transport transferring fuel from </w:t>
            </w:r>
            <w:r w:rsidR="00CF5EAA">
              <w:rPr>
                <w:b/>
              </w:rPr>
              <w:lastRenderedPageBreak/>
              <w:t>Sicily to Malta.  It is much safer than road transport for this type of flammable and sensible product</w:t>
            </w:r>
            <w:r>
              <w:rPr>
                <w:b/>
              </w:rPr>
              <w:t>;</w:t>
            </w:r>
          </w:p>
          <w:p w:rsidR="00CF5EAA" w:rsidRDefault="00CF5EAA" w:rsidP="00CF5EAA">
            <w:pPr>
              <w:rPr>
                <w:b/>
              </w:rPr>
            </w:pPr>
          </w:p>
          <w:p w:rsidR="00FA02A9" w:rsidRDefault="00CF5EAA" w:rsidP="00FA02A9">
            <w:pPr>
              <w:rPr>
                <w:b/>
              </w:rPr>
            </w:pPr>
            <w:r>
              <w:rPr>
                <w:b/>
              </w:rPr>
              <w:t xml:space="preserve">  </w:t>
            </w:r>
          </w:p>
          <w:p w:rsidR="00FA02A9" w:rsidRDefault="00C63292" w:rsidP="00FA02A9">
            <w:pPr>
              <w:pStyle w:val="ListParagraph"/>
              <w:numPr>
                <w:ilvl w:val="0"/>
                <w:numId w:val="25"/>
              </w:numPr>
              <w:rPr>
                <w:b/>
              </w:rPr>
            </w:pPr>
            <w:r>
              <w:rPr>
                <w:b/>
              </w:rPr>
              <w:t>Benefits of using road transport</w:t>
            </w:r>
            <w:r w:rsidR="008E09C7">
              <w:rPr>
                <w:b/>
              </w:rPr>
              <w:t xml:space="preserve"> over the other modes of transport are many.  The most important above all is the amount of versatility and flexibility this medium has over the other modes.  Road transport can be operated via cars, small to medium mini vans to large containers which carry varied load ranging from small parcels to large objects (truck load).  Road transport permits own scheduling of deliveries, no time restriction like timings of air and water transport.  Although cost wise is more expensive than other mediums, the cost versus benefit is relatively more cost effective than the other mediums.  Although limited to regional / national area, consumers prefer this type of medium for the most reliability and peace of mind as in handling.  </w:t>
            </w:r>
          </w:p>
          <w:p w:rsidR="00C63292" w:rsidRDefault="00C63292" w:rsidP="00C63292">
            <w:pPr>
              <w:rPr>
                <w:b/>
              </w:rPr>
            </w:pPr>
          </w:p>
          <w:p w:rsidR="00C63292" w:rsidRDefault="00C63292" w:rsidP="00C63292">
            <w:pPr>
              <w:pStyle w:val="ListParagraph"/>
              <w:numPr>
                <w:ilvl w:val="0"/>
                <w:numId w:val="25"/>
              </w:numPr>
              <w:rPr>
                <w:b/>
              </w:rPr>
            </w:pPr>
            <w:r>
              <w:rPr>
                <w:b/>
              </w:rPr>
              <w:t>Different types of shipment for transporting goods</w:t>
            </w:r>
            <w:r w:rsidR="00203283">
              <w:rPr>
                <w:b/>
              </w:rPr>
              <w:t xml:space="preserve"> are various.  Apart from the above mentioned types of transport in 1i, the list can be further expanded and </w:t>
            </w:r>
            <w:r w:rsidR="00DF48C5">
              <w:rPr>
                <w:b/>
              </w:rPr>
              <w:t xml:space="preserve">given a more insight overview.  Obviously, faster, more secure and availability of tracking service is more expensive, however a more cost-effective approach.  One must always keep in mind certain aspects regarding product characteristics than may shape the type of transport to use; also another influencing factor is location.  This highly amends price and cost of shipment.  The different types of shipment are further broken-down in niche sector.  </w:t>
            </w:r>
          </w:p>
          <w:p w:rsidR="00DF48C5" w:rsidRPr="00DF48C5" w:rsidRDefault="00DF48C5" w:rsidP="00DF48C5">
            <w:pPr>
              <w:pStyle w:val="ListParagraph"/>
              <w:rPr>
                <w:b/>
              </w:rPr>
            </w:pPr>
          </w:p>
          <w:p w:rsidR="00DF48C5" w:rsidRDefault="00DF48C5" w:rsidP="00A93801">
            <w:pPr>
              <w:pStyle w:val="ListParagraph"/>
              <w:numPr>
                <w:ilvl w:val="0"/>
                <w:numId w:val="27"/>
              </w:numPr>
              <w:tabs>
                <w:tab w:val="left" w:pos="904"/>
              </w:tabs>
              <w:rPr>
                <w:b/>
              </w:rPr>
            </w:pPr>
            <w:r w:rsidRPr="00A93801">
              <w:rPr>
                <w:b/>
              </w:rPr>
              <w:t xml:space="preserve">Rail is restricted to </w:t>
            </w:r>
            <w:r w:rsidR="00A93801" w:rsidRPr="00A93801">
              <w:rPr>
                <w:b/>
              </w:rPr>
              <w:t>Trains.  Trains can vary in type: National and International Trains, varying in fast or slow speed trains.  Companies can book shipments in passenger trains or specific commercial trains which are only product oriented and hence more adequate and specialized perosnell are employed to cater the specific needs (handling and expertise) of goods, offering a hassle free transaction.</w:t>
            </w:r>
          </w:p>
          <w:p w:rsidR="00A93801" w:rsidRDefault="00A93801" w:rsidP="00A93801">
            <w:pPr>
              <w:pStyle w:val="ListParagraph"/>
              <w:numPr>
                <w:ilvl w:val="0"/>
                <w:numId w:val="27"/>
              </w:numPr>
              <w:tabs>
                <w:tab w:val="left" w:pos="904"/>
              </w:tabs>
              <w:rPr>
                <w:b/>
              </w:rPr>
            </w:pPr>
            <w:r>
              <w:rPr>
                <w:b/>
              </w:rPr>
              <w:t xml:space="preserve">Road Transport – Road transport can be further broken-down in cars, light commercial cans, trucks, and containers.  Some companies </w:t>
            </w:r>
            <w:r w:rsidR="009F2065">
              <w:rPr>
                <w:b/>
              </w:rPr>
              <w:t xml:space="preserve">promote GREEN DELIVERIES.  This type of market promotes greener mediums.  Although being relatively high in price, green aware consumer prefers to spend the extra dollar / euro in order not to pollute further the </w:t>
            </w:r>
            <w:r w:rsidR="006B4119">
              <w:rPr>
                <w:b/>
              </w:rPr>
              <w:t>environment.  This medium uses green efficient cars which operate on gas or battery operated.</w:t>
            </w:r>
          </w:p>
          <w:p w:rsidR="006B4119" w:rsidRDefault="006B4119" w:rsidP="00A93801">
            <w:pPr>
              <w:pStyle w:val="ListParagraph"/>
              <w:numPr>
                <w:ilvl w:val="0"/>
                <w:numId w:val="27"/>
              </w:numPr>
              <w:tabs>
                <w:tab w:val="left" w:pos="904"/>
              </w:tabs>
              <w:rPr>
                <w:b/>
              </w:rPr>
            </w:pPr>
            <w:r>
              <w:rPr>
                <w:b/>
              </w:rPr>
              <w:t xml:space="preserve">Water Transport – This medium is widely used to cross waters and deliver mainly large products from one country to another.  </w:t>
            </w:r>
            <w:r w:rsidR="001443B4">
              <w:rPr>
                <w:b/>
              </w:rPr>
              <w:t xml:space="preserve">Water transport can vary from </w:t>
            </w:r>
            <w:r w:rsidR="00682113">
              <w:rPr>
                <w:b/>
              </w:rPr>
              <w:t xml:space="preserve">cargo to leisure modes.  Cargo can be an oil tanker, commercial vessel carrying containers, or also a passenger vessel carrying cargo and cars as part of the voyage.  </w:t>
            </w:r>
          </w:p>
          <w:p w:rsidR="00682113" w:rsidRDefault="00682113" w:rsidP="00A93801">
            <w:pPr>
              <w:pStyle w:val="ListParagraph"/>
              <w:numPr>
                <w:ilvl w:val="0"/>
                <w:numId w:val="27"/>
              </w:numPr>
              <w:tabs>
                <w:tab w:val="left" w:pos="904"/>
              </w:tabs>
              <w:rPr>
                <w:b/>
              </w:rPr>
            </w:pPr>
            <w:r>
              <w:rPr>
                <w:b/>
              </w:rPr>
              <w:t xml:space="preserve">Air transport can vary from commercial aircrafts, passenger aircrafts to small medium aircrafts which are privately operated by an organization.  </w:t>
            </w:r>
          </w:p>
          <w:p w:rsidR="0023662F" w:rsidRDefault="00682113" w:rsidP="0023662F">
            <w:pPr>
              <w:pStyle w:val="ListParagraph"/>
              <w:numPr>
                <w:ilvl w:val="0"/>
                <w:numId w:val="27"/>
              </w:numPr>
              <w:tabs>
                <w:tab w:val="left" w:pos="904"/>
              </w:tabs>
              <w:rPr>
                <w:b/>
              </w:rPr>
            </w:pPr>
            <w:r>
              <w:rPr>
                <w:b/>
              </w:rPr>
              <w:t>Pipeline is a modern approach and most efficient medium to carry sensible Oils, Gasses and fuels from one place to another.  Pipeline is mostly passed underneath the ocean, along the water bed.  Safe fro</w:t>
            </w:r>
            <w:r w:rsidR="0023662F">
              <w:rPr>
                <w:b/>
              </w:rPr>
              <w:t>m any passing vessels.</w:t>
            </w:r>
          </w:p>
          <w:p w:rsidR="009A11BB" w:rsidRDefault="009A11BB" w:rsidP="009A11BB">
            <w:pPr>
              <w:pStyle w:val="ListParagraph"/>
              <w:tabs>
                <w:tab w:val="left" w:pos="904"/>
              </w:tabs>
              <w:ind w:left="1530"/>
              <w:rPr>
                <w:b/>
              </w:rPr>
            </w:pPr>
          </w:p>
          <w:p w:rsidR="009A11BB" w:rsidRDefault="009A11BB" w:rsidP="009A11BB">
            <w:pPr>
              <w:pStyle w:val="ListParagraph"/>
              <w:tabs>
                <w:tab w:val="left" w:pos="904"/>
              </w:tabs>
              <w:ind w:left="1530"/>
              <w:rPr>
                <w:b/>
              </w:rPr>
            </w:pPr>
          </w:p>
          <w:p w:rsidR="009A11BB" w:rsidRPr="009A11BB" w:rsidRDefault="005A4B77" w:rsidP="009A11BB">
            <w:pPr>
              <w:pStyle w:val="ListParagraph"/>
              <w:numPr>
                <w:ilvl w:val="0"/>
                <w:numId w:val="25"/>
              </w:numPr>
              <w:autoSpaceDE w:val="0"/>
              <w:autoSpaceDN w:val="0"/>
              <w:adjustRightInd w:val="0"/>
              <w:rPr>
                <w:rFonts w:cs="Calibri"/>
                <w:color w:val="000000"/>
                <w:sz w:val="24"/>
                <w:szCs w:val="24"/>
              </w:rPr>
            </w:pPr>
            <w:r w:rsidRPr="009A11BB">
              <w:rPr>
                <w:b/>
              </w:rPr>
              <w:t>Factors to consider before choosing mode of transport</w:t>
            </w:r>
            <w:r w:rsidR="009A11BB" w:rsidRPr="009A11BB">
              <w:rPr>
                <w:b/>
              </w:rPr>
              <w:t xml:space="preserve"> vary according to the type of product and other factors.  These include:</w:t>
            </w:r>
          </w:p>
          <w:p w:rsidR="009A11BB" w:rsidRDefault="009A11BB" w:rsidP="009A11BB">
            <w:pPr>
              <w:pStyle w:val="ListParagraph"/>
              <w:autoSpaceDE w:val="0"/>
              <w:autoSpaceDN w:val="0"/>
              <w:adjustRightInd w:val="0"/>
              <w:ind w:left="810"/>
              <w:rPr>
                <w:b/>
              </w:rPr>
            </w:pPr>
          </w:p>
          <w:p w:rsidR="009A11BB" w:rsidRPr="009A11BB" w:rsidRDefault="009A11BB" w:rsidP="009A11BB">
            <w:pPr>
              <w:pStyle w:val="ListParagraph"/>
              <w:numPr>
                <w:ilvl w:val="0"/>
                <w:numId w:val="28"/>
              </w:numPr>
              <w:autoSpaceDE w:val="0"/>
              <w:autoSpaceDN w:val="0"/>
              <w:adjustRightInd w:val="0"/>
              <w:rPr>
                <w:rFonts w:cs="Calibri"/>
                <w:color w:val="000000"/>
                <w:sz w:val="24"/>
                <w:szCs w:val="24"/>
              </w:rPr>
            </w:pPr>
            <w:r w:rsidRPr="00F12145">
              <w:rPr>
                <w:rFonts w:cs="Calibri"/>
                <w:b/>
                <w:color w:val="000000"/>
                <w:u w:val="single"/>
              </w:rPr>
              <w:t xml:space="preserve">Value of materials </w:t>
            </w:r>
            <w:r>
              <w:rPr>
                <w:rFonts w:cs="Calibri"/>
                <w:b/>
                <w:color w:val="000000"/>
              </w:rPr>
              <w:t xml:space="preserve">– The value of the product under review much be given top </w:t>
            </w:r>
            <w:r>
              <w:rPr>
                <w:rFonts w:cs="Calibri"/>
                <w:b/>
                <w:color w:val="000000"/>
              </w:rPr>
              <w:lastRenderedPageBreak/>
              <w:t xml:space="preserve">importance when choosing mode of transport.   A million dollar diamond should be given different importance and different mode of </w:t>
            </w:r>
            <w:r w:rsidR="00F12145">
              <w:rPr>
                <w:rFonts w:cs="Calibri"/>
                <w:b/>
                <w:color w:val="000000"/>
              </w:rPr>
              <w:t>transport;</w:t>
            </w:r>
            <w:r>
              <w:rPr>
                <w:rFonts w:cs="Calibri"/>
                <w:b/>
                <w:color w:val="000000"/>
              </w:rPr>
              <w:t xml:space="preserve"> hence rail transport</w:t>
            </w:r>
            <w:r w:rsidR="00F12145">
              <w:rPr>
                <w:rFonts w:cs="Calibri"/>
                <w:b/>
                <w:color w:val="000000"/>
              </w:rPr>
              <w:t xml:space="preserve"> is not a secure measure to use.  A more preferable option would be Road Transport via armored van.</w:t>
            </w:r>
            <w:r>
              <w:rPr>
                <w:rFonts w:cs="Calibri"/>
                <w:b/>
                <w:color w:val="000000"/>
              </w:rPr>
              <w:t xml:space="preserve"> </w:t>
            </w:r>
            <w:r w:rsidR="00F12145">
              <w:rPr>
                <w:rFonts w:cs="Calibri"/>
                <w:b/>
                <w:color w:val="000000"/>
              </w:rPr>
              <w:t xml:space="preserve">This is just an </w:t>
            </w:r>
            <w:r w:rsidR="00532588">
              <w:rPr>
                <w:rFonts w:cs="Calibri"/>
                <w:b/>
                <w:color w:val="000000"/>
              </w:rPr>
              <w:t>example;</w:t>
            </w:r>
            <w:r w:rsidR="00F12145">
              <w:rPr>
                <w:rFonts w:cs="Calibri"/>
                <w:b/>
                <w:color w:val="000000"/>
              </w:rPr>
              <w:t xml:space="preserve"> however organization must do this exercise prior to each different product before shipping and quoting a price to the other supply chain member.</w:t>
            </w:r>
          </w:p>
          <w:p w:rsidR="009A11BB" w:rsidRPr="009A11BB" w:rsidRDefault="009A11BB" w:rsidP="009A11BB">
            <w:pPr>
              <w:pStyle w:val="ListParagraph"/>
              <w:numPr>
                <w:ilvl w:val="0"/>
                <w:numId w:val="28"/>
              </w:numPr>
              <w:autoSpaceDE w:val="0"/>
              <w:autoSpaceDN w:val="0"/>
              <w:adjustRightInd w:val="0"/>
              <w:rPr>
                <w:rFonts w:cs="Calibri"/>
                <w:color w:val="000000"/>
                <w:sz w:val="24"/>
                <w:szCs w:val="24"/>
              </w:rPr>
            </w:pPr>
            <w:r w:rsidRPr="00F12145">
              <w:rPr>
                <w:rFonts w:cs="Calibri"/>
                <w:b/>
                <w:color w:val="000000"/>
                <w:u w:val="single"/>
              </w:rPr>
              <w:t>Transit times</w:t>
            </w:r>
            <w:r w:rsidR="00F12145">
              <w:rPr>
                <w:rFonts w:cs="Calibri"/>
                <w:b/>
                <w:color w:val="000000"/>
              </w:rPr>
              <w:t xml:space="preserve"> – Consumer may require and pay additional funds to have the item delivered in a shorter timeframe, hence diverse mediums should be used.  </w:t>
            </w:r>
            <w:r>
              <w:rPr>
                <w:rFonts w:cs="Calibri"/>
                <w:b/>
                <w:color w:val="000000"/>
              </w:rPr>
              <w:t>;</w:t>
            </w:r>
          </w:p>
          <w:p w:rsidR="009A11BB" w:rsidRPr="009A11BB" w:rsidRDefault="009A11BB" w:rsidP="009A11BB">
            <w:pPr>
              <w:pStyle w:val="ListParagraph"/>
              <w:numPr>
                <w:ilvl w:val="0"/>
                <w:numId w:val="28"/>
              </w:numPr>
              <w:autoSpaceDE w:val="0"/>
              <w:autoSpaceDN w:val="0"/>
              <w:adjustRightInd w:val="0"/>
              <w:rPr>
                <w:rFonts w:cs="Calibri"/>
                <w:color w:val="000000"/>
                <w:sz w:val="24"/>
                <w:szCs w:val="24"/>
              </w:rPr>
            </w:pPr>
            <w:r w:rsidRPr="005A3DA9">
              <w:rPr>
                <w:rFonts w:cs="Calibri"/>
                <w:b/>
                <w:color w:val="000000"/>
                <w:u w:val="single"/>
              </w:rPr>
              <w:t>Reliability</w:t>
            </w:r>
            <w:r w:rsidR="00F12145">
              <w:rPr>
                <w:rFonts w:cs="Calibri"/>
                <w:b/>
                <w:color w:val="000000"/>
              </w:rPr>
              <w:t xml:space="preserve"> – This factor is highly important since every choice made should given a peace of mind and hassle free transaction.  Some unprofessional carriers do not offer a total tranquil transaction and hence diverse methods should be used.</w:t>
            </w:r>
          </w:p>
          <w:p w:rsidR="009A11BB" w:rsidRPr="009A11BB" w:rsidRDefault="009A11BB" w:rsidP="009A11BB">
            <w:pPr>
              <w:pStyle w:val="ListParagraph"/>
              <w:numPr>
                <w:ilvl w:val="0"/>
                <w:numId w:val="28"/>
              </w:numPr>
              <w:autoSpaceDE w:val="0"/>
              <w:autoSpaceDN w:val="0"/>
              <w:adjustRightInd w:val="0"/>
              <w:rPr>
                <w:rFonts w:cs="Calibri"/>
                <w:color w:val="000000"/>
                <w:sz w:val="24"/>
                <w:szCs w:val="24"/>
              </w:rPr>
            </w:pPr>
            <w:r w:rsidRPr="005A3DA9">
              <w:rPr>
                <w:rFonts w:cs="Calibri"/>
                <w:b/>
                <w:color w:val="000000"/>
                <w:u w:val="single"/>
              </w:rPr>
              <w:t>Cost and flexibility</w:t>
            </w:r>
            <w:r w:rsidR="00F12145">
              <w:rPr>
                <w:rFonts w:cs="Calibri"/>
                <w:b/>
                <w:color w:val="000000"/>
              </w:rPr>
              <w:t xml:space="preserve"> – Cost is the main focus of each supply chain.  Apart from choosing the best possible option, organizations should </w:t>
            </w:r>
            <w:r w:rsidR="005A3DA9">
              <w:rPr>
                <w:rFonts w:cs="Calibri"/>
                <w:b/>
                <w:color w:val="000000"/>
              </w:rPr>
              <w:t>seek to get the best service for the best price on the market.  Flexibility is a main importance especially in logistics. Transportation needs to be versatile for continues changes.</w:t>
            </w:r>
          </w:p>
          <w:p w:rsidR="009A11BB" w:rsidRPr="009A11BB" w:rsidRDefault="009A11BB" w:rsidP="009A11BB">
            <w:pPr>
              <w:pStyle w:val="ListParagraph"/>
              <w:numPr>
                <w:ilvl w:val="0"/>
                <w:numId w:val="28"/>
              </w:numPr>
              <w:autoSpaceDE w:val="0"/>
              <w:autoSpaceDN w:val="0"/>
              <w:adjustRightInd w:val="0"/>
              <w:rPr>
                <w:rFonts w:cs="Calibri"/>
                <w:color w:val="000000"/>
                <w:sz w:val="24"/>
                <w:szCs w:val="24"/>
              </w:rPr>
            </w:pPr>
            <w:r w:rsidRPr="005A3DA9">
              <w:rPr>
                <w:rFonts w:cs="Calibri"/>
                <w:b/>
                <w:color w:val="000000"/>
                <w:u w:val="single"/>
              </w:rPr>
              <w:t>Reputation and stability of carrier</w:t>
            </w:r>
            <w:r w:rsidR="005A3DA9">
              <w:rPr>
                <w:rFonts w:cs="Calibri"/>
                <w:b/>
                <w:color w:val="000000"/>
              </w:rPr>
              <w:t xml:space="preserve"> – the element of trust and loyalty.  A short list of transportation organizations should be available to have hassle free operations in the delivery.</w:t>
            </w:r>
          </w:p>
          <w:p w:rsidR="009A11BB" w:rsidRPr="009A11BB" w:rsidRDefault="009A11BB" w:rsidP="009A11BB">
            <w:pPr>
              <w:pStyle w:val="ListParagraph"/>
              <w:numPr>
                <w:ilvl w:val="0"/>
                <w:numId w:val="28"/>
              </w:numPr>
              <w:autoSpaceDE w:val="0"/>
              <w:autoSpaceDN w:val="0"/>
              <w:adjustRightInd w:val="0"/>
              <w:rPr>
                <w:rFonts w:cs="Calibri"/>
                <w:color w:val="000000"/>
                <w:sz w:val="24"/>
                <w:szCs w:val="24"/>
              </w:rPr>
            </w:pPr>
            <w:r w:rsidRPr="005A3DA9">
              <w:rPr>
                <w:rFonts w:cs="Calibri"/>
                <w:b/>
                <w:color w:val="000000"/>
                <w:u w:val="single"/>
              </w:rPr>
              <w:t>Security, loss and damage</w:t>
            </w:r>
            <w:r w:rsidR="005A3DA9">
              <w:rPr>
                <w:rFonts w:cs="Calibri"/>
                <w:b/>
                <w:color w:val="000000"/>
              </w:rPr>
              <w:t xml:space="preserve"> – Important factors </w:t>
            </w:r>
            <w:r w:rsidR="00532588">
              <w:rPr>
                <w:rFonts w:cs="Calibri"/>
                <w:b/>
                <w:color w:val="000000"/>
              </w:rPr>
              <w:t xml:space="preserve">should be securing the products to reach the other supply chain player in a securing and original condition.  Loss can be accounted for </w:t>
            </w:r>
            <w:r>
              <w:rPr>
                <w:rFonts w:cs="Calibri"/>
                <w:b/>
                <w:color w:val="000000"/>
              </w:rPr>
              <w:t>;</w:t>
            </w:r>
          </w:p>
          <w:p w:rsidR="009A11BB" w:rsidRPr="009A11BB" w:rsidRDefault="009A11BB" w:rsidP="009A11BB">
            <w:pPr>
              <w:pStyle w:val="ListParagraph"/>
              <w:numPr>
                <w:ilvl w:val="0"/>
                <w:numId w:val="28"/>
              </w:numPr>
              <w:autoSpaceDE w:val="0"/>
              <w:autoSpaceDN w:val="0"/>
              <w:adjustRightInd w:val="0"/>
              <w:rPr>
                <w:rFonts w:cs="Calibri"/>
                <w:color w:val="000000"/>
                <w:sz w:val="24"/>
                <w:szCs w:val="24"/>
              </w:rPr>
            </w:pPr>
            <w:r w:rsidRPr="00532588">
              <w:rPr>
                <w:rFonts w:cs="Calibri"/>
                <w:b/>
                <w:color w:val="000000"/>
                <w:u w:val="single"/>
              </w:rPr>
              <w:t>Schedule and frequency of delivery</w:t>
            </w:r>
            <w:r w:rsidR="00532588">
              <w:rPr>
                <w:rFonts w:cs="Calibri"/>
                <w:b/>
                <w:color w:val="000000"/>
              </w:rPr>
              <w:t xml:space="preserve"> – Schedules are important to be strictly adhered to and given necessary importance.  Type of delivery will automatically set delivery data, hence correct medium should be used to comply with supply chain player demand.</w:t>
            </w:r>
            <w:r>
              <w:rPr>
                <w:rFonts w:cs="Calibri"/>
                <w:b/>
                <w:color w:val="000000"/>
              </w:rPr>
              <w:t>;</w:t>
            </w:r>
          </w:p>
          <w:p w:rsidR="009A11BB" w:rsidRPr="009A11BB" w:rsidRDefault="009A11BB" w:rsidP="009A11BB">
            <w:pPr>
              <w:pStyle w:val="ListParagraph"/>
              <w:numPr>
                <w:ilvl w:val="0"/>
                <w:numId w:val="28"/>
              </w:numPr>
              <w:autoSpaceDE w:val="0"/>
              <w:autoSpaceDN w:val="0"/>
              <w:adjustRightInd w:val="0"/>
              <w:rPr>
                <w:rFonts w:cs="Calibri"/>
                <w:color w:val="000000"/>
                <w:sz w:val="24"/>
                <w:szCs w:val="24"/>
              </w:rPr>
            </w:pPr>
            <w:r w:rsidRPr="00532588">
              <w:rPr>
                <w:rFonts w:cs="Calibri"/>
                <w:b/>
                <w:color w:val="000000"/>
                <w:u w:val="single"/>
              </w:rPr>
              <w:t>Special facilities</w:t>
            </w:r>
            <w:r w:rsidR="00532588">
              <w:rPr>
                <w:rFonts w:cs="Calibri"/>
                <w:b/>
                <w:color w:val="000000"/>
              </w:rPr>
              <w:t xml:space="preserve"> – Special facilities include special transportation requirements for special products.  Example transportation of meat and fish products requires cold freezers in all their operation of delivery.</w:t>
            </w:r>
          </w:p>
          <w:p w:rsidR="005A4B77" w:rsidRPr="005A4B77" w:rsidRDefault="005A4B77" w:rsidP="005A4B77">
            <w:pPr>
              <w:pStyle w:val="ListParagraph"/>
              <w:rPr>
                <w:b/>
              </w:rPr>
            </w:pPr>
          </w:p>
          <w:p w:rsidR="005A4B77" w:rsidRDefault="00466E1A" w:rsidP="00C63292">
            <w:pPr>
              <w:pStyle w:val="ListParagraph"/>
              <w:numPr>
                <w:ilvl w:val="0"/>
                <w:numId w:val="25"/>
              </w:numPr>
              <w:rPr>
                <w:b/>
              </w:rPr>
            </w:pPr>
            <w:r>
              <w:rPr>
                <w:b/>
              </w:rPr>
              <w:t>There are three different types of air operations, these being:</w:t>
            </w:r>
          </w:p>
          <w:p w:rsidR="00466E1A" w:rsidRDefault="00466E1A" w:rsidP="00466E1A">
            <w:pPr>
              <w:rPr>
                <w:b/>
              </w:rPr>
            </w:pPr>
          </w:p>
          <w:p w:rsidR="00466E1A" w:rsidRDefault="00466E1A" w:rsidP="00466E1A">
            <w:pPr>
              <w:pStyle w:val="ListParagraph"/>
              <w:numPr>
                <w:ilvl w:val="0"/>
                <w:numId w:val="31"/>
              </w:numPr>
              <w:rPr>
                <w:b/>
              </w:rPr>
            </w:pPr>
            <w:r w:rsidRPr="004C2F6E">
              <w:rPr>
                <w:b/>
                <w:u w:val="single"/>
              </w:rPr>
              <w:t>Usual Service</w:t>
            </w:r>
            <w:r w:rsidR="00C41E27">
              <w:rPr>
                <w:b/>
              </w:rPr>
              <w:t xml:space="preserve"> </w:t>
            </w:r>
            <w:r w:rsidR="004C2F6E">
              <w:rPr>
                <w:b/>
              </w:rPr>
              <w:t>–This kind of service is operated in normal passenger aircrafts who hold goods along with passenger baggage.  Ryanair can offer low rated because it offers this service to organizations.</w:t>
            </w:r>
            <w:r w:rsidR="00C41E27">
              <w:rPr>
                <w:b/>
              </w:rPr>
              <w:t xml:space="preserve"> </w:t>
            </w:r>
            <w:r>
              <w:rPr>
                <w:b/>
              </w:rPr>
              <w:t>;</w:t>
            </w:r>
          </w:p>
          <w:p w:rsidR="00466E1A" w:rsidRDefault="00466E1A" w:rsidP="00466E1A">
            <w:pPr>
              <w:pStyle w:val="ListParagraph"/>
              <w:numPr>
                <w:ilvl w:val="0"/>
                <w:numId w:val="31"/>
              </w:numPr>
              <w:rPr>
                <w:b/>
              </w:rPr>
            </w:pPr>
            <w:r w:rsidRPr="004C2F6E">
              <w:rPr>
                <w:b/>
                <w:u w:val="single"/>
              </w:rPr>
              <w:t>Cargo Service</w:t>
            </w:r>
            <w:r w:rsidR="004C2F6E">
              <w:rPr>
                <w:b/>
              </w:rPr>
              <w:t xml:space="preserve"> – Specialized cargo planes are operated in this service.  Cargo plans offer cargo space to organizations and cost is usually calculated according to dimensions and weight.  In the same scheduled service, you find cargo from various organizations and not just one organizations</w:t>
            </w:r>
            <w:r>
              <w:rPr>
                <w:b/>
              </w:rPr>
              <w:t>;</w:t>
            </w:r>
          </w:p>
          <w:p w:rsidR="00466E1A" w:rsidRDefault="00C41E27" w:rsidP="00E75978">
            <w:pPr>
              <w:pStyle w:val="ListParagraph"/>
              <w:numPr>
                <w:ilvl w:val="0"/>
                <w:numId w:val="31"/>
              </w:numPr>
              <w:rPr>
                <w:b/>
              </w:rPr>
            </w:pPr>
            <w:r w:rsidRPr="004C2F6E">
              <w:rPr>
                <w:b/>
                <w:u w:val="single"/>
              </w:rPr>
              <w:t>Charter Operations</w:t>
            </w:r>
            <w:r w:rsidR="00E75978">
              <w:rPr>
                <w:b/>
              </w:rPr>
              <w:t xml:space="preserve"> – Organizations may hire a whole cargo plane to ship specific large transportation of orders.  DHL have various company owned cargo planes that are operated by their company.  This transportation method given further control over operations.  It is a high degree tool that set competitive advantage over competitors who don’t have such method.</w:t>
            </w:r>
          </w:p>
          <w:p w:rsidR="00E75978" w:rsidRDefault="00E75978" w:rsidP="00E75978">
            <w:pPr>
              <w:rPr>
                <w:b/>
              </w:rPr>
            </w:pPr>
          </w:p>
          <w:p w:rsidR="00FA02A9" w:rsidRPr="00FA02A9" w:rsidRDefault="009E289C" w:rsidP="0054611F">
            <w:pPr>
              <w:ind w:left="743"/>
              <w:rPr>
                <w:b/>
              </w:rPr>
            </w:pPr>
            <w:r>
              <w:rPr>
                <w:b/>
              </w:rPr>
              <w:t>Air operations are a major influence for the whole operational scenario.  Many organizations are now competition with worldwide competitors due to the technological revolution via e-commerce and the facilitation of commerce between countries and continents.  You can simple buy and procure in a matter of few minutes and trade the worldwide markets from the comf</w:t>
            </w:r>
            <w:r w:rsidR="0054611F">
              <w:rPr>
                <w:b/>
              </w:rPr>
              <w:t xml:space="preserve">ort of your own home / office.  Hence, a high degree </w:t>
            </w:r>
            <w:r w:rsidR="0054611F">
              <w:rPr>
                <w:b/>
              </w:rPr>
              <w:lastRenderedPageBreak/>
              <w:t xml:space="preserve">professionalism and dedication needs to be given in order to assure a customer satisfaction each and every time on a first time basis.  Assuring a smooth and positive transaction within the transportation and logistical operation will assure / attain a long-term sustainable competitive advantage. </w:t>
            </w:r>
          </w:p>
          <w:p w:rsidR="00451A38" w:rsidRPr="00451A38" w:rsidRDefault="00451A38" w:rsidP="00B527E9">
            <w:pPr>
              <w:ind w:left="743"/>
              <w:rPr>
                <w:b/>
              </w:rPr>
            </w:pPr>
          </w:p>
        </w:tc>
      </w:tr>
      <w:tr w:rsidR="00AD2994" w:rsidTr="003D6971">
        <w:trPr>
          <w:trHeight w:val="1550"/>
        </w:trPr>
        <w:tc>
          <w:tcPr>
            <w:tcW w:w="9134" w:type="dxa"/>
          </w:tcPr>
          <w:p w:rsidR="007646F9" w:rsidRDefault="007646F9" w:rsidP="00996AE4">
            <w:pPr>
              <w:pStyle w:val="ListParagraph"/>
              <w:ind w:left="1321"/>
              <w:rPr>
                <w:b/>
              </w:rPr>
            </w:pPr>
          </w:p>
          <w:p w:rsidR="004E47A9" w:rsidRPr="008C1190" w:rsidRDefault="005A4B77" w:rsidP="008C1190">
            <w:pPr>
              <w:pStyle w:val="ListParagraph"/>
              <w:numPr>
                <w:ilvl w:val="0"/>
                <w:numId w:val="24"/>
              </w:numPr>
              <w:ind w:hanging="720"/>
              <w:rPr>
                <w:b/>
              </w:rPr>
            </w:pPr>
            <w:r w:rsidRPr="008C1190">
              <w:rPr>
                <w:b/>
              </w:rPr>
              <w:t>Intermodal transportatio</w:t>
            </w:r>
            <w:r w:rsidR="004E47A9" w:rsidRPr="008C1190">
              <w:rPr>
                <w:b/>
              </w:rPr>
              <w:t xml:space="preserve">n is the strategy how an organization chooses to use various types of transportation method for one single operation.  Moving products from one place to another may be a complex area and requires various modes of shipment to be delivered in a specific area and in a specific time.  Organizations tend to utilize this type of method to offer shorter time frame of delivery with the least cost.  This is to always be more competitive and keep a sustainable competitive advantage over competition in the market.  This is mainly used in bulk order with entrusted history of sales.  </w:t>
            </w:r>
            <w:r w:rsidR="008C1190" w:rsidRPr="008C1190">
              <w:rPr>
                <w:b/>
              </w:rPr>
              <w:t xml:space="preserve">A trending method is utilizing containers and these can use and be carried by various forms of transport:  using land transport via trucks and sea transport by cargo container ships to be delivered in a different country.  </w:t>
            </w:r>
            <w:r w:rsidR="004E47A9" w:rsidRPr="008C1190">
              <w:rPr>
                <w:b/>
              </w:rPr>
              <w:t>Various advantages are significantly why this type of method is used:</w:t>
            </w:r>
          </w:p>
          <w:p w:rsidR="00AB2703" w:rsidRDefault="00AB2703" w:rsidP="004E47A9">
            <w:pPr>
              <w:ind w:left="743"/>
              <w:rPr>
                <w:b/>
              </w:rPr>
            </w:pPr>
          </w:p>
          <w:p w:rsidR="004E47A9" w:rsidRDefault="008C1190" w:rsidP="004E47A9">
            <w:pPr>
              <w:pStyle w:val="ListParagraph"/>
              <w:numPr>
                <w:ilvl w:val="0"/>
                <w:numId w:val="29"/>
              </w:numPr>
              <w:rPr>
                <w:b/>
              </w:rPr>
            </w:pPr>
            <w:r>
              <w:rPr>
                <w:b/>
              </w:rPr>
              <w:t>Security of items;</w:t>
            </w:r>
          </w:p>
          <w:p w:rsidR="008C1190" w:rsidRDefault="008C1190" w:rsidP="004E47A9">
            <w:pPr>
              <w:pStyle w:val="ListParagraph"/>
              <w:numPr>
                <w:ilvl w:val="0"/>
                <w:numId w:val="29"/>
              </w:numPr>
              <w:rPr>
                <w:b/>
              </w:rPr>
            </w:pPr>
            <w:r>
              <w:rPr>
                <w:b/>
              </w:rPr>
              <w:t>Locked in one place for all the voyage;</w:t>
            </w:r>
          </w:p>
          <w:p w:rsidR="008C1190" w:rsidRDefault="008C1190" w:rsidP="004E47A9">
            <w:pPr>
              <w:pStyle w:val="ListParagraph"/>
              <w:numPr>
                <w:ilvl w:val="0"/>
                <w:numId w:val="29"/>
              </w:numPr>
              <w:rPr>
                <w:b/>
              </w:rPr>
            </w:pPr>
            <w:r>
              <w:rPr>
                <w:b/>
              </w:rPr>
              <w:t>Utilize more convenient mediums which are cost-advantageous;</w:t>
            </w:r>
          </w:p>
          <w:p w:rsidR="008C1190" w:rsidRDefault="008C1190" w:rsidP="004E47A9">
            <w:pPr>
              <w:pStyle w:val="ListParagraph"/>
              <w:numPr>
                <w:ilvl w:val="0"/>
                <w:numId w:val="29"/>
              </w:numPr>
              <w:rPr>
                <w:b/>
              </w:rPr>
            </w:pPr>
            <w:r>
              <w:rPr>
                <w:b/>
              </w:rPr>
              <w:t>May be faster;</w:t>
            </w:r>
          </w:p>
          <w:p w:rsidR="008C1190" w:rsidRDefault="008C1190" w:rsidP="004E47A9">
            <w:pPr>
              <w:pStyle w:val="ListParagraph"/>
              <w:numPr>
                <w:ilvl w:val="0"/>
                <w:numId w:val="29"/>
              </w:numPr>
              <w:rPr>
                <w:b/>
              </w:rPr>
            </w:pPr>
            <w:r>
              <w:rPr>
                <w:b/>
              </w:rPr>
              <w:t>More customer satisfaction;</w:t>
            </w:r>
          </w:p>
          <w:p w:rsidR="008C1190" w:rsidRDefault="008C1190" w:rsidP="004E47A9">
            <w:pPr>
              <w:pStyle w:val="ListParagraph"/>
              <w:numPr>
                <w:ilvl w:val="0"/>
                <w:numId w:val="29"/>
              </w:numPr>
              <w:rPr>
                <w:b/>
              </w:rPr>
            </w:pPr>
            <w:r>
              <w:rPr>
                <w:b/>
              </w:rPr>
              <w:t>Competitive advantage;</w:t>
            </w:r>
          </w:p>
          <w:p w:rsidR="008C1190" w:rsidRDefault="008C1190" w:rsidP="004E47A9">
            <w:pPr>
              <w:pStyle w:val="ListParagraph"/>
              <w:numPr>
                <w:ilvl w:val="0"/>
                <w:numId w:val="29"/>
              </w:numPr>
              <w:rPr>
                <w:b/>
              </w:rPr>
            </w:pPr>
            <w:r>
              <w:rPr>
                <w:b/>
              </w:rPr>
              <w:t>Easier handling;</w:t>
            </w:r>
          </w:p>
          <w:p w:rsidR="008C1190" w:rsidRDefault="008C1190" w:rsidP="004E47A9">
            <w:pPr>
              <w:pStyle w:val="ListParagraph"/>
              <w:numPr>
                <w:ilvl w:val="0"/>
                <w:numId w:val="29"/>
              </w:numPr>
              <w:rPr>
                <w:b/>
              </w:rPr>
            </w:pPr>
            <w:r>
              <w:rPr>
                <w:b/>
              </w:rPr>
              <w:t>Reducing packaging costs;</w:t>
            </w:r>
          </w:p>
          <w:p w:rsidR="008C1190" w:rsidRDefault="008C1190" w:rsidP="004E47A9">
            <w:pPr>
              <w:pStyle w:val="ListParagraph"/>
              <w:numPr>
                <w:ilvl w:val="0"/>
                <w:numId w:val="29"/>
              </w:numPr>
              <w:rPr>
                <w:b/>
              </w:rPr>
            </w:pPr>
            <w:r>
              <w:rPr>
                <w:b/>
              </w:rPr>
              <w:t>Use of less congested routes;</w:t>
            </w:r>
          </w:p>
          <w:p w:rsidR="008C1190" w:rsidRDefault="008C1190" w:rsidP="004E47A9">
            <w:pPr>
              <w:pStyle w:val="ListParagraph"/>
              <w:numPr>
                <w:ilvl w:val="0"/>
                <w:numId w:val="29"/>
              </w:numPr>
              <w:rPr>
                <w:b/>
              </w:rPr>
            </w:pPr>
            <w:r>
              <w:rPr>
                <w:b/>
              </w:rPr>
              <w:t>Reduce packaging costs.</w:t>
            </w:r>
          </w:p>
          <w:p w:rsidR="00B5550A" w:rsidRDefault="00B5550A" w:rsidP="00B5550A">
            <w:pPr>
              <w:rPr>
                <w:b/>
              </w:rPr>
            </w:pPr>
          </w:p>
          <w:p w:rsidR="00B5550A" w:rsidRPr="00B5550A" w:rsidRDefault="00B5550A" w:rsidP="00B5550A">
            <w:pPr>
              <w:ind w:left="743"/>
              <w:rPr>
                <w:b/>
              </w:rPr>
            </w:pPr>
            <w:r>
              <w:rPr>
                <w:b/>
              </w:rPr>
              <w:t xml:space="preserve">Organizations are nowadays employing third part contractors who take care of intermodal transport due to being complex and require specialized skills and forecasted thinking to tactfully and professionally deliver goods in the promised time and optimal condition to the next supply chain member.  Intermodal, weather being an internal or external operation, requires dedicated logistical perosnell and continuous </w:t>
            </w:r>
            <w:r w:rsidR="00927ACA">
              <w:rPr>
                <w:b/>
              </w:rPr>
              <w:t>information flow between the transportation medium, organization and next supply chain member.  This will ensure a more positive and satisfied transaction.</w:t>
            </w:r>
          </w:p>
          <w:p w:rsidR="005A4B77" w:rsidRPr="008C1190" w:rsidRDefault="005A4B77" w:rsidP="008C1190">
            <w:pPr>
              <w:rPr>
                <w:b/>
              </w:rPr>
            </w:pPr>
          </w:p>
        </w:tc>
      </w:tr>
      <w:tr w:rsidR="00AD2994" w:rsidTr="003D6971">
        <w:tc>
          <w:tcPr>
            <w:tcW w:w="9134" w:type="dxa"/>
          </w:tcPr>
          <w:p w:rsidR="00770A6A" w:rsidRDefault="00770A6A" w:rsidP="00770A6A">
            <w:pPr>
              <w:pStyle w:val="ListParagraph"/>
              <w:rPr>
                <w:b/>
              </w:rPr>
            </w:pPr>
          </w:p>
          <w:p w:rsidR="00432D94" w:rsidRDefault="00CB0BD0" w:rsidP="008C1190">
            <w:pPr>
              <w:pStyle w:val="ListParagraph"/>
              <w:numPr>
                <w:ilvl w:val="0"/>
                <w:numId w:val="24"/>
              </w:numPr>
              <w:ind w:hanging="686"/>
              <w:rPr>
                <w:b/>
              </w:rPr>
            </w:pPr>
            <w:r>
              <w:rPr>
                <w:b/>
              </w:rPr>
              <w:t xml:space="preserve">Third part transport is the choice </w:t>
            </w:r>
            <w:r w:rsidR="000D04B1">
              <w:rPr>
                <w:b/>
              </w:rPr>
              <w:t xml:space="preserve">any </w:t>
            </w:r>
            <w:r>
              <w:rPr>
                <w:b/>
              </w:rPr>
              <w:t>organizations takes when choosing how to operate its logistical and transportation operations.  A company may either opt to run its own transportation operations, meaning dedicating time in planning, scheduling, maintain fleet and hire specialized perosnell to run the deliveries / transportation section.  A high degree importance must be given to this sector since a timely delivery service including a various other factors such as tracking options, fast service, insurance, etc in order to satisfy consumer to the maximum degree in order to re-assure sales, trust, satisfaction and attain or sustain a competitive advantage within the market over competitors.</w:t>
            </w:r>
          </w:p>
          <w:p w:rsidR="00947450" w:rsidRDefault="00947450" w:rsidP="00947450">
            <w:pPr>
              <w:rPr>
                <w:b/>
              </w:rPr>
            </w:pPr>
          </w:p>
          <w:p w:rsidR="00947450" w:rsidRDefault="00947450" w:rsidP="00947450">
            <w:pPr>
              <w:ind w:left="743"/>
              <w:rPr>
                <w:b/>
              </w:rPr>
            </w:pPr>
            <w:r>
              <w:rPr>
                <w:b/>
              </w:rPr>
              <w:t>Third-Party transportation entails an organization outsourcing transportation operations to a private contractor who specializes</w:t>
            </w:r>
            <w:r w:rsidR="0039478B">
              <w:rPr>
                <w:b/>
              </w:rPr>
              <w:t xml:space="preserve"> in transportation logistics.  These organizations are professionally inclined to this niche sector and hence through their large operations scales may be more service oriented, flexible and offer economies of scale method of </w:t>
            </w:r>
            <w:r w:rsidR="0039478B">
              <w:rPr>
                <w:b/>
              </w:rPr>
              <w:lastRenderedPageBreak/>
              <w:t>sales.</w:t>
            </w:r>
          </w:p>
          <w:p w:rsidR="0039478B" w:rsidRDefault="0039478B" w:rsidP="00947450">
            <w:pPr>
              <w:ind w:left="743"/>
              <w:rPr>
                <w:b/>
              </w:rPr>
            </w:pPr>
          </w:p>
          <w:p w:rsidR="0039478B" w:rsidRDefault="0039478B" w:rsidP="00947450">
            <w:pPr>
              <w:ind w:left="743"/>
              <w:rPr>
                <w:b/>
              </w:rPr>
            </w:pPr>
            <w:r>
              <w:rPr>
                <w:b/>
              </w:rPr>
              <w:t>Third-Party Carries may be either :</w:t>
            </w:r>
          </w:p>
          <w:p w:rsidR="0039478B" w:rsidRDefault="0039478B" w:rsidP="00947450">
            <w:pPr>
              <w:ind w:left="743"/>
              <w:rPr>
                <w:b/>
              </w:rPr>
            </w:pPr>
          </w:p>
          <w:p w:rsidR="0039478B" w:rsidRDefault="0039478B" w:rsidP="0039478B">
            <w:pPr>
              <w:pStyle w:val="ListParagraph"/>
              <w:numPr>
                <w:ilvl w:val="0"/>
                <w:numId w:val="30"/>
              </w:numPr>
              <w:rPr>
                <w:b/>
              </w:rPr>
            </w:pPr>
            <w:r w:rsidRPr="007F631B">
              <w:rPr>
                <w:b/>
                <w:u w:val="single"/>
              </w:rPr>
              <w:t>Common Carriers</w:t>
            </w:r>
            <w:r w:rsidR="007F631B">
              <w:rPr>
                <w:b/>
              </w:rPr>
              <w:t xml:space="preserve"> – These are companies like DHL, TNT and UPS.  These very reputable companies offer excellent shipping services from point A to point B.  Their services are simple logistics which can offer specific destinations from specific pickup points</w:t>
            </w:r>
            <w:r>
              <w:rPr>
                <w:b/>
              </w:rPr>
              <w:t>;</w:t>
            </w:r>
          </w:p>
          <w:p w:rsidR="0039478B" w:rsidRDefault="0039478B" w:rsidP="0039478B">
            <w:pPr>
              <w:pStyle w:val="ListParagraph"/>
              <w:numPr>
                <w:ilvl w:val="0"/>
                <w:numId w:val="30"/>
              </w:numPr>
              <w:rPr>
                <w:b/>
              </w:rPr>
            </w:pPr>
            <w:r w:rsidRPr="007F631B">
              <w:rPr>
                <w:b/>
                <w:u w:val="single"/>
              </w:rPr>
              <w:t>Contract Carriers</w:t>
            </w:r>
            <w:r w:rsidR="007F631B">
              <w:rPr>
                <w:b/>
              </w:rPr>
              <w:t xml:space="preserve"> – These are separate organizations who manage logistic operations including shipping, however they sub-contract further shipping modes of transport and assume control and manage their operations from a specialized hub</w:t>
            </w:r>
            <w:r>
              <w:rPr>
                <w:b/>
              </w:rPr>
              <w:t>;</w:t>
            </w:r>
          </w:p>
          <w:p w:rsidR="0039478B" w:rsidRDefault="0039478B" w:rsidP="0039478B">
            <w:pPr>
              <w:pStyle w:val="ListParagraph"/>
              <w:numPr>
                <w:ilvl w:val="0"/>
                <w:numId w:val="30"/>
              </w:numPr>
              <w:rPr>
                <w:b/>
              </w:rPr>
            </w:pPr>
            <w:r w:rsidRPr="00770A6A">
              <w:rPr>
                <w:b/>
                <w:u w:val="single"/>
              </w:rPr>
              <w:t>Intermodal Carriers</w:t>
            </w:r>
            <w:r w:rsidR="007F631B">
              <w:rPr>
                <w:b/>
              </w:rPr>
              <w:t xml:space="preserve"> – These are companies who specialized in these type of operations who although have specific pickup points and </w:t>
            </w:r>
            <w:r w:rsidR="00770A6A">
              <w:rPr>
                <w:b/>
              </w:rPr>
              <w:t>destinations, use varied services of operations in the transportation sector.  Various planning and brain storming needs to done in order to operate such intense operations involving diverse hands on perosnell</w:t>
            </w:r>
            <w:r>
              <w:rPr>
                <w:b/>
              </w:rPr>
              <w:t>;</w:t>
            </w:r>
          </w:p>
          <w:p w:rsidR="0039478B" w:rsidRDefault="0039478B" w:rsidP="0039478B">
            <w:pPr>
              <w:pStyle w:val="ListParagraph"/>
              <w:numPr>
                <w:ilvl w:val="0"/>
                <w:numId w:val="30"/>
              </w:numPr>
              <w:rPr>
                <w:b/>
              </w:rPr>
            </w:pPr>
            <w:r w:rsidRPr="00770A6A">
              <w:rPr>
                <w:b/>
                <w:u w:val="single"/>
              </w:rPr>
              <w:t>Terminal Services</w:t>
            </w:r>
            <w:r w:rsidR="00770A6A">
              <w:rPr>
                <w:b/>
              </w:rPr>
              <w:t xml:space="preserve"> – Many transport operations need to pass from border checks and control, many a time need of filling paperwork and adequate form though internet.  Many a time Customs specialized perosnell are either employed or further sub-contracted in order to facilitate and keep swiftness as much as possible of shipment.  This make takes a few hours to various days according to intensity and diverse type of products</w:t>
            </w:r>
            <w:r w:rsidR="005F27D0">
              <w:rPr>
                <w:b/>
              </w:rPr>
              <w:t>.</w:t>
            </w:r>
          </w:p>
          <w:p w:rsidR="005F27D0" w:rsidRDefault="005F27D0" w:rsidP="005F27D0">
            <w:pPr>
              <w:rPr>
                <w:b/>
              </w:rPr>
            </w:pPr>
          </w:p>
          <w:p w:rsidR="005F27D0" w:rsidRPr="005F27D0" w:rsidRDefault="00684B42" w:rsidP="005F27D0">
            <w:pPr>
              <w:ind w:left="743"/>
              <w:rPr>
                <w:b/>
              </w:rPr>
            </w:pPr>
            <w:r>
              <w:rPr>
                <w:b/>
              </w:rPr>
              <w:t>Outsourcing operations may be of great advantage for an organization.  Mainly because the organization can focus on its primary operations and leave the transportation in the hands of professionally trained and more knowledgeable perosnell who may even do the job with less expenses and be more effective; also have a peace of mind and hassle free process.</w:t>
            </w:r>
          </w:p>
          <w:p w:rsidR="000D04B1" w:rsidRDefault="000D04B1" w:rsidP="000D04B1">
            <w:pPr>
              <w:rPr>
                <w:b/>
              </w:rPr>
            </w:pPr>
          </w:p>
          <w:p w:rsidR="000D04B1" w:rsidRPr="000D04B1" w:rsidRDefault="000D04B1" w:rsidP="000D04B1">
            <w:pPr>
              <w:ind w:left="743"/>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26EE5" w:rsidP="00A851DA">
            <w:pPr>
              <w:rPr>
                <w:rFonts w:cs="Bliss-Regular"/>
                <w:color w:val="000000"/>
              </w:rPr>
            </w:pPr>
            <w:r>
              <w:rPr>
                <w:rFonts w:cs="Bliss-Regular"/>
                <w:color w:val="000000"/>
              </w:rPr>
              <w:t>CHRISTIAN FRANCICA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B73BC" w:rsidP="00A851DA">
            <w:pPr>
              <w:rPr>
                <w:rFonts w:cs="Bliss-Regular"/>
                <w:color w:val="000000"/>
              </w:rPr>
            </w:pPr>
            <w:r>
              <w:rPr>
                <w:rFonts w:cs="Bliss-Regular"/>
                <w:color w:val="000000"/>
              </w:rPr>
              <w:t>02/12/16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791B" w:rsidRDefault="00F8791B" w:rsidP="00CB4D0A">
      <w:pPr>
        <w:spacing w:after="0" w:line="240" w:lineRule="auto"/>
      </w:pPr>
      <w:r>
        <w:separator/>
      </w:r>
    </w:p>
  </w:endnote>
  <w:endnote w:type="continuationSeparator" w:id="0">
    <w:p w:rsidR="00F8791B" w:rsidRDefault="00F8791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791B" w:rsidRDefault="00F8791B" w:rsidP="00CB4D0A">
      <w:pPr>
        <w:spacing w:after="0" w:line="240" w:lineRule="auto"/>
      </w:pPr>
      <w:r>
        <w:separator/>
      </w:r>
    </w:p>
  </w:footnote>
  <w:footnote w:type="continuationSeparator" w:id="0">
    <w:p w:rsidR="00F8791B" w:rsidRDefault="00F8791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920B3"/>
    <w:multiLevelType w:val="hybridMultilevel"/>
    <w:tmpl w:val="B712B2AA"/>
    <w:lvl w:ilvl="0" w:tplc="08504904">
      <w:start w:val="1"/>
      <w:numFmt w:val="lowerRoman"/>
      <w:lvlText w:val="%1."/>
      <w:lvlJc w:val="left"/>
      <w:pPr>
        <w:ind w:left="754" w:hanging="720"/>
      </w:pPr>
      <w:rPr>
        <w:rFonts w:hint="default"/>
      </w:rPr>
    </w:lvl>
    <w:lvl w:ilvl="1" w:tplc="08090019" w:tentative="1">
      <w:start w:val="1"/>
      <w:numFmt w:val="lowerLetter"/>
      <w:lvlText w:val="%2."/>
      <w:lvlJc w:val="left"/>
      <w:pPr>
        <w:ind w:left="1114" w:hanging="360"/>
      </w:pPr>
    </w:lvl>
    <w:lvl w:ilvl="2" w:tplc="0809001B" w:tentative="1">
      <w:start w:val="1"/>
      <w:numFmt w:val="lowerRoman"/>
      <w:lvlText w:val="%3."/>
      <w:lvlJc w:val="right"/>
      <w:pPr>
        <w:ind w:left="1834" w:hanging="180"/>
      </w:pPr>
    </w:lvl>
    <w:lvl w:ilvl="3" w:tplc="0809000F" w:tentative="1">
      <w:start w:val="1"/>
      <w:numFmt w:val="decimal"/>
      <w:lvlText w:val="%4."/>
      <w:lvlJc w:val="left"/>
      <w:pPr>
        <w:ind w:left="2554" w:hanging="360"/>
      </w:pPr>
    </w:lvl>
    <w:lvl w:ilvl="4" w:tplc="08090019" w:tentative="1">
      <w:start w:val="1"/>
      <w:numFmt w:val="lowerLetter"/>
      <w:lvlText w:val="%5."/>
      <w:lvlJc w:val="left"/>
      <w:pPr>
        <w:ind w:left="3274" w:hanging="360"/>
      </w:pPr>
    </w:lvl>
    <w:lvl w:ilvl="5" w:tplc="0809001B" w:tentative="1">
      <w:start w:val="1"/>
      <w:numFmt w:val="lowerRoman"/>
      <w:lvlText w:val="%6."/>
      <w:lvlJc w:val="right"/>
      <w:pPr>
        <w:ind w:left="3994" w:hanging="180"/>
      </w:pPr>
    </w:lvl>
    <w:lvl w:ilvl="6" w:tplc="0809000F" w:tentative="1">
      <w:start w:val="1"/>
      <w:numFmt w:val="decimal"/>
      <w:lvlText w:val="%7."/>
      <w:lvlJc w:val="left"/>
      <w:pPr>
        <w:ind w:left="4714" w:hanging="360"/>
      </w:pPr>
    </w:lvl>
    <w:lvl w:ilvl="7" w:tplc="08090019" w:tentative="1">
      <w:start w:val="1"/>
      <w:numFmt w:val="lowerLetter"/>
      <w:lvlText w:val="%8."/>
      <w:lvlJc w:val="left"/>
      <w:pPr>
        <w:ind w:left="5434" w:hanging="360"/>
      </w:pPr>
    </w:lvl>
    <w:lvl w:ilvl="8" w:tplc="0809001B" w:tentative="1">
      <w:start w:val="1"/>
      <w:numFmt w:val="lowerRoman"/>
      <w:lvlText w:val="%9."/>
      <w:lvlJc w:val="right"/>
      <w:pPr>
        <w:ind w:left="6154" w:hanging="180"/>
      </w:pPr>
    </w:lvl>
  </w:abstractNum>
  <w:abstractNum w:abstractNumId="1">
    <w:nsid w:val="0C0C5654"/>
    <w:multiLevelType w:val="hybridMultilevel"/>
    <w:tmpl w:val="385A4CCE"/>
    <w:lvl w:ilvl="0" w:tplc="08090001">
      <w:start w:val="1"/>
      <w:numFmt w:val="bullet"/>
      <w:lvlText w:val=""/>
      <w:lvlJc w:val="left"/>
      <w:pPr>
        <w:ind w:left="1530" w:hanging="360"/>
      </w:pPr>
      <w:rPr>
        <w:rFonts w:ascii="Symbol" w:hAnsi="Symbol" w:hint="default"/>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2">
    <w:nsid w:val="0D5D4D55"/>
    <w:multiLevelType w:val="hybridMultilevel"/>
    <w:tmpl w:val="D6FC3616"/>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3">
    <w:nsid w:val="11132883"/>
    <w:multiLevelType w:val="hybridMultilevel"/>
    <w:tmpl w:val="B9C2C818"/>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4">
    <w:nsid w:val="1A3C303C"/>
    <w:multiLevelType w:val="hybridMultilevel"/>
    <w:tmpl w:val="3E98E16A"/>
    <w:lvl w:ilvl="0" w:tplc="08090001">
      <w:start w:val="1"/>
      <w:numFmt w:val="bullet"/>
      <w:lvlText w:val=""/>
      <w:lvlJc w:val="left"/>
      <w:pPr>
        <w:ind w:left="1321" w:hanging="360"/>
      </w:pPr>
      <w:rPr>
        <w:rFonts w:ascii="Symbol" w:hAnsi="Symbol" w:hint="default"/>
      </w:rPr>
    </w:lvl>
    <w:lvl w:ilvl="1" w:tplc="08090003" w:tentative="1">
      <w:start w:val="1"/>
      <w:numFmt w:val="bullet"/>
      <w:lvlText w:val="o"/>
      <w:lvlJc w:val="left"/>
      <w:pPr>
        <w:ind w:left="2041" w:hanging="360"/>
      </w:pPr>
      <w:rPr>
        <w:rFonts w:ascii="Courier New" w:hAnsi="Courier New" w:cs="Courier New" w:hint="default"/>
      </w:rPr>
    </w:lvl>
    <w:lvl w:ilvl="2" w:tplc="08090005" w:tentative="1">
      <w:start w:val="1"/>
      <w:numFmt w:val="bullet"/>
      <w:lvlText w:val=""/>
      <w:lvlJc w:val="left"/>
      <w:pPr>
        <w:ind w:left="2761" w:hanging="360"/>
      </w:pPr>
      <w:rPr>
        <w:rFonts w:ascii="Wingdings" w:hAnsi="Wingdings" w:hint="default"/>
      </w:rPr>
    </w:lvl>
    <w:lvl w:ilvl="3" w:tplc="08090001" w:tentative="1">
      <w:start w:val="1"/>
      <w:numFmt w:val="bullet"/>
      <w:lvlText w:val=""/>
      <w:lvlJc w:val="left"/>
      <w:pPr>
        <w:ind w:left="3481" w:hanging="360"/>
      </w:pPr>
      <w:rPr>
        <w:rFonts w:ascii="Symbol" w:hAnsi="Symbol" w:hint="default"/>
      </w:rPr>
    </w:lvl>
    <w:lvl w:ilvl="4" w:tplc="08090003" w:tentative="1">
      <w:start w:val="1"/>
      <w:numFmt w:val="bullet"/>
      <w:lvlText w:val="o"/>
      <w:lvlJc w:val="left"/>
      <w:pPr>
        <w:ind w:left="4201" w:hanging="360"/>
      </w:pPr>
      <w:rPr>
        <w:rFonts w:ascii="Courier New" w:hAnsi="Courier New" w:cs="Courier New" w:hint="default"/>
      </w:rPr>
    </w:lvl>
    <w:lvl w:ilvl="5" w:tplc="08090005" w:tentative="1">
      <w:start w:val="1"/>
      <w:numFmt w:val="bullet"/>
      <w:lvlText w:val=""/>
      <w:lvlJc w:val="left"/>
      <w:pPr>
        <w:ind w:left="4921" w:hanging="360"/>
      </w:pPr>
      <w:rPr>
        <w:rFonts w:ascii="Wingdings" w:hAnsi="Wingdings" w:hint="default"/>
      </w:rPr>
    </w:lvl>
    <w:lvl w:ilvl="6" w:tplc="08090001" w:tentative="1">
      <w:start w:val="1"/>
      <w:numFmt w:val="bullet"/>
      <w:lvlText w:val=""/>
      <w:lvlJc w:val="left"/>
      <w:pPr>
        <w:ind w:left="5641" w:hanging="360"/>
      </w:pPr>
      <w:rPr>
        <w:rFonts w:ascii="Symbol" w:hAnsi="Symbol" w:hint="default"/>
      </w:rPr>
    </w:lvl>
    <w:lvl w:ilvl="7" w:tplc="08090003" w:tentative="1">
      <w:start w:val="1"/>
      <w:numFmt w:val="bullet"/>
      <w:lvlText w:val="o"/>
      <w:lvlJc w:val="left"/>
      <w:pPr>
        <w:ind w:left="6361" w:hanging="360"/>
      </w:pPr>
      <w:rPr>
        <w:rFonts w:ascii="Courier New" w:hAnsi="Courier New" w:cs="Courier New" w:hint="default"/>
      </w:rPr>
    </w:lvl>
    <w:lvl w:ilvl="8" w:tplc="08090005" w:tentative="1">
      <w:start w:val="1"/>
      <w:numFmt w:val="bullet"/>
      <w:lvlText w:val=""/>
      <w:lvlJc w:val="left"/>
      <w:pPr>
        <w:ind w:left="7081" w:hanging="360"/>
      </w:pPr>
      <w:rPr>
        <w:rFonts w:ascii="Wingdings" w:hAnsi="Wingdings" w:hint="default"/>
      </w:rPr>
    </w:lvl>
  </w:abstractNum>
  <w:abstractNum w:abstractNumId="5">
    <w:nsid w:val="25A14AA0"/>
    <w:multiLevelType w:val="hybridMultilevel"/>
    <w:tmpl w:val="38F2F410"/>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6">
    <w:nsid w:val="279C5601"/>
    <w:multiLevelType w:val="hybridMultilevel"/>
    <w:tmpl w:val="5D74C3F6"/>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7">
    <w:nsid w:val="2D37524A"/>
    <w:multiLevelType w:val="hybridMultilevel"/>
    <w:tmpl w:val="97869626"/>
    <w:lvl w:ilvl="0" w:tplc="B9C07C7E">
      <w:start w:val="1"/>
      <w:numFmt w:val="lowerRoman"/>
      <w:lvlText w:val="%1."/>
      <w:lvlJc w:val="left"/>
      <w:pPr>
        <w:ind w:left="810" w:hanging="720"/>
      </w:pPr>
      <w:rPr>
        <w:rFonts w:hint="default"/>
        <w:b/>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8">
    <w:nsid w:val="38987100"/>
    <w:multiLevelType w:val="hybridMultilevel"/>
    <w:tmpl w:val="2BE0752E"/>
    <w:lvl w:ilvl="0" w:tplc="4D449B2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450756A"/>
    <w:multiLevelType w:val="hybridMultilevel"/>
    <w:tmpl w:val="6D4A1728"/>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10">
    <w:nsid w:val="47CF1589"/>
    <w:multiLevelType w:val="hybridMultilevel"/>
    <w:tmpl w:val="DEA049D0"/>
    <w:lvl w:ilvl="0" w:tplc="08090001">
      <w:start w:val="1"/>
      <w:numFmt w:val="bullet"/>
      <w:lvlText w:val=""/>
      <w:lvlJc w:val="left"/>
      <w:pPr>
        <w:ind w:left="1530" w:hanging="360"/>
      </w:pPr>
      <w:rPr>
        <w:rFonts w:ascii="Symbol" w:hAnsi="Symbol" w:hint="default"/>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11">
    <w:nsid w:val="49A03858"/>
    <w:multiLevelType w:val="hybridMultilevel"/>
    <w:tmpl w:val="1094728E"/>
    <w:lvl w:ilvl="0" w:tplc="D136ACB4">
      <w:start w:val="1"/>
      <w:numFmt w:val="upperRoman"/>
      <w:lvlText w:val="%1."/>
      <w:lvlJc w:val="left"/>
      <w:pPr>
        <w:ind w:left="750" w:hanging="720"/>
      </w:pPr>
      <w:rPr>
        <w:rFonts w:ascii="Calibri" w:hAnsi="Calibri" w:cs="Calibri" w:hint="default"/>
        <w:b w:val="0"/>
        <w:color w:val="000000"/>
      </w:rPr>
    </w:lvl>
    <w:lvl w:ilvl="1" w:tplc="08090019" w:tentative="1">
      <w:start w:val="1"/>
      <w:numFmt w:val="lowerLetter"/>
      <w:lvlText w:val="%2."/>
      <w:lvlJc w:val="left"/>
      <w:pPr>
        <w:ind w:left="1110" w:hanging="360"/>
      </w:pPr>
    </w:lvl>
    <w:lvl w:ilvl="2" w:tplc="0809001B" w:tentative="1">
      <w:start w:val="1"/>
      <w:numFmt w:val="lowerRoman"/>
      <w:lvlText w:val="%3."/>
      <w:lvlJc w:val="right"/>
      <w:pPr>
        <w:ind w:left="1830" w:hanging="180"/>
      </w:pPr>
    </w:lvl>
    <w:lvl w:ilvl="3" w:tplc="0809000F" w:tentative="1">
      <w:start w:val="1"/>
      <w:numFmt w:val="decimal"/>
      <w:lvlText w:val="%4."/>
      <w:lvlJc w:val="left"/>
      <w:pPr>
        <w:ind w:left="2550" w:hanging="360"/>
      </w:pPr>
    </w:lvl>
    <w:lvl w:ilvl="4" w:tplc="08090019" w:tentative="1">
      <w:start w:val="1"/>
      <w:numFmt w:val="lowerLetter"/>
      <w:lvlText w:val="%5."/>
      <w:lvlJc w:val="left"/>
      <w:pPr>
        <w:ind w:left="3270" w:hanging="360"/>
      </w:pPr>
    </w:lvl>
    <w:lvl w:ilvl="5" w:tplc="0809001B" w:tentative="1">
      <w:start w:val="1"/>
      <w:numFmt w:val="lowerRoman"/>
      <w:lvlText w:val="%6."/>
      <w:lvlJc w:val="right"/>
      <w:pPr>
        <w:ind w:left="3990" w:hanging="180"/>
      </w:pPr>
    </w:lvl>
    <w:lvl w:ilvl="6" w:tplc="0809000F" w:tentative="1">
      <w:start w:val="1"/>
      <w:numFmt w:val="decimal"/>
      <w:lvlText w:val="%7."/>
      <w:lvlJc w:val="left"/>
      <w:pPr>
        <w:ind w:left="4710" w:hanging="360"/>
      </w:pPr>
    </w:lvl>
    <w:lvl w:ilvl="7" w:tplc="08090019" w:tentative="1">
      <w:start w:val="1"/>
      <w:numFmt w:val="lowerLetter"/>
      <w:lvlText w:val="%8."/>
      <w:lvlJc w:val="left"/>
      <w:pPr>
        <w:ind w:left="5430" w:hanging="360"/>
      </w:pPr>
    </w:lvl>
    <w:lvl w:ilvl="8" w:tplc="0809001B" w:tentative="1">
      <w:start w:val="1"/>
      <w:numFmt w:val="lowerRoman"/>
      <w:lvlText w:val="%9."/>
      <w:lvlJc w:val="right"/>
      <w:pPr>
        <w:ind w:left="6150" w:hanging="180"/>
      </w:pPr>
    </w:lvl>
  </w:abstractNum>
  <w:abstractNum w:abstractNumId="12">
    <w:nsid w:val="4A434007"/>
    <w:multiLevelType w:val="hybridMultilevel"/>
    <w:tmpl w:val="32CE8530"/>
    <w:lvl w:ilvl="0" w:tplc="08090001">
      <w:start w:val="1"/>
      <w:numFmt w:val="bullet"/>
      <w:lvlText w:val=""/>
      <w:lvlJc w:val="left"/>
      <w:pPr>
        <w:ind w:left="1474" w:hanging="360"/>
      </w:pPr>
      <w:rPr>
        <w:rFonts w:ascii="Symbol" w:hAnsi="Symbol" w:hint="default"/>
      </w:rPr>
    </w:lvl>
    <w:lvl w:ilvl="1" w:tplc="08090003" w:tentative="1">
      <w:start w:val="1"/>
      <w:numFmt w:val="bullet"/>
      <w:lvlText w:val="o"/>
      <w:lvlJc w:val="left"/>
      <w:pPr>
        <w:ind w:left="2194" w:hanging="360"/>
      </w:pPr>
      <w:rPr>
        <w:rFonts w:ascii="Courier New" w:hAnsi="Courier New" w:cs="Courier New" w:hint="default"/>
      </w:rPr>
    </w:lvl>
    <w:lvl w:ilvl="2" w:tplc="08090005" w:tentative="1">
      <w:start w:val="1"/>
      <w:numFmt w:val="bullet"/>
      <w:lvlText w:val=""/>
      <w:lvlJc w:val="left"/>
      <w:pPr>
        <w:ind w:left="2914" w:hanging="360"/>
      </w:pPr>
      <w:rPr>
        <w:rFonts w:ascii="Wingdings" w:hAnsi="Wingdings" w:hint="default"/>
      </w:rPr>
    </w:lvl>
    <w:lvl w:ilvl="3" w:tplc="08090001" w:tentative="1">
      <w:start w:val="1"/>
      <w:numFmt w:val="bullet"/>
      <w:lvlText w:val=""/>
      <w:lvlJc w:val="left"/>
      <w:pPr>
        <w:ind w:left="3634" w:hanging="360"/>
      </w:pPr>
      <w:rPr>
        <w:rFonts w:ascii="Symbol" w:hAnsi="Symbol" w:hint="default"/>
      </w:rPr>
    </w:lvl>
    <w:lvl w:ilvl="4" w:tplc="08090003" w:tentative="1">
      <w:start w:val="1"/>
      <w:numFmt w:val="bullet"/>
      <w:lvlText w:val="o"/>
      <w:lvlJc w:val="left"/>
      <w:pPr>
        <w:ind w:left="4354" w:hanging="360"/>
      </w:pPr>
      <w:rPr>
        <w:rFonts w:ascii="Courier New" w:hAnsi="Courier New" w:cs="Courier New" w:hint="default"/>
      </w:rPr>
    </w:lvl>
    <w:lvl w:ilvl="5" w:tplc="08090005" w:tentative="1">
      <w:start w:val="1"/>
      <w:numFmt w:val="bullet"/>
      <w:lvlText w:val=""/>
      <w:lvlJc w:val="left"/>
      <w:pPr>
        <w:ind w:left="5074" w:hanging="360"/>
      </w:pPr>
      <w:rPr>
        <w:rFonts w:ascii="Wingdings" w:hAnsi="Wingdings" w:hint="default"/>
      </w:rPr>
    </w:lvl>
    <w:lvl w:ilvl="6" w:tplc="08090001" w:tentative="1">
      <w:start w:val="1"/>
      <w:numFmt w:val="bullet"/>
      <w:lvlText w:val=""/>
      <w:lvlJc w:val="left"/>
      <w:pPr>
        <w:ind w:left="5794" w:hanging="360"/>
      </w:pPr>
      <w:rPr>
        <w:rFonts w:ascii="Symbol" w:hAnsi="Symbol" w:hint="default"/>
      </w:rPr>
    </w:lvl>
    <w:lvl w:ilvl="7" w:tplc="08090003" w:tentative="1">
      <w:start w:val="1"/>
      <w:numFmt w:val="bullet"/>
      <w:lvlText w:val="o"/>
      <w:lvlJc w:val="left"/>
      <w:pPr>
        <w:ind w:left="6514" w:hanging="360"/>
      </w:pPr>
      <w:rPr>
        <w:rFonts w:ascii="Courier New" w:hAnsi="Courier New" w:cs="Courier New" w:hint="default"/>
      </w:rPr>
    </w:lvl>
    <w:lvl w:ilvl="8" w:tplc="08090005" w:tentative="1">
      <w:start w:val="1"/>
      <w:numFmt w:val="bullet"/>
      <w:lvlText w:val=""/>
      <w:lvlJc w:val="left"/>
      <w:pPr>
        <w:ind w:left="7234" w:hanging="360"/>
      </w:pPr>
      <w:rPr>
        <w:rFonts w:ascii="Wingdings" w:hAnsi="Wingdings" w:hint="default"/>
      </w:rPr>
    </w:lvl>
  </w:abstractNum>
  <w:abstractNum w:abstractNumId="13">
    <w:nsid w:val="4D963690"/>
    <w:multiLevelType w:val="hybridMultilevel"/>
    <w:tmpl w:val="E13670C4"/>
    <w:lvl w:ilvl="0" w:tplc="08090001">
      <w:start w:val="1"/>
      <w:numFmt w:val="bullet"/>
      <w:lvlText w:val=""/>
      <w:lvlJc w:val="left"/>
      <w:pPr>
        <w:ind w:left="1530" w:hanging="360"/>
      </w:pPr>
      <w:rPr>
        <w:rFonts w:ascii="Symbol" w:hAnsi="Symbol" w:hint="default"/>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019139D"/>
    <w:multiLevelType w:val="hybridMultilevel"/>
    <w:tmpl w:val="7F6CB7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nsid w:val="52C630BF"/>
    <w:multiLevelType w:val="hybridMultilevel"/>
    <w:tmpl w:val="AB3A662C"/>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17">
    <w:nsid w:val="551A12EA"/>
    <w:multiLevelType w:val="hybridMultilevel"/>
    <w:tmpl w:val="BE74DD0E"/>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18">
    <w:nsid w:val="59317510"/>
    <w:multiLevelType w:val="hybridMultilevel"/>
    <w:tmpl w:val="851892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2424D57"/>
    <w:multiLevelType w:val="hybridMultilevel"/>
    <w:tmpl w:val="787E1FAC"/>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20">
    <w:nsid w:val="62CD2D31"/>
    <w:multiLevelType w:val="hybridMultilevel"/>
    <w:tmpl w:val="E5406780"/>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21">
    <w:nsid w:val="666F6F31"/>
    <w:multiLevelType w:val="hybridMultilevel"/>
    <w:tmpl w:val="0A909E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90B0D56"/>
    <w:multiLevelType w:val="hybridMultilevel"/>
    <w:tmpl w:val="54C229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9193505"/>
    <w:multiLevelType w:val="hybridMultilevel"/>
    <w:tmpl w:val="79FE9C90"/>
    <w:lvl w:ilvl="0" w:tplc="08090001">
      <w:start w:val="1"/>
      <w:numFmt w:val="bullet"/>
      <w:lvlText w:val=""/>
      <w:lvlJc w:val="left"/>
      <w:pPr>
        <w:ind w:left="2183" w:hanging="360"/>
      </w:pPr>
      <w:rPr>
        <w:rFonts w:ascii="Symbol" w:hAnsi="Symbol" w:hint="default"/>
      </w:rPr>
    </w:lvl>
    <w:lvl w:ilvl="1" w:tplc="08090003" w:tentative="1">
      <w:start w:val="1"/>
      <w:numFmt w:val="bullet"/>
      <w:lvlText w:val="o"/>
      <w:lvlJc w:val="left"/>
      <w:pPr>
        <w:ind w:left="2903" w:hanging="360"/>
      </w:pPr>
      <w:rPr>
        <w:rFonts w:ascii="Courier New" w:hAnsi="Courier New" w:cs="Courier New" w:hint="default"/>
      </w:rPr>
    </w:lvl>
    <w:lvl w:ilvl="2" w:tplc="08090005" w:tentative="1">
      <w:start w:val="1"/>
      <w:numFmt w:val="bullet"/>
      <w:lvlText w:val=""/>
      <w:lvlJc w:val="left"/>
      <w:pPr>
        <w:ind w:left="3623" w:hanging="360"/>
      </w:pPr>
      <w:rPr>
        <w:rFonts w:ascii="Wingdings" w:hAnsi="Wingdings" w:hint="default"/>
      </w:rPr>
    </w:lvl>
    <w:lvl w:ilvl="3" w:tplc="08090001" w:tentative="1">
      <w:start w:val="1"/>
      <w:numFmt w:val="bullet"/>
      <w:lvlText w:val=""/>
      <w:lvlJc w:val="left"/>
      <w:pPr>
        <w:ind w:left="4343" w:hanging="360"/>
      </w:pPr>
      <w:rPr>
        <w:rFonts w:ascii="Symbol" w:hAnsi="Symbol" w:hint="default"/>
      </w:rPr>
    </w:lvl>
    <w:lvl w:ilvl="4" w:tplc="08090003" w:tentative="1">
      <w:start w:val="1"/>
      <w:numFmt w:val="bullet"/>
      <w:lvlText w:val="o"/>
      <w:lvlJc w:val="left"/>
      <w:pPr>
        <w:ind w:left="5063" w:hanging="360"/>
      </w:pPr>
      <w:rPr>
        <w:rFonts w:ascii="Courier New" w:hAnsi="Courier New" w:cs="Courier New" w:hint="default"/>
      </w:rPr>
    </w:lvl>
    <w:lvl w:ilvl="5" w:tplc="08090005" w:tentative="1">
      <w:start w:val="1"/>
      <w:numFmt w:val="bullet"/>
      <w:lvlText w:val=""/>
      <w:lvlJc w:val="left"/>
      <w:pPr>
        <w:ind w:left="5783" w:hanging="360"/>
      </w:pPr>
      <w:rPr>
        <w:rFonts w:ascii="Wingdings" w:hAnsi="Wingdings" w:hint="default"/>
      </w:rPr>
    </w:lvl>
    <w:lvl w:ilvl="6" w:tplc="08090001" w:tentative="1">
      <w:start w:val="1"/>
      <w:numFmt w:val="bullet"/>
      <w:lvlText w:val=""/>
      <w:lvlJc w:val="left"/>
      <w:pPr>
        <w:ind w:left="6503" w:hanging="360"/>
      </w:pPr>
      <w:rPr>
        <w:rFonts w:ascii="Symbol" w:hAnsi="Symbol" w:hint="default"/>
      </w:rPr>
    </w:lvl>
    <w:lvl w:ilvl="7" w:tplc="08090003" w:tentative="1">
      <w:start w:val="1"/>
      <w:numFmt w:val="bullet"/>
      <w:lvlText w:val="o"/>
      <w:lvlJc w:val="left"/>
      <w:pPr>
        <w:ind w:left="7223" w:hanging="360"/>
      </w:pPr>
      <w:rPr>
        <w:rFonts w:ascii="Courier New" w:hAnsi="Courier New" w:cs="Courier New" w:hint="default"/>
      </w:rPr>
    </w:lvl>
    <w:lvl w:ilvl="8" w:tplc="08090005" w:tentative="1">
      <w:start w:val="1"/>
      <w:numFmt w:val="bullet"/>
      <w:lvlText w:val=""/>
      <w:lvlJc w:val="left"/>
      <w:pPr>
        <w:ind w:left="7943" w:hanging="360"/>
      </w:pPr>
      <w:rPr>
        <w:rFonts w:ascii="Wingdings" w:hAnsi="Wingdings" w:hint="default"/>
      </w:rPr>
    </w:lvl>
  </w:abstractNum>
  <w:abstractNum w:abstractNumId="24">
    <w:nsid w:val="700F3A0B"/>
    <w:multiLevelType w:val="hybridMultilevel"/>
    <w:tmpl w:val="F3549CAE"/>
    <w:lvl w:ilvl="0" w:tplc="08090001">
      <w:start w:val="1"/>
      <w:numFmt w:val="bullet"/>
      <w:lvlText w:val=""/>
      <w:lvlJc w:val="left"/>
      <w:pPr>
        <w:ind w:left="1321" w:hanging="360"/>
      </w:pPr>
      <w:rPr>
        <w:rFonts w:ascii="Symbol" w:hAnsi="Symbol" w:hint="default"/>
      </w:rPr>
    </w:lvl>
    <w:lvl w:ilvl="1" w:tplc="08090003" w:tentative="1">
      <w:start w:val="1"/>
      <w:numFmt w:val="bullet"/>
      <w:lvlText w:val="o"/>
      <w:lvlJc w:val="left"/>
      <w:pPr>
        <w:ind w:left="2041" w:hanging="360"/>
      </w:pPr>
      <w:rPr>
        <w:rFonts w:ascii="Courier New" w:hAnsi="Courier New" w:cs="Courier New" w:hint="default"/>
      </w:rPr>
    </w:lvl>
    <w:lvl w:ilvl="2" w:tplc="08090005" w:tentative="1">
      <w:start w:val="1"/>
      <w:numFmt w:val="bullet"/>
      <w:lvlText w:val=""/>
      <w:lvlJc w:val="left"/>
      <w:pPr>
        <w:ind w:left="2761" w:hanging="360"/>
      </w:pPr>
      <w:rPr>
        <w:rFonts w:ascii="Wingdings" w:hAnsi="Wingdings" w:hint="default"/>
      </w:rPr>
    </w:lvl>
    <w:lvl w:ilvl="3" w:tplc="08090001" w:tentative="1">
      <w:start w:val="1"/>
      <w:numFmt w:val="bullet"/>
      <w:lvlText w:val=""/>
      <w:lvlJc w:val="left"/>
      <w:pPr>
        <w:ind w:left="3481" w:hanging="360"/>
      </w:pPr>
      <w:rPr>
        <w:rFonts w:ascii="Symbol" w:hAnsi="Symbol" w:hint="default"/>
      </w:rPr>
    </w:lvl>
    <w:lvl w:ilvl="4" w:tplc="08090003" w:tentative="1">
      <w:start w:val="1"/>
      <w:numFmt w:val="bullet"/>
      <w:lvlText w:val="o"/>
      <w:lvlJc w:val="left"/>
      <w:pPr>
        <w:ind w:left="4201" w:hanging="360"/>
      </w:pPr>
      <w:rPr>
        <w:rFonts w:ascii="Courier New" w:hAnsi="Courier New" w:cs="Courier New" w:hint="default"/>
      </w:rPr>
    </w:lvl>
    <w:lvl w:ilvl="5" w:tplc="08090005" w:tentative="1">
      <w:start w:val="1"/>
      <w:numFmt w:val="bullet"/>
      <w:lvlText w:val=""/>
      <w:lvlJc w:val="left"/>
      <w:pPr>
        <w:ind w:left="4921" w:hanging="360"/>
      </w:pPr>
      <w:rPr>
        <w:rFonts w:ascii="Wingdings" w:hAnsi="Wingdings" w:hint="default"/>
      </w:rPr>
    </w:lvl>
    <w:lvl w:ilvl="6" w:tplc="08090001" w:tentative="1">
      <w:start w:val="1"/>
      <w:numFmt w:val="bullet"/>
      <w:lvlText w:val=""/>
      <w:lvlJc w:val="left"/>
      <w:pPr>
        <w:ind w:left="5641" w:hanging="360"/>
      </w:pPr>
      <w:rPr>
        <w:rFonts w:ascii="Symbol" w:hAnsi="Symbol" w:hint="default"/>
      </w:rPr>
    </w:lvl>
    <w:lvl w:ilvl="7" w:tplc="08090003" w:tentative="1">
      <w:start w:val="1"/>
      <w:numFmt w:val="bullet"/>
      <w:lvlText w:val="o"/>
      <w:lvlJc w:val="left"/>
      <w:pPr>
        <w:ind w:left="6361" w:hanging="360"/>
      </w:pPr>
      <w:rPr>
        <w:rFonts w:ascii="Courier New" w:hAnsi="Courier New" w:cs="Courier New" w:hint="default"/>
      </w:rPr>
    </w:lvl>
    <w:lvl w:ilvl="8" w:tplc="08090005" w:tentative="1">
      <w:start w:val="1"/>
      <w:numFmt w:val="bullet"/>
      <w:lvlText w:val=""/>
      <w:lvlJc w:val="left"/>
      <w:pPr>
        <w:ind w:left="7081" w:hanging="360"/>
      </w:pPr>
      <w:rPr>
        <w:rFonts w:ascii="Wingdings" w:hAnsi="Wingdings" w:hint="default"/>
      </w:rPr>
    </w:lvl>
  </w:abstractNum>
  <w:abstractNum w:abstractNumId="25">
    <w:nsid w:val="702B7F21"/>
    <w:multiLevelType w:val="hybridMultilevel"/>
    <w:tmpl w:val="E1A40A3E"/>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26">
    <w:nsid w:val="732346B1"/>
    <w:multiLevelType w:val="hybridMultilevel"/>
    <w:tmpl w:val="6220018C"/>
    <w:lvl w:ilvl="0" w:tplc="7110E09C">
      <w:start w:val="1"/>
      <w:numFmt w:val="upperRoman"/>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344454D"/>
    <w:multiLevelType w:val="hybridMultilevel"/>
    <w:tmpl w:val="A9B6222A"/>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28">
    <w:nsid w:val="75A21907"/>
    <w:multiLevelType w:val="hybridMultilevel"/>
    <w:tmpl w:val="B1C8C4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78F06F9A"/>
    <w:multiLevelType w:val="hybridMultilevel"/>
    <w:tmpl w:val="FD4A8CF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nsid w:val="7D712E0E"/>
    <w:multiLevelType w:val="hybridMultilevel"/>
    <w:tmpl w:val="A9244446"/>
    <w:lvl w:ilvl="0" w:tplc="32F442E4">
      <w:start w:val="1"/>
      <w:numFmt w:val="upperRoman"/>
      <w:lvlText w:val="%1."/>
      <w:lvlJc w:val="left"/>
      <w:pPr>
        <w:ind w:left="750" w:hanging="720"/>
      </w:pPr>
      <w:rPr>
        <w:rFonts w:hint="default"/>
      </w:rPr>
    </w:lvl>
    <w:lvl w:ilvl="1" w:tplc="08090019" w:tentative="1">
      <w:start w:val="1"/>
      <w:numFmt w:val="lowerLetter"/>
      <w:lvlText w:val="%2."/>
      <w:lvlJc w:val="left"/>
      <w:pPr>
        <w:ind w:left="1110" w:hanging="360"/>
      </w:pPr>
    </w:lvl>
    <w:lvl w:ilvl="2" w:tplc="0809001B" w:tentative="1">
      <w:start w:val="1"/>
      <w:numFmt w:val="lowerRoman"/>
      <w:lvlText w:val="%3."/>
      <w:lvlJc w:val="right"/>
      <w:pPr>
        <w:ind w:left="1830" w:hanging="180"/>
      </w:pPr>
    </w:lvl>
    <w:lvl w:ilvl="3" w:tplc="0809000F" w:tentative="1">
      <w:start w:val="1"/>
      <w:numFmt w:val="decimal"/>
      <w:lvlText w:val="%4."/>
      <w:lvlJc w:val="left"/>
      <w:pPr>
        <w:ind w:left="2550" w:hanging="360"/>
      </w:pPr>
    </w:lvl>
    <w:lvl w:ilvl="4" w:tplc="08090019" w:tentative="1">
      <w:start w:val="1"/>
      <w:numFmt w:val="lowerLetter"/>
      <w:lvlText w:val="%5."/>
      <w:lvlJc w:val="left"/>
      <w:pPr>
        <w:ind w:left="3270" w:hanging="360"/>
      </w:pPr>
    </w:lvl>
    <w:lvl w:ilvl="5" w:tplc="0809001B" w:tentative="1">
      <w:start w:val="1"/>
      <w:numFmt w:val="lowerRoman"/>
      <w:lvlText w:val="%6."/>
      <w:lvlJc w:val="right"/>
      <w:pPr>
        <w:ind w:left="3990" w:hanging="180"/>
      </w:pPr>
    </w:lvl>
    <w:lvl w:ilvl="6" w:tplc="0809000F" w:tentative="1">
      <w:start w:val="1"/>
      <w:numFmt w:val="decimal"/>
      <w:lvlText w:val="%7."/>
      <w:lvlJc w:val="left"/>
      <w:pPr>
        <w:ind w:left="4710" w:hanging="360"/>
      </w:pPr>
    </w:lvl>
    <w:lvl w:ilvl="7" w:tplc="08090019" w:tentative="1">
      <w:start w:val="1"/>
      <w:numFmt w:val="lowerLetter"/>
      <w:lvlText w:val="%8."/>
      <w:lvlJc w:val="left"/>
      <w:pPr>
        <w:ind w:left="5430" w:hanging="360"/>
      </w:pPr>
    </w:lvl>
    <w:lvl w:ilvl="8" w:tplc="0809001B" w:tentative="1">
      <w:start w:val="1"/>
      <w:numFmt w:val="lowerRoman"/>
      <w:lvlText w:val="%9."/>
      <w:lvlJc w:val="right"/>
      <w:pPr>
        <w:ind w:left="6150" w:hanging="180"/>
      </w:pPr>
    </w:lvl>
  </w:abstractNum>
  <w:num w:numId="1">
    <w:abstractNumId w:val="14"/>
  </w:num>
  <w:num w:numId="2">
    <w:abstractNumId w:val="21"/>
  </w:num>
  <w:num w:numId="3">
    <w:abstractNumId w:val="29"/>
  </w:num>
  <w:num w:numId="4">
    <w:abstractNumId w:val="8"/>
  </w:num>
  <w:num w:numId="5">
    <w:abstractNumId w:val="30"/>
  </w:num>
  <w:num w:numId="6">
    <w:abstractNumId w:val="5"/>
  </w:num>
  <w:num w:numId="7">
    <w:abstractNumId w:val="23"/>
  </w:num>
  <w:num w:numId="8">
    <w:abstractNumId w:val="6"/>
  </w:num>
  <w:num w:numId="9">
    <w:abstractNumId w:val="25"/>
  </w:num>
  <w:num w:numId="10">
    <w:abstractNumId w:val="20"/>
  </w:num>
  <w:num w:numId="11">
    <w:abstractNumId w:val="27"/>
  </w:num>
  <w:num w:numId="12">
    <w:abstractNumId w:val="11"/>
  </w:num>
  <w:num w:numId="13">
    <w:abstractNumId w:val="26"/>
  </w:num>
  <w:num w:numId="14">
    <w:abstractNumId w:val="2"/>
  </w:num>
  <w:num w:numId="15">
    <w:abstractNumId w:val="4"/>
  </w:num>
  <w:num w:numId="16">
    <w:abstractNumId w:val="19"/>
  </w:num>
  <w:num w:numId="17">
    <w:abstractNumId w:val="24"/>
  </w:num>
  <w:num w:numId="18">
    <w:abstractNumId w:val="28"/>
  </w:num>
  <w:num w:numId="19">
    <w:abstractNumId w:val="0"/>
  </w:num>
  <w:num w:numId="20">
    <w:abstractNumId w:val="12"/>
  </w:num>
  <w:num w:numId="21">
    <w:abstractNumId w:val="16"/>
  </w:num>
  <w:num w:numId="22">
    <w:abstractNumId w:val="15"/>
  </w:num>
  <w:num w:numId="23">
    <w:abstractNumId w:val="18"/>
  </w:num>
  <w:num w:numId="24">
    <w:abstractNumId w:val="22"/>
  </w:num>
  <w:num w:numId="25">
    <w:abstractNumId w:val="7"/>
  </w:num>
  <w:num w:numId="26">
    <w:abstractNumId w:val="1"/>
  </w:num>
  <w:num w:numId="27">
    <w:abstractNumId w:val="13"/>
  </w:num>
  <w:num w:numId="28">
    <w:abstractNumId w:val="10"/>
  </w:num>
  <w:num w:numId="29">
    <w:abstractNumId w:val="3"/>
  </w:num>
  <w:num w:numId="30">
    <w:abstractNumId w:val="17"/>
  </w:num>
  <w:num w:numId="3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7586">
      <o:colormenu v:ext="edit" strokecolor="none"/>
    </o:shapedefaults>
  </w:hdrShapeDefaults>
  <w:footnotePr>
    <w:footnote w:id="-1"/>
    <w:footnote w:id="0"/>
  </w:footnotePr>
  <w:endnotePr>
    <w:endnote w:id="-1"/>
    <w:endnote w:id="0"/>
  </w:endnotePr>
  <w:compat/>
  <w:rsids>
    <w:rsidRoot w:val="00490CB9"/>
    <w:rsid w:val="00000ED2"/>
    <w:rsid w:val="000158F9"/>
    <w:rsid w:val="00016753"/>
    <w:rsid w:val="00025788"/>
    <w:rsid w:val="00035CDD"/>
    <w:rsid w:val="000366EE"/>
    <w:rsid w:val="00040083"/>
    <w:rsid w:val="00047E65"/>
    <w:rsid w:val="00055992"/>
    <w:rsid w:val="0006222A"/>
    <w:rsid w:val="0006295B"/>
    <w:rsid w:val="0007082F"/>
    <w:rsid w:val="000820E8"/>
    <w:rsid w:val="00082A96"/>
    <w:rsid w:val="000C420A"/>
    <w:rsid w:val="000D04B1"/>
    <w:rsid w:val="000F189E"/>
    <w:rsid w:val="00103EDE"/>
    <w:rsid w:val="00105366"/>
    <w:rsid w:val="001132BB"/>
    <w:rsid w:val="001175EE"/>
    <w:rsid w:val="001443B4"/>
    <w:rsid w:val="00145109"/>
    <w:rsid w:val="00157CF6"/>
    <w:rsid w:val="001600B5"/>
    <w:rsid w:val="00161476"/>
    <w:rsid w:val="00166E1D"/>
    <w:rsid w:val="001721F4"/>
    <w:rsid w:val="001750F7"/>
    <w:rsid w:val="00175AC7"/>
    <w:rsid w:val="001822E6"/>
    <w:rsid w:val="00182416"/>
    <w:rsid w:val="00183D11"/>
    <w:rsid w:val="00187EB4"/>
    <w:rsid w:val="00196B28"/>
    <w:rsid w:val="001A6125"/>
    <w:rsid w:val="001B60A1"/>
    <w:rsid w:val="001C6568"/>
    <w:rsid w:val="001E1211"/>
    <w:rsid w:val="001E3D8F"/>
    <w:rsid w:val="001E6D70"/>
    <w:rsid w:val="001F0481"/>
    <w:rsid w:val="00200C01"/>
    <w:rsid w:val="00200C92"/>
    <w:rsid w:val="00203283"/>
    <w:rsid w:val="0020451E"/>
    <w:rsid w:val="00206B9D"/>
    <w:rsid w:val="00212734"/>
    <w:rsid w:val="00212B57"/>
    <w:rsid w:val="0022064B"/>
    <w:rsid w:val="0023259C"/>
    <w:rsid w:val="0023662F"/>
    <w:rsid w:val="00252BBC"/>
    <w:rsid w:val="0026312A"/>
    <w:rsid w:val="00265E3A"/>
    <w:rsid w:val="00266D8B"/>
    <w:rsid w:val="00281824"/>
    <w:rsid w:val="002869AA"/>
    <w:rsid w:val="00287788"/>
    <w:rsid w:val="0029241E"/>
    <w:rsid w:val="0029732F"/>
    <w:rsid w:val="002B0A69"/>
    <w:rsid w:val="002B0BD7"/>
    <w:rsid w:val="002B1F8C"/>
    <w:rsid w:val="002B573D"/>
    <w:rsid w:val="002C156E"/>
    <w:rsid w:val="002C5CB2"/>
    <w:rsid w:val="002D487E"/>
    <w:rsid w:val="002F18A5"/>
    <w:rsid w:val="002F779F"/>
    <w:rsid w:val="0030757A"/>
    <w:rsid w:val="003125B6"/>
    <w:rsid w:val="00332B71"/>
    <w:rsid w:val="00341EDD"/>
    <w:rsid w:val="00355330"/>
    <w:rsid w:val="0035667D"/>
    <w:rsid w:val="0036306F"/>
    <w:rsid w:val="0036335A"/>
    <w:rsid w:val="0037008F"/>
    <w:rsid w:val="00370823"/>
    <w:rsid w:val="00371885"/>
    <w:rsid w:val="00372FD3"/>
    <w:rsid w:val="00373AC2"/>
    <w:rsid w:val="00384E3C"/>
    <w:rsid w:val="0039478B"/>
    <w:rsid w:val="003B1A65"/>
    <w:rsid w:val="003D6971"/>
    <w:rsid w:val="003E2B87"/>
    <w:rsid w:val="003F05D9"/>
    <w:rsid w:val="00402786"/>
    <w:rsid w:val="00402EEA"/>
    <w:rsid w:val="00405895"/>
    <w:rsid w:val="004058DF"/>
    <w:rsid w:val="004076E2"/>
    <w:rsid w:val="00432D94"/>
    <w:rsid w:val="00443E6F"/>
    <w:rsid w:val="004465ED"/>
    <w:rsid w:val="00451A38"/>
    <w:rsid w:val="00461F92"/>
    <w:rsid w:val="00465C72"/>
    <w:rsid w:val="00466E1A"/>
    <w:rsid w:val="00486F1A"/>
    <w:rsid w:val="00490CB9"/>
    <w:rsid w:val="00492853"/>
    <w:rsid w:val="004A2CE2"/>
    <w:rsid w:val="004A47A9"/>
    <w:rsid w:val="004C2F6E"/>
    <w:rsid w:val="004E3CDA"/>
    <w:rsid w:val="004E47A9"/>
    <w:rsid w:val="004F4B4D"/>
    <w:rsid w:val="00500418"/>
    <w:rsid w:val="0050216D"/>
    <w:rsid w:val="00503D7E"/>
    <w:rsid w:val="0050778F"/>
    <w:rsid w:val="00517345"/>
    <w:rsid w:val="00527726"/>
    <w:rsid w:val="00527C11"/>
    <w:rsid w:val="00532588"/>
    <w:rsid w:val="00535652"/>
    <w:rsid w:val="00535F31"/>
    <w:rsid w:val="0054611F"/>
    <w:rsid w:val="00563BE8"/>
    <w:rsid w:val="00574D64"/>
    <w:rsid w:val="00591365"/>
    <w:rsid w:val="00597798"/>
    <w:rsid w:val="005A3A4C"/>
    <w:rsid w:val="005A3DA9"/>
    <w:rsid w:val="005A4B77"/>
    <w:rsid w:val="005A7CEA"/>
    <w:rsid w:val="005B31E4"/>
    <w:rsid w:val="005B77FD"/>
    <w:rsid w:val="005C045C"/>
    <w:rsid w:val="005D3EFF"/>
    <w:rsid w:val="005D5B7A"/>
    <w:rsid w:val="005F27D0"/>
    <w:rsid w:val="006034F6"/>
    <w:rsid w:val="00607874"/>
    <w:rsid w:val="00607E77"/>
    <w:rsid w:val="00610118"/>
    <w:rsid w:val="00617BB3"/>
    <w:rsid w:val="00645CDD"/>
    <w:rsid w:val="00675AD3"/>
    <w:rsid w:val="00680F0B"/>
    <w:rsid w:val="00682113"/>
    <w:rsid w:val="006823A7"/>
    <w:rsid w:val="00684B42"/>
    <w:rsid w:val="00687EE8"/>
    <w:rsid w:val="00694F26"/>
    <w:rsid w:val="006A3D69"/>
    <w:rsid w:val="006B4119"/>
    <w:rsid w:val="006C021F"/>
    <w:rsid w:val="006F75DB"/>
    <w:rsid w:val="0070347F"/>
    <w:rsid w:val="0070678E"/>
    <w:rsid w:val="00733056"/>
    <w:rsid w:val="007428FC"/>
    <w:rsid w:val="00752050"/>
    <w:rsid w:val="00752618"/>
    <w:rsid w:val="007646F9"/>
    <w:rsid w:val="00770A6A"/>
    <w:rsid w:val="00776A65"/>
    <w:rsid w:val="00777245"/>
    <w:rsid w:val="00787B6D"/>
    <w:rsid w:val="00791070"/>
    <w:rsid w:val="007A3005"/>
    <w:rsid w:val="007C53FC"/>
    <w:rsid w:val="007E4273"/>
    <w:rsid w:val="007F5F19"/>
    <w:rsid w:val="007F631B"/>
    <w:rsid w:val="00831C11"/>
    <w:rsid w:val="00832FF9"/>
    <w:rsid w:val="00834E83"/>
    <w:rsid w:val="0084166B"/>
    <w:rsid w:val="00867352"/>
    <w:rsid w:val="00874F7E"/>
    <w:rsid w:val="00883851"/>
    <w:rsid w:val="008A60B4"/>
    <w:rsid w:val="008B3C31"/>
    <w:rsid w:val="008B64FE"/>
    <w:rsid w:val="008B73BC"/>
    <w:rsid w:val="008C1190"/>
    <w:rsid w:val="008E09C7"/>
    <w:rsid w:val="008F257A"/>
    <w:rsid w:val="009052D5"/>
    <w:rsid w:val="00927ACA"/>
    <w:rsid w:val="00931B5C"/>
    <w:rsid w:val="00935BF7"/>
    <w:rsid w:val="00937F44"/>
    <w:rsid w:val="00947450"/>
    <w:rsid w:val="0095442C"/>
    <w:rsid w:val="009560E3"/>
    <w:rsid w:val="00981887"/>
    <w:rsid w:val="00983942"/>
    <w:rsid w:val="009941B4"/>
    <w:rsid w:val="00996AE4"/>
    <w:rsid w:val="009A11BB"/>
    <w:rsid w:val="009A148A"/>
    <w:rsid w:val="009A38DE"/>
    <w:rsid w:val="009C37E0"/>
    <w:rsid w:val="009C5D95"/>
    <w:rsid w:val="009D51B7"/>
    <w:rsid w:val="009E289C"/>
    <w:rsid w:val="009E41F4"/>
    <w:rsid w:val="009F2065"/>
    <w:rsid w:val="009F6B9B"/>
    <w:rsid w:val="009F6F8E"/>
    <w:rsid w:val="00A00022"/>
    <w:rsid w:val="00A012B3"/>
    <w:rsid w:val="00A034A3"/>
    <w:rsid w:val="00A14B66"/>
    <w:rsid w:val="00A65CF7"/>
    <w:rsid w:val="00A81AB4"/>
    <w:rsid w:val="00A851DA"/>
    <w:rsid w:val="00A93801"/>
    <w:rsid w:val="00AB2703"/>
    <w:rsid w:val="00AC7D5B"/>
    <w:rsid w:val="00AD0585"/>
    <w:rsid w:val="00AD2994"/>
    <w:rsid w:val="00AE1481"/>
    <w:rsid w:val="00AF1BCC"/>
    <w:rsid w:val="00B0415E"/>
    <w:rsid w:val="00B04678"/>
    <w:rsid w:val="00B126FA"/>
    <w:rsid w:val="00B1526F"/>
    <w:rsid w:val="00B15938"/>
    <w:rsid w:val="00B21E1B"/>
    <w:rsid w:val="00B3537C"/>
    <w:rsid w:val="00B41D08"/>
    <w:rsid w:val="00B527E9"/>
    <w:rsid w:val="00B5550A"/>
    <w:rsid w:val="00B772FB"/>
    <w:rsid w:val="00B82431"/>
    <w:rsid w:val="00BB7723"/>
    <w:rsid w:val="00BC0328"/>
    <w:rsid w:val="00BC46DF"/>
    <w:rsid w:val="00BE6BD6"/>
    <w:rsid w:val="00BE75A7"/>
    <w:rsid w:val="00BF0CFB"/>
    <w:rsid w:val="00C03577"/>
    <w:rsid w:val="00C24CC6"/>
    <w:rsid w:val="00C31041"/>
    <w:rsid w:val="00C41E27"/>
    <w:rsid w:val="00C45357"/>
    <w:rsid w:val="00C53029"/>
    <w:rsid w:val="00C63292"/>
    <w:rsid w:val="00C63FC6"/>
    <w:rsid w:val="00C65FEA"/>
    <w:rsid w:val="00C80CAA"/>
    <w:rsid w:val="00CA0AC2"/>
    <w:rsid w:val="00CA6AC7"/>
    <w:rsid w:val="00CA6AE4"/>
    <w:rsid w:val="00CB0BD0"/>
    <w:rsid w:val="00CB4D0A"/>
    <w:rsid w:val="00CC2FB3"/>
    <w:rsid w:val="00CC575A"/>
    <w:rsid w:val="00CC7ED7"/>
    <w:rsid w:val="00CD167A"/>
    <w:rsid w:val="00CE458A"/>
    <w:rsid w:val="00CF123B"/>
    <w:rsid w:val="00CF2AE7"/>
    <w:rsid w:val="00CF5EAA"/>
    <w:rsid w:val="00D039AC"/>
    <w:rsid w:val="00D05250"/>
    <w:rsid w:val="00D07029"/>
    <w:rsid w:val="00D120F5"/>
    <w:rsid w:val="00D1562E"/>
    <w:rsid w:val="00D3096C"/>
    <w:rsid w:val="00D30DD8"/>
    <w:rsid w:val="00D427DE"/>
    <w:rsid w:val="00D5531E"/>
    <w:rsid w:val="00D5587D"/>
    <w:rsid w:val="00D630A2"/>
    <w:rsid w:val="00D66CEB"/>
    <w:rsid w:val="00D66E3B"/>
    <w:rsid w:val="00D707CC"/>
    <w:rsid w:val="00D75577"/>
    <w:rsid w:val="00D821FE"/>
    <w:rsid w:val="00D9362F"/>
    <w:rsid w:val="00DA594B"/>
    <w:rsid w:val="00DB0793"/>
    <w:rsid w:val="00DC5CFE"/>
    <w:rsid w:val="00DD3FF9"/>
    <w:rsid w:val="00DF48C5"/>
    <w:rsid w:val="00E00821"/>
    <w:rsid w:val="00E04DB4"/>
    <w:rsid w:val="00E0788B"/>
    <w:rsid w:val="00E26EE5"/>
    <w:rsid w:val="00E30679"/>
    <w:rsid w:val="00E44893"/>
    <w:rsid w:val="00E4597D"/>
    <w:rsid w:val="00E45FA4"/>
    <w:rsid w:val="00E5379C"/>
    <w:rsid w:val="00E54832"/>
    <w:rsid w:val="00E56A90"/>
    <w:rsid w:val="00E641CC"/>
    <w:rsid w:val="00E73882"/>
    <w:rsid w:val="00E75978"/>
    <w:rsid w:val="00E76FC9"/>
    <w:rsid w:val="00E82F70"/>
    <w:rsid w:val="00E872C5"/>
    <w:rsid w:val="00EA30AB"/>
    <w:rsid w:val="00EB3925"/>
    <w:rsid w:val="00EB3A46"/>
    <w:rsid w:val="00F04D0F"/>
    <w:rsid w:val="00F12145"/>
    <w:rsid w:val="00F3364F"/>
    <w:rsid w:val="00F33974"/>
    <w:rsid w:val="00F33EE3"/>
    <w:rsid w:val="00F37CB1"/>
    <w:rsid w:val="00F44EDB"/>
    <w:rsid w:val="00F71B80"/>
    <w:rsid w:val="00F838EB"/>
    <w:rsid w:val="00F8791B"/>
    <w:rsid w:val="00F96EB3"/>
    <w:rsid w:val="00FA02A9"/>
    <w:rsid w:val="00FD1EE1"/>
    <w:rsid w:val="00FD424A"/>
    <w:rsid w:val="00FD683C"/>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758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AF1BCC"/>
    <w:rPr>
      <w:strike w:val="0"/>
      <w:dstrike w:val="0"/>
      <w:color w:val="005B9D"/>
      <w:u w:val="none"/>
      <w:effect w:val="non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A9CF72-48AA-44A4-8567-9DD0AB853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1653</TotalTime>
  <Pages>6</Pages>
  <Words>2074</Words>
  <Characters>11826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 Francica</cp:lastModifiedBy>
  <cp:revision>88</cp:revision>
  <dcterms:created xsi:type="dcterms:W3CDTF">2015-01-26T12:24:00Z</dcterms:created>
  <dcterms:modified xsi:type="dcterms:W3CDTF">2016-12-02T09:57:00Z</dcterms:modified>
</cp:coreProperties>
</file>