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869" w:rsidRPr="00B0415E" w:rsidRDefault="00FF1869" w:rsidP="00FF1869">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192" behindDoc="0" locked="0" layoutInCell="1" allowOverlap="1" wp14:anchorId="34278F3A" wp14:editId="6CAE80A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F1869" w:rsidRDefault="0093163A" w:rsidP="00FF1869">
      <w:r>
        <w:rPr>
          <w:noProof/>
          <w:lang w:eastAsia="zh-TW"/>
        </w:rPr>
        <w:pict>
          <v:shapetype id="_x0000_t202" coordsize="21600,21600" o:spt="202" path="m,l,21600r21600,l21600,xe">
            <v:stroke joinstyle="miter"/>
            <v:path gradientshapeok="t" o:connecttype="rect"/>
          </v:shapetype>
          <v:shape id="_x0000_s1045" type="#_x0000_t202" style="position:absolute;margin-left:227.55pt;margin-top:7.85pt;width:245.2pt;height:36.75pt;z-index:251661824;mso-width-relative:margin;mso-height-relative:margin" stroked="f">
            <v:textbox style="mso-next-textbox:#_x0000_s1045">
              <w:txbxContent>
                <w:p w:rsidR="00FF1869" w:rsidRDefault="00FF1869" w:rsidP="00FF1869">
                  <w:pPr>
                    <w:jc w:val="center"/>
                    <w:rPr>
                      <w:b/>
                      <w:bCs/>
                      <w:color w:val="002060"/>
                      <w:sz w:val="44"/>
                      <w:szCs w:val="40"/>
                    </w:rPr>
                  </w:pPr>
                  <w:r>
                    <w:rPr>
                      <w:sz w:val="24"/>
                    </w:rPr>
                    <w:t xml:space="preserve">   </w:t>
                  </w:r>
                  <w:r>
                    <w:rPr>
                      <w:b/>
                      <w:bCs/>
                      <w:color w:val="002060"/>
                      <w:sz w:val="44"/>
                      <w:szCs w:val="40"/>
                    </w:rPr>
                    <w:t>Assignment Cover Sheet</w:t>
                  </w:r>
                </w:p>
                <w:p w:rsidR="00FF1869" w:rsidRDefault="00FF1869" w:rsidP="00FF1869"/>
              </w:txbxContent>
            </v:textbox>
          </v:shape>
        </w:pict>
      </w:r>
    </w:p>
    <w:p w:rsidR="00FF1869" w:rsidRDefault="00FF1869" w:rsidP="00FF1869"/>
    <w:p w:rsidR="00FF1869" w:rsidRDefault="00FF1869" w:rsidP="00FF1869"/>
    <w:p w:rsidR="00FF1869" w:rsidRDefault="00FF1869" w:rsidP="00FF1869">
      <w:pPr>
        <w:ind w:left="142"/>
      </w:pPr>
      <w:r>
        <w:t xml:space="preserve"> </w:t>
      </w:r>
    </w:p>
    <w:tbl>
      <w:tblPr>
        <w:tblStyle w:val="TableGrid"/>
        <w:tblW w:w="0" w:type="auto"/>
        <w:tblLook w:val="04A0" w:firstRow="1" w:lastRow="0" w:firstColumn="1" w:lastColumn="0" w:noHBand="0" w:noVBand="1"/>
      </w:tblPr>
      <w:tblGrid>
        <w:gridCol w:w="2566"/>
        <w:gridCol w:w="7890"/>
      </w:tblGrid>
      <w:tr w:rsidR="00FF1869" w:rsidRPr="00B0415E" w:rsidTr="00FF186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1869" w:rsidRPr="00B0415E" w:rsidRDefault="00FF1869" w:rsidP="00FF1869">
            <w:pPr>
              <w:rPr>
                <w:b/>
                <w:color w:val="002060"/>
              </w:rPr>
            </w:pPr>
            <w:r w:rsidRPr="00B0415E">
              <w:rPr>
                <w:b/>
                <w:color w:val="002060"/>
              </w:rPr>
              <w:t>Student Name:</w:t>
            </w:r>
          </w:p>
        </w:tc>
        <w:tc>
          <w:tcPr>
            <w:tcW w:w="7890" w:type="dxa"/>
            <w:tcBorders>
              <w:top w:val="single" w:sz="4" w:space="0" w:color="auto"/>
              <w:left w:val="single" w:sz="4" w:space="0" w:color="auto"/>
              <w:bottom w:val="single" w:sz="4" w:space="0" w:color="auto"/>
              <w:right w:val="single" w:sz="4" w:space="0" w:color="auto"/>
            </w:tcBorders>
            <w:hideMark/>
          </w:tcPr>
          <w:p w:rsidR="00FF1869" w:rsidRPr="00B0415E" w:rsidRDefault="00FF1869" w:rsidP="00FF1869">
            <w:pPr>
              <w:pStyle w:val="Default"/>
              <w:rPr>
                <w:rFonts w:asciiTheme="minorHAnsi" w:hAnsiTheme="minorHAnsi"/>
              </w:rPr>
            </w:pPr>
            <w:r>
              <w:rPr>
                <w:rFonts w:asciiTheme="minorHAnsi" w:hAnsiTheme="minorHAnsi"/>
              </w:rPr>
              <w:t>Abigail Garcia</w:t>
            </w:r>
          </w:p>
        </w:tc>
      </w:tr>
      <w:tr w:rsidR="00FF1869" w:rsidRPr="00B0415E" w:rsidTr="00FF186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1869" w:rsidRPr="00B0415E" w:rsidRDefault="00FF1869" w:rsidP="00FF1869">
            <w:pPr>
              <w:rPr>
                <w:b/>
                <w:color w:val="002060"/>
              </w:rPr>
            </w:pPr>
            <w:r w:rsidRPr="00B0415E">
              <w:rPr>
                <w:b/>
                <w:color w:val="002060"/>
              </w:rPr>
              <w:t>Student Number:</w:t>
            </w:r>
          </w:p>
        </w:tc>
        <w:tc>
          <w:tcPr>
            <w:tcW w:w="7890" w:type="dxa"/>
            <w:tcBorders>
              <w:top w:val="single" w:sz="4" w:space="0" w:color="auto"/>
              <w:left w:val="single" w:sz="4" w:space="0" w:color="auto"/>
              <w:bottom w:val="single" w:sz="4" w:space="0" w:color="auto"/>
              <w:right w:val="single" w:sz="4" w:space="0" w:color="auto"/>
            </w:tcBorders>
          </w:tcPr>
          <w:p w:rsidR="00FF1869" w:rsidRPr="00B0415E" w:rsidRDefault="00FF1869" w:rsidP="00FF1869">
            <w:pPr>
              <w:pStyle w:val="Default"/>
              <w:rPr>
                <w:rFonts w:asciiTheme="minorHAnsi" w:hAnsiTheme="minorHAnsi"/>
              </w:rPr>
            </w:pPr>
            <w:r w:rsidRPr="00905D28">
              <w:rPr>
                <w:rFonts w:asciiTheme="minorHAnsi" w:hAnsiTheme="minorHAnsi"/>
              </w:rPr>
              <w:t>2461</w:t>
            </w:r>
          </w:p>
        </w:tc>
      </w:tr>
      <w:tr w:rsidR="00FF1869" w:rsidRPr="00B0415E" w:rsidTr="00FF186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1869" w:rsidRPr="00B0415E" w:rsidRDefault="00FF1869" w:rsidP="00FF1869">
            <w:pPr>
              <w:rPr>
                <w:b/>
                <w:color w:val="002060"/>
              </w:rPr>
            </w:pPr>
            <w:r w:rsidRPr="00B0415E">
              <w:rPr>
                <w:b/>
                <w:color w:val="002060"/>
              </w:rPr>
              <w:t>Course:</w:t>
            </w:r>
          </w:p>
        </w:tc>
        <w:tc>
          <w:tcPr>
            <w:tcW w:w="7890" w:type="dxa"/>
            <w:tcBorders>
              <w:top w:val="single" w:sz="4" w:space="0" w:color="auto"/>
              <w:left w:val="single" w:sz="4" w:space="0" w:color="auto"/>
              <w:bottom w:val="single" w:sz="4" w:space="0" w:color="auto"/>
              <w:right w:val="single" w:sz="4" w:space="0" w:color="auto"/>
            </w:tcBorders>
            <w:hideMark/>
          </w:tcPr>
          <w:p w:rsidR="00FF1869" w:rsidRPr="00B0415E" w:rsidRDefault="00FF1869" w:rsidP="00FF1869">
            <w:pPr>
              <w:pStyle w:val="Default"/>
              <w:rPr>
                <w:rFonts w:asciiTheme="minorHAnsi" w:hAnsiTheme="minorHAnsi"/>
              </w:rPr>
            </w:pPr>
            <w:r w:rsidRPr="00905D28">
              <w:rPr>
                <w:rFonts w:asciiTheme="minorHAnsi" w:hAnsiTheme="minorHAnsi"/>
              </w:rPr>
              <w:t>Diploma in Accounting and Finance</w:t>
            </w:r>
          </w:p>
        </w:tc>
      </w:tr>
      <w:tr w:rsidR="00FF1869" w:rsidRPr="00B0415E" w:rsidTr="00FF186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1869" w:rsidRPr="00B0415E" w:rsidRDefault="00FF1869" w:rsidP="00FF1869">
            <w:pPr>
              <w:rPr>
                <w:b/>
                <w:color w:val="002060"/>
              </w:rPr>
            </w:pPr>
            <w:r w:rsidRPr="00B0415E">
              <w:rPr>
                <w:b/>
                <w:color w:val="002060"/>
              </w:rPr>
              <w:t>Assignment NO:</w:t>
            </w:r>
          </w:p>
        </w:tc>
        <w:tc>
          <w:tcPr>
            <w:tcW w:w="7890" w:type="dxa"/>
            <w:tcBorders>
              <w:top w:val="single" w:sz="4" w:space="0" w:color="auto"/>
              <w:left w:val="single" w:sz="4" w:space="0" w:color="auto"/>
              <w:bottom w:val="single" w:sz="4" w:space="0" w:color="auto"/>
              <w:right w:val="single" w:sz="4" w:space="0" w:color="auto"/>
            </w:tcBorders>
            <w:hideMark/>
          </w:tcPr>
          <w:p w:rsidR="00FF1869" w:rsidRPr="00B0415E" w:rsidRDefault="00553221" w:rsidP="00FF1869">
            <w:r>
              <w:t>7</w:t>
            </w:r>
          </w:p>
        </w:tc>
      </w:tr>
    </w:tbl>
    <w:p w:rsidR="00FF1869" w:rsidRDefault="00FF1869" w:rsidP="00FF1869">
      <w:pPr>
        <w:rPr>
          <w:b/>
        </w:rPr>
      </w:pPr>
    </w:p>
    <w:p w:rsidR="00FF1869" w:rsidRDefault="00FF1869" w:rsidP="00FF1869">
      <w:pPr>
        <w:rPr>
          <w:b/>
          <w:sz w:val="28"/>
        </w:rPr>
      </w:pPr>
      <w:r w:rsidRPr="00443E6F">
        <w:rPr>
          <w:b/>
          <w:sz w:val="28"/>
        </w:rPr>
        <w:t>Marking Criteria:</w:t>
      </w:r>
    </w:p>
    <w:p w:rsidR="00FF1869" w:rsidRDefault="00FF1869" w:rsidP="00FF1869">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FF1869" w:rsidRPr="00443E6F" w:rsidRDefault="00FF1869" w:rsidP="00FF1869">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10456"/>
      </w:tblGrid>
      <w:tr w:rsidR="00FF1869" w:rsidTr="00FF1869">
        <w:tc>
          <w:tcPr>
            <w:tcW w:w="10456" w:type="dxa"/>
          </w:tcPr>
          <w:p w:rsidR="0093163A" w:rsidRDefault="0093163A" w:rsidP="0093163A">
            <w:pPr>
              <w:pStyle w:val="ListParagraph"/>
              <w:numPr>
                <w:ilvl w:val="0"/>
                <w:numId w:val="1"/>
              </w:numPr>
              <w:spacing w:line="360" w:lineRule="auto"/>
              <w:jc w:val="both"/>
              <w:rPr>
                <w:rFonts w:asciiTheme="minorBidi" w:hAnsiTheme="minorBidi"/>
                <w:sz w:val="24"/>
                <w:szCs w:val="24"/>
                <w:lang w:val="en-US"/>
              </w:rPr>
            </w:pPr>
            <w:r w:rsidRPr="002A268D">
              <w:rPr>
                <w:rFonts w:asciiTheme="minorBidi" w:hAnsiTheme="minorBidi"/>
                <w:sz w:val="24"/>
                <w:szCs w:val="24"/>
                <w:lang w:val="en-US"/>
              </w:rPr>
              <w:t>There are some expenses that are included in profit and loss accounts but added back while preparing cash flow statements. List these expenses and explain with examples 'why these expenses should be added back while preparing cash flow statements'?</w:t>
            </w:r>
          </w:p>
          <w:p w:rsidR="0093163A" w:rsidRDefault="0093163A" w:rsidP="0093163A">
            <w:pPr>
              <w:pStyle w:val="ListParagraph"/>
              <w:numPr>
                <w:ilvl w:val="0"/>
                <w:numId w:val="2"/>
              </w:numPr>
              <w:spacing w:line="360" w:lineRule="auto"/>
              <w:jc w:val="both"/>
              <w:rPr>
                <w:rFonts w:asciiTheme="minorBidi" w:hAnsiTheme="minorBidi"/>
                <w:sz w:val="24"/>
                <w:szCs w:val="24"/>
                <w:lang w:val="en-US"/>
              </w:rPr>
            </w:pPr>
            <w:r w:rsidRPr="005847E8">
              <w:rPr>
                <w:rFonts w:asciiTheme="minorBidi" w:hAnsiTheme="minorBidi"/>
                <w:sz w:val="24"/>
                <w:szCs w:val="24"/>
                <w:lang w:val="en-US"/>
              </w:rPr>
              <w:t>Depreciation Expense</w:t>
            </w:r>
            <w:r>
              <w:rPr>
                <w:rFonts w:asciiTheme="minorBidi" w:hAnsiTheme="minorBidi"/>
                <w:sz w:val="24"/>
                <w:szCs w:val="24"/>
                <w:lang w:val="en-US"/>
              </w:rPr>
              <w:t xml:space="preserve"> – I</w:t>
            </w:r>
            <w:r w:rsidRPr="005847E8">
              <w:rPr>
                <w:rFonts w:asciiTheme="minorBidi" w:hAnsiTheme="minorBidi"/>
                <w:sz w:val="24"/>
                <w:szCs w:val="24"/>
                <w:lang w:val="en-US"/>
              </w:rPr>
              <w:t>t</w:t>
            </w:r>
            <w:r>
              <w:rPr>
                <w:rFonts w:asciiTheme="minorBidi" w:hAnsiTheme="minorBidi"/>
                <w:sz w:val="24"/>
                <w:szCs w:val="24"/>
                <w:lang w:val="en-US"/>
              </w:rPr>
              <w:t xml:space="preserve"> </w:t>
            </w:r>
            <w:r w:rsidRPr="005847E8">
              <w:rPr>
                <w:rFonts w:asciiTheme="minorBidi" w:hAnsiTheme="minorBidi"/>
                <w:sz w:val="24"/>
                <w:szCs w:val="24"/>
                <w:lang w:val="en-US"/>
              </w:rPr>
              <w:t>is a non-cash item, which had reduced the net income, and thus should be added back</w:t>
            </w:r>
            <w:r>
              <w:rPr>
                <w:rFonts w:asciiTheme="minorBidi" w:hAnsiTheme="minorBidi"/>
                <w:sz w:val="24"/>
                <w:szCs w:val="24"/>
                <w:lang w:val="en-US"/>
              </w:rPr>
              <w:t>. Example, depreciation expense of an equipment is $100. This is show as an expense in the income statement. However, in the CFS, we need to add back $100 since no cash was actually dispensed for the amount depreciated.</w:t>
            </w:r>
          </w:p>
          <w:p w:rsidR="0093163A" w:rsidRDefault="0093163A" w:rsidP="0093163A">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A</w:t>
            </w:r>
            <w:r w:rsidRPr="00C27631">
              <w:rPr>
                <w:rFonts w:asciiTheme="minorBidi" w:hAnsiTheme="minorBidi"/>
                <w:sz w:val="24"/>
                <w:szCs w:val="24"/>
                <w:lang w:val="en-US"/>
              </w:rPr>
              <w:t>mortization of bond issue costs</w:t>
            </w:r>
            <w:r>
              <w:rPr>
                <w:rFonts w:asciiTheme="minorBidi" w:hAnsiTheme="minorBidi"/>
                <w:sz w:val="24"/>
                <w:szCs w:val="24"/>
                <w:lang w:val="en-US"/>
              </w:rPr>
              <w:t xml:space="preserve"> – Another non-cash item. These may include commissions, legal fees, registration fess etc. However, this can only be applied if the amortization method was used since it will listed as an expense. Otherwise, it will be listed as an asset.</w:t>
            </w:r>
          </w:p>
          <w:p w:rsidR="0093163A" w:rsidRPr="00C003A2" w:rsidRDefault="0093163A" w:rsidP="0093163A">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Interest Expense - T</w:t>
            </w:r>
            <w:r w:rsidRPr="00542767">
              <w:rPr>
                <w:rFonts w:asciiTheme="minorBidi" w:hAnsiTheme="minorBidi"/>
                <w:sz w:val="24"/>
                <w:szCs w:val="24"/>
                <w:lang w:val="en-US"/>
              </w:rPr>
              <w:t>he operating activities section begins with net income</w:t>
            </w:r>
            <w:r>
              <w:rPr>
                <w:rFonts w:asciiTheme="minorBidi" w:hAnsiTheme="minorBidi"/>
                <w:sz w:val="24"/>
                <w:szCs w:val="24"/>
                <w:lang w:val="en-US"/>
              </w:rPr>
              <w:t xml:space="preserve"> for indirect method</w:t>
            </w:r>
            <w:r w:rsidRPr="00542767">
              <w:rPr>
                <w:rFonts w:asciiTheme="minorBidi" w:hAnsiTheme="minorBidi"/>
                <w:sz w:val="24"/>
                <w:szCs w:val="24"/>
                <w:lang w:val="en-US"/>
              </w:rPr>
              <w:t>. This means that the interest expense is already contained within the net income amount and will be adjusted to cash amount of interest paid by reflecting the change in Interest Payable.</w:t>
            </w:r>
          </w:p>
          <w:p w:rsidR="0093163A" w:rsidRDefault="0093163A" w:rsidP="0093163A">
            <w:pPr>
              <w:pStyle w:val="ListParagraph"/>
              <w:spacing w:line="360" w:lineRule="auto"/>
              <w:jc w:val="both"/>
              <w:rPr>
                <w:rFonts w:asciiTheme="minorBidi" w:hAnsiTheme="minorBidi"/>
                <w:sz w:val="24"/>
                <w:szCs w:val="24"/>
                <w:lang w:val="en-US"/>
              </w:rPr>
            </w:pPr>
          </w:p>
          <w:p w:rsidR="0093163A" w:rsidRDefault="0093163A" w:rsidP="0093163A">
            <w:pPr>
              <w:pStyle w:val="ListParagraph"/>
              <w:numPr>
                <w:ilvl w:val="0"/>
                <w:numId w:val="1"/>
              </w:numPr>
              <w:spacing w:line="360" w:lineRule="auto"/>
              <w:jc w:val="both"/>
              <w:rPr>
                <w:rFonts w:asciiTheme="minorBidi" w:hAnsiTheme="minorBidi"/>
                <w:sz w:val="24"/>
                <w:szCs w:val="24"/>
                <w:lang w:val="en-US"/>
              </w:rPr>
            </w:pPr>
            <w:r w:rsidRPr="002A268D">
              <w:rPr>
                <w:rFonts w:asciiTheme="minorBidi" w:hAnsiTheme="minorBidi"/>
                <w:sz w:val="24"/>
                <w:szCs w:val="24"/>
                <w:lang w:val="en-US"/>
              </w:rPr>
              <w:t>Why a company with very high net profits can still be in cash flow problems? List and explain three main reasons using examples.</w:t>
            </w:r>
          </w:p>
          <w:p w:rsidR="0093163A" w:rsidRDefault="0093163A" w:rsidP="0093163A">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 xml:space="preserve">Use of Accrual Method – By using accrual method, revenue is recognized at point of sale. However, the cash flow may not be equal especially if it is done through credit. Example: A sale was made on 09/09/16 for $100, Net 30. Upon quarter </w:t>
            </w:r>
            <w:r>
              <w:rPr>
                <w:rFonts w:asciiTheme="minorBidi" w:hAnsiTheme="minorBidi"/>
                <w:sz w:val="24"/>
                <w:szCs w:val="24"/>
                <w:lang w:val="en-US"/>
              </w:rPr>
              <w:lastRenderedPageBreak/>
              <w:t>report, revenue was increased by $100 using (DR) AR $100, (CR) Sales Income $100. However, cash is not recognized until 09/10/16 when actual payment was received.</w:t>
            </w:r>
          </w:p>
          <w:p w:rsidR="0093163A" w:rsidRDefault="0093163A" w:rsidP="0093163A">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Prepayments or Prepaid Expenses – In accounting for prepaid accounts, Expense is recorded only upon the consumption of the material. But cash is disbursed upon transaction. Example: ABC Company paid $24,000 on 01/01/2016 for 1 year rent starting Jan 1</w:t>
            </w:r>
            <w:r w:rsidRPr="00D014FA">
              <w:rPr>
                <w:rFonts w:asciiTheme="minorBidi" w:hAnsiTheme="minorBidi"/>
                <w:sz w:val="24"/>
                <w:szCs w:val="24"/>
                <w:vertAlign w:val="superscript"/>
                <w:lang w:val="en-US"/>
              </w:rPr>
              <w:t>st</w:t>
            </w:r>
            <w:r>
              <w:rPr>
                <w:rFonts w:asciiTheme="minorBidi" w:hAnsiTheme="minorBidi"/>
                <w:sz w:val="24"/>
                <w:szCs w:val="24"/>
                <w:lang w:val="en-US"/>
              </w:rPr>
              <w:t xml:space="preserve"> to 31</w:t>
            </w:r>
            <w:r w:rsidRPr="00D014FA">
              <w:rPr>
                <w:rFonts w:asciiTheme="minorBidi" w:hAnsiTheme="minorBidi"/>
                <w:sz w:val="24"/>
                <w:szCs w:val="24"/>
                <w:vertAlign w:val="superscript"/>
                <w:lang w:val="en-US"/>
              </w:rPr>
              <w:t>st</w:t>
            </w:r>
            <w:r>
              <w:rPr>
                <w:rFonts w:asciiTheme="minorBidi" w:hAnsiTheme="minorBidi"/>
                <w:sz w:val="24"/>
                <w:szCs w:val="24"/>
                <w:lang w:val="en-US"/>
              </w:rPr>
              <w:t xml:space="preserve"> December 2016. As of September 30, 2016, Account will show cash disbursed at $24,000 but rent expense at $18,000 (24k/12mosx9 months). This will decrease the cash flow but not the same impact on net income since expense is $6,000 lesser.</w:t>
            </w:r>
          </w:p>
          <w:p w:rsidR="0093163A" w:rsidRDefault="0093163A" w:rsidP="0093163A">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 xml:space="preserve">Non-Cash Items – Recording of non-cash items such as </w:t>
            </w:r>
            <w:r w:rsidRPr="004A26CE">
              <w:rPr>
                <w:rFonts w:asciiTheme="minorBidi" w:hAnsiTheme="minorBidi"/>
                <w:sz w:val="24"/>
                <w:szCs w:val="24"/>
                <w:lang w:val="en-US"/>
              </w:rPr>
              <w:t xml:space="preserve">Profit from sale of fixed assets </w:t>
            </w:r>
            <w:r>
              <w:rPr>
                <w:rFonts w:asciiTheme="minorBidi" w:hAnsiTheme="minorBidi"/>
                <w:sz w:val="24"/>
                <w:szCs w:val="24"/>
                <w:lang w:val="en-US"/>
              </w:rPr>
              <w:t xml:space="preserve">and interest income. These are usually paper income thus increasing the revenue of the company. However, there is no cash inflow. </w:t>
            </w:r>
          </w:p>
          <w:p w:rsidR="0093163A" w:rsidRPr="002A268D" w:rsidRDefault="0093163A" w:rsidP="0093163A">
            <w:pPr>
              <w:pStyle w:val="ListParagraph"/>
              <w:spacing w:line="360" w:lineRule="auto"/>
              <w:jc w:val="both"/>
              <w:rPr>
                <w:rFonts w:asciiTheme="minorBidi" w:hAnsiTheme="minorBidi"/>
                <w:sz w:val="24"/>
                <w:szCs w:val="24"/>
                <w:lang w:val="en-US"/>
              </w:rPr>
            </w:pPr>
          </w:p>
          <w:p w:rsidR="0093163A" w:rsidRDefault="0093163A" w:rsidP="0093163A">
            <w:pPr>
              <w:pStyle w:val="ListParagraph"/>
              <w:spacing w:line="360" w:lineRule="auto"/>
              <w:jc w:val="both"/>
              <w:rPr>
                <w:rFonts w:asciiTheme="minorBidi" w:hAnsiTheme="minorBidi"/>
                <w:sz w:val="24"/>
                <w:szCs w:val="24"/>
                <w:lang w:val="en-US"/>
              </w:rPr>
            </w:pPr>
          </w:p>
          <w:p w:rsidR="0093163A" w:rsidRDefault="0093163A" w:rsidP="0093163A">
            <w:pPr>
              <w:pStyle w:val="ListParagraph"/>
              <w:numPr>
                <w:ilvl w:val="0"/>
                <w:numId w:val="1"/>
              </w:numPr>
              <w:spacing w:line="360" w:lineRule="auto"/>
              <w:jc w:val="both"/>
              <w:rPr>
                <w:rFonts w:asciiTheme="minorBidi" w:hAnsiTheme="minorBidi"/>
                <w:sz w:val="24"/>
                <w:szCs w:val="24"/>
                <w:lang w:val="en-US"/>
              </w:rPr>
            </w:pPr>
            <w:r w:rsidRPr="002A268D">
              <w:rPr>
                <w:rFonts w:asciiTheme="minorBidi" w:hAnsiTheme="minorBidi"/>
                <w:sz w:val="24"/>
                <w:szCs w:val="24"/>
                <w:lang w:val="en-US"/>
              </w:rPr>
              <w:t>Why effective maintenance of working capital is necessary in a business? List and explain major sources of inward cash flow in a business.</w:t>
            </w:r>
          </w:p>
          <w:p w:rsidR="0093163A" w:rsidRDefault="0093163A" w:rsidP="0093163A">
            <w:pPr>
              <w:pStyle w:val="ListParagraph"/>
              <w:numPr>
                <w:ilvl w:val="0"/>
                <w:numId w:val="4"/>
              </w:numPr>
              <w:spacing w:line="360" w:lineRule="auto"/>
              <w:jc w:val="both"/>
              <w:rPr>
                <w:rFonts w:asciiTheme="minorBidi" w:hAnsiTheme="minorBidi"/>
                <w:sz w:val="24"/>
                <w:szCs w:val="24"/>
                <w:lang w:val="en-US"/>
              </w:rPr>
            </w:pPr>
            <w:r w:rsidRPr="004A26CE">
              <w:rPr>
                <w:rFonts w:asciiTheme="minorBidi" w:hAnsiTheme="minorBidi"/>
                <w:sz w:val="24"/>
                <w:szCs w:val="24"/>
                <w:lang w:val="en-US"/>
              </w:rPr>
              <w:t>Operating activities</w:t>
            </w:r>
            <w:r>
              <w:rPr>
                <w:rFonts w:asciiTheme="minorBidi" w:hAnsiTheme="minorBidi"/>
                <w:sz w:val="24"/>
                <w:szCs w:val="24"/>
                <w:lang w:val="en-US"/>
              </w:rPr>
              <w:t xml:space="preserve"> – These </w:t>
            </w:r>
            <w:r w:rsidRPr="004A26CE">
              <w:rPr>
                <w:rFonts w:asciiTheme="minorBidi" w:hAnsiTheme="minorBidi"/>
                <w:sz w:val="24"/>
                <w:szCs w:val="24"/>
                <w:lang w:val="en-US"/>
              </w:rPr>
              <w:t>refer to the normal activities of a business</w:t>
            </w:r>
            <w:r>
              <w:rPr>
                <w:rFonts w:asciiTheme="minorBidi" w:hAnsiTheme="minorBidi"/>
                <w:sz w:val="24"/>
                <w:szCs w:val="24"/>
                <w:lang w:val="en-US"/>
              </w:rPr>
              <w:t xml:space="preserve"> such as sales for revenue and salary for expense.</w:t>
            </w:r>
          </w:p>
          <w:p w:rsidR="0093163A" w:rsidRDefault="0093163A" w:rsidP="0093163A">
            <w:pPr>
              <w:pStyle w:val="ListParagraph"/>
              <w:numPr>
                <w:ilvl w:val="0"/>
                <w:numId w:val="4"/>
              </w:numPr>
              <w:spacing w:line="360" w:lineRule="auto"/>
              <w:jc w:val="both"/>
              <w:rPr>
                <w:rFonts w:asciiTheme="minorBidi" w:hAnsiTheme="minorBidi"/>
                <w:sz w:val="24"/>
                <w:szCs w:val="24"/>
                <w:lang w:val="en-US"/>
              </w:rPr>
            </w:pPr>
            <w:r w:rsidRPr="004A26CE">
              <w:rPr>
                <w:rFonts w:asciiTheme="minorBidi" w:hAnsiTheme="minorBidi"/>
                <w:sz w:val="24"/>
                <w:szCs w:val="24"/>
                <w:lang w:val="en-US"/>
              </w:rPr>
              <w:t>Investing activities</w:t>
            </w:r>
            <w:r>
              <w:rPr>
                <w:rFonts w:asciiTheme="minorBidi" w:hAnsiTheme="minorBidi"/>
                <w:sz w:val="24"/>
                <w:szCs w:val="24"/>
                <w:lang w:val="en-US"/>
              </w:rPr>
              <w:t xml:space="preserve"> – These refer to expenses on business investment, such as purchase of equipment</w:t>
            </w:r>
            <w:r w:rsidRPr="004A26CE">
              <w:rPr>
                <w:rFonts w:asciiTheme="minorBidi" w:hAnsiTheme="minorBidi"/>
                <w:sz w:val="24"/>
                <w:szCs w:val="24"/>
                <w:lang w:val="en-US"/>
              </w:rPr>
              <w:t xml:space="preserve"> or properties. </w:t>
            </w:r>
          </w:p>
          <w:p w:rsidR="00FF1869" w:rsidRPr="0093163A" w:rsidRDefault="0093163A" w:rsidP="0093163A">
            <w:pPr>
              <w:pStyle w:val="ListParagraph"/>
              <w:numPr>
                <w:ilvl w:val="0"/>
                <w:numId w:val="4"/>
              </w:numPr>
              <w:spacing w:line="360" w:lineRule="auto"/>
              <w:jc w:val="both"/>
              <w:rPr>
                <w:rFonts w:asciiTheme="minorBidi" w:hAnsiTheme="minorBidi"/>
                <w:sz w:val="24"/>
                <w:szCs w:val="24"/>
                <w:lang w:val="en-US"/>
              </w:rPr>
            </w:pPr>
            <w:r w:rsidRPr="004A26CE">
              <w:rPr>
                <w:rFonts w:asciiTheme="minorBidi" w:hAnsiTheme="minorBidi"/>
                <w:sz w:val="24"/>
                <w:szCs w:val="24"/>
                <w:lang w:val="en-US"/>
              </w:rPr>
              <w:t>Financing activities</w:t>
            </w:r>
            <w:r>
              <w:rPr>
                <w:rFonts w:asciiTheme="minorBidi" w:hAnsiTheme="minorBidi"/>
                <w:sz w:val="24"/>
                <w:szCs w:val="24"/>
                <w:lang w:val="en-US"/>
              </w:rPr>
              <w:t xml:space="preserve"> – These refer to transactions </w:t>
            </w:r>
            <w:r w:rsidRPr="004A26CE">
              <w:rPr>
                <w:rFonts w:asciiTheme="minorBidi" w:hAnsiTheme="minorBidi"/>
                <w:sz w:val="24"/>
                <w:szCs w:val="24"/>
                <w:lang w:val="en-US"/>
              </w:rPr>
              <w:t xml:space="preserve">that earn or </w:t>
            </w:r>
            <w:r>
              <w:rPr>
                <w:rFonts w:asciiTheme="minorBidi" w:hAnsiTheme="minorBidi"/>
                <w:sz w:val="24"/>
                <w:szCs w:val="24"/>
                <w:lang w:val="en-US"/>
              </w:rPr>
              <w:t>disburse</w:t>
            </w:r>
            <w:r w:rsidRPr="004A26CE">
              <w:rPr>
                <w:rFonts w:asciiTheme="minorBidi" w:hAnsiTheme="minorBidi"/>
                <w:sz w:val="24"/>
                <w:szCs w:val="24"/>
                <w:lang w:val="en-US"/>
              </w:rPr>
              <w:t xml:space="preserve"> cash on financial transactions, such as bank loans or stock sales.</w:t>
            </w:r>
          </w:p>
        </w:tc>
      </w:tr>
    </w:tbl>
    <w:p w:rsidR="00FF1869" w:rsidRPr="00B0415E" w:rsidRDefault="00FF1869" w:rsidP="00FF1869">
      <w:pPr>
        <w:autoSpaceDE w:val="0"/>
        <w:autoSpaceDN w:val="0"/>
        <w:adjustRightInd w:val="0"/>
        <w:spacing w:after="0" w:line="240" w:lineRule="auto"/>
        <w:rPr>
          <w:rFonts w:cs="CalvertMT-Bold"/>
          <w:b/>
          <w:bCs/>
          <w:color w:val="002060"/>
          <w:sz w:val="28"/>
        </w:rPr>
      </w:pPr>
    </w:p>
    <w:p w:rsidR="00FF1869" w:rsidRPr="00B0415E" w:rsidRDefault="00FF1869" w:rsidP="00FF1869">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FF1869" w:rsidRPr="00B0415E" w:rsidRDefault="00FF1869" w:rsidP="00FF1869">
      <w:pPr>
        <w:autoSpaceDE w:val="0"/>
        <w:autoSpaceDN w:val="0"/>
        <w:adjustRightInd w:val="0"/>
        <w:spacing w:after="0" w:line="240" w:lineRule="auto"/>
        <w:rPr>
          <w:rFonts w:cs="CalvertMT-Bold"/>
          <w:b/>
          <w:bCs/>
          <w:color w:val="001AE6"/>
        </w:rPr>
      </w:pPr>
    </w:p>
    <w:p w:rsidR="00FF1869" w:rsidRPr="00B0415E" w:rsidRDefault="00FF1869" w:rsidP="00FF1869">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FF1869" w:rsidRPr="00B0415E" w:rsidRDefault="00FF1869" w:rsidP="00FF1869">
      <w:pPr>
        <w:autoSpaceDE w:val="0"/>
        <w:autoSpaceDN w:val="0"/>
        <w:adjustRightInd w:val="0"/>
        <w:spacing w:after="0" w:line="240" w:lineRule="auto"/>
        <w:rPr>
          <w:rFonts w:cs="Bliss-Regular"/>
          <w:color w:val="000000"/>
        </w:rPr>
      </w:pPr>
    </w:p>
    <w:p w:rsidR="00FF1869" w:rsidRPr="00B0415E" w:rsidRDefault="00FF1869" w:rsidP="00FF1869">
      <w:pPr>
        <w:autoSpaceDE w:val="0"/>
        <w:autoSpaceDN w:val="0"/>
        <w:adjustRightInd w:val="0"/>
        <w:spacing w:after="0" w:line="240" w:lineRule="auto"/>
        <w:rPr>
          <w:rFonts w:cs="Bliss-Regular"/>
          <w:color w:val="000000"/>
        </w:rPr>
      </w:pPr>
    </w:p>
    <w:p w:rsidR="00FF1869" w:rsidRPr="00B0415E" w:rsidRDefault="00FF1869" w:rsidP="00FF1869">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2835"/>
      </w:tblGrid>
      <w:tr w:rsidR="00FF1869" w:rsidRPr="00B0415E" w:rsidTr="00FF1869">
        <w:tc>
          <w:tcPr>
            <w:tcW w:w="2310" w:type="dxa"/>
            <w:shd w:val="clear" w:color="auto" w:fill="D9D9D9" w:themeFill="background1" w:themeFillShade="D9"/>
          </w:tcPr>
          <w:p w:rsidR="00FF1869" w:rsidRPr="00B0415E" w:rsidRDefault="00FF1869" w:rsidP="00FF1869">
            <w:pPr>
              <w:rPr>
                <w:rFonts w:cs="Bliss-Regular"/>
                <w:color w:val="000000"/>
              </w:rPr>
            </w:pPr>
            <w:r w:rsidRPr="00B0415E">
              <w:rPr>
                <w:rFonts w:cs="Bliss-Regular"/>
                <w:color w:val="000000"/>
              </w:rPr>
              <w:t>Student Signature</w:t>
            </w:r>
          </w:p>
        </w:tc>
        <w:tc>
          <w:tcPr>
            <w:tcW w:w="4035" w:type="dxa"/>
          </w:tcPr>
          <w:p w:rsidR="00FF1869" w:rsidRPr="00B0415E" w:rsidRDefault="00FF1869" w:rsidP="00FF1869">
            <w:pPr>
              <w:rPr>
                <w:rFonts w:cs="Bliss-Regular"/>
                <w:color w:val="000000"/>
              </w:rPr>
            </w:pPr>
            <w:r>
              <w:rPr>
                <w:rFonts w:cs="Bliss-Regular"/>
                <w:noProof/>
                <w:color w:val="000000"/>
                <w:lang w:val="en-GB" w:eastAsia="en-GB"/>
              </w:rPr>
              <w:drawing>
                <wp:anchor distT="0" distB="0" distL="114300" distR="114300" simplePos="0" relativeHeight="251659264" behindDoc="0" locked="0" layoutInCell="1" allowOverlap="1" wp14:anchorId="7D8B8087" wp14:editId="6BCEBBD8">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FF1869" w:rsidRPr="00B0415E" w:rsidRDefault="00FF1869" w:rsidP="00FF1869">
            <w:pPr>
              <w:rPr>
                <w:rFonts w:cs="Bliss-Regular"/>
                <w:color w:val="000000"/>
              </w:rPr>
            </w:pPr>
            <w:r w:rsidRPr="00B0415E">
              <w:rPr>
                <w:rFonts w:cs="Bliss-Regular"/>
                <w:color w:val="000000"/>
              </w:rPr>
              <w:t>Date</w:t>
            </w:r>
          </w:p>
        </w:tc>
        <w:tc>
          <w:tcPr>
            <w:tcW w:w="2835" w:type="dxa"/>
          </w:tcPr>
          <w:p w:rsidR="00FF1869" w:rsidRPr="00B0415E" w:rsidRDefault="0007473D" w:rsidP="00FF1869">
            <w:pPr>
              <w:rPr>
                <w:rFonts w:cs="Bliss-Regular"/>
                <w:color w:val="000000"/>
              </w:rPr>
            </w:pPr>
            <w:r>
              <w:rPr>
                <w:rFonts w:cs="Bliss-Regular"/>
                <w:color w:val="000000"/>
              </w:rPr>
              <w:t>09/10/2016</w:t>
            </w:r>
          </w:p>
        </w:tc>
      </w:tr>
    </w:tbl>
    <w:p w:rsidR="00FF1869" w:rsidRPr="00B0415E" w:rsidRDefault="00FF1869" w:rsidP="00FF1869">
      <w:pPr>
        <w:rPr>
          <w:rFonts w:cs="Bliss-Regular"/>
          <w:color w:val="000000"/>
        </w:rPr>
      </w:pPr>
    </w:p>
    <w:p w:rsidR="00FF1869" w:rsidRPr="00B0415E" w:rsidRDefault="00FF1869" w:rsidP="00FF1869">
      <w:pPr>
        <w:rPr>
          <w:rFonts w:cs="Bliss-Regular"/>
          <w:color w:val="000000"/>
        </w:rPr>
      </w:pPr>
    </w:p>
    <w:p w:rsidR="00FF1869" w:rsidRPr="00B0415E" w:rsidRDefault="00FF1869" w:rsidP="00FF1869">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5835"/>
      </w:tblGrid>
      <w:tr w:rsidR="00FF1869" w:rsidRPr="00B0415E" w:rsidTr="00FF1869">
        <w:trPr>
          <w:trHeight w:val="249"/>
        </w:trPr>
        <w:tc>
          <w:tcPr>
            <w:tcW w:w="4621" w:type="dxa"/>
            <w:shd w:val="clear" w:color="auto" w:fill="D9D9D9" w:themeFill="background1" w:themeFillShade="D9"/>
          </w:tcPr>
          <w:p w:rsidR="00FF1869" w:rsidRPr="00B0415E" w:rsidRDefault="00FF1869" w:rsidP="00FF1869">
            <w:pPr>
              <w:rPr>
                <w:b/>
                <w:color w:val="002060"/>
              </w:rPr>
            </w:pPr>
            <w:r w:rsidRPr="00B0415E">
              <w:rPr>
                <w:b/>
                <w:color w:val="002060"/>
              </w:rPr>
              <w:t>Total Marks</w:t>
            </w:r>
          </w:p>
        </w:tc>
        <w:tc>
          <w:tcPr>
            <w:tcW w:w="5835" w:type="dxa"/>
          </w:tcPr>
          <w:p w:rsidR="00FF1869" w:rsidRPr="00B0415E" w:rsidRDefault="00FF1869" w:rsidP="00FF1869">
            <w:pPr>
              <w:rPr>
                <w:rFonts w:cs="Times New Roman"/>
                <w:szCs w:val="32"/>
              </w:rPr>
            </w:pPr>
          </w:p>
        </w:tc>
      </w:tr>
      <w:tr w:rsidR="00FF1869" w:rsidRPr="00B0415E" w:rsidTr="00FF1869">
        <w:tc>
          <w:tcPr>
            <w:tcW w:w="4621" w:type="dxa"/>
            <w:shd w:val="clear" w:color="auto" w:fill="D9D9D9" w:themeFill="background1" w:themeFillShade="D9"/>
          </w:tcPr>
          <w:p w:rsidR="00FF1869" w:rsidRPr="00B0415E" w:rsidRDefault="00FF1869" w:rsidP="00FF1869">
            <w:pPr>
              <w:rPr>
                <w:b/>
                <w:color w:val="002060"/>
              </w:rPr>
            </w:pPr>
            <w:r w:rsidRPr="00B0415E">
              <w:rPr>
                <w:b/>
                <w:color w:val="002060"/>
              </w:rPr>
              <w:t>Marks Obtained</w:t>
            </w:r>
          </w:p>
        </w:tc>
        <w:tc>
          <w:tcPr>
            <w:tcW w:w="5835" w:type="dxa"/>
          </w:tcPr>
          <w:p w:rsidR="00FF1869" w:rsidRPr="00B0415E" w:rsidRDefault="00FF1869" w:rsidP="00FF1869">
            <w:pPr>
              <w:rPr>
                <w:rFonts w:cs="Times New Roman"/>
                <w:szCs w:val="32"/>
              </w:rPr>
            </w:pPr>
          </w:p>
        </w:tc>
      </w:tr>
      <w:tr w:rsidR="00FF1869" w:rsidRPr="00B0415E" w:rsidTr="00FF1869">
        <w:tc>
          <w:tcPr>
            <w:tcW w:w="4621" w:type="dxa"/>
            <w:shd w:val="clear" w:color="auto" w:fill="D9D9D9" w:themeFill="background1" w:themeFillShade="D9"/>
          </w:tcPr>
          <w:p w:rsidR="00FF1869" w:rsidRPr="00B0415E" w:rsidRDefault="00FF1869" w:rsidP="00FF1869">
            <w:pPr>
              <w:rPr>
                <w:b/>
                <w:color w:val="002060"/>
              </w:rPr>
            </w:pPr>
            <w:r w:rsidRPr="00B0415E">
              <w:rPr>
                <w:b/>
                <w:color w:val="002060"/>
              </w:rPr>
              <w:t>Percentage / Grade</w:t>
            </w:r>
          </w:p>
        </w:tc>
        <w:tc>
          <w:tcPr>
            <w:tcW w:w="5835" w:type="dxa"/>
          </w:tcPr>
          <w:p w:rsidR="00FF1869" w:rsidRPr="00B0415E" w:rsidRDefault="00FF1869" w:rsidP="00FF1869">
            <w:pPr>
              <w:rPr>
                <w:rFonts w:cs="Times New Roman"/>
                <w:szCs w:val="32"/>
              </w:rPr>
            </w:pPr>
          </w:p>
        </w:tc>
      </w:tr>
    </w:tbl>
    <w:p w:rsidR="00FF1869" w:rsidRDefault="00FF1869" w:rsidP="00FF1869">
      <w:pPr>
        <w:rPr>
          <w:rFonts w:cs="Times New Roman"/>
          <w:sz w:val="24"/>
          <w:szCs w:val="32"/>
        </w:rPr>
      </w:pPr>
    </w:p>
    <w:p w:rsidR="00FF1869" w:rsidRDefault="00FF1869">
      <w:pPr>
        <w:rPr>
          <w:sz w:val="20"/>
          <w:szCs w:val="20"/>
        </w:rPr>
      </w:pPr>
    </w:p>
    <w:p w:rsidR="0093163A" w:rsidRDefault="0093163A">
      <w:pPr>
        <w:rPr>
          <w:sz w:val="20"/>
          <w:szCs w:val="20"/>
        </w:rPr>
      </w:pPr>
    </w:p>
    <w:p w:rsidR="00CA423C" w:rsidRDefault="00CA423C">
      <w:pPr>
        <w:spacing w:after="0" w:line="200" w:lineRule="exact"/>
        <w:rPr>
          <w:sz w:val="20"/>
          <w:szCs w:val="20"/>
        </w:rPr>
      </w:pPr>
    </w:p>
    <w:p w:rsidR="00CA423C" w:rsidRDefault="0093163A">
      <w:pPr>
        <w:spacing w:before="4" w:after="0" w:line="337" w:lineRule="exact"/>
        <w:ind w:left="3410" w:right="4267"/>
        <w:jc w:val="center"/>
        <w:rPr>
          <w:rFonts w:ascii="Calibri" w:eastAsia="Calibri" w:hAnsi="Calibri" w:cs="Calibr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56.4pt;margin-top:-23.9pt;width:98.3pt;height:53.65pt;z-index:-251659776;mso-position-horizontal-relative:page">
            <v:imagedata r:id="rId7" o:title=""/>
            <w10:wrap anchorx="page"/>
          </v:shape>
        </w:pict>
      </w:r>
      <w:r w:rsidR="00FB30F0">
        <w:rPr>
          <w:rFonts w:ascii="Calibri" w:eastAsia="Calibri" w:hAnsi="Calibri" w:cs="Calibri"/>
          <w:b/>
          <w:bCs/>
          <w:color w:val="BF0000"/>
          <w:sz w:val="28"/>
          <w:szCs w:val="28"/>
          <w:u w:val="thick" w:color="BF0000"/>
        </w:rPr>
        <w:t>C</w:t>
      </w:r>
      <w:r w:rsidR="00FB30F0">
        <w:rPr>
          <w:rFonts w:ascii="Calibri" w:eastAsia="Calibri" w:hAnsi="Calibri" w:cs="Calibri"/>
          <w:b/>
          <w:bCs/>
          <w:color w:val="BF0000"/>
          <w:spacing w:val="1"/>
          <w:sz w:val="28"/>
          <w:szCs w:val="28"/>
          <w:u w:val="thick" w:color="BF0000"/>
        </w:rPr>
        <w:t>as</w:t>
      </w:r>
      <w:r w:rsidR="00FB30F0">
        <w:rPr>
          <w:rFonts w:ascii="Calibri" w:eastAsia="Calibri" w:hAnsi="Calibri" w:cs="Calibri"/>
          <w:b/>
          <w:bCs/>
          <w:color w:val="BF0000"/>
          <w:sz w:val="28"/>
          <w:szCs w:val="28"/>
          <w:u w:val="thick" w:color="BF0000"/>
        </w:rPr>
        <w:t>h</w:t>
      </w:r>
      <w:r w:rsidR="00FB30F0">
        <w:rPr>
          <w:rFonts w:ascii="Calibri" w:eastAsia="Calibri" w:hAnsi="Calibri" w:cs="Calibri"/>
          <w:b/>
          <w:bCs/>
          <w:color w:val="BF0000"/>
          <w:spacing w:val="-7"/>
          <w:sz w:val="28"/>
          <w:szCs w:val="28"/>
          <w:u w:val="thick" w:color="BF0000"/>
        </w:rPr>
        <w:t xml:space="preserve"> </w:t>
      </w:r>
      <w:r w:rsidR="00FB30F0">
        <w:rPr>
          <w:rFonts w:ascii="Calibri" w:eastAsia="Calibri" w:hAnsi="Calibri" w:cs="Calibri"/>
          <w:b/>
          <w:bCs/>
          <w:color w:val="BF0000"/>
          <w:spacing w:val="1"/>
          <w:sz w:val="28"/>
          <w:szCs w:val="28"/>
          <w:u w:val="thick" w:color="BF0000"/>
        </w:rPr>
        <w:t>Fl</w:t>
      </w:r>
      <w:r w:rsidR="00FB30F0">
        <w:rPr>
          <w:rFonts w:ascii="Calibri" w:eastAsia="Calibri" w:hAnsi="Calibri" w:cs="Calibri"/>
          <w:b/>
          <w:bCs/>
          <w:color w:val="BF0000"/>
          <w:sz w:val="28"/>
          <w:szCs w:val="28"/>
          <w:u w:val="thick" w:color="BF0000"/>
        </w:rPr>
        <w:t>ow</w:t>
      </w:r>
      <w:r w:rsidR="00FB30F0">
        <w:rPr>
          <w:rFonts w:ascii="Calibri" w:eastAsia="Calibri" w:hAnsi="Calibri" w:cs="Calibri"/>
          <w:b/>
          <w:bCs/>
          <w:color w:val="BF0000"/>
          <w:spacing w:val="-4"/>
          <w:sz w:val="28"/>
          <w:szCs w:val="28"/>
          <w:u w:val="thick" w:color="BF0000"/>
        </w:rPr>
        <w:t xml:space="preserve"> </w:t>
      </w:r>
      <w:r w:rsidR="00FB30F0">
        <w:rPr>
          <w:rFonts w:ascii="Calibri" w:eastAsia="Calibri" w:hAnsi="Calibri" w:cs="Calibri"/>
          <w:b/>
          <w:bCs/>
          <w:color w:val="BF0000"/>
          <w:w w:val="99"/>
          <w:sz w:val="28"/>
          <w:szCs w:val="28"/>
          <w:u w:val="thick" w:color="BF0000"/>
        </w:rPr>
        <w:t>S</w:t>
      </w:r>
      <w:r w:rsidR="00FB30F0">
        <w:rPr>
          <w:rFonts w:ascii="Calibri" w:eastAsia="Calibri" w:hAnsi="Calibri" w:cs="Calibri"/>
          <w:b/>
          <w:bCs/>
          <w:color w:val="BF0000"/>
          <w:spacing w:val="-1"/>
          <w:w w:val="99"/>
          <w:sz w:val="28"/>
          <w:szCs w:val="28"/>
          <w:u w:val="thick" w:color="BF0000"/>
        </w:rPr>
        <w:t>t</w:t>
      </w:r>
      <w:r w:rsidR="00FB30F0">
        <w:rPr>
          <w:rFonts w:ascii="Calibri" w:eastAsia="Calibri" w:hAnsi="Calibri" w:cs="Calibri"/>
          <w:b/>
          <w:bCs/>
          <w:color w:val="BF0000"/>
          <w:spacing w:val="1"/>
          <w:w w:val="99"/>
          <w:sz w:val="28"/>
          <w:szCs w:val="28"/>
          <w:u w:val="thick" w:color="BF0000"/>
        </w:rPr>
        <w:t>at</w:t>
      </w:r>
      <w:r w:rsidR="00FB30F0">
        <w:rPr>
          <w:rFonts w:ascii="Calibri" w:eastAsia="Calibri" w:hAnsi="Calibri" w:cs="Calibri"/>
          <w:b/>
          <w:bCs/>
          <w:color w:val="BF0000"/>
          <w:spacing w:val="-2"/>
          <w:sz w:val="28"/>
          <w:szCs w:val="28"/>
          <w:u w:val="thick" w:color="BF0000"/>
        </w:rPr>
        <w:t>e</w:t>
      </w:r>
      <w:r w:rsidR="00FB30F0">
        <w:rPr>
          <w:rFonts w:ascii="Calibri" w:eastAsia="Calibri" w:hAnsi="Calibri" w:cs="Calibri"/>
          <w:b/>
          <w:bCs/>
          <w:color w:val="BF0000"/>
          <w:sz w:val="28"/>
          <w:szCs w:val="28"/>
          <w:u w:val="thick" w:color="BF0000"/>
        </w:rPr>
        <w:t>me</w:t>
      </w:r>
      <w:r w:rsidR="00FB30F0">
        <w:rPr>
          <w:rFonts w:ascii="Calibri" w:eastAsia="Calibri" w:hAnsi="Calibri" w:cs="Calibri"/>
          <w:b/>
          <w:bCs/>
          <w:color w:val="BF0000"/>
          <w:spacing w:val="-1"/>
          <w:w w:val="99"/>
          <w:sz w:val="28"/>
          <w:szCs w:val="28"/>
          <w:u w:val="thick" w:color="BF0000"/>
        </w:rPr>
        <w:t>nt</w:t>
      </w:r>
      <w:r w:rsidR="00FB30F0">
        <w:rPr>
          <w:rFonts w:ascii="Calibri" w:eastAsia="Calibri" w:hAnsi="Calibri" w:cs="Calibri"/>
          <w:b/>
          <w:bCs/>
          <w:color w:val="BF0000"/>
          <w:w w:val="99"/>
          <w:sz w:val="28"/>
          <w:szCs w:val="28"/>
          <w:u w:val="thick" w:color="BF0000"/>
        </w:rPr>
        <w:t>s</w:t>
      </w:r>
    </w:p>
    <w:p w:rsidR="00CA423C" w:rsidRDefault="00CA423C">
      <w:pPr>
        <w:spacing w:before="8" w:after="0" w:line="170" w:lineRule="exact"/>
        <w:rPr>
          <w:sz w:val="17"/>
          <w:szCs w:val="17"/>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FB30F0">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z w:val="34"/>
          <w:szCs w:val="34"/>
        </w:rPr>
        <w:t>7</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CA423C" w:rsidRDefault="00CA423C">
      <w:pPr>
        <w:spacing w:before="5" w:after="0" w:line="100" w:lineRule="exact"/>
        <w:rPr>
          <w:sz w:val="10"/>
          <w:szCs w:val="1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93163A">
      <w:pPr>
        <w:spacing w:before="11" w:after="0" w:line="240" w:lineRule="auto"/>
        <w:ind w:left="420" w:right="-20"/>
        <w:rPr>
          <w:rFonts w:ascii="Calibri" w:eastAsia="Calibri" w:hAnsi="Calibri" w:cs="Calibri"/>
          <w:sz w:val="24"/>
          <w:szCs w:val="24"/>
        </w:rPr>
      </w:pPr>
      <w:r>
        <w:pict>
          <v:group id="_x0000_s1031" style="position:absolute;left:0;text-align:left;margin-left:62.5pt;margin-top:-46.1pt;width:504.9pt;height:21.65pt;z-index:-251658752;mso-position-horizontal-relative:page" coordorigin="1250,-922" coordsize="10098,433">
            <v:group id="_x0000_s1042" style="position:absolute;left:9161;top:-912;width:108;height:413" coordorigin="9161,-912" coordsize="108,413">
              <v:shape id="_x0000_s1043" style="position:absolute;left:9161;top:-912;width:108;height:413" coordorigin="9161,-912" coordsize="108,413" path="m9163,-500r108,l9271,-912r-108,l9163,-500e" fillcolor="#bf0000" stroked="f">
                <v:path arrowok="t"/>
              </v:shape>
            </v:group>
            <v:group id="_x0000_s1040" style="position:absolute;left:1260;top:-912;width:108;height:413" coordorigin="1260,-912" coordsize="108,413">
              <v:shape id="_x0000_s1041" style="position:absolute;left:1260;top:-912;width:108;height:413" coordorigin="1260,-912" coordsize="108,413" path="m1260,-500r108,l1368,-912r-108,l1260,-500e" fillcolor="#bf0000" stroked="f">
                <v:path arrowok="t"/>
              </v:shape>
            </v:group>
            <v:group id="_x0000_s1038" style="position:absolute;left:1368;top:-912;width:7790;height:413" coordorigin="1368,-912" coordsize="7790,413">
              <v:shape id="_x0000_s1039" style="position:absolute;left:1368;top:-912;width:7790;height:413" coordorigin="1368,-912" coordsize="7790,413" path="m1368,-500r7790,l9158,-912r-7790,l1368,-500e" fillcolor="#bf0000" stroked="f">
                <v:path arrowok="t"/>
              </v:shape>
            </v:group>
            <v:group id="_x0000_s1034" style="position:absolute;left:9271;top:-912;width:2066;height:413" coordorigin="9271,-912" coordsize="2066,413">
              <v:shape id="_x0000_s1037" style="position:absolute;left:9271;top:-912;width:2066;height:413" coordorigin="9271,-912" coordsize="2066,413" path="m9271,-500r2067,l11338,-567r-1959,l9379,-912r-108,l9271,-500e" fillcolor="#bf0000" stroked="f">
                <v:path arrowok="t"/>
              </v:shape>
              <v:shape id="_x0000_s1036" style="position:absolute;left:9271;top:-912;width:2066;height:413" coordorigin="9271,-912" coordsize="2066,413" path="m11232,-569r-1853,l9379,-567r1853,l11232,-569e" fillcolor="#bf0000" stroked="f">
                <v:path arrowok="t"/>
              </v:shape>
              <v:shape id="_x0000_s1035" style="position:absolute;left:9271;top:-912;width:2066;height:413" coordorigin="9271,-912" coordsize="2066,413" path="m11338,-567r,-345l11232,-912r,345l11338,-567e" fillcolor="#bf0000" stroked="f">
                <v:path arrowok="t"/>
              </v:shape>
            </v:group>
            <v:group id="_x0000_s1032" style="position:absolute;left:9377;top:-912;width:1853;height:341" coordorigin="9377,-912" coordsize="1853,341">
              <v:shape id="_x0000_s1033" style="position:absolute;left:9377;top:-912;width:1853;height:341" coordorigin="9377,-912" coordsize="1853,341" path="m9377,-572r1853,l11230,-912r-1853,l9377,-572e" fillcolor="#bf0000" stroked="f">
                <v:path arrowok="t"/>
              </v:shape>
            </v:group>
            <w10:wrap anchorx="page"/>
          </v:group>
        </w:pict>
      </w:r>
      <w:r w:rsidR="00FB30F0">
        <w:rPr>
          <w:rFonts w:ascii="Calibri" w:eastAsia="Calibri" w:hAnsi="Calibri" w:cs="Calibri"/>
          <w:b/>
          <w:bCs/>
          <w:color w:val="BF0000"/>
          <w:spacing w:val="1"/>
          <w:sz w:val="24"/>
          <w:szCs w:val="24"/>
        </w:rPr>
        <w:t>An</w:t>
      </w:r>
      <w:r w:rsidR="00FB30F0">
        <w:rPr>
          <w:rFonts w:ascii="Calibri" w:eastAsia="Calibri" w:hAnsi="Calibri" w:cs="Calibri"/>
          <w:b/>
          <w:bCs/>
          <w:color w:val="BF0000"/>
          <w:sz w:val="24"/>
          <w:szCs w:val="24"/>
        </w:rPr>
        <w:t>s</w:t>
      </w:r>
      <w:r w:rsidR="00FB30F0">
        <w:rPr>
          <w:rFonts w:ascii="Calibri" w:eastAsia="Calibri" w:hAnsi="Calibri" w:cs="Calibri"/>
          <w:b/>
          <w:bCs/>
          <w:color w:val="BF0000"/>
          <w:spacing w:val="1"/>
          <w:sz w:val="24"/>
          <w:szCs w:val="24"/>
        </w:rPr>
        <w:t>w</w:t>
      </w:r>
      <w:r w:rsidR="00FB30F0">
        <w:rPr>
          <w:rFonts w:ascii="Calibri" w:eastAsia="Calibri" w:hAnsi="Calibri" w:cs="Calibri"/>
          <w:b/>
          <w:bCs/>
          <w:color w:val="BF0000"/>
          <w:sz w:val="24"/>
          <w:szCs w:val="24"/>
        </w:rPr>
        <w:t>er</w:t>
      </w:r>
      <w:r w:rsidR="00FB30F0">
        <w:rPr>
          <w:rFonts w:ascii="Calibri" w:eastAsia="Calibri" w:hAnsi="Calibri" w:cs="Calibri"/>
          <w:b/>
          <w:bCs/>
          <w:color w:val="BF0000"/>
          <w:spacing w:val="-8"/>
          <w:sz w:val="24"/>
          <w:szCs w:val="24"/>
        </w:rPr>
        <w:t xml:space="preserve"> </w:t>
      </w:r>
      <w:r w:rsidR="00FB30F0">
        <w:rPr>
          <w:rFonts w:ascii="Calibri" w:eastAsia="Calibri" w:hAnsi="Calibri" w:cs="Calibri"/>
          <w:b/>
          <w:bCs/>
          <w:color w:val="BF0000"/>
          <w:spacing w:val="1"/>
          <w:sz w:val="24"/>
          <w:szCs w:val="24"/>
        </w:rPr>
        <w:t>th</w:t>
      </w:r>
      <w:r w:rsidR="00FB30F0">
        <w:rPr>
          <w:rFonts w:ascii="Calibri" w:eastAsia="Calibri" w:hAnsi="Calibri" w:cs="Calibri"/>
          <w:b/>
          <w:bCs/>
          <w:color w:val="BF0000"/>
          <w:sz w:val="24"/>
          <w:szCs w:val="24"/>
        </w:rPr>
        <w:t>e</w:t>
      </w:r>
      <w:r w:rsidR="00FB30F0">
        <w:rPr>
          <w:rFonts w:ascii="Calibri" w:eastAsia="Calibri" w:hAnsi="Calibri" w:cs="Calibri"/>
          <w:b/>
          <w:bCs/>
          <w:color w:val="BF0000"/>
          <w:spacing w:val="-5"/>
          <w:sz w:val="24"/>
          <w:szCs w:val="24"/>
        </w:rPr>
        <w:t xml:space="preserve"> </w:t>
      </w:r>
      <w:r w:rsidR="00FB30F0">
        <w:rPr>
          <w:rFonts w:ascii="Calibri" w:eastAsia="Calibri" w:hAnsi="Calibri" w:cs="Calibri"/>
          <w:b/>
          <w:bCs/>
          <w:color w:val="BF0000"/>
          <w:spacing w:val="1"/>
          <w:sz w:val="24"/>
          <w:szCs w:val="24"/>
        </w:rPr>
        <w:t>f</w:t>
      </w:r>
      <w:r w:rsidR="00FB30F0">
        <w:rPr>
          <w:rFonts w:ascii="Calibri" w:eastAsia="Calibri" w:hAnsi="Calibri" w:cs="Calibri"/>
          <w:b/>
          <w:bCs/>
          <w:color w:val="BF0000"/>
          <w:spacing w:val="-1"/>
          <w:sz w:val="24"/>
          <w:szCs w:val="24"/>
        </w:rPr>
        <w:t>o</w:t>
      </w:r>
      <w:r w:rsidR="00FB30F0">
        <w:rPr>
          <w:rFonts w:ascii="Calibri" w:eastAsia="Calibri" w:hAnsi="Calibri" w:cs="Calibri"/>
          <w:b/>
          <w:bCs/>
          <w:color w:val="BF0000"/>
          <w:spacing w:val="1"/>
          <w:sz w:val="24"/>
          <w:szCs w:val="24"/>
        </w:rPr>
        <w:t>ll</w:t>
      </w:r>
      <w:r w:rsidR="00FB30F0">
        <w:rPr>
          <w:rFonts w:ascii="Calibri" w:eastAsia="Calibri" w:hAnsi="Calibri" w:cs="Calibri"/>
          <w:b/>
          <w:bCs/>
          <w:color w:val="BF0000"/>
          <w:spacing w:val="-1"/>
          <w:sz w:val="24"/>
          <w:szCs w:val="24"/>
        </w:rPr>
        <w:t>o</w:t>
      </w:r>
      <w:r w:rsidR="00FB30F0">
        <w:rPr>
          <w:rFonts w:ascii="Calibri" w:eastAsia="Calibri" w:hAnsi="Calibri" w:cs="Calibri"/>
          <w:b/>
          <w:bCs/>
          <w:color w:val="BF0000"/>
          <w:spacing w:val="1"/>
          <w:sz w:val="24"/>
          <w:szCs w:val="24"/>
        </w:rPr>
        <w:t>win</w:t>
      </w:r>
      <w:r w:rsidR="00FB30F0">
        <w:rPr>
          <w:rFonts w:ascii="Calibri" w:eastAsia="Calibri" w:hAnsi="Calibri" w:cs="Calibri"/>
          <w:b/>
          <w:bCs/>
          <w:color w:val="BF0000"/>
          <w:sz w:val="24"/>
          <w:szCs w:val="24"/>
        </w:rPr>
        <w:t>g</w:t>
      </w:r>
      <w:r w:rsidR="00FB30F0">
        <w:rPr>
          <w:rFonts w:ascii="Calibri" w:eastAsia="Calibri" w:hAnsi="Calibri" w:cs="Calibri"/>
          <w:b/>
          <w:bCs/>
          <w:color w:val="BF0000"/>
          <w:spacing w:val="-11"/>
          <w:sz w:val="24"/>
          <w:szCs w:val="24"/>
        </w:rPr>
        <w:t xml:space="preserve"> </w:t>
      </w:r>
      <w:r w:rsidR="00FB30F0">
        <w:rPr>
          <w:rFonts w:ascii="Calibri" w:eastAsia="Calibri" w:hAnsi="Calibri" w:cs="Calibri"/>
          <w:b/>
          <w:bCs/>
          <w:color w:val="BF0000"/>
          <w:spacing w:val="1"/>
          <w:sz w:val="24"/>
          <w:szCs w:val="24"/>
        </w:rPr>
        <w:t>q</w:t>
      </w:r>
      <w:r w:rsidR="00FB30F0">
        <w:rPr>
          <w:rFonts w:ascii="Calibri" w:eastAsia="Calibri" w:hAnsi="Calibri" w:cs="Calibri"/>
          <w:b/>
          <w:bCs/>
          <w:color w:val="BF0000"/>
          <w:spacing w:val="-1"/>
          <w:sz w:val="24"/>
          <w:szCs w:val="24"/>
        </w:rPr>
        <w:t>u</w:t>
      </w:r>
      <w:r w:rsidR="00FB30F0">
        <w:rPr>
          <w:rFonts w:ascii="Calibri" w:eastAsia="Calibri" w:hAnsi="Calibri" w:cs="Calibri"/>
          <w:b/>
          <w:bCs/>
          <w:color w:val="BF0000"/>
          <w:sz w:val="24"/>
          <w:szCs w:val="24"/>
        </w:rPr>
        <w:t>es</w:t>
      </w:r>
      <w:r w:rsidR="00FB30F0">
        <w:rPr>
          <w:rFonts w:ascii="Calibri" w:eastAsia="Calibri" w:hAnsi="Calibri" w:cs="Calibri"/>
          <w:b/>
          <w:bCs/>
          <w:color w:val="BF0000"/>
          <w:spacing w:val="1"/>
          <w:sz w:val="24"/>
          <w:szCs w:val="24"/>
        </w:rPr>
        <w:t>tion</w:t>
      </w:r>
      <w:r w:rsidR="00FB30F0">
        <w:rPr>
          <w:rFonts w:ascii="Calibri" w:eastAsia="Calibri" w:hAnsi="Calibri" w:cs="Calibri"/>
          <w:b/>
          <w:bCs/>
          <w:color w:val="BF0000"/>
          <w:spacing w:val="-2"/>
          <w:sz w:val="24"/>
          <w:szCs w:val="24"/>
        </w:rPr>
        <w:t>s</w:t>
      </w:r>
      <w:r w:rsidR="00FB30F0">
        <w:rPr>
          <w:rFonts w:ascii="Calibri" w:eastAsia="Calibri" w:hAnsi="Calibri" w:cs="Calibri"/>
          <w:b/>
          <w:bCs/>
          <w:color w:val="BF0000"/>
          <w:sz w:val="24"/>
          <w:szCs w:val="24"/>
        </w:rPr>
        <w:t>:</w:t>
      </w:r>
    </w:p>
    <w:p w:rsidR="00CA423C" w:rsidRDefault="00CA423C">
      <w:pPr>
        <w:spacing w:before="1" w:after="0" w:line="200" w:lineRule="exact"/>
        <w:rPr>
          <w:sz w:val="20"/>
          <w:szCs w:val="20"/>
        </w:rPr>
      </w:pPr>
    </w:p>
    <w:p w:rsidR="00CA423C" w:rsidRDefault="00FB30F0">
      <w:pPr>
        <w:tabs>
          <w:tab w:val="left" w:pos="1140"/>
          <w:tab w:val="left" w:pos="9780"/>
        </w:tabs>
        <w:spacing w:after="0" w:line="274" w:lineRule="auto"/>
        <w:ind w:left="420" w:right="53"/>
        <w:rPr>
          <w:rFonts w:ascii="Calibri" w:eastAsia="Calibri" w:hAnsi="Calibri" w:cs="Calibri"/>
          <w:color w:val="000000"/>
        </w:rPr>
      </w:pPr>
      <w:r>
        <w:rPr>
          <w:rFonts w:ascii="Calibri" w:eastAsia="Calibri" w:hAnsi="Calibri" w:cs="Calibri"/>
          <w:b/>
          <w:bCs/>
          <w:color w:val="BF0000"/>
          <w:spacing w:val="1"/>
          <w:sz w:val="24"/>
          <w:szCs w:val="24"/>
        </w:rPr>
        <w:t>1</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spacing w:val="1"/>
        </w:rPr>
        <w:t>e</w:t>
      </w:r>
      <w:r>
        <w:rPr>
          <w:rFonts w:ascii="Calibri" w:eastAsia="Calibri" w:hAnsi="Calibri" w:cs="Calibri"/>
          <w:color w:val="000000"/>
          <w:spacing w:val="-2"/>
        </w:rPr>
        <w:t>r</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are</w:t>
      </w:r>
      <w:r>
        <w:rPr>
          <w:rFonts w:ascii="Calibri" w:eastAsia="Calibri" w:hAnsi="Calibri" w:cs="Calibri"/>
          <w:color w:val="000000"/>
          <w:spacing w:val="-1"/>
        </w:rPr>
        <w:t xml:space="preserve"> </w:t>
      </w:r>
      <w:r>
        <w:rPr>
          <w:rFonts w:ascii="Calibri" w:eastAsia="Calibri" w:hAnsi="Calibri" w:cs="Calibri"/>
          <w:color w:val="000000"/>
          <w:spacing w:val="-2"/>
        </w:rPr>
        <w:t>s</w:t>
      </w:r>
      <w:r>
        <w:rPr>
          <w:rFonts w:ascii="Calibri" w:eastAsia="Calibri" w:hAnsi="Calibri" w:cs="Calibri"/>
          <w:color w:val="000000"/>
          <w:spacing w:val="-1"/>
        </w:rPr>
        <w:t>om</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2"/>
        </w:rPr>
        <w:t>e</w:t>
      </w:r>
      <w:r>
        <w:rPr>
          <w:rFonts w:ascii="Calibri" w:eastAsia="Calibri" w:hAnsi="Calibri" w:cs="Calibri"/>
          <w:color w:val="000000"/>
        </w:rPr>
        <w:t>x</w:t>
      </w:r>
      <w:r>
        <w:rPr>
          <w:rFonts w:ascii="Calibri" w:eastAsia="Calibri" w:hAnsi="Calibri" w:cs="Calibri"/>
          <w:color w:val="000000"/>
          <w:spacing w:val="-3"/>
        </w:rPr>
        <w:t>p</w:t>
      </w:r>
      <w:r>
        <w:rPr>
          <w:rFonts w:ascii="Calibri" w:eastAsia="Calibri" w:hAnsi="Calibri" w:cs="Calibri"/>
          <w:color w:val="000000"/>
          <w:spacing w:val="-2"/>
        </w:rPr>
        <w:t>e</w:t>
      </w:r>
      <w:r>
        <w:rPr>
          <w:rFonts w:ascii="Calibri" w:eastAsia="Calibri" w:hAnsi="Calibri" w:cs="Calibri"/>
          <w:color w:val="000000"/>
          <w:spacing w:val="-1"/>
        </w:rPr>
        <w:t>n</w:t>
      </w:r>
      <w:r>
        <w:rPr>
          <w:rFonts w:ascii="Calibri" w:eastAsia="Calibri" w:hAnsi="Calibri" w:cs="Calibri"/>
          <w:color w:val="000000"/>
        </w:rPr>
        <w:t>s</w:t>
      </w:r>
      <w:r>
        <w:rPr>
          <w:rFonts w:ascii="Calibri" w:eastAsia="Calibri" w:hAnsi="Calibri" w:cs="Calibri"/>
          <w:color w:val="000000"/>
          <w:spacing w:val="1"/>
        </w:rPr>
        <w:t>e</w:t>
      </w:r>
      <w:r>
        <w:rPr>
          <w:rFonts w:ascii="Calibri" w:eastAsia="Calibri" w:hAnsi="Calibri" w:cs="Calibri"/>
          <w:color w:val="000000"/>
        </w:rPr>
        <w:t>s</w:t>
      </w:r>
      <w:r>
        <w:rPr>
          <w:rFonts w:ascii="Calibri" w:eastAsia="Calibri" w:hAnsi="Calibri" w:cs="Calibri"/>
          <w:color w:val="000000"/>
          <w:spacing w:val="-3"/>
        </w:rPr>
        <w:t xml:space="preserve"> </w:t>
      </w:r>
      <w:r>
        <w:rPr>
          <w:rFonts w:ascii="Calibri" w:eastAsia="Calibri" w:hAnsi="Calibri" w:cs="Calibri"/>
          <w:color w:val="000000"/>
          <w:spacing w:val="-2"/>
        </w:rPr>
        <w:t>t</w:t>
      </w:r>
      <w:r>
        <w:rPr>
          <w:rFonts w:ascii="Calibri" w:eastAsia="Calibri" w:hAnsi="Calibri" w:cs="Calibri"/>
          <w:color w:val="000000"/>
        </w:rPr>
        <w:t>hat</w:t>
      </w:r>
      <w:r>
        <w:rPr>
          <w:rFonts w:ascii="Calibri" w:eastAsia="Calibri" w:hAnsi="Calibri" w:cs="Calibri"/>
          <w:color w:val="000000"/>
          <w:spacing w:val="1"/>
        </w:rPr>
        <w:t xml:space="preserve"> </w:t>
      </w:r>
      <w:r>
        <w:rPr>
          <w:rFonts w:ascii="Calibri" w:eastAsia="Calibri" w:hAnsi="Calibri" w:cs="Calibri"/>
          <w:color w:val="000000"/>
          <w:spacing w:val="-2"/>
        </w:rPr>
        <w:t>a</w:t>
      </w:r>
      <w:r>
        <w:rPr>
          <w:rFonts w:ascii="Calibri" w:eastAsia="Calibri" w:hAnsi="Calibri" w:cs="Calibri"/>
          <w:color w:val="000000"/>
        </w:rPr>
        <w:t>re i</w:t>
      </w:r>
      <w:r>
        <w:rPr>
          <w:rFonts w:ascii="Calibri" w:eastAsia="Calibri" w:hAnsi="Calibri" w:cs="Calibri"/>
          <w:color w:val="000000"/>
          <w:spacing w:val="-3"/>
        </w:rPr>
        <w:t>n</w:t>
      </w:r>
      <w:r>
        <w:rPr>
          <w:rFonts w:ascii="Calibri" w:eastAsia="Calibri" w:hAnsi="Calibri" w:cs="Calibri"/>
          <w:color w:val="000000"/>
        </w:rPr>
        <w:t>clu</w:t>
      </w:r>
      <w:r>
        <w:rPr>
          <w:rFonts w:ascii="Calibri" w:eastAsia="Calibri" w:hAnsi="Calibri" w:cs="Calibri"/>
          <w:color w:val="000000"/>
          <w:spacing w:val="-1"/>
        </w:rPr>
        <w:t>d</w:t>
      </w:r>
      <w:r>
        <w:rPr>
          <w:rFonts w:ascii="Calibri" w:eastAsia="Calibri" w:hAnsi="Calibri" w:cs="Calibri"/>
          <w:color w:val="000000"/>
          <w:spacing w:val="1"/>
        </w:rPr>
        <w:t>e</w:t>
      </w:r>
      <w:r>
        <w:rPr>
          <w:rFonts w:ascii="Calibri" w:eastAsia="Calibri" w:hAnsi="Calibri" w:cs="Calibri"/>
          <w:color w:val="000000"/>
        </w:rPr>
        <w:t>d</w:t>
      </w:r>
      <w:r>
        <w:rPr>
          <w:rFonts w:ascii="Calibri" w:eastAsia="Calibri" w:hAnsi="Calibri" w:cs="Calibri"/>
          <w:color w:val="000000"/>
          <w:spacing w:val="-4"/>
        </w:rPr>
        <w:t xml:space="preserve"> </w:t>
      </w:r>
      <w:r>
        <w:rPr>
          <w:rFonts w:ascii="Calibri" w:eastAsia="Calibri" w:hAnsi="Calibri" w:cs="Calibri"/>
          <w:color w:val="000000"/>
        </w:rPr>
        <w:t>in</w:t>
      </w:r>
      <w:r>
        <w:rPr>
          <w:rFonts w:ascii="Calibri" w:eastAsia="Calibri" w:hAnsi="Calibri" w:cs="Calibri"/>
          <w:color w:val="000000"/>
          <w:spacing w:val="-2"/>
        </w:rPr>
        <w:t xml:space="preserve"> </w:t>
      </w:r>
      <w:r>
        <w:rPr>
          <w:rFonts w:ascii="Calibri" w:eastAsia="Calibri" w:hAnsi="Calibri" w:cs="Calibri"/>
          <w:color w:val="000000"/>
          <w:spacing w:val="-1"/>
        </w:rPr>
        <w:t>p</w:t>
      </w:r>
      <w:r>
        <w:rPr>
          <w:rFonts w:ascii="Calibri" w:eastAsia="Calibri" w:hAnsi="Calibri" w:cs="Calibri"/>
          <w:color w:val="000000"/>
        </w:rPr>
        <w:t>r</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2"/>
        </w:rPr>
        <w:t>i</w:t>
      </w:r>
      <w:r>
        <w:rPr>
          <w:rFonts w:ascii="Calibri" w:eastAsia="Calibri" w:hAnsi="Calibri" w:cs="Calibri"/>
          <w:color w:val="000000"/>
        </w:rPr>
        <w:t>t</w:t>
      </w:r>
      <w:r>
        <w:rPr>
          <w:rFonts w:ascii="Calibri" w:eastAsia="Calibri" w:hAnsi="Calibri" w:cs="Calibri"/>
          <w:color w:val="000000"/>
          <w:spacing w:val="-1"/>
        </w:rPr>
        <w:t xml:space="preserve"> </w:t>
      </w:r>
      <w:r>
        <w:rPr>
          <w:rFonts w:ascii="Calibri" w:eastAsia="Calibri" w:hAnsi="Calibri" w:cs="Calibri"/>
          <w:color w:val="000000"/>
          <w:spacing w:val="-2"/>
        </w:rPr>
        <w:t>a</w:t>
      </w:r>
      <w:r>
        <w:rPr>
          <w:rFonts w:ascii="Calibri" w:eastAsia="Calibri" w:hAnsi="Calibri" w:cs="Calibri"/>
          <w:color w:val="000000"/>
        </w:rPr>
        <w:t xml:space="preserve">nd </w:t>
      </w:r>
      <w:r>
        <w:rPr>
          <w:rFonts w:ascii="Calibri" w:eastAsia="Calibri" w:hAnsi="Calibri" w:cs="Calibri"/>
          <w:color w:val="000000"/>
          <w:spacing w:val="-2"/>
        </w:rPr>
        <w:t>l</w:t>
      </w:r>
      <w:r>
        <w:rPr>
          <w:rFonts w:ascii="Calibri" w:eastAsia="Calibri" w:hAnsi="Calibri" w:cs="Calibri"/>
          <w:color w:val="000000"/>
          <w:spacing w:val="1"/>
        </w:rPr>
        <w:t>o</w:t>
      </w:r>
      <w:r>
        <w:rPr>
          <w:rFonts w:ascii="Calibri" w:eastAsia="Calibri" w:hAnsi="Calibri" w:cs="Calibri"/>
          <w:color w:val="000000"/>
        </w:rPr>
        <w:t>ss</w:t>
      </w:r>
      <w:r>
        <w:rPr>
          <w:rFonts w:ascii="Calibri" w:eastAsia="Calibri" w:hAnsi="Calibri" w:cs="Calibri"/>
          <w:color w:val="000000"/>
          <w:spacing w:val="1"/>
        </w:rPr>
        <w:t xml:space="preserve"> </w:t>
      </w:r>
      <w:r>
        <w:rPr>
          <w:rFonts w:ascii="Calibri" w:eastAsia="Calibri" w:hAnsi="Calibri" w:cs="Calibri"/>
          <w:color w:val="000000"/>
          <w:spacing w:val="-2"/>
        </w:rPr>
        <w:t>a</w:t>
      </w:r>
      <w:r>
        <w:rPr>
          <w:rFonts w:ascii="Calibri" w:eastAsia="Calibri" w:hAnsi="Calibri" w:cs="Calibri"/>
          <w:color w:val="000000"/>
          <w:spacing w:val="1"/>
        </w:rPr>
        <w:t>c</w:t>
      </w:r>
      <w:r>
        <w:rPr>
          <w:rFonts w:ascii="Calibri" w:eastAsia="Calibri" w:hAnsi="Calibri" w:cs="Calibri"/>
          <w:color w:val="000000"/>
          <w:spacing w:val="-2"/>
        </w:rPr>
        <w:t>c</w:t>
      </w:r>
      <w:r>
        <w:rPr>
          <w:rFonts w:ascii="Calibri" w:eastAsia="Calibri" w:hAnsi="Calibri" w:cs="Calibri"/>
          <w:color w:val="000000"/>
          <w:spacing w:val="-1"/>
        </w:rPr>
        <w:t>o</w:t>
      </w:r>
      <w:r>
        <w:rPr>
          <w:rFonts w:ascii="Calibri" w:eastAsia="Calibri" w:hAnsi="Calibri" w:cs="Calibri"/>
          <w:color w:val="000000"/>
        </w:rPr>
        <w:t>u</w:t>
      </w:r>
      <w:r>
        <w:rPr>
          <w:rFonts w:ascii="Calibri" w:eastAsia="Calibri" w:hAnsi="Calibri" w:cs="Calibri"/>
          <w:color w:val="000000"/>
          <w:spacing w:val="-1"/>
        </w:rPr>
        <w:t>n</w:t>
      </w:r>
      <w:r>
        <w:rPr>
          <w:rFonts w:ascii="Calibri" w:eastAsia="Calibri" w:hAnsi="Calibri" w:cs="Calibri"/>
          <w:color w:val="000000"/>
        </w:rPr>
        <w:t>ts</w:t>
      </w:r>
      <w:r>
        <w:rPr>
          <w:rFonts w:ascii="Calibri" w:eastAsia="Calibri" w:hAnsi="Calibri" w:cs="Calibri"/>
          <w:color w:val="000000"/>
          <w:spacing w:val="-2"/>
        </w:rPr>
        <w:t xml:space="preserve"> </w:t>
      </w:r>
      <w:r>
        <w:rPr>
          <w:rFonts w:ascii="Calibri" w:eastAsia="Calibri" w:hAnsi="Calibri" w:cs="Calibri"/>
          <w:color w:val="000000"/>
          <w:spacing w:val="-3"/>
        </w:rPr>
        <w:t>bu</w:t>
      </w:r>
      <w:r>
        <w:rPr>
          <w:rFonts w:ascii="Calibri" w:eastAsia="Calibri" w:hAnsi="Calibri" w:cs="Calibri"/>
          <w:color w:val="000000"/>
        </w:rPr>
        <w:t>t ad</w:t>
      </w:r>
      <w:r>
        <w:rPr>
          <w:rFonts w:ascii="Calibri" w:eastAsia="Calibri" w:hAnsi="Calibri" w:cs="Calibri"/>
          <w:color w:val="000000"/>
          <w:spacing w:val="-3"/>
        </w:rPr>
        <w:t>d</w:t>
      </w:r>
      <w:r>
        <w:rPr>
          <w:rFonts w:ascii="Calibri" w:eastAsia="Calibri" w:hAnsi="Calibri" w:cs="Calibri"/>
          <w:color w:val="000000"/>
          <w:spacing w:val="1"/>
        </w:rPr>
        <w:t>e</w:t>
      </w:r>
      <w:r>
        <w:rPr>
          <w:rFonts w:ascii="Calibri" w:eastAsia="Calibri" w:hAnsi="Calibri" w:cs="Calibri"/>
          <w:color w:val="000000"/>
        </w:rPr>
        <w:t>d</w:t>
      </w:r>
      <w:r>
        <w:rPr>
          <w:rFonts w:ascii="Calibri" w:eastAsia="Calibri" w:hAnsi="Calibri" w:cs="Calibri"/>
          <w:color w:val="000000"/>
          <w:spacing w:val="-3"/>
        </w:rPr>
        <w:t xml:space="preserve"> </w:t>
      </w:r>
      <w:r>
        <w:rPr>
          <w:rFonts w:ascii="Calibri" w:eastAsia="Calibri" w:hAnsi="Calibri" w:cs="Calibri"/>
          <w:color w:val="000000"/>
        </w:rPr>
        <w:t>back</w:t>
      </w:r>
      <w:r>
        <w:rPr>
          <w:rFonts w:ascii="Calibri" w:eastAsia="Calibri" w:hAnsi="Calibri" w:cs="Calibri"/>
          <w:color w:val="000000"/>
          <w:spacing w:val="-3"/>
        </w:rPr>
        <w:t xml:space="preserve"> </w:t>
      </w:r>
      <w:r>
        <w:rPr>
          <w:rFonts w:ascii="Calibri" w:eastAsia="Calibri" w:hAnsi="Calibri" w:cs="Calibri"/>
          <w:color w:val="000000"/>
          <w:spacing w:val="1"/>
        </w:rPr>
        <w:t>w</w:t>
      </w:r>
      <w:r>
        <w:rPr>
          <w:rFonts w:ascii="Calibri" w:eastAsia="Calibri" w:hAnsi="Calibri" w:cs="Calibri"/>
          <w:color w:val="000000"/>
          <w:spacing w:val="-1"/>
        </w:rPr>
        <w:t>h</w:t>
      </w:r>
      <w:r>
        <w:rPr>
          <w:rFonts w:ascii="Calibri" w:eastAsia="Calibri" w:hAnsi="Calibri" w:cs="Calibri"/>
          <w:color w:val="000000"/>
        </w:rPr>
        <w:t>ile</w:t>
      </w:r>
      <w:r>
        <w:rPr>
          <w:rFonts w:ascii="Calibri" w:eastAsia="Calibri" w:hAnsi="Calibri" w:cs="Calibri"/>
          <w:color w:val="000000"/>
          <w:spacing w:val="-1"/>
        </w:rPr>
        <w:t xml:space="preserve"> p</w:t>
      </w:r>
      <w:r>
        <w:rPr>
          <w:rFonts w:ascii="Calibri" w:eastAsia="Calibri" w:hAnsi="Calibri" w:cs="Calibri"/>
          <w:color w:val="000000"/>
        </w:rPr>
        <w:t>r</w:t>
      </w:r>
      <w:r>
        <w:rPr>
          <w:rFonts w:ascii="Calibri" w:eastAsia="Calibri" w:hAnsi="Calibri" w:cs="Calibri"/>
          <w:color w:val="000000"/>
          <w:spacing w:val="1"/>
        </w:rPr>
        <w:t>e</w:t>
      </w:r>
      <w:r>
        <w:rPr>
          <w:rFonts w:ascii="Calibri" w:eastAsia="Calibri" w:hAnsi="Calibri" w:cs="Calibri"/>
          <w:color w:val="000000"/>
          <w:spacing w:val="-3"/>
        </w:rPr>
        <w:t>p</w:t>
      </w:r>
      <w:r>
        <w:rPr>
          <w:rFonts w:ascii="Calibri" w:eastAsia="Calibri" w:hAnsi="Calibri" w:cs="Calibri"/>
          <w:color w:val="000000"/>
        </w:rPr>
        <w:t>ari</w:t>
      </w:r>
      <w:r>
        <w:rPr>
          <w:rFonts w:ascii="Calibri" w:eastAsia="Calibri" w:hAnsi="Calibri" w:cs="Calibri"/>
          <w:color w:val="000000"/>
          <w:spacing w:val="-1"/>
        </w:rPr>
        <w:t>n</w:t>
      </w:r>
      <w:r>
        <w:rPr>
          <w:rFonts w:ascii="Calibri" w:eastAsia="Calibri" w:hAnsi="Calibri" w:cs="Calibri"/>
          <w:color w:val="000000"/>
        </w:rPr>
        <w:t>g cash f</w:t>
      </w:r>
      <w:r>
        <w:rPr>
          <w:rFonts w:ascii="Calibri" w:eastAsia="Calibri" w:hAnsi="Calibri" w:cs="Calibri"/>
          <w:color w:val="000000"/>
          <w:spacing w:val="-2"/>
        </w:rPr>
        <w:t>l</w:t>
      </w:r>
      <w:r>
        <w:rPr>
          <w:rFonts w:ascii="Calibri" w:eastAsia="Calibri" w:hAnsi="Calibri" w:cs="Calibri"/>
          <w:color w:val="000000"/>
          <w:spacing w:val="-1"/>
        </w:rPr>
        <w:t>o</w:t>
      </w:r>
      <w:r>
        <w:rPr>
          <w:rFonts w:ascii="Calibri" w:eastAsia="Calibri" w:hAnsi="Calibri" w:cs="Calibri"/>
          <w:color w:val="000000"/>
        </w:rPr>
        <w:t>w</w:t>
      </w:r>
      <w:r>
        <w:rPr>
          <w:rFonts w:ascii="Calibri" w:eastAsia="Calibri" w:hAnsi="Calibri" w:cs="Calibri"/>
          <w:color w:val="000000"/>
          <w:spacing w:val="2"/>
        </w:rPr>
        <w:t xml:space="preserve"> </w:t>
      </w:r>
      <w:r>
        <w:rPr>
          <w:rFonts w:ascii="Calibri" w:eastAsia="Calibri" w:hAnsi="Calibri" w:cs="Calibri"/>
          <w:color w:val="000000"/>
          <w:spacing w:val="-2"/>
        </w:rPr>
        <w:t>s</w:t>
      </w:r>
      <w:r>
        <w:rPr>
          <w:rFonts w:ascii="Calibri" w:eastAsia="Calibri" w:hAnsi="Calibri" w:cs="Calibri"/>
          <w:color w:val="000000"/>
        </w:rPr>
        <w:t>ta</w:t>
      </w:r>
      <w:r>
        <w:rPr>
          <w:rFonts w:ascii="Calibri" w:eastAsia="Calibri" w:hAnsi="Calibri" w:cs="Calibri"/>
          <w:color w:val="000000"/>
          <w:spacing w:val="1"/>
        </w:rPr>
        <w:t>t</w:t>
      </w:r>
      <w:r>
        <w:rPr>
          <w:rFonts w:ascii="Calibri" w:eastAsia="Calibri" w:hAnsi="Calibri" w:cs="Calibri"/>
          <w:color w:val="000000"/>
          <w:spacing w:val="-4"/>
        </w:rPr>
        <w:t>e</w:t>
      </w:r>
      <w:r>
        <w:rPr>
          <w:rFonts w:ascii="Calibri" w:eastAsia="Calibri" w:hAnsi="Calibri" w:cs="Calibri"/>
          <w:color w:val="000000"/>
          <w:spacing w:val="-1"/>
        </w:rPr>
        <w:t>m</w:t>
      </w:r>
      <w:r>
        <w:rPr>
          <w:rFonts w:ascii="Calibri" w:eastAsia="Calibri" w:hAnsi="Calibri" w:cs="Calibri"/>
          <w:color w:val="000000"/>
          <w:spacing w:val="1"/>
        </w:rPr>
        <w:t>e</w:t>
      </w:r>
      <w:r>
        <w:rPr>
          <w:rFonts w:ascii="Calibri" w:eastAsia="Calibri" w:hAnsi="Calibri" w:cs="Calibri"/>
          <w:color w:val="000000"/>
        </w:rPr>
        <w:t>nts.</w:t>
      </w:r>
      <w:r>
        <w:rPr>
          <w:rFonts w:ascii="Calibri" w:eastAsia="Calibri" w:hAnsi="Calibri" w:cs="Calibri"/>
          <w:color w:val="000000"/>
          <w:spacing w:val="-3"/>
        </w:rPr>
        <w:t xml:space="preserve"> </w:t>
      </w:r>
      <w:r>
        <w:rPr>
          <w:rFonts w:ascii="Calibri" w:eastAsia="Calibri" w:hAnsi="Calibri" w:cs="Calibri"/>
          <w:color w:val="000000"/>
          <w:spacing w:val="1"/>
        </w:rPr>
        <w:t>L</w:t>
      </w:r>
      <w:r>
        <w:rPr>
          <w:rFonts w:ascii="Calibri" w:eastAsia="Calibri" w:hAnsi="Calibri" w:cs="Calibri"/>
          <w:color w:val="000000"/>
          <w:spacing w:val="-2"/>
        </w:rPr>
        <w:t>is</w:t>
      </w:r>
      <w:r>
        <w:rPr>
          <w:rFonts w:ascii="Calibri" w:eastAsia="Calibri" w:hAnsi="Calibri" w:cs="Calibri"/>
          <w:color w:val="000000"/>
        </w:rPr>
        <w:t xml:space="preserve">t </w:t>
      </w:r>
      <w:r>
        <w:rPr>
          <w:rFonts w:ascii="Calibri" w:eastAsia="Calibri" w:hAnsi="Calibri" w:cs="Calibri"/>
          <w:color w:val="000000"/>
          <w:spacing w:val="-2"/>
        </w:rPr>
        <w:t>t</w:t>
      </w:r>
      <w:r>
        <w:rPr>
          <w:rFonts w:ascii="Calibri" w:eastAsia="Calibri" w:hAnsi="Calibri" w:cs="Calibri"/>
          <w:color w:val="000000"/>
        </w:rPr>
        <w:t>h</w:t>
      </w:r>
      <w:r>
        <w:rPr>
          <w:rFonts w:ascii="Calibri" w:eastAsia="Calibri" w:hAnsi="Calibri" w:cs="Calibri"/>
          <w:color w:val="000000"/>
          <w:spacing w:val="-2"/>
        </w:rPr>
        <w:t>e</w:t>
      </w:r>
      <w:r>
        <w:rPr>
          <w:rFonts w:ascii="Calibri" w:eastAsia="Calibri" w:hAnsi="Calibri" w:cs="Calibri"/>
          <w:color w:val="000000"/>
        </w:rPr>
        <w:t>se</w:t>
      </w:r>
      <w:r>
        <w:rPr>
          <w:rFonts w:ascii="Calibri" w:eastAsia="Calibri" w:hAnsi="Calibri" w:cs="Calibri"/>
          <w:color w:val="000000"/>
          <w:spacing w:val="-3"/>
        </w:rPr>
        <w:t xml:space="preserve"> </w:t>
      </w:r>
      <w:r>
        <w:rPr>
          <w:rFonts w:ascii="Calibri" w:eastAsia="Calibri" w:hAnsi="Calibri" w:cs="Calibri"/>
          <w:color w:val="000000"/>
          <w:spacing w:val="1"/>
        </w:rPr>
        <w:t>ex</w:t>
      </w:r>
      <w:r>
        <w:rPr>
          <w:rFonts w:ascii="Calibri" w:eastAsia="Calibri" w:hAnsi="Calibri" w:cs="Calibri"/>
          <w:color w:val="000000"/>
          <w:spacing w:val="-1"/>
        </w:rPr>
        <w:t>p</w:t>
      </w:r>
      <w:r>
        <w:rPr>
          <w:rFonts w:ascii="Calibri" w:eastAsia="Calibri" w:hAnsi="Calibri" w:cs="Calibri"/>
          <w:color w:val="000000"/>
          <w:spacing w:val="1"/>
        </w:rPr>
        <w:t>e</w:t>
      </w:r>
      <w:r>
        <w:rPr>
          <w:rFonts w:ascii="Calibri" w:eastAsia="Calibri" w:hAnsi="Calibri" w:cs="Calibri"/>
          <w:color w:val="000000"/>
        </w:rPr>
        <w:t>n</w:t>
      </w:r>
      <w:r>
        <w:rPr>
          <w:rFonts w:ascii="Calibri" w:eastAsia="Calibri" w:hAnsi="Calibri" w:cs="Calibri"/>
          <w:color w:val="000000"/>
          <w:spacing w:val="-5"/>
        </w:rPr>
        <w:t>s</w:t>
      </w:r>
      <w:r>
        <w:rPr>
          <w:rFonts w:ascii="Calibri" w:eastAsia="Calibri" w:hAnsi="Calibri" w:cs="Calibri"/>
          <w:color w:val="000000"/>
          <w:spacing w:val="1"/>
        </w:rPr>
        <w:t>e</w:t>
      </w:r>
      <w:r>
        <w:rPr>
          <w:rFonts w:ascii="Calibri" w:eastAsia="Calibri" w:hAnsi="Calibri" w:cs="Calibri"/>
          <w:color w:val="000000"/>
        </w:rPr>
        <w:t>s</w:t>
      </w:r>
      <w:r>
        <w:rPr>
          <w:rFonts w:ascii="Calibri" w:eastAsia="Calibri" w:hAnsi="Calibri" w:cs="Calibri"/>
          <w:color w:val="000000"/>
          <w:spacing w:val="1"/>
        </w:rPr>
        <w:t xml:space="preserve"> </w:t>
      </w:r>
      <w:r>
        <w:rPr>
          <w:rFonts w:ascii="Calibri" w:eastAsia="Calibri" w:hAnsi="Calibri" w:cs="Calibri"/>
          <w:color w:val="000000"/>
          <w:spacing w:val="-5"/>
        </w:rPr>
        <w:t>a</w:t>
      </w:r>
      <w:r>
        <w:rPr>
          <w:rFonts w:ascii="Calibri" w:eastAsia="Calibri" w:hAnsi="Calibri" w:cs="Calibri"/>
          <w:color w:val="000000"/>
          <w:spacing w:val="-1"/>
        </w:rPr>
        <w:t>n</w:t>
      </w:r>
      <w:r>
        <w:rPr>
          <w:rFonts w:ascii="Calibri" w:eastAsia="Calibri" w:hAnsi="Calibri" w:cs="Calibri"/>
          <w:color w:val="000000"/>
        </w:rPr>
        <w:t xml:space="preserve">d </w:t>
      </w:r>
      <w:r>
        <w:rPr>
          <w:rFonts w:ascii="Calibri" w:eastAsia="Calibri" w:hAnsi="Calibri" w:cs="Calibri"/>
          <w:color w:val="000000"/>
          <w:spacing w:val="1"/>
        </w:rPr>
        <w:t>e</w:t>
      </w:r>
      <w:r>
        <w:rPr>
          <w:rFonts w:ascii="Calibri" w:eastAsia="Calibri" w:hAnsi="Calibri" w:cs="Calibri"/>
          <w:color w:val="000000"/>
        </w:rPr>
        <w:t>x</w:t>
      </w:r>
      <w:r>
        <w:rPr>
          <w:rFonts w:ascii="Calibri" w:eastAsia="Calibri" w:hAnsi="Calibri" w:cs="Calibri"/>
          <w:color w:val="000000"/>
          <w:spacing w:val="-3"/>
        </w:rPr>
        <w:t>p</w:t>
      </w:r>
      <w:r>
        <w:rPr>
          <w:rFonts w:ascii="Calibri" w:eastAsia="Calibri" w:hAnsi="Calibri" w:cs="Calibri"/>
          <w:color w:val="000000"/>
        </w:rPr>
        <w:t>lain</w:t>
      </w:r>
      <w:r>
        <w:rPr>
          <w:rFonts w:ascii="Calibri" w:eastAsia="Calibri" w:hAnsi="Calibri" w:cs="Calibri"/>
          <w:color w:val="000000"/>
          <w:spacing w:val="-3"/>
        </w:rPr>
        <w:t xml:space="preserve"> </w:t>
      </w:r>
      <w:r>
        <w:rPr>
          <w:rFonts w:ascii="Calibri" w:eastAsia="Calibri" w:hAnsi="Calibri" w:cs="Calibri"/>
          <w:color w:val="000000"/>
          <w:spacing w:val="1"/>
        </w:rPr>
        <w:t>w</w:t>
      </w:r>
      <w:r>
        <w:rPr>
          <w:rFonts w:ascii="Calibri" w:eastAsia="Calibri" w:hAnsi="Calibri" w:cs="Calibri"/>
          <w:color w:val="000000"/>
        </w:rPr>
        <w:t>ith</w:t>
      </w:r>
      <w:r>
        <w:rPr>
          <w:rFonts w:ascii="Calibri" w:eastAsia="Calibri" w:hAnsi="Calibri" w:cs="Calibri"/>
          <w:color w:val="000000"/>
          <w:spacing w:val="-3"/>
        </w:rPr>
        <w:t xml:space="preserve"> </w:t>
      </w:r>
      <w:r>
        <w:rPr>
          <w:rFonts w:ascii="Calibri" w:eastAsia="Calibri" w:hAnsi="Calibri" w:cs="Calibri"/>
          <w:color w:val="000000"/>
          <w:spacing w:val="1"/>
        </w:rPr>
        <w:t>ex</w:t>
      </w:r>
      <w:r>
        <w:rPr>
          <w:rFonts w:ascii="Calibri" w:eastAsia="Calibri" w:hAnsi="Calibri" w:cs="Calibri"/>
          <w:color w:val="000000"/>
          <w:spacing w:val="-2"/>
        </w:rPr>
        <w:t>a</w:t>
      </w:r>
      <w:r>
        <w:rPr>
          <w:rFonts w:ascii="Calibri" w:eastAsia="Calibri" w:hAnsi="Calibri" w:cs="Calibri"/>
          <w:color w:val="000000"/>
          <w:spacing w:val="2"/>
        </w:rPr>
        <w:t>m</w:t>
      </w:r>
      <w:r>
        <w:rPr>
          <w:rFonts w:ascii="Calibri" w:eastAsia="Calibri" w:hAnsi="Calibri" w:cs="Calibri"/>
          <w:color w:val="000000"/>
          <w:spacing w:val="-1"/>
        </w:rPr>
        <w:t>p</w:t>
      </w:r>
      <w:r>
        <w:rPr>
          <w:rFonts w:ascii="Calibri" w:eastAsia="Calibri" w:hAnsi="Calibri" w:cs="Calibri"/>
          <w:color w:val="000000"/>
          <w:spacing w:val="-2"/>
        </w:rPr>
        <w:t>l</w:t>
      </w:r>
      <w:r>
        <w:rPr>
          <w:rFonts w:ascii="Calibri" w:eastAsia="Calibri" w:hAnsi="Calibri" w:cs="Calibri"/>
          <w:color w:val="000000"/>
          <w:spacing w:val="1"/>
        </w:rPr>
        <w:t>e</w:t>
      </w:r>
      <w:r>
        <w:rPr>
          <w:rFonts w:ascii="Calibri" w:eastAsia="Calibri" w:hAnsi="Calibri" w:cs="Calibri"/>
          <w:color w:val="000000"/>
        </w:rPr>
        <w:t>s</w:t>
      </w:r>
      <w:r>
        <w:rPr>
          <w:rFonts w:ascii="Calibri" w:eastAsia="Calibri" w:hAnsi="Calibri" w:cs="Calibri"/>
          <w:color w:val="000000"/>
          <w:spacing w:val="-6"/>
        </w:rPr>
        <w:t xml:space="preserve"> </w:t>
      </w:r>
      <w:r>
        <w:rPr>
          <w:rFonts w:ascii="Calibri" w:eastAsia="Calibri" w:hAnsi="Calibri" w:cs="Calibri"/>
          <w:color w:val="000000"/>
          <w:spacing w:val="-5"/>
        </w:rPr>
        <w:t>'</w:t>
      </w:r>
      <w:r>
        <w:rPr>
          <w:rFonts w:ascii="Calibri" w:eastAsia="Calibri" w:hAnsi="Calibri" w:cs="Calibri"/>
          <w:color w:val="000000"/>
          <w:spacing w:val="1"/>
        </w:rPr>
        <w:t>w</w:t>
      </w:r>
      <w:r>
        <w:rPr>
          <w:rFonts w:ascii="Calibri" w:eastAsia="Calibri" w:hAnsi="Calibri" w:cs="Calibri"/>
          <w:color w:val="000000"/>
        </w:rPr>
        <w:t>hy</w:t>
      </w:r>
      <w:r>
        <w:rPr>
          <w:rFonts w:ascii="Calibri" w:eastAsia="Calibri" w:hAnsi="Calibri" w:cs="Calibri"/>
          <w:color w:val="000000"/>
          <w:spacing w:val="1"/>
        </w:rPr>
        <w:t xml:space="preserve"> t</w:t>
      </w:r>
      <w:r>
        <w:rPr>
          <w:rFonts w:ascii="Calibri" w:eastAsia="Calibri" w:hAnsi="Calibri" w:cs="Calibri"/>
          <w:color w:val="000000"/>
          <w:spacing w:val="-5"/>
        </w:rPr>
        <w:t>h</w:t>
      </w:r>
      <w:r>
        <w:rPr>
          <w:rFonts w:ascii="Calibri" w:eastAsia="Calibri" w:hAnsi="Calibri" w:cs="Calibri"/>
          <w:color w:val="000000"/>
          <w:spacing w:val="1"/>
        </w:rPr>
        <w:t>e</w:t>
      </w:r>
      <w:r>
        <w:rPr>
          <w:rFonts w:ascii="Calibri" w:eastAsia="Calibri" w:hAnsi="Calibri" w:cs="Calibri"/>
          <w:color w:val="000000"/>
        </w:rPr>
        <w:t>se</w:t>
      </w:r>
      <w:r>
        <w:rPr>
          <w:rFonts w:ascii="Calibri" w:eastAsia="Calibri" w:hAnsi="Calibri" w:cs="Calibri"/>
          <w:color w:val="000000"/>
          <w:spacing w:val="-2"/>
        </w:rPr>
        <w:t xml:space="preserve"> e</w:t>
      </w:r>
      <w:r>
        <w:rPr>
          <w:rFonts w:ascii="Calibri" w:eastAsia="Calibri" w:hAnsi="Calibri" w:cs="Calibri"/>
          <w:color w:val="000000"/>
          <w:spacing w:val="1"/>
        </w:rPr>
        <w:t>x</w:t>
      </w:r>
      <w:r>
        <w:rPr>
          <w:rFonts w:ascii="Calibri" w:eastAsia="Calibri" w:hAnsi="Calibri" w:cs="Calibri"/>
          <w:color w:val="000000"/>
          <w:spacing w:val="-1"/>
        </w:rPr>
        <w:t>p</w:t>
      </w:r>
      <w:r>
        <w:rPr>
          <w:rFonts w:ascii="Calibri" w:eastAsia="Calibri" w:hAnsi="Calibri" w:cs="Calibri"/>
          <w:color w:val="000000"/>
          <w:spacing w:val="1"/>
        </w:rPr>
        <w:t>e</w:t>
      </w:r>
      <w:r>
        <w:rPr>
          <w:rFonts w:ascii="Calibri" w:eastAsia="Calibri" w:hAnsi="Calibri" w:cs="Calibri"/>
          <w:color w:val="000000"/>
        </w:rPr>
        <w:t>n</w:t>
      </w:r>
      <w:r>
        <w:rPr>
          <w:rFonts w:ascii="Calibri" w:eastAsia="Calibri" w:hAnsi="Calibri" w:cs="Calibri"/>
          <w:color w:val="000000"/>
          <w:spacing w:val="-2"/>
        </w:rPr>
        <w:t>s</w:t>
      </w:r>
      <w:r>
        <w:rPr>
          <w:rFonts w:ascii="Calibri" w:eastAsia="Calibri" w:hAnsi="Calibri" w:cs="Calibri"/>
          <w:color w:val="000000"/>
          <w:spacing w:val="1"/>
        </w:rPr>
        <w:t>e</w:t>
      </w:r>
      <w:r>
        <w:rPr>
          <w:rFonts w:ascii="Calibri" w:eastAsia="Calibri" w:hAnsi="Calibri" w:cs="Calibri"/>
          <w:color w:val="000000"/>
        </w:rPr>
        <w:t>s</w:t>
      </w:r>
      <w:r>
        <w:rPr>
          <w:rFonts w:ascii="Calibri" w:eastAsia="Calibri" w:hAnsi="Calibri" w:cs="Calibri"/>
          <w:color w:val="000000"/>
          <w:spacing w:val="-4"/>
        </w:rPr>
        <w:t xml:space="preserve"> </w:t>
      </w:r>
      <w:r>
        <w:rPr>
          <w:rFonts w:ascii="Calibri" w:eastAsia="Calibri" w:hAnsi="Calibri" w:cs="Calibri"/>
          <w:color w:val="000000"/>
        </w:rPr>
        <w:t>sh</w:t>
      </w:r>
      <w:r>
        <w:rPr>
          <w:rFonts w:ascii="Calibri" w:eastAsia="Calibri" w:hAnsi="Calibri" w:cs="Calibri"/>
          <w:color w:val="000000"/>
          <w:spacing w:val="1"/>
        </w:rPr>
        <w:t>o</w:t>
      </w:r>
      <w:r>
        <w:rPr>
          <w:rFonts w:ascii="Calibri" w:eastAsia="Calibri" w:hAnsi="Calibri" w:cs="Calibri"/>
          <w:color w:val="000000"/>
        </w:rPr>
        <w:t>uld</w:t>
      </w:r>
      <w:r>
        <w:rPr>
          <w:rFonts w:ascii="Calibri" w:eastAsia="Calibri" w:hAnsi="Calibri" w:cs="Calibri"/>
          <w:color w:val="000000"/>
          <w:spacing w:val="-2"/>
        </w:rPr>
        <w:t xml:space="preserve"> </w:t>
      </w:r>
      <w:r>
        <w:rPr>
          <w:rFonts w:ascii="Calibri" w:eastAsia="Calibri" w:hAnsi="Calibri" w:cs="Calibri"/>
          <w:color w:val="000000"/>
        </w:rPr>
        <w:t>be ad</w:t>
      </w:r>
      <w:r>
        <w:rPr>
          <w:rFonts w:ascii="Calibri" w:eastAsia="Calibri" w:hAnsi="Calibri" w:cs="Calibri"/>
          <w:color w:val="000000"/>
          <w:spacing w:val="-3"/>
        </w:rPr>
        <w:t>d</w:t>
      </w:r>
      <w:r>
        <w:rPr>
          <w:rFonts w:ascii="Calibri" w:eastAsia="Calibri" w:hAnsi="Calibri" w:cs="Calibri"/>
          <w:color w:val="000000"/>
          <w:spacing w:val="1"/>
        </w:rPr>
        <w:t>e</w:t>
      </w:r>
      <w:r>
        <w:rPr>
          <w:rFonts w:ascii="Calibri" w:eastAsia="Calibri" w:hAnsi="Calibri" w:cs="Calibri"/>
          <w:color w:val="000000"/>
        </w:rPr>
        <w:t xml:space="preserve">d </w:t>
      </w:r>
      <w:r>
        <w:rPr>
          <w:rFonts w:ascii="Calibri" w:eastAsia="Calibri" w:hAnsi="Calibri" w:cs="Calibri"/>
          <w:color w:val="000000"/>
          <w:spacing w:val="-1"/>
        </w:rPr>
        <w:t>b</w:t>
      </w:r>
      <w:r>
        <w:rPr>
          <w:rFonts w:ascii="Calibri" w:eastAsia="Calibri" w:hAnsi="Calibri" w:cs="Calibri"/>
          <w:color w:val="000000"/>
        </w:rPr>
        <w:t>a</w:t>
      </w:r>
      <w:r>
        <w:rPr>
          <w:rFonts w:ascii="Calibri" w:eastAsia="Calibri" w:hAnsi="Calibri" w:cs="Calibri"/>
          <w:color w:val="000000"/>
          <w:spacing w:val="-2"/>
        </w:rPr>
        <w:t>c</w:t>
      </w:r>
      <w:r>
        <w:rPr>
          <w:rFonts w:ascii="Calibri" w:eastAsia="Calibri" w:hAnsi="Calibri" w:cs="Calibri"/>
          <w:color w:val="000000"/>
        </w:rPr>
        <w:t>k</w:t>
      </w:r>
      <w:r>
        <w:rPr>
          <w:rFonts w:ascii="Calibri" w:eastAsia="Calibri" w:hAnsi="Calibri" w:cs="Calibri"/>
          <w:color w:val="000000"/>
          <w:spacing w:val="-3"/>
        </w:rPr>
        <w:t xml:space="preserve"> </w:t>
      </w:r>
      <w:r>
        <w:rPr>
          <w:rFonts w:ascii="Calibri" w:eastAsia="Calibri" w:hAnsi="Calibri" w:cs="Calibri"/>
          <w:color w:val="000000"/>
          <w:spacing w:val="1"/>
        </w:rPr>
        <w:t>w</w:t>
      </w:r>
      <w:r>
        <w:rPr>
          <w:rFonts w:ascii="Calibri" w:eastAsia="Calibri" w:hAnsi="Calibri" w:cs="Calibri"/>
          <w:color w:val="000000"/>
        </w:rPr>
        <w:t>hile</w:t>
      </w:r>
      <w:r>
        <w:rPr>
          <w:rFonts w:ascii="Calibri" w:eastAsia="Calibri" w:hAnsi="Calibri" w:cs="Calibri"/>
          <w:color w:val="000000"/>
          <w:spacing w:val="-2"/>
        </w:rPr>
        <w:t xml:space="preserve"> </w:t>
      </w:r>
      <w:r>
        <w:rPr>
          <w:rFonts w:ascii="Calibri" w:eastAsia="Calibri" w:hAnsi="Calibri" w:cs="Calibri"/>
          <w:color w:val="000000"/>
          <w:spacing w:val="-1"/>
        </w:rPr>
        <w:t>p</w:t>
      </w:r>
      <w:r>
        <w:rPr>
          <w:rFonts w:ascii="Calibri" w:eastAsia="Calibri" w:hAnsi="Calibri" w:cs="Calibri"/>
          <w:color w:val="000000"/>
        </w:rPr>
        <w:t>r</w:t>
      </w:r>
      <w:r>
        <w:rPr>
          <w:rFonts w:ascii="Calibri" w:eastAsia="Calibri" w:hAnsi="Calibri" w:cs="Calibri"/>
          <w:color w:val="000000"/>
          <w:spacing w:val="1"/>
        </w:rPr>
        <w:t>e</w:t>
      </w:r>
      <w:r>
        <w:rPr>
          <w:rFonts w:ascii="Calibri" w:eastAsia="Calibri" w:hAnsi="Calibri" w:cs="Calibri"/>
          <w:color w:val="000000"/>
        </w:rPr>
        <w:t>par</w:t>
      </w:r>
      <w:r>
        <w:rPr>
          <w:rFonts w:ascii="Calibri" w:eastAsia="Calibri" w:hAnsi="Calibri" w:cs="Calibri"/>
          <w:color w:val="000000"/>
          <w:spacing w:val="-2"/>
        </w:rPr>
        <w:t>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3"/>
        </w:rPr>
        <w:t xml:space="preserve"> </w:t>
      </w:r>
      <w:r>
        <w:rPr>
          <w:rFonts w:ascii="Calibri" w:eastAsia="Calibri" w:hAnsi="Calibri" w:cs="Calibri"/>
          <w:color w:val="000000"/>
        </w:rPr>
        <w:t>c</w:t>
      </w:r>
      <w:r>
        <w:rPr>
          <w:rFonts w:ascii="Calibri" w:eastAsia="Calibri" w:hAnsi="Calibri" w:cs="Calibri"/>
          <w:color w:val="000000"/>
          <w:spacing w:val="-2"/>
        </w:rPr>
        <w:t>a</w:t>
      </w:r>
      <w:r>
        <w:rPr>
          <w:rFonts w:ascii="Calibri" w:eastAsia="Calibri" w:hAnsi="Calibri" w:cs="Calibri"/>
          <w:color w:val="000000"/>
        </w:rPr>
        <w:t xml:space="preserve">sh </w:t>
      </w:r>
      <w:r>
        <w:rPr>
          <w:rFonts w:ascii="Calibri" w:eastAsia="Calibri" w:hAnsi="Calibri" w:cs="Calibri"/>
          <w:color w:val="000000"/>
          <w:spacing w:val="-2"/>
        </w:rPr>
        <w:t>fl</w:t>
      </w:r>
      <w:r>
        <w:rPr>
          <w:rFonts w:ascii="Calibri" w:eastAsia="Calibri" w:hAnsi="Calibri" w:cs="Calibri"/>
          <w:color w:val="000000"/>
          <w:spacing w:val="1"/>
        </w:rPr>
        <w:t>o</w:t>
      </w:r>
      <w:r>
        <w:rPr>
          <w:rFonts w:ascii="Calibri" w:eastAsia="Calibri" w:hAnsi="Calibri" w:cs="Calibri"/>
          <w:color w:val="000000"/>
        </w:rPr>
        <w:t>w</w:t>
      </w:r>
      <w:r>
        <w:rPr>
          <w:rFonts w:ascii="Calibri" w:eastAsia="Calibri" w:hAnsi="Calibri" w:cs="Calibri"/>
          <w:color w:val="000000"/>
          <w:spacing w:val="-1"/>
        </w:rPr>
        <w:t xml:space="preserve"> </w:t>
      </w:r>
      <w:r>
        <w:rPr>
          <w:rFonts w:ascii="Calibri" w:eastAsia="Calibri" w:hAnsi="Calibri" w:cs="Calibri"/>
          <w:color w:val="000000"/>
        </w:rPr>
        <w:t>s</w:t>
      </w:r>
      <w:r>
        <w:rPr>
          <w:rFonts w:ascii="Calibri" w:eastAsia="Calibri" w:hAnsi="Calibri" w:cs="Calibri"/>
          <w:color w:val="000000"/>
          <w:spacing w:val="1"/>
        </w:rPr>
        <w:t>t</w:t>
      </w:r>
      <w:r>
        <w:rPr>
          <w:rFonts w:ascii="Calibri" w:eastAsia="Calibri" w:hAnsi="Calibri" w:cs="Calibri"/>
          <w:color w:val="000000"/>
          <w:spacing w:val="-2"/>
        </w:rPr>
        <w:t>at</w:t>
      </w:r>
      <w:r>
        <w:rPr>
          <w:rFonts w:ascii="Calibri" w:eastAsia="Calibri" w:hAnsi="Calibri" w:cs="Calibri"/>
          <w:color w:val="000000"/>
          <w:spacing w:val="1"/>
        </w:rPr>
        <w:t>e</w:t>
      </w:r>
      <w:r>
        <w:rPr>
          <w:rFonts w:ascii="Calibri" w:eastAsia="Calibri" w:hAnsi="Calibri" w:cs="Calibri"/>
          <w:color w:val="000000"/>
          <w:spacing w:val="-1"/>
        </w:rPr>
        <w:t>m</w:t>
      </w:r>
      <w:r>
        <w:rPr>
          <w:rFonts w:ascii="Calibri" w:eastAsia="Calibri" w:hAnsi="Calibri" w:cs="Calibri"/>
          <w:color w:val="000000"/>
          <w:spacing w:val="1"/>
        </w:rPr>
        <w:t>e</w:t>
      </w:r>
      <w:r>
        <w:rPr>
          <w:rFonts w:ascii="Calibri" w:eastAsia="Calibri" w:hAnsi="Calibri" w:cs="Calibri"/>
          <w:color w:val="000000"/>
        </w:rPr>
        <w:t>nts'?</w:t>
      </w:r>
      <w:r>
        <w:rPr>
          <w:rFonts w:ascii="Calibri" w:eastAsia="Calibri" w:hAnsi="Calibri" w:cs="Calibri"/>
          <w:color w:val="000000"/>
        </w:rPr>
        <w:tab/>
        <w:t>(</w:t>
      </w:r>
      <w:r>
        <w:rPr>
          <w:rFonts w:ascii="Calibri" w:eastAsia="Calibri" w:hAnsi="Calibri" w:cs="Calibri"/>
          <w:color w:val="000000"/>
          <w:spacing w:val="-1"/>
        </w:rPr>
        <w:t>10</w:t>
      </w:r>
      <w:r>
        <w:rPr>
          <w:rFonts w:ascii="Calibri" w:eastAsia="Calibri" w:hAnsi="Calibri" w:cs="Calibri"/>
          <w:color w:val="000000"/>
        </w:rPr>
        <w:t>)</w:t>
      </w:r>
    </w:p>
    <w:p w:rsidR="0093163A" w:rsidRDefault="0093163A" w:rsidP="0093163A">
      <w:pPr>
        <w:pStyle w:val="ListParagraph"/>
        <w:numPr>
          <w:ilvl w:val="0"/>
          <w:numId w:val="2"/>
        </w:numPr>
        <w:spacing w:line="360" w:lineRule="auto"/>
        <w:jc w:val="both"/>
        <w:rPr>
          <w:rFonts w:asciiTheme="minorBidi" w:hAnsiTheme="minorBidi"/>
          <w:sz w:val="24"/>
          <w:szCs w:val="24"/>
          <w:lang w:val="en-US"/>
        </w:rPr>
      </w:pPr>
      <w:r w:rsidRPr="005847E8">
        <w:rPr>
          <w:rFonts w:asciiTheme="minorBidi" w:hAnsiTheme="minorBidi"/>
          <w:sz w:val="24"/>
          <w:szCs w:val="24"/>
          <w:lang w:val="en-US"/>
        </w:rPr>
        <w:t>Depreciation Expense</w:t>
      </w:r>
      <w:r>
        <w:rPr>
          <w:rFonts w:asciiTheme="minorBidi" w:hAnsiTheme="minorBidi"/>
          <w:sz w:val="24"/>
          <w:szCs w:val="24"/>
          <w:lang w:val="en-US"/>
        </w:rPr>
        <w:t xml:space="preserve"> – I</w:t>
      </w:r>
      <w:r w:rsidRPr="005847E8">
        <w:rPr>
          <w:rFonts w:asciiTheme="minorBidi" w:hAnsiTheme="minorBidi"/>
          <w:sz w:val="24"/>
          <w:szCs w:val="24"/>
          <w:lang w:val="en-US"/>
        </w:rPr>
        <w:t>t</w:t>
      </w:r>
      <w:r>
        <w:rPr>
          <w:rFonts w:asciiTheme="minorBidi" w:hAnsiTheme="minorBidi"/>
          <w:sz w:val="24"/>
          <w:szCs w:val="24"/>
          <w:lang w:val="en-US"/>
        </w:rPr>
        <w:t xml:space="preserve"> </w:t>
      </w:r>
      <w:r w:rsidRPr="005847E8">
        <w:rPr>
          <w:rFonts w:asciiTheme="minorBidi" w:hAnsiTheme="minorBidi"/>
          <w:sz w:val="24"/>
          <w:szCs w:val="24"/>
          <w:lang w:val="en-US"/>
        </w:rPr>
        <w:t>is a non-cash item, which had reduced the net income, and thus should be added back</w:t>
      </w:r>
      <w:r>
        <w:rPr>
          <w:rFonts w:asciiTheme="minorBidi" w:hAnsiTheme="minorBidi"/>
          <w:sz w:val="24"/>
          <w:szCs w:val="24"/>
          <w:lang w:val="en-US"/>
        </w:rPr>
        <w:t>. Example, depreciation expense of an equipment is $100. This is show as an expense in the income statement. However, in the CFS, we need to add back $100 since no cash was actually dispensed for the amount depreciated.</w:t>
      </w:r>
    </w:p>
    <w:p w:rsidR="0093163A" w:rsidRDefault="0093163A" w:rsidP="0093163A">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A</w:t>
      </w:r>
      <w:r w:rsidRPr="00C27631">
        <w:rPr>
          <w:rFonts w:asciiTheme="minorBidi" w:hAnsiTheme="minorBidi"/>
          <w:sz w:val="24"/>
          <w:szCs w:val="24"/>
          <w:lang w:val="en-US"/>
        </w:rPr>
        <w:t>mortization of bond issue costs</w:t>
      </w:r>
      <w:r>
        <w:rPr>
          <w:rFonts w:asciiTheme="minorBidi" w:hAnsiTheme="minorBidi"/>
          <w:sz w:val="24"/>
          <w:szCs w:val="24"/>
          <w:lang w:val="en-US"/>
        </w:rPr>
        <w:t xml:space="preserve"> – Another non-cash item. These may include commissions, legal fees, registration fess etc. However, this can only be applied if the amortization method was used since it will listed as an expense. Otherwise, it will be listed as an asset.</w:t>
      </w:r>
    </w:p>
    <w:p w:rsidR="0093163A" w:rsidRPr="0093163A" w:rsidRDefault="0093163A" w:rsidP="0093163A">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Interest Expense - T</w:t>
      </w:r>
      <w:r w:rsidRPr="00542767">
        <w:rPr>
          <w:rFonts w:asciiTheme="minorBidi" w:hAnsiTheme="minorBidi"/>
          <w:sz w:val="24"/>
          <w:szCs w:val="24"/>
          <w:lang w:val="en-US"/>
        </w:rPr>
        <w:t>he operating activities section begins with net income</w:t>
      </w:r>
      <w:r>
        <w:rPr>
          <w:rFonts w:asciiTheme="minorBidi" w:hAnsiTheme="minorBidi"/>
          <w:sz w:val="24"/>
          <w:szCs w:val="24"/>
          <w:lang w:val="en-US"/>
        </w:rPr>
        <w:t xml:space="preserve"> for indirect method</w:t>
      </w:r>
      <w:r w:rsidRPr="00542767">
        <w:rPr>
          <w:rFonts w:asciiTheme="minorBidi" w:hAnsiTheme="minorBidi"/>
          <w:sz w:val="24"/>
          <w:szCs w:val="24"/>
          <w:lang w:val="en-US"/>
        </w:rPr>
        <w:t>. This means that the interest expense is already contained within the net income amount and will be adjusted to cash amount of interest paid by reflecting the change in Interest Payable.</w:t>
      </w:r>
    </w:p>
    <w:p w:rsidR="00CA423C" w:rsidRDefault="00CA423C">
      <w:pPr>
        <w:spacing w:before="9" w:after="0" w:line="190" w:lineRule="exact"/>
        <w:rPr>
          <w:sz w:val="19"/>
          <w:szCs w:val="19"/>
        </w:rPr>
      </w:pPr>
    </w:p>
    <w:p w:rsidR="00CA423C" w:rsidRDefault="00FB30F0">
      <w:pPr>
        <w:tabs>
          <w:tab w:val="left" w:pos="1140"/>
          <w:tab w:val="left" w:pos="9780"/>
        </w:tabs>
        <w:spacing w:after="0" w:line="277" w:lineRule="auto"/>
        <w:ind w:left="420" w:right="140"/>
        <w:rPr>
          <w:rFonts w:ascii="Calibri" w:eastAsia="Calibri" w:hAnsi="Calibri" w:cs="Calibri"/>
          <w:color w:val="000000"/>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rPr>
        <w:t>W</w:t>
      </w:r>
      <w:r>
        <w:rPr>
          <w:rFonts w:ascii="Calibri" w:eastAsia="Calibri" w:hAnsi="Calibri" w:cs="Calibri"/>
          <w:color w:val="000000"/>
        </w:rPr>
        <w:t>hy</w:t>
      </w:r>
      <w:r>
        <w:rPr>
          <w:rFonts w:ascii="Calibri" w:eastAsia="Calibri" w:hAnsi="Calibri" w:cs="Calibri"/>
          <w:color w:val="000000"/>
          <w:spacing w:val="1"/>
        </w:rPr>
        <w:t xml:space="preserve"> </w:t>
      </w:r>
      <w:r>
        <w:rPr>
          <w:rFonts w:ascii="Calibri" w:eastAsia="Calibri" w:hAnsi="Calibri" w:cs="Calibri"/>
          <w:color w:val="000000"/>
        </w:rPr>
        <w:t>a</w:t>
      </w:r>
      <w:r>
        <w:rPr>
          <w:rFonts w:ascii="Calibri" w:eastAsia="Calibri" w:hAnsi="Calibri" w:cs="Calibri"/>
          <w:color w:val="000000"/>
          <w:spacing w:val="-2"/>
        </w:rPr>
        <w:t xml:space="preserve"> c</w:t>
      </w:r>
      <w:r>
        <w:rPr>
          <w:rFonts w:ascii="Calibri" w:eastAsia="Calibri" w:hAnsi="Calibri" w:cs="Calibri"/>
          <w:color w:val="000000"/>
          <w:spacing w:val="1"/>
        </w:rPr>
        <w:t>o</w:t>
      </w:r>
      <w:r>
        <w:rPr>
          <w:rFonts w:ascii="Calibri" w:eastAsia="Calibri" w:hAnsi="Calibri" w:cs="Calibri"/>
          <w:color w:val="000000"/>
          <w:spacing w:val="-1"/>
        </w:rPr>
        <w:t>mp</w:t>
      </w:r>
      <w:r>
        <w:rPr>
          <w:rFonts w:ascii="Calibri" w:eastAsia="Calibri" w:hAnsi="Calibri" w:cs="Calibri"/>
          <w:color w:val="000000"/>
        </w:rPr>
        <w:t>a</w:t>
      </w:r>
      <w:r>
        <w:rPr>
          <w:rFonts w:ascii="Calibri" w:eastAsia="Calibri" w:hAnsi="Calibri" w:cs="Calibri"/>
          <w:color w:val="000000"/>
          <w:spacing w:val="-3"/>
        </w:rPr>
        <w:t>n</w:t>
      </w:r>
      <w:r>
        <w:rPr>
          <w:rFonts w:ascii="Calibri" w:eastAsia="Calibri" w:hAnsi="Calibri" w:cs="Calibri"/>
          <w:color w:val="000000"/>
        </w:rPr>
        <w:t xml:space="preserve">y </w:t>
      </w:r>
      <w:r>
        <w:rPr>
          <w:rFonts w:ascii="Calibri" w:eastAsia="Calibri" w:hAnsi="Calibri" w:cs="Calibri"/>
          <w:color w:val="000000"/>
          <w:spacing w:val="-1"/>
        </w:rPr>
        <w:t>w</w:t>
      </w:r>
      <w:r>
        <w:rPr>
          <w:rFonts w:ascii="Calibri" w:eastAsia="Calibri" w:hAnsi="Calibri" w:cs="Calibri"/>
          <w:color w:val="000000"/>
          <w:spacing w:val="-2"/>
        </w:rPr>
        <w:t>i</w:t>
      </w:r>
      <w:r>
        <w:rPr>
          <w:rFonts w:ascii="Calibri" w:eastAsia="Calibri" w:hAnsi="Calibri" w:cs="Calibri"/>
          <w:color w:val="000000"/>
        </w:rPr>
        <w:t>th</w:t>
      </w:r>
      <w:r>
        <w:rPr>
          <w:rFonts w:ascii="Calibri" w:eastAsia="Calibri" w:hAnsi="Calibri" w:cs="Calibri"/>
          <w:color w:val="000000"/>
          <w:spacing w:val="-3"/>
        </w:rPr>
        <w:t xml:space="preserve"> </w:t>
      </w:r>
      <w:r>
        <w:rPr>
          <w:rFonts w:ascii="Calibri" w:eastAsia="Calibri" w:hAnsi="Calibri" w:cs="Calibri"/>
          <w:color w:val="000000"/>
          <w:spacing w:val="1"/>
        </w:rPr>
        <w:t>ve</w:t>
      </w:r>
      <w:r>
        <w:rPr>
          <w:rFonts w:ascii="Calibri" w:eastAsia="Calibri" w:hAnsi="Calibri" w:cs="Calibri"/>
          <w:color w:val="000000"/>
          <w:spacing w:val="-5"/>
        </w:rPr>
        <w:t>r</w:t>
      </w:r>
      <w:r>
        <w:rPr>
          <w:rFonts w:ascii="Calibri" w:eastAsia="Calibri" w:hAnsi="Calibri" w:cs="Calibri"/>
          <w:color w:val="000000"/>
        </w:rPr>
        <w:t>y</w:t>
      </w:r>
      <w:r>
        <w:rPr>
          <w:rFonts w:ascii="Calibri" w:eastAsia="Calibri" w:hAnsi="Calibri" w:cs="Calibri"/>
          <w:color w:val="000000"/>
          <w:spacing w:val="-5"/>
        </w:rPr>
        <w:t xml:space="preserve"> </w:t>
      </w:r>
      <w:r>
        <w:rPr>
          <w:rFonts w:ascii="Calibri" w:eastAsia="Calibri" w:hAnsi="Calibri" w:cs="Calibri"/>
          <w:color w:val="000000"/>
        </w:rPr>
        <w:t>high</w:t>
      </w:r>
      <w:r>
        <w:rPr>
          <w:rFonts w:ascii="Calibri" w:eastAsia="Calibri" w:hAnsi="Calibri" w:cs="Calibri"/>
          <w:color w:val="000000"/>
          <w:spacing w:val="-1"/>
        </w:rPr>
        <w:t xml:space="preserve"> </w:t>
      </w:r>
      <w:r>
        <w:rPr>
          <w:rFonts w:ascii="Calibri" w:eastAsia="Calibri" w:hAnsi="Calibri" w:cs="Calibri"/>
          <w:color w:val="000000"/>
        </w:rPr>
        <w:t>n</w:t>
      </w:r>
      <w:r>
        <w:rPr>
          <w:rFonts w:ascii="Calibri" w:eastAsia="Calibri" w:hAnsi="Calibri" w:cs="Calibri"/>
          <w:color w:val="000000"/>
          <w:spacing w:val="1"/>
        </w:rPr>
        <w:t>e</w:t>
      </w:r>
      <w:r>
        <w:rPr>
          <w:rFonts w:ascii="Calibri" w:eastAsia="Calibri" w:hAnsi="Calibri" w:cs="Calibri"/>
          <w:color w:val="000000"/>
        </w:rPr>
        <w:t xml:space="preserve">t </w:t>
      </w:r>
      <w:r>
        <w:rPr>
          <w:rFonts w:ascii="Calibri" w:eastAsia="Calibri" w:hAnsi="Calibri" w:cs="Calibri"/>
          <w:color w:val="000000"/>
          <w:spacing w:val="-3"/>
        </w:rPr>
        <w:t>p</w:t>
      </w:r>
      <w:r>
        <w:rPr>
          <w:rFonts w:ascii="Calibri" w:eastAsia="Calibri" w:hAnsi="Calibri" w:cs="Calibri"/>
          <w:color w:val="000000"/>
          <w:spacing w:val="-2"/>
        </w:rPr>
        <w:t>r</w:t>
      </w:r>
      <w:r>
        <w:rPr>
          <w:rFonts w:ascii="Calibri" w:eastAsia="Calibri" w:hAnsi="Calibri" w:cs="Calibri"/>
          <w:color w:val="000000"/>
          <w:spacing w:val="1"/>
        </w:rPr>
        <w:t>o</w:t>
      </w:r>
      <w:r>
        <w:rPr>
          <w:rFonts w:ascii="Calibri" w:eastAsia="Calibri" w:hAnsi="Calibri" w:cs="Calibri"/>
          <w:color w:val="000000"/>
        </w:rPr>
        <w:t>fits</w:t>
      </w:r>
      <w:r>
        <w:rPr>
          <w:rFonts w:ascii="Calibri" w:eastAsia="Calibri" w:hAnsi="Calibri" w:cs="Calibri"/>
          <w:color w:val="000000"/>
          <w:spacing w:val="-5"/>
        </w:rPr>
        <w:t xml:space="preserve"> </w:t>
      </w:r>
      <w:r>
        <w:rPr>
          <w:rFonts w:ascii="Calibri" w:eastAsia="Calibri" w:hAnsi="Calibri" w:cs="Calibri"/>
          <w:color w:val="000000"/>
          <w:spacing w:val="1"/>
        </w:rPr>
        <w:t>c</w:t>
      </w:r>
      <w:r>
        <w:rPr>
          <w:rFonts w:ascii="Calibri" w:eastAsia="Calibri" w:hAnsi="Calibri" w:cs="Calibri"/>
          <w:color w:val="000000"/>
          <w:spacing w:val="-2"/>
        </w:rPr>
        <w:t>a</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rPr>
        <w:t>s</w:t>
      </w:r>
      <w:r>
        <w:rPr>
          <w:rFonts w:ascii="Calibri" w:eastAsia="Calibri" w:hAnsi="Calibri" w:cs="Calibri"/>
          <w:color w:val="000000"/>
          <w:spacing w:val="1"/>
        </w:rPr>
        <w:t>t</w:t>
      </w:r>
      <w:r>
        <w:rPr>
          <w:rFonts w:ascii="Calibri" w:eastAsia="Calibri" w:hAnsi="Calibri" w:cs="Calibri"/>
          <w:color w:val="000000"/>
        </w:rPr>
        <w:t>ill be</w:t>
      </w:r>
      <w:r>
        <w:rPr>
          <w:rFonts w:ascii="Calibri" w:eastAsia="Calibri" w:hAnsi="Calibri" w:cs="Calibri"/>
          <w:color w:val="000000"/>
          <w:spacing w:val="-2"/>
        </w:rPr>
        <w:t xml:space="preserve"> </w:t>
      </w:r>
      <w:r>
        <w:rPr>
          <w:rFonts w:ascii="Calibri" w:eastAsia="Calibri" w:hAnsi="Calibri" w:cs="Calibri"/>
          <w:color w:val="000000"/>
        </w:rPr>
        <w:t>in cash</w:t>
      </w:r>
      <w:r>
        <w:rPr>
          <w:rFonts w:ascii="Calibri" w:eastAsia="Calibri" w:hAnsi="Calibri" w:cs="Calibri"/>
          <w:color w:val="000000"/>
          <w:spacing w:val="-3"/>
        </w:rPr>
        <w:t xml:space="preserve"> </w:t>
      </w:r>
      <w:r>
        <w:rPr>
          <w:rFonts w:ascii="Calibri" w:eastAsia="Calibri" w:hAnsi="Calibri" w:cs="Calibri"/>
          <w:color w:val="000000"/>
        </w:rPr>
        <w:t>f</w:t>
      </w:r>
      <w:r>
        <w:rPr>
          <w:rFonts w:ascii="Calibri" w:eastAsia="Calibri" w:hAnsi="Calibri" w:cs="Calibri"/>
          <w:color w:val="000000"/>
          <w:spacing w:val="-2"/>
        </w:rPr>
        <w:t>l</w:t>
      </w:r>
      <w:r>
        <w:rPr>
          <w:rFonts w:ascii="Calibri" w:eastAsia="Calibri" w:hAnsi="Calibri" w:cs="Calibri"/>
          <w:color w:val="000000"/>
          <w:spacing w:val="1"/>
        </w:rPr>
        <w:t>o</w:t>
      </w:r>
      <w:r>
        <w:rPr>
          <w:rFonts w:ascii="Calibri" w:eastAsia="Calibri" w:hAnsi="Calibri" w:cs="Calibri"/>
          <w:color w:val="000000"/>
        </w:rPr>
        <w:t>w</w:t>
      </w:r>
      <w:r>
        <w:rPr>
          <w:rFonts w:ascii="Calibri" w:eastAsia="Calibri" w:hAnsi="Calibri" w:cs="Calibri"/>
          <w:color w:val="000000"/>
          <w:spacing w:val="-1"/>
        </w:rPr>
        <w:t xml:space="preserve"> </w:t>
      </w:r>
      <w:r>
        <w:rPr>
          <w:rFonts w:ascii="Calibri" w:eastAsia="Calibri" w:hAnsi="Calibri" w:cs="Calibri"/>
          <w:color w:val="000000"/>
        </w:rPr>
        <w:t>p</w:t>
      </w:r>
      <w:r>
        <w:rPr>
          <w:rFonts w:ascii="Calibri" w:eastAsia="Calibri" w:hAnsi="Calibri" w:cs="Calibri"/>
          <w:color w:val="000000"/>
          <w:spacing w:val="-2"/>
        </w:rPr>
        <w:t>r</w:t>
      </w:r>
      <w:r>
        <w:rPr>
          <w:rFonts w:ascii="Calibri" w:eastAsia="Calibri" w:hAnsi="Calibri" w:cs="Calibri"/>
          <w:color w:val="000000"/>
          <w:spacing w:val="2"/>
        </w:rPr>
        <w:t>o</w:t>
      </w:r>
      <w:r>
        <w:rPr>
          <w:rFonts w:ascii="Calibri" w:eastAsia="Calibri" w:hAnsi="Calibri" w:cs="Calibri"/>
          <w:color w:val="000000"/>
          <w:spacing w:val="-1"/>
        </w:rPr>
        <w:t>b</w:t>
      </w:r>
      <w:r>
        <w:rPr>
          <w:rFonts w:ascii="Calibri" w:eastAsia="Calibri" w:hAnsi="Calibri" w:cs="Calibri"/>
          <w:color w:val="000000"/>
        </w:rPr>
        <w:t>l</w:t>
      </w:r>
      <w:r>
        <w:rPr>
          <w:rFonts w:ascii="Calibri" w:eastAsia="Calibri" w:hAnsi="Calibri" w:cs="Calibri"/>
          <w:color w:val="000000"/>
          <w:spacing w:val="1"/>
        </w:rPr>
        <w:t>e</w:t>
      </w:r>
      <w:r>
        <w:rPr>
          <w:rFonts w:ascii="Calibri" w:eastAsia="Calibri" w:hAnsi="Calibri" w:cs="Calibri"/>
          <w:color w:val="000000"/>
          <w:spacing w:val="2"/>
        </w:rPr>
        <w:t>m</w:t>
      </w:r>
      <w:r>
        <w:rPr>
          <w:rFonts w:ascii="Calibri" w:eastAsia="Calibri" w:hAnsi="Calibri" w:cs="Calibri"/>
          <w:color w:val="000000"/>
          <w:spacing w:val="-2"/>
        </w:rPr>
        <w:t>s</w:t>
      </w:r>
      <w:r>
        <w:rPr>
          <w:rFonts w:ascii="Calibri" w:eastAsia="Calibri" w:hAnsi="Calibri" w:cs="Calibri"/>
          <w:color w:val="000000"/>
        </w:rPr>
        <w:t xml:space="preserve">? </w:t>
      </w:r>
      <w:r>
        <w:rPr>
          <w:rFonts w:ascii="Calibri" w:eastAsia="Calibri" w:hAnsi="Calibri" w:cs="Calibri"/>
          <w:color w:val="000000"/>
          <w:spacing w:val="1"/>
        </w:rPr>
        <w:t>L</w:t>
      </w:r>
      <w:r>
        <w:rPr>
          <w:rFonts w:ascii="Calibri" w:eastAsia="Calibri" w:hAnsi="Calibri" w:cs="Calibri"/>
          <w:color w:val="000000"/>
          <w:spacing w:val="-2"/>
        </w:rPr>
        <w:t>is</w:t>
      </w:r>
      <w:r>
        <w:rPr>
          <w:rFonts w:ascii="Calibri" w:eastAsia="Calibri" w:hAnsi="Calibri" w:cs="Calibri"/>
          <w:color w:val="000000"/>
        </w:rPr>
        <w:t>t</w:t>
      </w:r>
      <w:r>
        <w:rPr>
          <w:rFonts w:ascii="Calibri" w:eastAsia="Calibri" w:hAnsi="Calibri" w:cs="Calibri"/>
          <w:color w:val="000000"/>
          <w:spacing w:val="-2"/>
        </w:rPr>
        <w:t xml:space="preserve"> </w:t>
      </w:r>
      <w:r>
        <w:rPr>
          <w:rFonts w:ascii="Calibri" w:eastAsia="Calibri" w:hAnsi="Calibri" w:cs="Calibri"/>
          <w:color w:val="000000"/>
        </w:rPr>
        <w:t>a</w:t>
      </w:r>
      <w:r>
        <w:rPr>
          <w:rFonts w:ascii="Calibri" w:eastAsia="Calibri" w:hAnsi="Calibri" w:cs="Calibri"/>
          <w:color w:val="000000"/>
          <w:spacing w:val="-1"/>
        </w:rPr>
        <w:t>n</w:t>
      </w:r>
      <w:r>
        <w:rPr>
          <w:rFonts w:ascii="Calibri" w:eastAsia="Calibri" w:hAnsi="Calibri" w:cs="Calibri"/>
          <w:color w:val="000000"/>
        </w:rPr>
        <w:t>d</w:t>
      </w:r>
      <w:r>
        <w:rPr>
          <w:rFonts w:ascii="Calibri" w:eastAsia="Calibri" w:hAnsi="Calibri" w:cs="Calibri"/>
          <w:color w:val="000000"/>
          <w:spacing w:val="-2"/>
        </w:rPr>
        <w:t xml:space="preserve"> </w:t>
      </w:r>
      <w:r>
        <w:rPr>
          <w:rFonts w:ascii="Calibri" w:eastAsia="Calibri" w:hAnsi="Calibri" w:cs="Calibri"/>
          <w:color w:val="000000"/>
          <w:spacing w:val="1"/>
        </w:rPr>
        <w:t>e</w:t>
      </w:r>
      <w:r>
        <w:rPr>
          <w:rFonts w:ascii="Calibri" w:eastAsia="Calibri" w:hAnsi="Calibri" w:cs="Calibri"/>
          <w:color w:val="000000"/>
        </w:rPr>
        <w:t>xplain</w:t>
      </w:r>
      <w:r>
        <w:rPr>
          <w:rFonts w:ascii="Calibri" w:eastAsia="Calibri" w:hAnsi="Calibri" w:cs="Calibri"/>
          <w:color w:val="000000"/>
          <w:spacing w:val="-3"/>
        </w:rPr>
        <w:t xml:space="preserve">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rPr>
        <w:t>r</w:t>
      </w:r>
      <w:r>
        <w:rPr>
          <w:rFonts w:ascii="Calibri" w:eastAsia="Calibri" w:hAnsi="Calibri" w:cs="Calibri"/>
          <w:color w:val="000000"/>
          <w:spacing w:val="-4"/>
        </w:rPr>
        <w:t>e</w:t>
      </w:r>
      <w:r>
        <w:rPr>
          <w:rFonts w:ascii="Calibri" w:eastAsia="Calibri" w:hAnsi="Calibri" w:cs="Calibri"/>
          <w:color w:val="000000"/>
        </w:rPr>
        <w:t xml:space="preserve">e </w:t>
      </w:r>
      <w:r>
        <w:rPr>
          <w:rFonts w:ascii="Calibri" w:eastAsia="Calibri" w:hAnsi="Calibri" w:cs="Calibri"/>
          <w:color w:val="000000"/>
          <w:spacing w:val="2"/>
        </w:rPr>
        <w:t>m</w:t>
      </w:r>
      <w:r>
        <w:rPr>
          <w:rFonts w:ascii="Calibri" w:eastAsia="Calibri" w:hAnsi="Calibri" w:cs="Calibri"/>
          <w:color w:val="000000"/>
        </w:rPr>
        <w:t>ain r</w:t>
      </w:r>
      <w:r>
        <w:rPr>
          <w:rFonts w:ascii="Calibri" w:eastAsia="Calibri" w:hAnsi="Calibri" w:cs="Calibri"/>
          <w:color w:val="000000"/>
          <w:spacing w:val="1"/>
        </w:rPr>
        <w:t>e</w:t>
      </w:r>
      <w:r>
        <w:rPr>
          <w:rFonts w:ascii="Calibri" w:eastAsia="Calibri" w:hAnsi="Calibri" w:cs="Calibri"/>
          <w:color w:val="000000"/>
          <w:spacing w:val="-2"/>
        </w:rPr>
        <w:t>as</w:t>
      </w:r>
      <w:r>
        <w:rPr>
          <w:rFonts w:ascii="Calibri" w:eastAsia="Calibri" w:hAnsi="Calibri" w:cs="Calibri"/>
          <w:color w:val="000000"/>
          <w:spacing w:val="1"/>
        </w:rPr>
        <w:t>o</w:t>
      </w:r>
      <w:r>
        <w:rPr>
          <w:rFonts w:ascii="Calibri" w:eastAsia="Calibri" w:hAnsi="Calibri" w:cs="Calibri"/>
          <w:color w:val="000000"/>
          <w:spacing w:val="-1"/>
        </w:rPr>
        <w:t>n</w:t>
      </w:r>
      <w:r>
        <w:rPr>
          <w:rFonts w:ascii="Calibri" w:eastAsia="Calibri" w:hAnsi="Calibri" w:cs="Calibri"/>
          <w:color w:val="000000"/>
        </w:rPr>
        <w:t>s</w:t>
      </w:r>
      <w:r>
        <w:rPr>
          <w:rFonts w:ascii="Calibri" w:eastAsia="Calibri" w:hAnsi="Calibri" w:cs="Calibri"/>
          <w:color w:val="000000"/>
          <w:spacing w:val="-3"/>
        </w:rPr>
        <w:t xml:space="preserve"> </w:t>
      </w:r>
      <w:r>
        <w:rPr>
          <w:rFonts w:ascii="Calibri" w:eastAsia="Calibri" w:hAnsi="Calibri" w:cs="Calibri"/>
          <w:color w:val="000000"/>
        </w:rPr>
        <w:t>using</w:t>
      </w:r>
      <w:r>
        <w:rPr>
          <w:rFonts w:ascii="Calibri" w:eastAsia="Calibri" w:hAnsi="Calibri" w:cs="Calibri"/>
          <w:color w:val="000000"/>
          <w:spacing w:val="-1"/>
        </w:rPr>
        <w:t xml:space="preserve"> </w:t>
      </w:r>
      <w:r>
        <w:rPr>
          <w:rFonts w:ascii="Calibri" w:eastAsia="Calibri" w:hAnsi="Calibri" w:cs="Calibri"/>
          <w:color w:val="000000"/>
          <w:spacing w:val="1"/>
        </w:rPr>
        <w:t>e</w:t>
      </w:r>
      <w:r>
        <w:rPr>
          <w:rFonts w:ascii="Calibri" w:eastAsia="Calibri" w:hAnsi="Calibri" w:cs="Calibri"/>
          <w:color w:val="000000"/>
          <w:spacing w:val="-2"/>
        </w:rPr>
        <w:t>xa</w:t>
      </w:r>
      <w:r>
        <w:rPr>
          <w:rFonts w:ascii="Calibri" w:eastAsia="Calibri" w:hAnsi="Calibri" w:cs="Calibri"/>
          <w:color w:val="000000"/>
          <w:spacing w:val="2"/>
        </w:rPr>
        <w:t>m</w:t>
      </w:r>
      <w:r>
        <w:rPr>
          <w:rFonts w:ascii="Calibri" w:eastAsia="Calibri" w:hAnsi="Calibri" w:cs="Calibri"/>
          <w:color w:val="000000"/>
          <w:spacing w:val="-1"/>
        </w:rPr>
        <w:t>p</w:t>
      </w:r>
      <w:r>
        <w:rPr>
          <w:rFonts w:ascii="Calibri" w:eastAsia="Calibri" w:hAnsi="Calibri" w:cs="Calibri"/>
          <w:color w:val="000000"/>
          <w:spacing w:val="-2"/>
        </w:rPr>
        <w:t>le</w:t>
      </w:r>
      <w:r>
        <w:rPr>
          <w:rFonts w:ascii="Calibri" w:eastAsia="Calibri" w:hAnsi="Calibri" w:cs="Calibri"/>
          <w:color w:val="000000"/>
        </w:rPr>
        <w:t>s.</w:t>
      </w:r>
      <w:r>
        <w:rPr>
          <w:rFonts w:ascii="Calibri" w:eastAsia="Calibri" w:hAnsi="Calibri" w:cs="Calibri"/>
          <w:color w:val="000000"/>
        </w:rPr>
        <w:tab/>
        <w:t>(</w:t>
      </w:r>
      <w:r>
        <w:rPr>
          <w:rFonts w:ascii="Calibri" w:eastAsia="Calibri" w:hAnsi="Calibri" w:cs="Calibri"/>
          <w:color w:val="000000"/>
          <w:spacing w:val="1"/>
        </w:rPr>
        <w:t>10</w:t>
      </w:r>
      <w:r>
        <w:rPr>
          <w:rFonts w:ascii="Calibri" w:eastAsia="Calibri" w:hAnsi="Calibri" w:cs="Calibri"/>
          <w:color w:val="000000"/>
        </w:rPr>
        <w:t>)</w:t>
      </w:r>
    </w:p>
    <w:p w:rsidR="0093163A" w:rsidRDefault="0093163A" w:rsidP="0093163A">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Use of Accrual Method – By using accrual method, revenue is recognized at point of sale. However, the cash flow may not be equal especially if it is done through credit. Example: A sale was made on 09/09/16 for $100, Net 30. Upon quarter report, revenue was increased by $100 using (DR) AR $100, (CR) Sales Income $100. However, cash is not recognized until 09/10/16 when actual payment was received.</w:t>
      </w:r>
    </w:p>
    <w:p w:rsidR="0093163A" w:rsidRDefault="0093163A" w:rsidP="0093163A">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Prepayments or Prepaid Expenses – In accounting for prepaid accounts, Expense is recorded only upon the consumption of the material. But cash is disbursed upon transaction. Example: ABC Company paid $24,000 on 01/01/2016 for 1 year rent starting Jan 1</w:t>
      </w:r>
      <w:r w:rsidRPr="00D014FA">
        <w:rPr>
          <w:rFonts w:asciiTheme="minorBidi" w:hAnsiTheme="minorBidi"/>
          <w:sz w:val="24"/>
          <w:szCs w:val="24"/>
          <w:vertAlign w:val="superscript"/>
          <w:lang w:val="en-US"/>
        </w:rPr>
        <w:t>st</w:t>
      </w:r>
      <w:r>
        <w:rPr>
          <w:rFonts w:asciiTheme="minorBidi" w:hAnsiTheme="minorBidi"/>
          <w:sz w:val="24"/>
          <w:szCs w:val="24"/>
          <w:lang w:val="en-US"/>
        </w:rPr>
        <w:t xml:space="preserve"> to 31</w:t>
      </w:r>
      <w:r w:rsidRPr="00D014FA">
        <w:rPr>
          <w:rFonts w:asciiTheme="minorBidi" w:hAnsiTheme="minorBidi"/>
          <w:sz w:val="24"/>
          <w:szCs w:val="24"/>
          <w:vertAlign w:val="superscript"/>
          <w:lang w:val="en-US"/>
        </w:rPr>
        <w:t>st</w:t>
      </w:r>
      <w:r>
        <w:rPr>
          <w:rFonts w:asciiTheme="minorBidi" w:hAnsiTheme="minorBidi"/>
          <w:sz w:val="24"/>
          <w:szCs w:val="24"/>
          <w:lang w:val="en-US"/>
        </w:rPr>
        <w:t xml:space="preserve"> December 2016. As of September 30, 2016, Account will show cash disbursed at $24,000 but rent expense at $18,000 (24k/12mosx9 </w:t>
      </w:r>
      <w:r>
        <w:rPr>
          <w:rFonts w:asciiTheme="minorBidi" w:hAnsiTheme="minorBidi"/>
          <w:sz w:val="24"/>
          <w:szCs w:val="24"/>
          <w:lang w:val="en-US"/>
        </w:rPr>
        <w:lastRenderedPageBreak/>
        <w:t>months). This will decrease the cash flow but not the same impact on net income since expense is $6,000 lesser.</w:t>
      </w:r>
    </w:p>
    <w:p w:rsidR="0093163A" w:rsidRPr="0093163A" w:rsidRDefault="0093163A" w:rsidP="0093163A">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 xml:space="preserve">Non-Cash Items – Recording of non-cash items such as </w:t>
      </w:r>
      <w:r w:rsidRPr="004A26CE">
        <w:rPr>
          <w:rFonts w:asciiTheme="minorBidi" w:hAnsiTheme="minorBidi"/>
          <w:sz w:val="24"/>
          <w:szCs w:val="24"/>
          <w:lang w:val="en-US"/>
        </w:rPr>
        <w:t xml:space="preserve">Profit from sale of fixed assets </w:t>
      </w:r>
      <w:r>
        <w:rPr>
          <w:rFonts w:asciiTheme="minorBidi" w:hAnsiTheme="minorBidi"/>
          <w:sz w:val="24"/>
          <w:szCs w:val="24"/>
          <w:lang w:val="en-US"/>
        </w:rPr>
        <w:t xml:space="preserve">and interest income. These are usually paper income thus increasing the revenue of the company. However, there is no cash inflow. </w:t>
      </w:r>
    </w:p>
    <w:p w:rsidR="00CA423C" w:rsidRDefault="00CA423C">
      <w:pPr>
        <w:spacing w:before="5" w:after="0" w:line="150" w:lineRule="exact"/>
        <w:rPr>
          <w:sz w:val="15"/>
          <w:szCs w:val="15"/>
        </w:rPr>
      </w:pPr>
    </w:p>
    <w:p w:rsidR="00CA423C" w:rsidRDefault="00FB30F0">
      <w:pPr>
        <w:tabs>
          <w:tab w:val="left" w:pos="1140"/>
          <w:tab w:val="left" w:pos="9780"/>
        </w:tabs>
        <w:spacing w:after="0" w:line="310" w:lineRule="atLeast"/>
        <w:ind w:left="420" w:right="145"/>
        <w:rPr>
          <w:rFonts w:ascii="Calibri" w:eastAsia="Calibri" w:hAnsi="Calibri" w:cs="Calibri"/>
          <w:color w:val="000000"/>
        </w:rPr>
      </w:pPr>
      <w:r>
        <w:rPr>
          <w:rFonts w:ascii="Calibri" w:eastAsia="Calibri" w:hAnsi="Calibri" w:cs="Calibri"/>
          <w:b/>
          <w:bCs/>
          <w:color w:val="BF0000"/>
          <w:spacing w:val="1"/>
          <w:sz w:val="24"/>
          <w:szCs w:val="24"/>
        </w:rPr>
        <w:t>3</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rPr>
        <w:t>W</w:t>
      </w:r>
      <w:r>
        <w:rPr>
          <w:rFonts w:ascii="Calibri" w:eastAsia="Calibri" w:hAnsi="Calibri" w:cs="Calibri"/>
          <w:color w:val="000000"/>
        </w:rPr>
        <w:t>hy</w:t>
      </w:r>
      <w:r>
        <w:rPr>
          <w:rFonts w:ascii="Calibri" w:eastAsia="Calibri" w:hAnsi="Calibri" w:cs="Calibri"/>
          <w:color w:val="000000"/>
          <w:spacing w:val="-1"/>
        </w:rPr>
        <w:t xml:space="preserve"> </w:t>
      </w:r>
      <w:r>
        <w:rPr>
          <w:rFonts w:ascii="Calibri" w:eastAsia="Calibri" w:hAnsi="Calibri" w:cs="Calibri"/>
          <w:color w:val="000000"/>
          <w:spacing w:val="1"/>
        </w:rPr>
        <w:t>e</w:t>
      </w:r>
      <w:r>
        <w:rPr>
          <w:rFonts w:ascii="Calibri" w:eastAsia="Calibri" w:hAnsi="Calibri" w:cs="Calibri"/>
          <w:color w:val="000000"/>
        </w:rPr>
        <w:t>ff</w:t>
      </w:r>
      <w:r>
        <w:rPr>
          <w:rFonts w:ascii="Calibri" w:eastAsia="Calibri" w:hAnsi="Calibri" w:cs="Calibri"/>
          <w:color w:val="000000"/>
          <w:spacing w:val="-1"/>
        </w:rPr>
        <w:t>e</w:t>
      </w:r>
      <w:r>
        <w:rPr>
          <w:rFonts w:ascii="Calibri" w:eastAsia="Calibri" w:hAnsi="Calibri" w:cs="Calibri"/>
          <w:color w:val="000000"/>
          <w:spacing w:val="1"/>
        </w:rPr>
        <w:t>c</w:t>
      </w:r>
      <w:r>
        <w:rPr>
          <w:rFonts w:ascii="Calibri" w:eastAsia="Calibri" w:hAnsi="Calibri" w:cs="Calibri"/>
          <w:color w:val="000000"/>
        </w:rPr>
        <w:t>t</w:t>
      </w:r>
      <w:r>
        <w:rPr>
          <w:rFonts w:ascii="Calibri" w:eastAsia="Calibri" w:hAnsi="Calibri" w:cs="Calibri"/>
          <w:color w:val="000000"/>
          <w:spacing w:val="-2"/>
        </w:rPr>
        <w:t>i</w:t>
      </w:r>
      <w:r>
        <w:rPr>
          <w:rFonts w:ascii="Calibri" w:eastAsia="Calibri" w:hAnsi="Calibri" w:cs="Calibri"/>
          <w:color w:val="000000"/>
          <w:spacing w:val="-1"/>
        </w:rPr>
        <w:t>v</w:t>
      </w:r>
      <w:r>
        <w:rPr>
          <w:rFonts w:ascii="Calibri" w:eastAsia="Calibri" w:hAnsi="Calibri" w:cs="Calibri"/>
          <w:color w:val="000000"/>
        </w:rPr>
        <w:t>e</w:t>
      </w:r>
      <w:r>
        <w:rPr>
          <w:rFonts w:ascii="Calibri" w:eastAsia="Calibri" w:hAnsi="Calibri" w:cs="Calibri"/>
          <w:color w:val="000000"/>
          <w:spacing w:val="-6"/>
        </w:rPr>
        <w:t xml:space="preserve"> </w:t>
      </w:r>
      <w:r>
        <w:rPr>
          <w:rFonts w:ascii="Calibri" w:eastAsia="Calibri" w:hAnsi="Calibri" w:cs="Calibri"/>
          <w:color w:val="000000"/>
          <w:spacing w:val="2"/>
        </w:rPr>
        <w:t>m</w:t>
      </w:r>
      <w:r>
        <w:rPr>
          <w:rFonts w:ascii="Calibri" w:eastAsia="Calibri" w:hAnsi="Calibri" w:cs="Calibri"/>
          <w:color w:val="000000"/>
        </w:rPr>
        <w:t>ai</w:t>
      </w:r>
      <w:r>
        <w:rPr>
          <w:rFonts w:ascii="Calibri" w:eastAsia="Calibri" w:hAnsi="Calibri" w:cs="Calibri"/>
          <w:color w:val="000000"/>
          <w:spacing w:val="-1"/>
        </w:rPr>
        <w:t>n</w:t>
      </w:r>
      <w:r>
        <w:rPr>
          <w:rFonts w:ascii="Calibri" w:eastAsia="Calibri" w:hAnsi="Calibri" w:cs="Calibri"/>
          <w:color w:val="000000"/>
          <w:spacing w:val="-2"/>
        </w:rPr>
        <w:t>t</w:t>
      </w:r>
      <w:r>
        <w:rPr>
          <w:rFonts w:ascii="Calibri" w:eastAsia="Calibri" w:hAnsi="Calibri" w:cs="Calibri"/>
          <w:color w:val="000000"/>
          <w:spacing w:val="1"/>
        </w:rPr>
        <w:t>e</w:t>
      </w:r>
      <w:r>
        <w:rPr>
          <w:rFonts w:ascii="Calibri" w:eastAsia="Calibri" w:hAnsi="Calibri" w:cs="Calibri"/>
          <w:color w:val="000000"/>
        </w:rPr>
        <w:t>n</w:t>
      </w:r>
      <w:r>
        <w:rPr>
          <w:rFonts w:ascii="Calibri" w:eastAsia="Calibri" w:hAnsi="Calibri" w:cs="Calibri"/>
          <w:color w:val="000000"/>
          <w:spacing w:val="-2"/>
        </w:rPr>
        <w:t>a</w:t>
      </w:r>
      <w:r>
        <w:rPr>
          <w:rFonts w:ascii="Calibri" w:eastAsia="Calibri" w:hAnsi="Calibri" w:cs="Calibri"/>
          <w:color w:val="000000"/>
          <w:spacing w:val="-1"/>
        </w:rPr>
        <w:t>n</w:t>
      </w:r>
      <w:r>
        <w:rPr>
          <w:rFonts w:ascii="Calibri" w:eastAsia="Calibri" w:hAnsi="Calibri" w:cs="Calibri"/>
          <w:color w:val="000000"/>
        </w:rPr>
        <w:t>ce</w:t>
      </w:r>
      <w:r>
        <w:rPr>
          <w:rFonts w:ascii="Calibri" w:eastAsia="Calibri" w:hAnsi="Calibri" w:cs="Calibri"/>
          <w:color w:val="000000"/>
          <w:spacing w:val="-4"/>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4"/>
        </w:rPr>
        <w:t xml:space="preserve"> </w:t>
      </w:r>
      <w:r>
        <w:rPr>
          <w:rFonts w:ascii="Calibri" w:eastAsia="Calibri" w:hAnsi="Calibri" w:cs="Calibri"/>
          <w:color w:val="000000"/>
          <w:spacing w:val="1"/>
        </w:rPr>
        <w:t>wo</w:t>
      </w:r>
      <w:r>
        <w:rPr>
          <w:rFonts w:ascii="Calibri" w:eastAsia="Calibri" w:hAnsi="Calibri" w:cs="Calibri"/>
          <w:color w:val="000000"/>
        </w:rPr>
        <w:t>rki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5"/>
        </w:rPr>
        <w:t xml:space="preserve"> </w:t>
      </w:r>
      <w:r>
        <w:rPr>
          <w:rFonts w:ascii="Calibri" w:eastAsia="Calibri" w:hAnsi="Calibri" w:cs="Calibri"/>
          <w:color w:val="000000"/>
        </w:rPr>
        <w:t>ca</w:t>
      </w:r>
      <w:r>
        <w:rPr>
          <w:rFonts w:ascii="Calibri" w:eastAsia="Calibri" w:hAnsi="Calibri" w:cs="Calibri"/>
          <w:color w:val="000000"/>
          <w:spacing w:val="-1"/>
        </w:rPr>
        <w:t>p</w:t>
      </w:r>
      <w:r>
        <w:rPr>
          <w:rFonts w:ascii="Calibri" w:eastAsia="Calibri" w:hAnsi="Calibri" w:cs="Calibri"/>
          <w:color w:val="000000"/>
          <w:spacing w:val="-2"/>
        </w:rPr>
        <w:t>it</w:t>
      </w:r>
      <w:r>
        <w:rPr>
          <w:rFonts w:ascii="Calibri" w:eastAsia="Calibri" w:hAnsi="Calibri" w:cs="Calibri"/>
          <w:color w:val="000000"/>
        </w:rPr>
        <w:t>al</w:t>
      </w:r>
      <w:r>
        <w:rPr>
          <w:rFonts w:ascii="Calibri" w:eastAsia="Calibri" w:hAnsi="Calibri" w:cs="Calibri"/>
          <w:color w:val="000000"/>
          <w:spacing w:val="-1"/>
        </w:rPr>
        <w:t xml:space="preserve"> </w:t>
      </w:r>
      <w:r>
        <w:rPr>
          <w:rFonts w:ascii="Calibri" w:eastAsia="Calibri" w:hAnsi="Calibri" w:cs="Calibri"/>
          <w:color w:val="000000"/>
        </w:rPr>
        <w:t>is</w:t>
      </w:r>
      <w:r>
        <w:rPr>
          <w:rFonts w:ascii="Calibri" w:eastAsia="Calibri" w:hAnsi="Calibri" w:cs="Calibri"/>
          <w:color w:val="000000"/>
          <w:spacing w:val="-1"/>
        </w:rPr>
        <w:t xml:space="preserve"> </w:t>
      </w:r>
      <w:r>
        <w:rPr>
          <w:rFonts w:ascii="Calibri" w:eastAsia="Calibri" w:hAnsi="Calibri" w:cs="Calibri"/>
          <w:color w:val="000000"/>
          <w:spacing w:val="-3"/>
        </w:rPr>
        <w:t>n</w:t>
      </w:r>
      <w:r>
        <w:rPr>
          <w:rFonts w:ascii="Calibri" w:eastAsia="Calibri" w:hAnsi="Calibri" w:cs="Calibri"/>
          <w:color w:val="000000"/>
          <w:spacing w:val="1"/>
        </w:rPr>
        <w:t>ece</w:t>
      </w:r>
      <w:r>
        <w:rPr>
          <w:rFonts w:ascii="Calibri" w:eastAsia="Calibri" w:hAnsi="Calibri" w:cs="Calibri"/>
          <w:color w:val="000000"/>
          <w:spacing w:val="-2"/>
        </w:rPr>
        <w:t>s</w:t>
      </w:r>
      <w:r>
        <w:rPr>
          <w:rFonts w:ascii="Calibri" w:eastAsia="Calibri" w:hAnsi="Calibri" w:cs="Calibri"/>
          <w:color w:val="000000"/>
        </w:rPr>
        <w:t>sa</w:t>
      </w:r>
      <w:r>
        <w:rPr>
          <w:rFonts w:ascii="Calibri" w:eastAsia="Calibri" w:hAnsi="Calibri" w:cs="Calibri"/>
          <w:color w:val="000000"/>
          <w:spacing w:val="-2"/>
        </w:rPr>
        <w:t>r</w:t>
      </w:r>
      <w:r>
        <w:rPr>
          <w:rFonts w:ascii="Calibri" w:eastAsia="Calibri" w:hAnsi="Calibri" w:cs="Calibri"/>
          <w:color w:val="000000"/>
        </w:rPr>
        <w:t>y</w:t>
      </w:r>
      <w:r>
        <w:rPr>
          <w:rFonts w:ascii="Calibri" w:eastAsia="Calibri" w:hAnsi="Calibri" w:cs="Calibri"/>
          <w:color w:val="000000"/>
          <w:spacing w:val="-3"/>
        </w:rPr>
        <w:t xml:space="preserve"> </w:t>
      </w:r>
      <w:r>
        <w:rPr>
          <w:rFonts w:ascii="Calibri" w:eastAsia="Calibri" w:hAnsi="Calibri" w:cs="Calibri"/>
          <w:color w:val="000000"/>
        </w:rPr>
        <w:t>in a</w:t>
      </w:r>
      <w:r>
        <w:rPr>
          <w:rFonts w:ascii="Calibri" w:eastAsia="Calibri" w:hAnsi="Calibri" w:cs="Calibri"/>
          <w:color w:val="000000"/>
          <w:spacing w:val="1"/>
        </w:rPr>
        <w:t xml:space="preserve"> </w:t>
      </w:r>
      <w:r>
        <w:rPr>
          <w:rFonts w:ascii="Calibri" w:eastAsia="Calibri" w:hAnsi="Calibri" w:cs="Calibri"/>
          <w:color w:val="000000"/>
        </w:rPr>
        <w:t>b</w:t>
      </w:r>
      <w:r>
        <w:rPr>
          <w:rFonts w:ascii="Calibri" w:eastAsia="Calibri" w:hAnsi="Calibri" w:cs="Calibri"/>
          <w:color w:val="000000"/>
          <w:spacing w:val="2"/>
        </w:rPr>
        <w:t>u</w:t>
      </w:r>
      <w:r>
        <w:rPr>
          <w:rFonts w:ascii="Calibri" w:eastAsia="Calibri" w:hAnsi="Calibri" w:cs="Calibri"/>
          <w:color w:val="000000"/>
        </w:rPr>
        <w:t>s</w:t>
      </w:r>
      <w:r>
        <w:rPr>
          <w:rFonts w:ascii="Calibri" w:eastAsia="Calibri" w:hAnsi="Calibri" w:cs="Calibri"/>
          <w:color w:val="000000"/>
          <w:spacing w:val="-2"/>
        </w:rPr>
        <w:t>i</w:t>
      </w:r>
      <w:r>
        <w:rPr>
          <w:rFonts w:ascii="Calibri" w:eastAsia="Calibri" w:hAnsi="Calibri" w:cs="Calibri"/>
          <w:color w:val="000000"/>
          <w:spacing w:val="-1"/>
        </w:rPr>
        <w:t>n</w:t>
      </w:r>
      <w:r>
        <w:rPr>
          <w:rFonts w:ascii="Calibri" w:eastAsia="Calibri" w:hAnsi="Calibri" w:cs="Calibri"/>
          <w:color w:val="000000"/>
          <w:spacing w:val="-2"/>
        </w:rPr>
        <w:t>e</w:t>
      </w:r>
      <w:r>
        <w:rPr>
          <w:rFonts w:ascii="Calibri" w:eastAsia="Calibri" w:hAnsi="Calibri" w:cs="Calibri"/>
          <w:color w:val="000000"/>
        </w:rPr>
        <w:t>s</w:t>
      </w:r>
      <w:r>
        <w:rPr>
          <w:rFonts w:ascii="Calibri" w:eastAsia="Calibri" w:hAnsi="Calibri" w:cs="Calibri"/>
          <w:color w:val="000000"/>
          <w:spacing w:val="-2"/>
        </w:rPr>
        <w:t>s</w:t>
      </w:r>
      <w:r>
        <w:rPr>
          <w:rFonts w:ascii="Calibri" w:eastAsia="Calibri" w:hAnsi="Calibri" w:cs="Calibri"/>
          <w:color w:val="000000"/>
        </w:rPr>
        <w:t>?</w:t>
      </w:r>
      <w:r>
        <w:rPr>
          <w:rFonts w:ascii="Calibri" w:eastAsia="Calibri" w:hAnsi="Calibri" w:cs="Calibri"/>
          <w:color w:val="000000"/>
          <w:spacing w:val="1"/>
        </w:rPr>
        <w:t xml:space="preserve"> L</w:t>
      </w:r>
      <w:r>
        <w:rPr>
          <w:rFonts w:ascii="Calibri" w:eastAsia="Calibri" w:hAnsi="Calibri" w:cs="Calibri"/>
          <w:color w:val="000000"/>
          <w:spacing w:val="-2"/>
        </w:rPr>
        <w:t>is</w:t>
      </w:r>
      <w:r>
        <w:rPr>
          <w:rFonts w:ascii="Calibri" w:eastAsia="Calibri" w:hAnsi="Calibri" w:cs="Calibri"/>
          <w:color w:val="000000"/>
        </w:rPr>
        <w:t>t a</w:t>
      </w:r>
      <w:r>
        <w:rPr>
          <w:rFonts w:ascii="Calibri" w:eastAsia="Calibri" w:hAnsi="Calibri" w:cs="Calibri"/>
          <w:color w:val="000000"/>
          <w:spacing w:val="-1"/>
        </w:rPr>
        <w:t>n</w:t>
      </w:r>
      <w:r>
        <w:rPr>
          <w:rFonts w:ascii="Calibri" w:eastAsia="Calibri" w:hAnsi="Calibri" w:cs="Calibri"/>
          <w:color w:val="000000"/>
        </w:rPr>
        <w:t>d</w:t>
      </w:r>
      <w:r>
        <w:rPr>
          <w:rFonts w:ascii="Calibri" w:eastAsia="Calibri" w:hAnsi="Calibri" w:cs="Calibri"/>
          <w:color w:val="000000"/>
          <w:spacing w:val="-5"/>
        </w:rPr>
        <w:t xml:space="preserve"> </w:t>
      </w:r>
      <w:r>
        <w:rPr>
          <w:rFonts w:ascii="Calibri" w:eastAsia="Calibri" w:hAnsi="Calibri" w:cs="Calibri"/>
          <w:color w:val="000000"/>
          <w:spacing w:val="1"/>
        </w:rPr>
        <w:t>e</w:t>
      </w:r>
      <w:r>
        <w:rPr>
          <w:rFonts w:ascii="Calibri" w:eastAsia="Calibri" w:hAnsi="Calibri" w:cs="Calibri"/>
          <w:color w:val="000000"/>
        </w:rPr>
        <w:t>xplain</w:t>
      </w:r>
      <w:r>
        <w:rPr>
          <w:rFonts w:ascii="Calibri" w:eastAsia="Calibri" w:hAnsi="Calibri" w:cs="Calibri"/>
          <w:color w:val="000000"/>
          <w:spacing w:val="-3"/>
        </w:rPr>
        <w:t xml:space="preserve"> </w:t>
      </w:r>
      <w:r>
        <w:rPr>
          <w:rFonts w:ascii="Calibri" w:eastAsia="Calibri" w:hAnsi="Calibri" w:cs="Calibri"/>
          <w:color w:val="000000"/>
          <w:spacing w:val="2"/>
        </w:rPr>
        <w:t>m</w:t>
      </w:r>
      <w:r>
        <w:rPr>
          <w:rFonts w:ascii="Calibri" w:eastAsia="Calibri" w:hAnsi="Calibri" w:cs="Calibri"/>
          <w:color w:val="000000"/>
        </w:rPr>
        <w:t>a</w:t>
      </w:r>
      <w:r>
        <w:rPr>
          <w:rFonts w:ascii="Calibri" w:eastAsia="Calibri" w:hAnsi="Calibri" w:cs="Calibri"/>
          <w:color w:val="000000"/>
          <w:spacing w:val="-2"/>
        </w:rPr>
        <w:t>j</w:t>
      </w:r>
      <w:r>
        <w:rPr>
          <w:rFonts w:ascii="Calibri" w:eastAsia="Calibri" w:hAnsi="Calibri" w:cs="Calibri"/>
          <w:color w:val="000000"/>
          <w:spacing w:val="-1"/>
        </w:rPr>
        <w:t>o</w:t>
      </w:r>
      <w:r>
        <w:rPr>
          <w:rFonts w:ascii="Calibri" w:eastAsia="Calibri" w:hAnsi="Calibri" w:cs="Calibri"/>
          <w:color w:val="000000"/>
        </w:rPr>
        <w:t>r s</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rc</w:t>
      </w:r>
      <w:r>
        <w:rPr>
          <w:rFonts w:ascii="Calibri" w:eastAsia="Calibri" w:hAnsi="Calibri" w:cs="Calibri"/>
          <w:color w:val="000000"/>
          <w:spacing w:val="1"/>
        </w:rPr>
        <w:t>e</w:t>
      </w:r>
      <w:r>
        <w:rPr>
          <w:rFonts w:ascii="Calibri" w:eastAsia="Calibri" w:hAnsi="Calibri" w:cs="Calibri"/>
          <w:color w:val="000000"/>
        </w:rPr>
        <w:t>s</w:t>
      </w:r>
      <w:r>
        <w:rPr>
          <w:rFonts w:ascii="Calibri" w:eastAsia="Calibri" w:hAnsi="Calibri" w:cs="Calibri"/>
          <w:color w:val="000000"/>
          <w:spacing w:val="-6"/>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2"/>
        </w:rPr>
        <w:t xml:space="preserve"> </w:t>
      </w:r>
      <w:r>
        <w:rPr>
          <w:rFonts w:ascii="Calibri" w:eastAsia="Calibri" w:hAnsi="Calibri" w:cs="Calibri"/>
          <w:color w:val="000000"/>
        </w:rPr>
        <w:t>i</w:t>
      </w:r>
      <w:r>
        <w:rPr>
          <w:rFonts w:ascii="Calibri" w:eastAsia="Calibri" w:hAnsi="Calibri" w:cs="Calibri"/>
          <w:color w:val="000000"/>
          <w:spacing w:val="-3"/>
        </w:rPr>
        <w:t>n</w:t>
      </w:r>
      <w:r>
        <w:rPr>
          <w:rFonts w:ascii="Calibri" w:eastAsia="Calibri" w:hAnsi="Calibri" w:cs="Calibri"/>
          <w:color w:val="000000"/>
          <w:spacing w:val="1"/>
        </w:rPr>
        <w:t>w</w:t>
      </w:r>
      <w:r>
        <w:rPr>
          <w:rFonts w:ascii="Calibri" w:eastAsia="Calibri" w:hAnsi="Calibri" w:cs="Calibri"/>
          <w:color w:val="000000"/>
        </w:rPr>
        <w:t>ard</w:t>
      </w:r>
      <w:r>
        <w:rPr>
          <w:rFonts w:ascii="Calibri" w:eastAsia="Calibri" w:hAnsi="Calibri" w:cs="Calibri"/>
          <w:color w:val="000000"/>
          <w:spacing w:val="1"/>
        </w:rPr>
        <w:t xml:space="preserve"> </w:t>
      </w:r>
      <w:r>
        <w:rPr>
          <w:rFonts w:ascii="Calibri" w:eastAsia="Calibri" w:hAnsi="Calibri" w:cs="Calibri"/>
          <w:color w:val="000000"/>
          <w:spacing w:val="-2"/>
        </w:rPr>
        <w:t>ca</w:t>
      </w:r>
      <w:r>
        <w:rPr>
          <w:rFonts w:ascii="Calibri" w:eastAsia="Calibri" w:hAnsi="Calibri" w:cs="Calibri"/>
          <w:color w:val="000000"/>
        </w:rPr>
        <w:t>sh</w:t>
      </w:r>
      <w:r>
        <w:rPr>
          <w:rFonts w:ascii="Calibri" w:eastAsia="Calibri" w:hAnsi="Calibri" w:cs="Calibri"/>
          <w:color w:val="000000"/>
          <w:spacing w:val="-1"/>
        </w:rPr>
        <w:t xml:space="preserve"> </w:t>
      </w:r>
      <w:r>
        <w:rPr>
          <w:rFonts w:ascii="Calibri" w:eastAsia="Calibri" w:hAnsi="Calibri" w:cs="Calibri"/>
          <w:color w:val="000000"/>
        </w:rPr>
        <w:t>f</w:t>
      </w:r>
      <w:r>
        <w:rPr>
          <w:rFonts w:ascii="Calibri" w:eastAsia="Calibri" w:hAnsi="Calibri" w:cs="Calibri"/>
          <w:color w:val="000000"/>
          <w:spacing w:val="-2"/>
        </w:rPr>
        <w:t>l</w:t>
      </w:r>
      <w:r>
        <w:rPr>
          <w:rFonts w:ascii="Calibri" w:eastAsia="Calibri" w:hAnsi="Calibri" w:cs="Calibri"/>
          <w:color w:val="000000"/>
          <w:spacing w:val="-3"/>
        </w:rPr>
        <w:t>o</w:t>
      </w:r>
      <w:r>
        <w:rPr>
          <w:rFonts w:ascii="Calibri" w:eastAsia="Calibri" w:hAnsi="Calibri" w:cs="Calibri"/>
          <w:color w:val="000000"/>
        </w:rPr>
        <w:t>w</w:t>
      </w:r>
      <w:r>
        <w:rPr>
          <w:rFonts w:ascii="Calibri" w:eastAsia="Calibri" w:hAnsi="Calibri" w:cs="Calibri"/>
          <w:color w:val="000000"/>
          <w:spacing w:val="2"/>
        </w:rPr>
        <w:t xml:space="preserve"> </w:t>
      </w:r>
      <w:r>
        <w:rPr>
          <w:rFonts w:ascii="Calibri" w:eastAsia="Calibri" w:hAnsi="Calibri" w:cs="Calibri"/>
          <w:color w:val="000000"/>
        </w:rPr>
        <w:t>in a</w:t>
      </w:r>
      <w:r>
        <w:rPr>
          <w:rFonts w:ascii="Calibri" w:eastAsia="Calibri" w:hAnsi="Calibri" w:cs="Calibri"/>
          <w:color w:val="000000"/>
          <w:spacing w:val="1"/>
        </w:rPr>
        <w:t xml:space="preserve"> </w:t>
      </w:r>
      <w:r>
        <w:rPr>
          <w:rFonts w:ascii="Calibri" w:eastAsia="Calibri" w:hAnsi="Calibri" w:cs="Calibri"/>
          <w:color w:val="000000"/>
        </w:rPr>
        <w:t>b</w:t>
      </w:r>
      <w:r>
        <w:rPr>
          <w:rFonts w:ascii="Calibri" w:eastAsia="Calibri" w:hAnsi="Calibri" w:cs="Calibri"/>
          <w:color w:val="000000"/>
          <w:spacing w:val="-1"/>
        </w:rPr>
        <w:t>u</w:t>
      </w:r>
      <w:r>
        <w:rPr>
          <w:rFonts w:ascii="Calibri" w:eastAsia="Calibri" w:hAnsi="Calibri" w:cs="Calibri"/>
          <w:color w:val="000000"/>
        </w:rPr>
        <w:t>s</w:t>
      </w:r>
      <w:r>
        <w:rPr>
          <w:rFonts w:ascii="Calibri" w:eastAsia="Calibri" w:hAnsi="Calibri" w:cs="Calibri"/>
          <w:color w:val="000000"/>
          <w:spacing w:val="-2"/>
        </w:rPr>
        <w:t>i</w:t>
      </w:r>
      <w:r>
        <w:rPr>
          <w:rFonts w:ascii="Calibri" w:eastAsia="Calibri" w:hAnsi="Calibri" w:cs="Calibri"/>
          <w:color w:val="000000"/>
          <w:spacing w:val="-1"/>
        </w:rPr>
        <w:t>n</w:t>
      </w:r>
      <w:r>
        <w:rPr>
          <w:rFonts w:ascii="Calibri" w:eastAsia="Calibri" w:hAnsi="Calibri" w:cs="Calibri"/>
          <w:color w:val="000000"/>
          <w:spacing w:val="1"/>
        </w:rPr>
        <w:t>e</w:t>
      </w:r>
      <w:r>
        <w:rPr>
          <w:rFonts w:ascii="Calibri" w:eastAsia="Calibri" w:hAnsi="Calibri" w:cs="Calibri"/>
          <w:color w:val="000000"/>
        </w:rPr>
        <w:t>ss.</w:t>
      </w:r>
      <w:r>
        <w:rPr>
          <w:rFonts w:ascii="Calibri" w:eastAsia="Calibri" w:hAnsi="Calibri" w:cs="Calibri"/>
          <w:color w:val="000000"/>
        </w:rPr>
        <w:tab/>
        <w:t>(</w:t>
      </w:r>
      <w:r>
        <w:rPr>
          <w:rFonts w:ascii="Calibri" w:eastAsia="Calibri" w:hAnsi="Calibri" w:cs="Calibri"/>
          <w:color w:val="000000"/>
          <w:spacing w:val="-1"/>
        </w:rPr>
        <w:t>10</w:t>
      </w:r>
      <w:r>
        <w:rPr>
          <w:rFonts w:ascii="Calibri" w:eastAsia="Calibri" w:hAnsi="Calibri" w:cs="Calibri"/>
          <w:color w:val="000000"/>
        </w:rPr>
        <w:t>)</w:t>
      </w:r>
    </w:p>
    <w:p w:rsidR="0093163A" w:rsidRDefault="0093163A" w:rsidP="0093163A">
      <w:pPr>
        <w:pStyle w:val="ListParagraph"/>
        <w:numPr>
          <w:ilvl w:val="0"/>
          <w:numId w:val="4"/>
        </w:numPr>
        <w:spacing w:line="360" w:lineRule="auto"/>
        <w:jc w:val="both"/>
        <w:rPr>
          <w:rFonts w:asciiTheme="minorBidi" w:hAnsiTheme="minorBidi"/>
          <w:sz w:val="24"/>
          <w:szCs w:val="24"/>
          <w:lang w:val="en-US"/>
        </w:rPr>
      </w:pPr>
      <w:r w:rsidRPr="004A26CE">
        <w:rPr>
          <w:rFonts w:asciiTheme="minorBidi" w:hAnsiTheme="minorBidi"/>
          <w:sz w:val="24"/>
          <w:szCs w:val="24"/>
          <w:lang w:val="en-US"/>
        </w:rPr>
        <w:t>Operating activities</w:t>
      </w:r>
      <w:r>
        <w:rPr>
          <w:rFonts w:asciiTheme="minorBidi" w:hAnsiTheme="minorBidi"/>
          <w:sz w:val="24"/>
          <w:szCs w:val="24"/>
          <w:lang w:val="en-US"/>
        </w:rPr>
        <w:t xml:space="preserve"> – These </w:t>
      </w:r>
      <w:r w:rsidRPr="004A26CE">
        <w:rPr>
          <w:rFonts w:asciiTheme="minorBidi" w:hAnsiTheme="minorBidi"/>
          <w:sz w:val="24"/>
          <w:szCs w:val="24"/>
          <w:lang w:val="en-US"/>
        </w:rPr>
        <w:t>refer to the normal activities of a business</w:t>
      </w:r>
      <w:r>
        <w:rPr>
          <w:rFonts w:asciiTheme="minorBidi" w:hAnsiTheme="minorBidi"/>
          <w:sz w:val="24"/>
          <w:szCs w:val="24"/>
          <w:lang w:val="en-US"/>
        </w:rPr>
        <w:t xml:space="preserve"> such as sales for revenue and salary for expense.</w:t>
      </w:r>
      <w:bookmarkStart w:id="0" w:name="_GoBack"/>
      <w:bookmarkEnd w:id="0"/>
    </w:p>
    <w:p w:rsidR="0093163A" w:rsidRDefault="0093163A" w:rsidP="0093163A">
      <w:pPr>
        <w:pStyle w:val="ListParagraph"/>
        <w:numPr>
          <w:ilvl w:val="0"/>
          <w:numId w:val="4"/>
        </w:numPr>
        <w:spacing w:line="360" w:lineRule="auto"/>
        <w:jc w:val="both"/>
        <w:rPr>
          <w:rFonts w:asciiTheme="minorBidi" w:hAnsiTheme="minorBidi"/>
          <w:sz w:val="24"/>
          <w:szCs w:val="24"/>
          <w:lang w:val="en-US"/>
        </w:rPr>
      </w:pPr>
      <w:r w:rsidRPr="004A26CE">
        <w:rPr>
          <w:rFonts w:asciiTheme="minorBidi" w:hAnsiTheme="minorBidi"/>
          <w:sz w:val="24"/>
          <w:szCs w:val="24"/>
          <w:lang w:val="en-US"/>
        </w:rPr>
        <w:t>Investing activities</w:t>
      </w:r>
      <w:r>
        <w:rPr>
          <w:rFonts w:asciiTheme="minorBidi" w:hAnsiTheme="minorBidi"/>
          <w:sz w:val="24"/>
          <w:szCs w:val="24"/>
          <w:lang w:val="en-US"/>
        </w:rPr>
        <w:t xml:space="preserve"> – These refer to expenses on business investment, such as purchase of equipment</w:t>
      </w:r>
      <w:r w:rsidRPr="004A26CE">
        <w:rPr>
          <w:rFonts w:asciiTheme="minorBidi" w:hAnsiTheme="minorBidi"/>
          <w:sz w:val="24"/>
          <w:szCs w:val="24"/>
          <w:lang w:val="en-US"/>
        </w:rPr>
        <w:t xml:space="preserve"> or properties. </w:t>
      </w:r>
    </w:p>
    <w:p w:rsidR="0093163A" w:rsidRPr="004A26CE" w:rsidRDefault="0093163A" w:rsidP="0093163A">
      <w:pPr>
        <w:pStyle w:val="ListParagraph"/>
        <w:numPr>
          <w:ilvl w:val="0"/>
          <w:numId w:val="4"/>
        </w:numPr>
        <w:spacing w:line="360" w:lineRule="auto"/>
        <w:jc w:val="both"/>
        <w:rPr>
          <w:rFonts w:asciiTheme="minorBidi" w:hAnsiTheme="minorBidi"/>
          <w:sz w:val="24"/>
          <w:szCs w:val="24"/>
          <w:lang w:val="en-US"/>
        </w:rPr>
      </w:pPr>
      <w:r w:rsidRPr="004A26CE">
        <w:rPr>
          <w:rFonts w:asciiTheme="minorBidi" w:hAnsiTheme="minorBidi"/>
          <w:sz w:val="24"/>
          <w:szCs w:val="24"/>
          <w:lang w:val="en-US"/>
        </w:rPr>
        <w:t>Financing activities</w:t>
      </w:r>
      <w:r>
        <w:rPr>
          <w:rFonts w:asciiTheme="minorBidi" w:hAnsiTheme="minorBidi"/>
          <w:sz w:val="24"/>
          <w:szCs w:val="24"/>
          <w:lang w:val="en-US"/>
        </w:rPr>
        <w:t xml:space="preserve"> – These refer to transactions </w:t>
      </w:r>
      <w:r w:rsidRPr="004A26CE">
        <w:rPr>
          <w:rFonts w:asciiTheme="minorBidi" w:hAnsiTheme="minorBidi"/>
          <w:sz w:val="24"/>
          <w:szCs w:val="24"/>
          <w:lang w:val="en-US"/>
        </w:rPr>
        <w:t xml:space="preserve">that earn or </w:t>
      </w:r>
      <w:r>
        <w:rPr>
          <w:rFonts w:asciiTheme="minorBidi" w:hAnsiTheme="minorBidi"/>
          <w:sz w:val="24"/>
          <w:szCs w:val="24"/>
          <w:lang w:val="en-US"/>
        </w:rPr>
        <w:t>disburse</w:t>
      </w:r>
      <w:r w:rsidRPr="004A26CE">
        <w:rPr>
          <w:rFonts w:asciiTheme="minorBidi" w:hAnsiTheme="minorBidi"/>
          <w:sz w:val="24"/>
          <w:szCs w:val="24"/>
          <w:lang w:val="en-US"/>
        </w:rPr>
        <w:t xml:space="preserve"> cash on financial transactions, such as bank loans or stock sales.</w:t>
      </w:r>
    </w:p>
    <w:p w:rsidR="0093163A" w:rsidRDefault="0093163A">
      <w:pPr>
        <w:tabs>
          <w:tab w:val="left" w:pos="1140"/>
          <w:tab w:val="left" w:pos="9780"/>
        </w:tabs>
        <w:spacing w:after="0" w:line="310" w:lineRule="atLeast"/>
        <w:ind w:left="420" w:right="145"/>
        <w:rPr>
          <w:rFonts w:ascii="Calibri" w:eastAsia="Calibri" w:hAnsi="Calibri" w:cs="Calibri"/>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after="0" w:line="200" w:lineRule="exact"/>
        <w:rPr>
          <w:sz w:val="20"/>
          <w:szCs w:val="20"/>
        </w:rPr>
      </w:pPr>
    </w:p>
    <w:p w:rsidR="00CA423C" w:rsidRDefault="00CA423C">
      <w:pPr>
        <w:spacing w:before="8" w:after="0" w:line="280" w:lineRule="exact"/>
        <w:rPr>
          <w:sz w:val="28"/>
          <w:szCs w:val="28"/>
        </w:rPr>
      </w:pPr>
    </w:p>
    <w:p w:rsidR="00CA423C" w:rsidRDefault="0093163A">
      <w:pPr>
        <w:tabs>
          <w:tab w:val="left" w:pos="4140"/>
          <w:tab w:val="left" w:pos="8940"/>
        </w:tabs>
        <w:spacing w:before="11" w:after="0" w:line="240" w:lineRule="auto"/>
        <w:ind w:left="528" w:right="-20"/>
        <w:rPr>
          <w:rFonts w:ascii="Calibri" w:eastAsia="Calibri" w:hAnsi="Calibri" w:cs="Calibri"/>
          <w:sz w:val="24"/>
          <w:szCs w:val="24"/>
        </w:rPr>
      </w:pPr>
      <w:r>
        <w:lastRenderedPageBreak/>
        <w:pict>
          <v:group id="_x0000_s1026" style="position:absolute;left:0;text-align:left;margin-left:70.5pt;margin-top:-4.05pt;width:470.85pt;height:4.4pt;z-index:-251657728;mso-position-horizontal-relative:page" coordorigin="1410,-81" coordsize="9417,88">
            <v:group id="_x0000_s1029" style="position:absolute;left:1440;top:-51;width:9358;height:2" coordorigin="1440,-51" coordsize="9358,2">
              <v:shape id="_x0000_s1030" style="position:absolute;left:1440;top:-51;width:9358;height:2" coordorigin="1440,-51" coordsize="9358,0" path="m1440,-51r9358,e" filled="f" strokecolor="#bf0000" strokeweight="2.98pt">
                <v:path arrowok="t"/>
              </v:shape>
            </v:group>
            <v:group id="_x0000_s1027" style="position:absolute;left:1440;top:1;width:9358;height:2" coordorigin="1440,1" coordsize="9358,2">
              <v:shape id="_x0000_s1028" style="position:absolute;left:1440;top:1;width:9358;height:2" coordorigin="1440,1" coordsize="9358,0" path="m1440,1r9358,e" filled="f" strokecolor="#bf0000" strokeweight=".7pt">
                <v:path arrowok="t"/>
              </v:shape>
            </v:group>
            <w10:wrap anchorx="page"/>
          </v:group>
        </w:pict>
      </w:r>
      <w:r w:rsidR="00FB30F0">
        <w:rPr>
          <w:rFonts w:ascii="Calibri" w:eastAsia="Calibri" w:hAnsi="Calibri" w:cs="Calibri"/>
          <w:b/>
          <w:bCs/>
          <w:color w:val="BF0000"/>
          <w:spacing w:val="1"/>
          <w:sz w:val="24"/>
          <w:szCs w:val="24"/>
        </w:rPr>
        <w:t>A</w:t>
      </w:r>
      <w:r w:rsidR="00FB30F0">
        <w:rPr>
          <w:rFonts w:ascii="Calibri" w:eastAsia="Calibri" w:hAnsi="Calibri" w:cs="Calibri"/>
          <w:b/>
          <w:bCs/>
          <w:color w:val="BF0000"/>
          <w:sz w:val="24"/>
          <w:szCs w:val="24"/>
        </w:rPr>
        <w:t>cc</w:t>
      </w:r>
      <w:r w:rsidR="00FB30F0">
        <w:rPr>
          <w:rFonts w:ascii="Calibri" w:eastAsia="Calibri" w:hAnsi="Calibri" w:cs="Calibri"/>
          <w:b/>
          <w:bCs/>
          <w:color w:val="BF0000"/>
          <w:spacing w:val="1"/>
          <w:sz w:val="24"/>
          <w:szCs w:val="24"/>
        </w:rPr>
        <w:t>o</w:t>
      </w:r>
      <w:r w:rsidR="00FB30F0">
        <w:rPr>
          <w:rFonts w:ascii="Calibri" w:eastAsia="Calibri" w:hAnsi="Calibri" w:cs="Calibri"/>
          <w:b/>
          <w:bCs/>
          <w:color w:val="BF0000"/>
          <w:spacing w:val="-1"/>
          <w:sz w:val="24"/>
          <w:szCs w:val="24"/>
        </w:rPr>
        <w:t>u</w:t>
      </w:r>
      <w:r w:rsidR="00FB30F0">
        <w:rPr>
          <w:rFonts w:ascii="Calibri" w:eastAsia="Calibri" w:hAnsi="Calibri" w:cs="Calibri"/>
          <w:b/>
          <w:bCs/>
          <w:color w:val="BF0000"/>
          <w:spacing w:val="1"/>
          <w:sz w:val="24"/>
          <w:szCs w:val="24"/>
        </w:rPr>
        <w:t>nt</w:t>
      </w:r>
      <w:r w:rsidR="00FB30F0">
        <w:rPr>
          <w:rFonts w:ascii="Calibri" w:eastAsia="Calibri" w:hAnsi="Calibri" w:cs="Calibri"/>
          <w:b/>
          <w:bCs/>
          <w:color w:val="BF0000"/>
          <w:spacing w:val="-1"/>
          <w:sz w:val="24"/>
          <w:szCs w:val="24"/>
        </w:rPr>
        <w:t>i</w:t>
      </w:r>
      <w:r w:rsidR="00FB30F0">
        <w:rPr>
          <w:rFonts w:ascii="Calibri" w:eastAsia="Calibri" w:hAnsi="Calibri" w:cs="Calibri"/>
          <w:b/>
          <w:bCs/>
          <w:color w:val="BF0000"/>
          <w:spacing w:val="1"/>
          <w:sz w:val="24"/>
          <w:szCs w:val="24"/>
        </w:rPr>
        <w:t>n</w:t>
      </w:r>
      <w:r w:rsidR="00FB30F0">
        <w:rPr>
          <w:rFonts w:ascii="Calibri" w:eastAsia="Calibri" w:hAnsi="Calibri" w:cs="Calibri"/>
          <w:b/>
          <w:bCs/>
          <w:color w:val="BF0000"/>
          <w:sz w:val="24"/>
          <w:szCs w:val="24"/>
        </w:rPr>
        <w:t>g</w:t>
      </w:r>
      <w:r w:rsidR="00FB30F0">
        <w:rPr>
          <w:rFonts w:ascii="Calibri" w:eastAsia="Calibri" w:hAnsi="Calibri" w:cs="Calibri"/>
          <w:b/>
          <w:bCs/>
          <w:color w:val="BF0000"/>
          <w:spacing w:val="-11"/>
          <w:sz w:val="24"/>
          <w:szCs w:val="24"/>
        </w:rPr>
        <w:t xml:space="preserve"> </w:t>
      </w:r>
      <w:r w:rsidR="00FB30F0">
        <w:rPr>
          <w:rFonts w:ascii="Calibri" w:eastAsia="Calibri" w:hAnsi="Calibri" w:cs="Calibri"/>
          <w:b/>
          <w:bCs/>
          <w:color w:val="BF0000"/>
          <w:sz w:val="24"/>
          <w:szCs w:val="24"/>
        </w:rPr>
        <w:t>a</w:t>
      </w:r>
      <w:r w:rsidR="00FB30F0">
        <w:rPr>
          <w:rFonts w:ascii="Calibri" w:eastAsia="Calibri" w:hAnsi="Calibri" w:cs="Calibri"/>
          <w:b/>
          <w:bCs/>
          <w:color w:val="BF0000"/>
          <w:spacing w:val="1"/>
          <w:sz w:val="24"/>
          <w:szCs w:val="24"/>
        </w:rPr>
        <w:t>n</w:t>
      </w:r>
      <w:r w:rsidR="00FB30F0">
        <w:rPr>
          <w:rFonts w:ascii="Calibri" w:eastAsia="Calibri" w:hAnsi="Calibri" w:cs="Calibri"/>
          <w:b/>
          <w:bCs/>
          <w:color w:val="BF0000"/>
          <w:sz w:val="24"/>
          <w:szCs w:val="24"/>
        </w:rPr>
        <w:t>d</w:t>
      </w:r>
      <w:r w:rsidR="00FB30F0">
        <w:rPr>
          <w:rFonts w:ascii="Calibri" w:eastAsia="Calibri" w:hAnsi="Calibri" w:cs="Calibri"/>
          <w:b/>
          <w:bCs/>
          <w:color w:val="BF0000"/>
          <w:spacing w:val="-2"/>
          <w:sz w:val="24"/>
          <w:szCs w:val="24"/>
        </w:rPr>
        <w:t xml:space="preserve"> F</w:t>
      </w:r>
      <w:r w:rsidR="00FB30F0">
        <w:rPr>
          <w:rFonts w:ascii="Calibri" w:eastAsia="Calibri" w:hAnsi="Calibri" w:cs="Calibri"/>
          <w:b/>
          <w:bCs/>
          <w:color w:val="BF0000"/>
          <w:spacing w:val="1"/>
          <w:sz w:val="24"/>
          <w:szCs w:val="24"/>
        </w:rPr>
        <w:t>in</w:t>
      </w:r>
      <w:r w:rsidR="00FB30F0">
        <w:rPr>
          <w:rFonts w:ascii="Calibri" w:eastAsia="Calibri" w:hAnsi="Calibri" w:cs="Calibri"/>
          <w:b/>
          <w:bCs/>
          <w:color w:val="BF0000"/>
          <w:sz w:val="24"/>
          <w:szCs w:val="24"/>
        </w:rPr>
        <w:t>a</w:t>
      </w:r>
      <w:r w:rsidR="00FB30F0">
        <w:rPr>
          <w:rFonts w:ascii="Calibri" w:eastAsia="Calibri" w:hAnsi="Calibri" w:cs="Calibri"/>
          <w:b/>
          <w:bCs/>
          <w:color w:val="BF0000"/>
          <w:spacing w:val="1"/>
          <w:sz w:val="24"/>
          <w:szCs w:val="24"/>
        </w:rPr>
        <w:t>n</w:t>
      </w:r>
      <w:r w:rsidR="00FB30F0">
        <w:rPr>
          <w:rFonts w:ascii="Calibri" w:eastAsia="Calibri" w:hAnsi="Calibri" w:cs="Calibri"/>
          <w:b/>
          <w:bCs/>
          <w:color w:val="BF0000"/>
          <w:sz w:val="24"/>
          <w:szCs w:val="24"/>
        </w:rPr>
        <w:t>ce</w:t>
      </w:r>
      <w:r w:rsidR="00FB30F0">
        <w:rPr>
          <w:rFonts w:ascii="Calibri" w:eastAsia="Calibri" w:hAnsi="Calibri" w:cs="Calibri"/>
          <w:b/>
          <w:bCs/>
          <w:color w:val="BF0000"/>
          <w:spacing w:val="-6"/>
          <w:sz w:val="24"/>
          <w:szCs w:val="24"/>
        </w:rPr>
        <w:t xml:space="preserve"> </w:t>
      </w:r>
      <w:r w:rsidR="00FB30F0">
        <w:rPr>
          <w:rFonts w:ascii="Calibri" w:eastAsia="Calibri" w:hAnsi="Calibri" w:cs="Calibri"/>
          <w:b/>
          <w:bCs/>
          <w:color w:val="BF0000"/>
          <w:sz w:val="24"/>
          <w:szCs w:val="24"/>
        </w:rPr>
        <w:t>Level</w:t>
      </w:r>
      <w:r w:rsidR="00FB30F0">
        <w:rPr>
          <w:rFonts w:ascii="Calibri" w:eastAsia="Calibri" w:hAnsi="Calibri" w:cs="Calibri"/>
          <w:b/>
          <w:bCs/>
          <w:color w:val="BF0000"/>
          <w:spacing w:val="-3"/>
          <w:sz w:val="24"/>
          <w:szCs w:val="24"/>
        </w:rPr>
        <w:t xml:space="preserve"> </w:t>
      </w:r>
      <w:r w:rsidR="00FB30F0">
        <w:rPr>
          <w:rFonts w:ascii="Calibri" w:eastAsia="Calibri" w:hAnsi="Calibri" w:cs="Calibri"/>
          <w:b/>
          <w:bCs/>
          <w:color w:val="BF0000"/>
          <w:sz w:val="24"/>
          <w:szCs w:val="24"/>
        </w:rPr>
        <w:t>4</w:t>
      </w:r>
      <w:r w:rsidR="00FB30F0">
        <w:rPr>
          <w:rFonts w:ascii="Calibri" w:eastAsia="Calibri" w:hAnsi="Calibri" w:cs="Calibri"/>
          <w:b/>
          <w:bCs/>
          <w:color w:val="BF0000"/>
          <w:sz w:val="24"/>
          <w:szCs w:val="24"/>
        </w:rPr>
        <w:tab/>
        <w:t>B</w:t>
      </w:r>
      <w:r w:rsidR="00FB30F0">
        <w:rPr>
          <w:rFonts w:ascii="Calibri" w:eastAsia="Calibri" w:hAnsi="Calibri" w:cs="Calibri"/>
          <w:b/>
          <w:bCs/>
          <w:color w:val="BF0000"/>
          <w:spacing w:val="1"/>
          <w:sz w:val="24"/>
          <w:szCs w:val="24"/>
        </w:rPr>
        <w:t>r</w:t>
      </w:r>
      <w:r w:rsidR="00FB30F0">
        <w:rPr>
          <w:rFonts w:ascii="Calibri" w:eastAsia="Calibri" w:hAnsi="Calibri" w:cs="Calibri"/>
          <w:b/>
          <w:bCs/>
          <w:color w:val="BF0000"/>
          <w:sz w:val="24"/>
          <w:szCs w:val="24"/>
        </w:rPr>
        <w:t>e</w:t>
      </w:r>
      <w:r w:rsidR="00FB30F0">
        <w:rPr>
          <w:rFonts w:ascii="Calibri" w:eastAsia="Calibri" w:hAnsi="Calibri" w:cs="Calibri"/>
          <w:b/>
          <w:bCs/>
          <w:color w:val="BF0000"/>
          <w:spacing w:val="1"/>
          <w:sz w:val="24"/>
          <w:szCs w:val="24"/>
        </w:rPr>
        <w:t>ntw</w:t>
      </w:r>
      <w:r w:rsidR="00FB30F0">
        <w:rPr>
          <w:rFonts w:ascii="Calibri" w:eastAsia="Calibri" w:hAnsi="Calibri" w:cs="Calibri"/>
          <w:b/>
          <w:bCs/>
          <w:color w:val="BF0000"/>
          <w:spacing w:val="-1"/>
          <w:sz w:val="24"/>
          <w:szCs w:val="24"/>
        </w:rPr>
        <w:t>o</w:t>
      </w:r>
      <w:r w:rsidR="00FB30F0">
        <w:rPr>
          <w:rFonts w:ascii="Calibri" w:eastAsia="Calibri" w:hAnsi="Calibri" w:cs="Calibri"/>
          <w:b/>
          <w:bCs/>
          <w:color w:val="BF0000"/>
          <w:spacing w:val="1"/>
          <w:sz w:val="24"/>
          <w:szCs w:val="24"/>
        </w:rPr>
        <w:t>o</w:t>
      </w:r>
      <w:r w:rsidR="00FB30F0">
        <w:rPr>
          <w:rFonts w:ascii="Calibri" w:eastAsia="Calibri" w:hAnsi="Calibri" w:cs="Calibri"/>
          <w:b/>
          <w:bCs/>
          <w:color w:val="BF0000"/>
          <w:sz w:val="24"/>
          <w:szCs w:val="24"/>
        </w:rPr>
        <w:t>d</w:t>
      </w:r>
      <w:r w:rsidR="00FB30F0">
        <w:rPr>
          <w:rFonts w:ascii="Calibri" w:eastAsia="Calibri" w:hAnsi="Calibri" w:cs="Calibri"/>
          <w:b/>
          <w:bCs/>
          <w:color w:val="BF0000"/>
          <w:spacing w:val="-11"/>
          <w:sz w:val="24"/>
          <w:szCs w:val="24"/>
        </w:rPr>
        <w:t xml:space="preserve"> </w:t>
      </w:r>
      <w:r w:rsidR="00FB30F0">
        <w:rPr>
          <w:rFonts w:ascii="Calibri" w:eastAsia="Calibri" w:hAnsi="Calibri" w:cs="Calibri"/>
          <w:b/>
          <w:bCs/>
          <w:color w:val="BF0000"/>
          <w:spacing w:val="1"/>
          <w:sz w:val="24"/>
          <w:szCs w:val="24"/>
        </w:rPr>
        <w:t>Op</w:t>
      </w:r>
      <w:r w:rsidR="00FB30F0">
        <w:rPr>
          <w:rFonts w:ascii="Calibri" w:eastAsia="Calibri" w:hAnsi="Calibri" w:cs="Calibri"/>
          <w:b/>
          <w:bCs/>
          <w:color w:val="BF0000"/>
          <w:sz w:val="24"/>
          <w:szCs w:val="24"/>
        </w:rPr>
        <w:t>en</w:t>
      </w:r>
      <w:r w:rsidR="00FB30F0">
        <w:rPr>
          <w:rFonts w:ascii="Calibri" w:eastAsia="Calibri" w:hAnsi="Calibri" w:cs="Calibri"/>
          <w:b/>
          <w:bCs/>
          <w:color w:val="BF0000"/>
          <w:spacing w:val="-3"/>
          <w:sz w:val="24"/>
          <w:szCs w:val="24"/>
        </w:rPr>
        <w:t xml:space="preserve"> </w:t>
      </w:r>
      <w:r w:rsidR="00FB30F0">
        <w:rPr>
          <w:rFonts w:ascii="Calibri" w:eastAsia="Calibri" w:hAnsi="Calibri" w:cs="Calibri"/>
          <w:b/>
          <w:bCs/>
          <w:color w:val="BF0000"/>
          <w:sz w:val="24"/>
          <w:szCs w:val="24"/>
        </w:rPr>
        <w:t>Lea</w:t>
      </w:r>
      <w:r w:rsidR="00FB30F0">
        <w:rPr>
          <w:rFonts w:ascii="Calibri" w:eastAsia="Calibri" w:hAnsi="Calibri" w:cs="Calibri"/>
          <w:b/>
          <w:bCs/>
          <w:color w:val="BF0000"/>
          <w:spacing w:val="1"/>
          <w:sz w:val="24"/>
          <w:szCs w:val="24"/>
        </w:rPr>
        <w:t>r</w:t>
      </w:r>
      <w:r w:rsidR="00FB30F0">
        <w:rPr>
          <w:rFonts w:ascii="Calibri" w:eastAsia="Calibri" w:hAnsi="Calibri" w:cs="Calibri"/>
          <w:b/>
          <w:bCs/>
          <w:color w:val="BF0000"/>
          <w:spacing w:val="-1"/>
          <w:sz w:val="24"/>
          <w:szCs w:val="24"/>
        </w:rPr>
        <w:t>ni</w:t>
      </w:r>
      <w:r w:rsidR="00FB30F0">
        <w:rPr>
          <w:rFonts w:ascii="Calibri" w:eastAsia="Calibri" w:hAnsi="Calibri" w:cs="Calibri"/>
          <w:b/>
          <w:bCs/>
          <w:color w:val="BF0000"/>
          <w:spacing w:val="1"/>
          <w:sz w:val="24"/>
          <w:szCs w:val="24"/>
        </w:rPr>
        <w:t>n</w:t>
      </w:r>
      <w:r w:rsidR="00FB30F0">
        <w:rPr>
          <w:rFonts w:ascii="Calibri" w:eastAsia="Calibri" w:hAnsi="Calibri" w:cs="Calibri"/>
          <w:b/>
          <w:bCs/>
          <w:color w:val="BF0000"/>
          <w:sz w:val="24"/>
          <w:szCs w:val="24"/>
        </w:rPr>
        <w:t>g</w:t>
      </w:r>
      <w:r w:rsidR="00FB30F0">
        <w:rPr>
          <w:rFonts w:ascii="Calibri" w:eastAsia="Calibri" w:hAnsi="Calibri" w:cs="Calibri"/>
          <w:b/>
          <w:bCs/>
          <w:color w:val="BF0000"/>
          <w:spacing w:val="-9"/>
          <w:sz w:val="24"/>
          <w:szCs w:val="24"/>
        </w:rPr>
        <w:t xml:space="preserve"> </w:t>
      </w:r>
      <w:r w:rsidR="00FB30F0">
        <w:rPr>
          <w:rFonts w:ascii="Calibri" w:eastAsia="Calibri" w:hAnsi="Calibri" w:cs="Calibri"/>
          <w:b/>
          <w:bCs/>
          <w:color w:val="BF0000"/>
          <w:sz w:val="24"/>
          <w:szCs w:val="24"/>
        </w:rPr>
        <w:t>C</w:t>
      </w:r>
      <w:r w:rsidR="00FB30F0">
        <w:rPr>
          <w:rFonts w:ascii="Calibri" w:eastAsia="Calibri" w:hAnsi="Calibri" w:cs="Calibri"/>
          <w:b/>
          <w:bCs/>
          <w:color w:val="BF0000"/>
          <w:spacing w:val="1"/>
          <w:sz w:val="24"/>
          <w:szCs w:val="24"/>
        </w:rPr>
        <w:t>oll</w:t>
      </w:r>
      <w:r w:rsidR="00FB30F0">
        <w:rPr>
          <w:rFonts w:ascii="Calibri" w:eastAsia="Calibri" w:hAnsi="Calibri" w:cs="Calibri"/>
          <w:b/>
          <w:bCs/>
          <w:color w:val="BF0000"/>
          <w:sz w:val="24"/>
          <w:szCs w:val="24"/>
        </w:rPr>
        <w:t>e</w:t>
      </w:r>
      <w:r w:rsidR="00FB30F0">
        <w:rPr>
          <w:rFonts w:ascii="Calibri" w:eastAsia="Calibri" w:hAnsi="Calibri" w:cs="Calibri"/>
          <w:b/>
          <w:bCs/>
          <w:color w:val="BF0000"/>
          <w:spacing w:val="-1"/>
          <w:sz w:val="24"/>
          <w:szCs w:val="24"/>
        </w:rPr>
        <w:t>g</w:t>
      </w:r>
      <w:r w:rsidR="00FB30F0">
        <w:rPr>
          <w:rFonts w:ascii="Calibri" w:eastAsia="Calibri" w:hAnsi="Calibri" w:cs="Calibri"/>
          <w:b/>
          <w:bCs/>
          <w:color w:val="BF0000"/>
          <w:sz w:val="24"/>
          <w:szCs w:val="24"/>
        </w:rPr>
        <w:t>e</w:t>
      </w:r>
      <w:r w:rsidR="00FB30F0">
        <w:rPr>
          <w:rFonts w:ascii="Calibri" w:eastAsia="Calibri" w:hAnsi="Calibri" w:cs="Calibri"/>
          <w:b/>
          <w:bCs/>
          <w:color w:val="BF0000"/>
          <w:sz w:val="24"/>
          <w:szCs w:val="24"/>
        </w:rPr>
        <w:tab/>
        <w:t>Pa</w:t>
      </w:r>
      <w:r w:rsidR="00FB30F0">
        <w:rPr>
          <w:rFonts w:ascii="Calibri" w:eastAsia="Calibri" w:hAnsi="Calibri" w:cs="Calibri"/>
          <w:b/>
          <w:bCs/>
          <w:color w:val="BF0000"/>
          <w:spacing w:val="-1"/>
          <w:sz w:val="24"/>
          <w:szCs w:val="24"/>
        </w:rPr>
        <w:t>g</w:t>
      </w:r>
      <w:r w:rsidR="00FB30F0">
        <w:rPr>
          <w:rFonts w:ascii="Calibri" w:eastAsia="Calibri" w:hAnsi="Calibri" w:cs="Calibri"/>
          <w:b/>
          <w:bCs/>
          <w:color w:val="BF0000"/>
          <w:sz w:val="24"/>
          <w:szCs w:val="24"/>
        </w:rPr>
        <w:t>e:</w:t>
      </w:r>
      <w:r w:rsidR="00FB30F0">
        <w:rPr>
          <w:rFonts w:ascii="Calibri" w:eastAsia="Calibri" w:hAnsi="Calibri" w:cs="Calibri"/>
          <w:b/>
          <w:bCs/>
          <w:color w:val="BF0000"/>
          <w:spacing w:val="-3"/>
          <w:sz w:val="24"/>
          <w:szCs w:val="24"/>
        </w:rPr>
        <w:t xml:space="preserve"> </w:t>
      </w:r>
      <w:r w:rsidR="00FB30F0">
        <w:rPr>
          <w:rFonts w:ascii="Calibri" w:eastAsia="Calibri" w:hAnsi="Calibri" w:cs="Calibri"/>
          <w:b/>
          <w:bCs/>
          <w:color w:val="BF0000"/>
          <w:sz w:val="24"/>
          <w:szCs w:val="24"/>
        </w:rPr>
        <w:t>1</w:t>
      </w:r>
    </w:p>
    <w:sectPr w:rsidR="00CA423C">
      <w:type w:val="continuous"/>
      <w:pgSz w:w="12240" w:h="15840"/>
      <w:pgMar w:top="360" w:right="88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C6DD9"/>
    <w:multiLevelType w:val="hybridMultilevel"/>
    <w:tmpl w:val="FD566B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6F6A0BF0"/>
    <w:multiLevelType w:val="hybridMultilevel"/>
    <w:tmpl w:val="5E4AC2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7556307A"/>
    <w:multiLevelType w:val="hybridMultilevel"/>
    <w:tmpl w:val="EB7C9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B119B9"/>
    <w:multiLevelType w:val="hybridMultilevel"/>
    <w:tmpl w:val="285252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CA423C"/>
    <w:rsid w:val="0007473D"/>
    <w:rsid w:val="00553221"/>
    <w:rsid w:val="0093163A"/>
    <w:rsid w:val="00C90C43"/>
    <w:rsid w:val="00CA423C"/>
    <w:rsid w:val="00FB30F0"/>
    <w:rsid w:val="00FF18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19A7FFC0-2E18-49C5-A59F-7E9686E50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F1869"/>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FF1869"/>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163A"/>
    <w:pPr>
      <w:widowControl/>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1007</Words>
  <Characters>5741</Characters>
  <Application>Microsoft Office Word</Application>
  <DocSecurity>0</DocSecurity>
  <Lines>47</Lines>
  <Paragraphs>13</Paragraphs>
  <ScaleCrop>false</ScaleCrop>
  <Company/>
  <LinksUpToDate>false</LinksUpToDate>
  <CharactersWithSpaces>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7</cp:revision>
  <dcterms:created xsi:type="dcterms:W3CDTF">2016-10-09T13:09:00Z</dcterms:created>
  <dcterms:modified xsi:type="dcterms:W3CDTF">2016-10-09T14:09:00Z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2016-10-09T00:00:00Z</vt:filetime>
  </property>
</Properties>
</file>