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A7AF6"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7AF6">
            <w:pPr>
              <w:pStyle w:val="Default"/>
              <w:rPr>
                <w:rFonts w:asciiTheme="minorHAnsi" w:hAnsiTheme="minorHAnsi"/>
              </w:rPr>
            </w:pPr>
            <w:r>
              <w:rPr>
                <w:rFonts w:asciiTheme="minorHAnsi" w:hAnsiTheme="minorHAnsi"/>
              </w:rPr>
              <w:t>Timothy J Albertine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A7AF6">
            <w:pPr>
              <w:pStyle w:val="Default"/>
              <w:rPr>
                <w:rFonts w:asciiTheme="minorHAnsi" w:hAnsiTheme="minorHAnsi"/>
              </w:rPr>
            </w:pPr>
            <w:r>
              <w:rPr>
                <w:rFonts w:asciiTheme="minorHAnsi" w:hAnsiTheme="minorHAnsi"/>
              </w:rPr>
              <w:t>2457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7AF6">
            <w:pPr>
              <w:pStyle w:val="Default"/>
              <w:rPr>
                <w:rFonts w:asciiTheme="minorHAnsi" w:hAnsiTheme="minorHAnsi"/>
              </w:rPr>
            </w:pPr>
            <w:r>
              <w:rPr>
                <w:rFonts w:asciiTheme="minorHAnsi" w:hAnsiTheme="minorHAnsi"/>
              </w:rPr>
              <w:t>Diploma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7AF6">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A7AF6" w:rsidRPr="001A7AF6" w:rsidRDefault="001A7AF6" w:rsidP="001A7AF6">
            <w:pPr>
              <w:rPr>
                <w:b/>
              </w:rPr>
            </w:pPr>
            <w:r w:rsidRPr="001A7AF6">
              <w:rPr>
                <w:b/>
              </w:rPr>
              <w:t>Timothy J Albertine</w:t>
            </w:r>
          </w:p>
          <w:p w:rsidR="001A7AF6" w:rsidRPr="001A7AF6" w:rsidRDefault="001A7AF6" w:rsidP="001A7AF6">
            <w:pPr>
              <w:rPr>
                <w:b/>
              </w:rPr>
            </w:pPr>
            <w:r w:rsidRPr="001A7AF6">
              <w:rPr>
                <w:b/>
              </w:rPr>
              <w:t>Assessment # 1 Answers</w:t>
            </w:r>
          </w:p>
          <w:p w:rsidR="001A7AF6" w:rsidRPr="001A7AF6" w:rsidRDefault="001A7AF6" w:rsidP="001A7AF6">
            <w:pPr>
              <w:rPr>
                <w:b/>
              </w:rPr>
            </w:pPr>
            <w:r w:rsidRPr="001A7AF6">
              <w:rPr>
                <w:b/>
              </w:rPr>
              <w:t>Question 1</w:t>
            </w:r>
          </w:p>
          <w:p w:rsidR="001A7AF6" w:rsidRPr="001A7AF6" w:rsidRDefault="001A7AF6" w:rsidP="001A7AF6">
            <w:pPr>
              <w:rPr>
                <w:b/>
              </w:rPr>
            </w:pPr>
            <w:r w:rsidRPr="001A7AF6">
              <w:rPr>
                <w:b/>
              </w:rPr>
              <w:t>i.</w:t>
            </w:r>
            <w:r w:rsidRPr="001A7AF6">
              <w:rPr>
                <w:b/>
              </w:rPr>
              <w:tab/>
              <w:t>The benefits of a Supply Chain is to be able to distribute and deliver products to a variety of consumers. Supply chains are developed to beat the gaps, which are formed when suppliers are some distance away from consumers.</w:t>
            </w:r>
          </w:p>
          <w:p w:rsidR="001A7AF6" w:rsidRPr="001A7AF6" w:rsidRDefault="001A7AF6" w:rsidP="001A7AF6">
            <w:pPr>
              <w:rPr>
                <w:b/>
              </w:rPr>
            </w:pPr>
            <w:r w:rsidRPr="001A7AF6">
              <w:rPr>
                <w:b/>
              </w:rPr>
              <w:t>ii.</w:t>
            </w:r>
            <w:r w:rsidRPr="001A7AF6">
              <w:rPr>
                <w:b/>
              </w:rPr>
              <w:tab/>
              <w:t>PRODCUTION, INVENTORY, LOCATION, TRANSPORT and INFORMATION.</w:t>
            </w:r>
          </w:p>
          <w:p w:rsidR="001A7AF6" w:rsidRPr="001A7AF6" w:rsidRDefault="001A7AF6" w:rsidP="001A7AF6">
            <w:pPr>
              <w:rPr>
                <w:b/>
              </w:rPr>
            </w:pPr>
            <w:r w:rsidRPr="001A7AF6">
              <w:rPr>
                <w:b/>
              </w:rPr>
              <w:t>iii.</w:t>
            </w:r>
            <w:r w:rsidRPr="001A7AF6">
              <w:rPr>
                <w:b/>
              </w:rPr>
              <w:tab/>
              <w:t>The use of outsourcing services.</w:t>
            </w:r>
          </w:p>
          <w:p w:rsidR="001A7AF6" w:rsidRPr="001A7AF6" w:rsidRDefault="001A7AF6" w:rsidP="001A7AF6">
            <w:pPr>
              <w:rPr>
                <w:b/>
              </w:rPr>
            </w:pPr>
            <w:r w:rsidRPr="001A7AF6">
              <w:rPr>
                <w:b/>
              </w:rPr>
              <w:t>iv.</w:t>
            </w:r>
            <w:r w:rsidRPr="001A7AF6">
              <w:rPr>
                <w:b/>
              </w:rPr>
              <w:tab/>
              <w:t>Having enough supplies on hand to accommodate customer’s needs.</w:t>
            </w:r>
          </w:p>
          <w:p w:rsidR="001A7AF6" w:rsidRPr="001A7AF6" w:rsidRDefault="001A7AF6" w:rsidP="001A7AF6">
            <w:pPr>
              <w:rPr>
                <w:b/>
              </w:rPr>
            </w:pPr>
            <w:r w:rsidRPr="001A7AF6">
              <w:rPr>
                <w:b/>
              </w:rPr>
              <w:t>v.</w:t>
            </w:r>
            <w:r w:rsidRPr="001A7AF6">
              <w:rPr>
                <w:b/>
              </w:rPr>
              <w:tab/>
              <w:t>It is the link between all of the operations in the supply chain. It coordinates daily activities and it is vital for forecasting and planning.</w:t>
            </w:r>
          </w:p>
          <w:p w:rsidR="001A7AF6" w:rsidRPr="001A7AF6" w:rsidRDefault="001A7AF6" w:rsidP="001A7AF6">
            <w:pPr>
              <w:rPr>
                <w:b/>
              </w:rPr>
            </w:pPr>
            <w:r w:rsidRPr="001A7AF6">
              <w:rPr>
                <w:b/>
              </w:rPr>
              <w:t>vi.</w:t>
            </w:r>
            <w:r w:rsidRPr="001A7AF6">
              <w:rPr>
                <w:b/>
              </w:rPr>
              <w:tab/>
              <w:t>Cycle Inventory, Safety Inventory, and Seasonal Inventory</w:t>
            </w:r>
          </w:p>
          <w:p w:rsidR="001A7AF6" w:rsidRPr="001A7AF6" w:rsidRDefault="001A7AF6" w:rsidP="001A7AF6">
            <w:pPr>
              <w:rPr>
                <w:b/>
              </w:rPr>
            </w:pPr>
          </w:p>
          <w:p w:rsidR="001A7AF6" w:rsidRPr="001A7AF6" w:rsidRDefault="001A7AF6" w:rsidP="001A7AF6">
            <w:pPr>
              <w:rPr>
                <w:b/>
              </w:rPr>
            </w:pPr>
            <w:r w:rsidRPr="001A7AF6">
              <w:rPr>
                <w:b/>
              </w:rPr>
              <w:t>Question 2</w:t>
            </w:r>
          </w:p>
          <w:p w:rsidR="001A7AF6" w:rsidRPr="001A7AF6" w:rsidRDefault="001A7AF6" w:rsidP="001A7AF6">
            <w:pPr>
              <w:rPr>
                <w:b/>
              </w:rPr>
            </w:pPr>
            <w:r w:rsidRPr="001A7AF6">
              <w:rPr>
                <w:b/>
              </w:rPr>
              <w:t xml:space="preserve">Location, Location, Location….The 3 most powerful words in a business. </w:t>
            </w:r>
          </w:p>
          <w:p w:rsidR="001A7AF6" w:rsidRPr="001A7AF6" w:rsidRDefault="001A7AF6" w:rsidP="001A7AF6">
            <w:pPr>
              <w:rPr>
                <w:b/>
              </w:rPr>
            </w:pPr>
            <w:r w:rsidRPr="001A7AF6">
              <w:rPr>
                <w:b/>
              </w:rPr>
              <w:t>Location decisions have powerful impacts on the performance and cost of characteristics of a supply chain. Location decisions depict a company’s fundamental strategy for building and delivering its products to market.</w:t>
            </w:r>
          </w:p>
          <w:p w:rsidR="001A7AF6" w:rsidRPr="001A7AF6" w:rsidRDefault="001A7AF6" w:rsidP="001A7AF6">
            <w:pPr>
              <w:rPr>
                <w:b/>
              </w:rPr>
            </w:pPr>
          </w:p>
          <w:p w:rsidR="001A7AF6" w:rsidRPr="001A7AF6" w:rsidRDefault="001A7AF6" w:rsidP="001A7AF6">
            <w:pPr>
              <w:rPr>
                <w:b/>
              </w:rPr>
            </w:pPr>
            <w:r w:rsidRPr="001A7AF6">
              <w:rPr>
                <w:b/>
              </w:rPr>
              <w:t>Question 3</w:t>
            </w:r>
          </w:p>
          <w:p w:rsidR="001A7AF6" w:rsidRPr="001A7AF6" w:rsidRDefault="001A7AF6" w:rsidP="001A7AF6">
            <w:pPr>
              <w:rPr>
                <w:b/>
              </w:rPr>
            </w:pPr>
            <w:r w:rsidRPr="001A7AF6">
              <w:rPr>
                <w:b/>
              </w:rPr>
              <w:t>a.</w:t>
            </w:r>
            <w:r w:rsidRPr="001A7AF6">
              <w:rPr>
                <w:b/>
              </w:rPr>
              <w:tab/>
              <w:t xml:space="preserve">Producers: </w:t>
            </w:r>
            <w:r w:rsidRPr="001A7AF6">
              <w:rPr>
                <w:b/>
              </w:rPr>
              <w:tab/>
              <w:t>Organization that make the products</w:t>
            </w:r>
          </w:p>
          <w:p w:rsidR="001A7AF6" w:rsidRPr="001A7AF6" w:rsidRDefault="001A7AF6" w:rsidP="001A7AF6">
            <w:pPr>
              <w:rPr>
                <w:b/>
              </w:rPr>
            </w:pPr>
            <w:r w:rsidRPr="001A7AF6">
              <w:rPr>
                <w:b/>
              </w:rPr>
              <w:t>b.</w:t>
            </w:r>
            <w:r w:rsidRPr="001A7AF6">
              <w:rPr>
                <w:b/>
              </w:rPr>
              <w:tab/>
              <w:t xml:space="preserve">Distributers: </w:t>
            </w:r>
            <w:r w:rsidRPr="001A7AF6">
              <w:rPr>
                <w:b/>
              </w:rPr>
              <w:tab/>
              <w:t>Organization that distributes the products</w:t>
            </w:r>
          </w:p>
          <w:p w:rsidR="001A7AF6" w:rsidRDefault="001A7AF6" w:rsidP="001A7AF6">
            <w:pPr>
              <w:rPr>
                <w:b/>
              </w:rPr>
            </w:pPr>
            <w:r w:rsidRPr="001A7AF6">
              <w:rPr>
                <w:b/>
              </w:rPr>
              <w:t>c.</w:t>
            </w:r>
            <w:r w:rsidRPr="001A7AF6">
              <w:rPr>
                <w:b/>
              </w:rPr>
              <w:tab/>
              <w:t>Retailers:</w:t>
            </w:r>
            <w:r w:rsidRPr="001A7AF6">
              <w:rPr>
                <w:b/>
              </w:rPr>
              <w:tab/>
              <w:t>Organization that orders/sells the products</w:t>
            </w:r>
          </w:p>
          <w:p w:rsidR="001A7AF6" w:rsidRPr="001A7AF6" w:rsidRDefault="001A7AF6" w:rsidP="001A7AF6">
            <w:pPr>
              <w:rPr>
                <w:b/>
              </w:rPr>
            </w:pPr>
          </w:p>
          <w:p w:rsidR="001A7AF6" w:rsidRPr="001A7AF6" w:rsidRDefault="001A7AF6" w:rsidP="001A7AF6">
            <w:pPr>
              <w:rPr>
                <w:b/>
              </w:rPr>
            </w:pPr>
          </w:p>
          <w:p w:rsidR="001A7AF6" w:rsidRPr="001A7AF6" w:rsidRDefault="001A7AF6" w:rsidP="001A7AF6">
            <w:pPr>
              <w:rPr>
                <w:b/>
              </w:rPr>
            </w:pPr>
          </w:p>
          <w:p w:rsidR="001A7AF6" w:rsidRPr="001A7AF6" w:rsidRDefault="001A7AF6" w:rsidP="001A7AF6">
            <w:pPr>
              <w:rPr>
                <w:b/>
              </w:rPr>
            </w:pPr>
            <w:r w:rsidRPr="001A7AF6">
              <w:rPr>
                <w:b/>
              </w:rPr>
              <w:lastRenderedPageBreak/>
              <w:t>CASE STUDY</w:t>
            </w:r>
          </w:p>
          <w:p w:rsidR="001A7AF6" w:rsidRPr="001A7AF6" w:rsidRDefault="001A7AF6" w:rsidP="001A7AF6">
            <w:pPr>
              <w:rPr>
                <w:b/>
              </w:rPr>
            </w:pPr>
          </w:p>
          <w:p w:rsidR="001A7AF6" w:rsidRPr="001A7AF6" w:rsidRDefault="001A7AF6" w:rsidP="001A7AF6">
            <w:pPr>
              <w:rPr>
                <w:b/>
              </w:rPr>
            </w:pPr>
            <w:r w:rsidRPr="001A7AF6">
              <w:rPr>
                <w:b/>
              </w:rPr>
              <w:t>The Supply Chain for milk is structured as follows:</w:t>
            </w:r>
          </w:p>
          <w:p w:rsidR="001A7AF6" w:rsidRPr="001A7AF6" w:rsidRDefault="001A7AF6" w:rsidP="001A7AF6">
            <w:pPr>
              <w:rPr>
                <w:b/>
              </w:rPr>
            </w:pPr>
            <w:r w:rsidRPr="001A7AF6">
              <w:rPr>
                <w:b/>
              </w:rPr>
              <w:t>Dairy Farmer to a Bulk Collection Point, then it is distributed to Primary Dairy Product Processing plants then it is distributed to Secondary Dairy Processing plants then to retailers.</w:t>
            </w:r>
          </w:p>
          <w:p w:rsidR="001A7AF6" w:rsidRPr="001A7AF6" w:rsidRDefault="001A7AF6" w:rsidP="001A7AF6">
            <w:pPr>
              <w:rPr>
                <w:b/>
              </w:rPr>
            </w:pPr>
          </w:p>
          <w:p w:rsidR="001A7AF6" w:rsidRPr="001A7AF6" w:rsidRDefault="001A7AF6" w:rsidP="001A7AF6">
            <w:pPr>
              <w:rPr>
                <w:b/>
              </w:rPr>
            </w:pPr>
            <w:r w:rsidRPr="001A7AF6">
              <w:rPr>
                <w:b/>
              </w:rPr>
              <w:t xml:space="preserve">From the article it seems that PE Dairies is the producer, Bulk Collection Point, Processor and distributor.  </w:t>
            </w:r>
          </w:p>
          <w:p w:rsidR="001A7AF6" w:rsidRPr="001A7AF6" w:rsidRDefault="001A7AF6" w:rsidP="001A7AF6">
            <w:pPr>
              <w:rPr>
                <w:b/>
              </w:rPr>
            </w:pPr>
          </w:p>
          <w:p w:rsidR="001A7AF6" w:rsidRPr="001A7AF6" w:rsidRDefault="001A7AF6" w:rsidP="001A7AF6">
            <w:pPr>
              <w:rPr>
                <w:b/>
              </w:rPr>
            </w:pPr>
            <w:r w:rsidRPr="001A7AF6">
              <w:rPr>
                <w:b/>
              </w:rPr>
              <w:t>Inventory control, distribution and customer base. Another problem is that customers are going to the supermarket for grocery shopping and while they are there they pick up their dairy products because of convenience.</w:t>
            </w:r>
          </w:p>
          <w:p w:rsidR="001A7AF6" w:rsidRPr="001A7AF6" w:rsidRDefault="001A7AF6" w:rsidP="001A7AF6">
            <w:pPr>
              <w:rPr>
                <w:b/>
              </w:rPr>
            </w:pPr>
          </w:p>
          <w:p w:rsidR="00CC2FB3" w:rsidRDefault="001A7AF6" w:rsidP="001A7AF6">
            <w:pPr>
              <w:rPr>
                <w:b/>
              </w:rPr>
            </w:pPr>
            <w:r w:rsidRPr="001A7AF6">
              <w:rPr>
                <w:b/>
              </w:rPr>
              <w:t>I believe that PE Dairies would be better suited with striking up a deal with the local supermarkets to display his product as well.  Since his customers now go to the supermarkets, I believe that if they see PE Dairies product and it is at a competitive price they will remain loyal and purchase their product.  PE Dairies also needs to realign his deliveries to those who still prefer home delivery.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A7AF6" w:rsidP="00A851DA">
            <w:pPr>
              <w:rPr>
                <w:rFonts w:cs="Bliss-Regular"/>
                <w:color w:val="000000"/>
              </w:rPr>
            </w:pPr>
            <w:r>
              <w:rPr>
                <w:rFonts w:cs="Bliss-Regular"/>
                <w:color w:val="000000"/>
              </w:rPr>
              <w:t>Timothy J Albertine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A7AF6" w:rsidP="00A851DA">
            <w:pPr>
              <w:rPr>
                <w:rFonts w:cs="Bliss-Regular"/>
                <w:color w:val="000000"/>
              </w:rPr>
            </w:pPr>
            <w:r>
              <w:rPr>
                <w:rFonts w:cs="Bliss-Regular"/>
                <w:color w:val="000000"/>
              </w:rPr>
              <w:t>26/09/16</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594" w:rsidRDefault="00BE6594" w:rsidP="00CB4D0A">
      <w:pPr>
        <w:spacing w:after="0" w:line="240" w:lineRule="auto"/>
      </w:pPr>
      <w:r>
        <w:separator/>
      </w:r>
    </w:p>
  </w:endnote>
  <w:endnote w:type="continuationSeparator" w:id="0">
    <w:p w:rsidR="00BE6594" w:rsidRDefault="00BE659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594" w:rsidRDefault="00BE6594" w:rsidP="00CB4D0A">
      <w:pPr>
        <w:spacing w:after="0" w:line="240" w:lineRule="auto"/>
      </w:pPr>
      <w:r>
        <w:separator/>
      </w:r>
    </w:p>
  </w:footnote>
  <w:footnote w:type="continuationSeparator" w:id="0">
    <w:p w:rsidR="00BE6594" w:rsidRDefault="00BE659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A7AF6"/>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6594"/>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DC38A-6865-4D01-AE09-65E1E4C58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Five Stars</cp:lastModifiedBy>
  <cp:revision>2</cp:revision>
  <dcterms:created xsi:type="dcterms:W3CDTF">2016-09-26T12:08:00Z</dcterms:created>
  <dcterms:modified xsi:type="dcterms:W3CDTF">2016-09-26T12:08:00Z</dcterms:modified>
</cp:coreProperties>
</file>