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8D7793"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3F70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JOHN.LEE</w:t>
            </w:r>
          </w:p>
        </w:tc>
      </w:tr>
      <w:tr w:rsidR="00A851DA" w:rsidRPr="00B0415E" w:rsidTr="003F70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C4BAB">
            <w:pPr>
              <w:pStyle w:val="Default"/>
              <w:rPr>
                <w:rFonts w:asciiTheme="minorHAnsi" w:hAnsiTheme="minorHAnsi"/>
              </w:rPr>
            </w:pPr>
            <w:r>
              <w:rPr>
                <w:rFonts w:asciiTheme="minorHAnsi" w:hAnsiTheme="minorHAnsi"/>
              </w:rPr>
              <w:t>3026</w:t>
            </w:r>
          </w:p>
        </w:tc>
      </w:tr>
      <w:tr w:rsidR="00A851DA" w:rsidRPr="00B0415E" w:rsidTr="003F70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C4BAB">
            <w:pPr>
              <w:pStyle w:val="Default"/>
              <w:rPr>
                <w:rFonts w:asciiTheme="minorHAnsi" w:hAnsiTheme="minorHAnsi"/>
              </w:rPr>
            </w:pPr>
            <w:r>
              <w:rPr>
                <w:rFonts w:asciiTheme="minorHAnsi" w:hAnsiTheme="minorHAnsi"/>
              </w:rPr>
              <w:t>DIPLOMA IN CONSTRUCTION MANAGEMENT</w:t>
            </w:r>
          </w:p>
        </w:tc>
      </w:tr>
      <w:tr w:rsidR="00A851DA" w:rsidRPr="00B0415E" w:rsidTr="003F706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C4BAB" w:rsidRDefault="006C4BAB">
            <w:pPr>
              <w:rPr>
                <w:rFonts w:ascii="Arial" w:hAnsi="Arial" w:cs="Arial"/>
              </w:rPr>
            </w:pPr>
            <w:r>
              <w:t xml:space="preserve">NO </w:t>
            </w:r>
            <w:r w:rsidR="00880157">
              <w:t xml:space="preserve">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C9263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bCs/>
                <w:color w:val="C10000"/>
                <w:sz w:val="24"/>
                <w:szCs w:val="24"/>
                <w:lang w:val="en-GB"/>
              </w:rPr>
              <w:t>1.</w:t>
            </w: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i. What is Human Resource Management? Discuss its relevance to construction industry?</w:t>
            </w:r>
          </w:p>
          <w:p w:rsidR="003F706B" w:rsidRPr="00837DC0" w:rsidRDefault="003F706B" w:rsidP="003F706B">
            <w:pPr>
              <w:autoSpaceDE w:val="0"/>
              <w:autoSpaceDN w:val="0"/>
              <w:adjustRightInd w:val="0"/>
              <w:rPr>
                <w:rFonts w:ascii="Arial" w:hAnsi="Arial" w:cs="Arial"/>
                <w:color w:val="000000"/>
                <w:sz w:val="24"/>
                <w:szCs w:val="24"/>
                <w:lang w:val="en-GB"/>
              </w:rPr>
            </w:pPr>
            <w:r w:rsidRPr="00837DC0">
              <w:rPr>
                <w:rFonts w:ascii="Arial" w:hAnsi="Arial" w:cs="Arial"/>
                <w:color w:val="000000"/>
                <w:sz w:val="24"/>
                <w:szCs w:val="24"/>
                <w:lang w:val="en-GB"/>
              </w:rPr>
              <w:t xml:space="preserve">HR is now a department in its own right and it’s more of a science today, taking away the pressures from the site management team who previously looked after site employee’s issues and training.  Employee’s issues would most importantly be wages, holidays, and sickness. Other issues dealt with by HR are recruitment, personal problems, employee’s information details, inductions, and welfare and discipline at work. With these in place to improve the needs of the individual in the working environment. With resources the aim is to improve production and company growth. Questionnaires are now done on reactions and how you would conduct yourself in different situations, and the answers again are used for the improvement of HR management and putting the right people in the right careers. We as a company now provide courses, which involve teams coming on site and acting out scenarios, roll play, basically for workforce or individual reactions and comments, again the ideas or information being used in human resource development.  </w:t>
            </w:r>
          </w:p>
          <w:p w:rsidR="003F706B" w:rsidRPr="00837DC0" w:rsidRDefault="003F706B" w:rsidP="003F706B">
            <w:pPr>
              <w:autoSpaceDE w:val="0"/>
              <w:autoSpaceDN w:val="0"/>
              <w:adjustRightInd w:val="0"/>
              <w:rPr>
                <w:rFonts w:ascii="Arial" w:hAnsi="Arial" w:cs="Arial"/>
                <w:color w:val="000000"/>
                <w:sz w:val="24"/>
                <w:szCs w:val="24"/>
                <w:lang w:val="en-GB"/>
              </w:rPr>
            </w:pP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ii. What is HRD? How is it different from HRM?</w:t>
            </w:r>
          </w:p>
          <w:p w:rsidR="003F706B" w:rsidRPr="00837DC0" w:rsidRDefault="003F706B" w:rsidP="003F706B">
            <w:pPr>
              <w:autoSpaceDE w:val="0"/>
              <w:autoSpaceDN w:val="0"/>
              <w:adjustRightInd w:val="0"/>
              <w:rPr>
                <w:rFonts w:ascii="Arial" w:hAnsi="Arial" w:cs="Arial"/>
                <w:color w:val="000000"/>
                <w:sz w:val="24"/>
                <w:szCs w:val="24"/>
                <w:lang w:val="en-GB"/>
              </w:rPr>
            </w:pPr>
            <w:r w:rsidRPr="00837DC0">
              <w:rPr>
                <w:rFonts w:ascii="Arial" w:hAnsi="Arial" w:cs="Arial"/>
                <w:color w:val="000000"/>
                <w:sz w:val="24"/>
                <w:szCs w:val="24"/>
                <w:lang w:val="en-GB"/>
              </w:rPr>
              <w:t xml:space="preserve">HRD is the development side of human resource management dealing with organisational activities such as </w:t>
            </w:r>
            <w:r w:rsidRPr="00837DC0">
              <w:rPr>
                <w:rFonts w:ascii="Arial" w:hAnsi="Arial" w:cs="Arial"/>
                <w:color w:val="000000"/>
                <w:sz w:val="24"/>
                <w:szCs w:val="24"/>
                <w:shd w:val="clear" w:color="auto" w:fill="FFFFFF"/>
                <w:lang w:val="en-GB"/>
              </w:rPr>
              <w:t>appraisal, engagement and training, learning, career development, and talent management. Whereas HRM deals with activities like planning, staffing, developing, monitoring, maintaining, managing relationship and evaluating individuals working for the company.</w:t>
            </w:r>
          </w:p>
          <w:p w:rsidR="003F706B" w:rsidRPr="00837DC0" w:rsidRDefault="003F706B" w:rsidP="003F706B">
            <w:pPr>
              <w:autoSpaceDE w:val="0"/>
              <w:autoSpaceDN w:val="0"/>
              <w:adjustRightInd w:val="0"/>
              <w:rPr>
                <w:rFonts w:ascii="Arial" w:hAnsi="Arial" w:cs="Arial"/>
                <w:color w:val="000000"/>
                <w:sz w:val="24"/>
                <w:szCs w:val="24"/>
                <w:lang w:val="en-GB"/>
              </w:rPr>
            </w:pP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iii. What is reward and compensation policy?</w:t>
            </w: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color w:val="222222"/>
                <w:sz w:val="24"/>
                <w:szCs w:val="24"/>
                <w:shd w:val="clear" w:color="auto" w:fill="FFFFFF"/>
                <w:lang w:val="en-GB"/>
              </w:rPr>
              <w:t>A</w:t>
            </w:r>
            <w:r w:rsidRPr="00837DC0">
              <w:rPr>
                <w:rStyle w:val="apple-converted-space"/>
                <w:rFonts w:ascii="Arial" w:hAnsi="Arial" w:cs="Arial"/>
                <w:color w:val="222222"/>
                <w:sz w:val="24"/>
                <w:szCs w:val="24"/>
                <w:shd w:val="clear" w:color="auto" w:fill="FFFFFF"/>
                <w:lang w:val="en-GB"/>
              </w:rPr>
              <w:t> </w:t>
            </w:r>
            <w:r w:rsidRPr="00837DC0">
              <w:rPr>
                <w:rFonts w:ascii="Arial" w:hAnsi="Arial" w:cs="Arial"/>
                <w:bCs/>
                <w:color w:val="222222"/>
                <w:sz w:val="24"/>
                <w:szCs w:val="24"/>
                <w:shd w:val="clear" w:color="auto" w:fill="FFFFFF"/>
                <w:lang w:val="en-GB"/>
              </w:rPr>
              <w:t>Rewards</w:t>
            </w:r>
            <w:r>
              <w:rPr>
                <w:rFonts w:ascii="Arial" w:hAnsi="Arial" w:cs="Arial"/>
                <w:bCs/>
                <w:color w:val="222222"/>
                <w:sz w:val="24"/>
                <w:szCs w:val="24"/>
                <w:shd w:val="clear" w:color="auto" w:fill="FFFFFF"/>
                <w:lang w:val="en-GB"/>
              </w:rPr>
              <w:t xml:space="preserve"> </w:t>
            </w:r>
            <w:r w:rsidRPr="00837DC0">
              <w:rPr>
                <w:rFonts w:ascii="Arial" w:hAnsi="Arial" w:cs="Arial"/>
                <w:bCs/>
                <w:color w:val="222222"/>
                <w:sz w:val="24"/>
                <w:szCs w:val="24"/>
                <w:shd w:val="clear" w:color="auto" w:fill="FFFFFF"/>
                <w:lang w:val="en-GB"/>
              </w:rPr>
              <w:t>and</w:t>
            </w:r>
            <w:r>
              <w:rPr>
                <w:rFonts w:ascii="Arial" w:hAnsi="Arial" w:cs="Arial"/>
                <w:bCs/>
                <w:color w:val="222222"/>
                <w:sz w:val="24"/>
                <w:szCs w:val="24"/>
                <w:shd w:val="clear" w:color="auto" w:fill="FFFFFF"/>
                <w:lang w:val="en-GB"/>
              </w:rPr>
              <w:t xml:space="preserve"> </w:t>
            </w:r>
            <w:r w:rsidRPr="00837DC0">
              <w:rPr>
                <w:rFonts w:ascii="Arial" w:hAnsi="Arial" w:cs="Arial"/>
                <w:bCs/>
                <w:color w:val="222222"/>
                <w:sz w:val="24"/>
                <w:szCs w:val="24"/>
                <w:shd w:val="clear" w:color="auto" w:fill="FFFFFF"/>
                <w:lang w:val="en-GB"/>
              </w:rPr>
              <w:t>Compensation</w:t>
            </w:r>
            <w:r w:rsidRPr="00837DC0">
              <w:rPr>
                <w:rStyle w:val="apple-converted-space"/>
                <w:rFonts w:ascii="Arial" w:hAnsi="Arial" w:cs="Arial"/>
                <w:color w:val="222222"/>
                <w:sz w:val="24"/>
                <w:szCs w:val="24"/>
                <w:shd w:val="clear" w:color="auto" w:fill="FFFFFF"/>
                <w:lang w:val="en-GB"/>
              </w:rPr>
              <w:t> </w:t>
            </w:r>
            <w:r w:rsidRPr="00837DC0">
              <w:rPr>
                <w:rFonts w:ascii="Arial" w:hAnsi="Arial" w:cs="Arial"/>
                <w:color w:val="222222"/>
                <w:sz w:val="24"/>
                <w:szCs w:val="24"/>
                <w:shd w:val="clear" w:color="auto" w:fill="FFFFFF"/>
                <w:lang w:val="en-GB"/>
              </w:rPr>
              <w:t xml:space="preserve">policy is a procedure used by employers to attract retain and motivate employees. The outcome results in an agreed payment for a </w:t>
            </w:r>
            <w:r w:rsidRPr="00837DC0">
              <w:rPr>
                <w:rFonts w:ascii="Arial" w:hAnsi="Arial" w:cs="Arial"/>
                <w:color w:val="222222"/>
                <w:sz w:val="24"/>
                <w:szCs w:val="24"/>
                <w:shd w:val="clear" w:color="auto" w:fill="FFFFFF"/>
                <w:lang w:val="en-GB"/>
              </w:rPr>
              <w:lastRenderedPageBreak/>
              <w:t>service, in exchange for the work of an employee.</w:t>
            </w:r>
          </w:p>
          <w:p w:rsidR="003F706B" w:rsidRPr="00837DC0" w:rsidRDefault="003F706B" w:rsidP="003F706B">
            <w:pPr>
              <w:autoSpaceDE w:val="0"/>
              <w:autoSpaceDN w:val="0"/>
              <w:adjustRightInd w:val="0"/>
              <w:rPr>
                <w:rFonts w:ascii="Arial" w:hAnsi="Arial" w:cs="Arial"/>
                <w:color w:val="000000"/>
                <w:sz w:val="24"/>
                <w:szCs w:val="24"/>
                <w:lang w:val="en-GB"/>
              </w:rPr>
            </w:pP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iv. What is the importance of discipline in industry?</w:t>
            </w:r>
          </w:p>
          <w:p w:rsidR="003F706B" w:rsidRPr="00837DC0" w:rsidRDefault="003F706B" w:rsidP="003F706B">
            <w:pPr>
              <w:autoSpaceDE w:val="0"/>
              <w:autoSpaceDN w:val="0"/>
              <w:adjustRightInd w:val="0"/>
              <w:rPr>
                <w:rFonts w:ascii="Arial" w:hAnsi="Arial" w:cs="Arial"/>
                <w:color w:val="000000"/>
                <w:sz w:val="24"/>
                <w:szCs w:val="24"/>
                <w:lang w:val="en-GB"/>
              </w:rPr>
            </w:pPr>
            <w:r w:rsidRPr="00837DC0">
              <w:rPr>
                <w:rFonts w:ascii="Arial" w:hAnsi="Arial" w:cs="Arial"/>
                <w:color w:val="000000"/>
                <w:sz w:val="24"/>
                <w:szCs w:val="24"/>
                <w:lang w:val="en-GB"/>
              </w:rPr>
              <w:t>The need for discipline is to provide rules and regulations that the company operates to, they are strict guidelines for operatives, and management to be governed by. They are usually in the form of company policies; examples being, drugs and alcohol, equality and diversity, company vehicle driving policies. The ways in which an employee conducts themselves, along with timekeeping, comes under discipline procedures. We as a company use a card system; a yellow card being a warning for example breaking the PPE rules of what’s required on site, or a more serious red card which would remove them from site for a limited period or even dismissal.</w:t>
            </w:r>
          </w:p>
          <w:p w:rsidR="003F706B" w:rsidRPr="00837DC0" w:rsidRDefault="003F706B" w:rsidP="003F706B">
            <w:pPr>
              <w:autoSpaceDE w:val="0"/>
              <w:autoSpaceDN w:val="0"/>
              <w:adjustRightInd w:val="0"/>
              <w:rPr>
                <w:rFonts w:ascii="Arial" w:hAnsi="Arial" w:cs="Arial"/>
                <w:color w:val="000000"/>
                <w:sz w:val="24"/>
                <w:szCs w:val="24"/>
                <w:lang w:val="en-GB"/>
              </w:rPr>
            </w:pPr>
          </w:p>
          <w:p w:rsidR="003F706B" w:rsidRPr="00837DC0"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v. What is voluntary and involuntary separation? Discuss with examples.</w:t>
            </w:r>
          </w:p>
          <w:p w:rsidR="003F706B" w:rsidRPr="00837DC0" w:rsidRDefault="003F706B" w:rsidP="003F706B">
            <w:pPr>
              <w:autoSpaceDE w:val="0"/>
              <w:autoSpaceDN w:val="0"/>
              <w:adjustRightInd w:val="0"/>
              <w:rPr>
                <w:rFonts w:ascii="Arial" w:hAnsi="Arial" w:cs="Arial"/>
                <w:color w:val="000000"/>
                <w:sz w:val="24"/>
                <w:szCs w:val="24"/>
                <w:lang w:val="en-GB"/>
              </w:rPr>
            </w:pPr>
            <w:r w:rsidRPr="00837DC0">
              <w:rPr>
                <w:rFonts w:ascii="Arial" w:hAnsi="Arial" w:cs="Arial"/>
                <w:color w:val="000000"/>
                <w:sz w:val="24"/>
                <w:szCs w:val="24"/>
                <w:lang w:val="en-GB"/>
              </w:rPr>
              <w:t>Separation from a company can either be a voluntary decision</w:t>
            </w:r>
            <w:r>
              <w:rPr>
                <w:rFonts w:ascii="Arial" w:hAnsi="Arial" w:cs="Arial"/>
                <w:color w:val="000000"/>
                <w:sz w:val="24"/>
                <w:szCs w:val="24"/>
                <w:lang w:val="en-GB"/>
              </w:rPr>
              <w:t xml:space="preserve">; examples; leaving for another job with a different company (bettering oneself) in a higher position, as the present company having no improved employment offers. Retirement either voluntary due to ill health, or disability; or enhanced retirement with extra payments to what the basic would have been for leaving earlier than expected, this also benefiting the company by reducing the workforce. Involuntary; sacked or removed from employment due to breaking company policies (red card), repetitive poor timekeeping, and offensive behaviour. Compulsory Retirement, down to lack of work, company closing down, or medical problems. End of fixed employment period of say 6 month, as a trial for employer to see how the employee performs. </w:t>
            </w:r>
          </w:p>
          <w:p w:rsidR="003F706B" w:rsidRDefault="003F706B" w:rsidP="003F706B">
            <w:pPr>
              <w:autoSpaceDE w:val="0"/>
              <w:autoSpaceDN w:val="0"/>
              <w:adjustRightInd w:val="0"/>
              <w:rPr>
                <w:rFonts w:ascii="Arial" w:hAnsi="Arial" w:cs="Arial"/>
                <w:color w:val="000000"/>
                <w:sz w:val="24"/>
                <w:szCs w:val="24"/>
                <w:lang w:val="en-GB"/>
              </w:rPr>
            </w:pPr>
          </w:p>
          <w:p w:rsidR="003F706B" w:rsidRDefault="003F706B" w:rsidP="003F706B">
            <w:pPr>
              <w:autoSpaceDE w:val="0"/>
              <w:autoSpaceDN w:val="0"/>
              <w:adjustRightInd w:val="0"/>
              <w:rPr>
                <w:rFonts w:ascii="Arial" w:hAnsi="Arial" w:cs="Arial"/>
                <w:b/>
                <w:color w:val="000000"/>
                <w:sz w:val="24"/>
                <w:szCs w:val="24"/>
                <w:lang w:val="en-GB"/>
              </w:rPr>
            </w:pPr>
            <w:r w:rsidRPr="00837DC0">
              <w:rPr>
                <w:rFonts w:ascii="Arial" w:hAnsi="Arial" w:cs="Arial"/>
                <w:b/>
                <w:color w:val="000000"/>
                <w:sz w:val="24"/>
                <w:szCs w:val="24"/>
                <w:lang w:val="en-GB"/>
              </w:rPr>
              <w:t>vi. How is recruitment different from selection?</w:t>
            </w:r>
          </w:p>
          <w:p w:rsidR="003F706B" w:rsidRPr="00CD501A" w:rsidRDefault="003F706B" w:rsidP="003F706B">
            <w:pPr>
              <w:autoSpaceDE w:val="0"/>
              <w:autoSpaceDN w:val="0"/>
              <w:adjustRightInd w:val="0"/>
              <w:rPr>
                <w:rFonts w:ascii="Arial" w:hAnsi="Arial" w:cs="Arial"/>
                <w:color w:val="000000"/>
                <w:sz w:val="24"/>
                <w:szCs w:val="24"/>
                <w:lang w:val="en-GB"/>
              </w:rPr>
            </w:pPr>
            <w:r>
              <w:rPr>
                <w:rFonts w:ascii="Arial" w:hAnsi="Arial" w:cs="Arial"/>
                <w:color w:val="000000"/>
                <w:sz w:val="24"/>
                <w:szCs w:val="24"/>
                <w:lang w:val="en-GB"/>
              </w:rPr>
              <w:t>Recruitment is when a company has a vacant position to fill; this starts the recruitment process; advertising the position, local job centres, papers, in house on notice boards, even word of mouth. The needed qualifications, job description, working hours, wages, terms of contract, personality, and company policies. Once the applications go through the vetting process then the chosen few would selected for the next stage of interviews. Selections are then made to give the best applicant the vacant position.</w:t>
            </w:r>
          </w:p>
          <w:p w:rsidR="003F706B" w:rsidRDefault="003F706B" w:rsidP="003F706B">
            <w:pPr>
              <w:autoSpaceDE w:val="0"/>
              <w:autoSpaceDN w:val="0"/>
              <w:adjustRightInd w:val="0"/>
              <w:rPr>
                <w:rFonts w:ascii="Arial" w:hAnsi="Arial" w:cs="Arial"/>
                <w:b/>
                <w:color w:val="000000"/>
                <w:sz w:val="24"/>
                <w:szCs w:val="24"/>
                <w:lang w:val="en-GB"/>
              </w:rPr>
            </w:pPr>
          </w:p>
          <w:p w:rsidR="003F706B" w:rsidRDefault="003F706B" w:rsidP="003F706B">
            <w:pPr>
              <w:rPr>
                <w:rFonts w:ascii="Arial" w:hAnsi="Arial" w:cs="Arial"/>
                <w:b/>
                <w:color w:val="000000"/>
                <w:sz w:val="24"/>
                <w:szCs w:val="24"/>
                <w:lang w:val="en-GB"/>
              </w:rPr>
            </w:pPr>
            <w:r w:rsidRPr="00837DC0">
              <w:rPr>
                <w:rFonts w:ascii="Arial" w:hAnsi="Arial" w:cs="Arial"/>
                <w:b/>
                <w:bCs/>
                <w:color w:val="C10000"/>
                <w:sz w:val="24"/>
                <w:szCs w:val="24"/>
                <w:lang w:val="en-GB"/>
              </w:rPr>
              <w:t xml:space="preserve">2. </w:t>
            </w:r>
            <w:r w:rsidRPr="00837DC0">
              <w:rPr>
                <w:rFonts w:ascii="Arial" w:hAnsi="Arial" w:cs="Arial"/>
                <w:b/>
                <w:color w:val="000000"/>
                <w:sz w:val="24"/>
                <w:szCs w:val="24"/>
                <w:lang w:val="en-GB"/>
              </w:rPr>
              <w:t>Discuss various techniques of manpower planning.</w:t>
            </w:r>
          </w:p>
          <w:p w:rsidR="003F706B" w:rsidRPr="00DE3A01" w:rsidRDefault="003F706B" w:rsidP="003F706B">
            <w:pPr>
              <w:rPr>
                <w:rFonts w:ascii="Arial" w:hAnsi="Arial" w:cs="Arial"/>
                <w:sz w:val="24"/>
                <w:szCs w:val="24"/>
                <w:lang w:val="en-GB"/>
              </w:rPr>
            </w:pPr>
            <w:r>
              <w:rPr>
                <w:rFonts w:ascii="Arial" w:hAnsi="Arial" w:cs="Arial"/>
                <w:color w:val="000000"/>
                <w:sz w:val="24"/>
                <w:szCs w:val="24"/>
                <w:lang w:val="en-GB"/>
              </w:rPr>
              <w:t>After a project as passed the planning and pricing stages, manpower planning comes into play, which is needed to progress the project at the beginning. The management team would normally be selected from the company’s existing workforce. Some would be sub-contracting chosen through procurement, any other trades or labour needed would start off the recruitment process. Recruitment could also be required throughout the contract stages, as different stages complete then different trades would be sort after. Manpower planning could involve employment agencies as these trades work on the knowing they will be only needed for short term contracts. Specialist recruitment may be needed for setting out (engineers), or even specialist machine operatives. Manpower planning being an ongoing procedure would need careful monitoring as to when, or what labour is required at the right time as to keep the costs of the project at the required level.</w:t>
            </w:r>
          </w:p>
          <w:p w:rsidR="003F706B" w:rsidRPr="00837DC0" w:rsidRDefault="003F706B" w:rsidP="003F706B">
            <w:pPr>
              <w:rPr>
                <w:rFonts w:ascii="Arial" w:hAnsi="Arial" w:cs="Arial"/>
                <w:b/>
                <w:sz w:val="24"/>
                <w:szCs w:val="24"/>
                <w:lang w:val="en-GB"/>
              </w:rPr>
            </w:pPr>
          </w:p>
          <w:p w:rsidR="003F706B" w:rsidRPr="00837DC0" w:rsidRDefault="003F706B" w:rsidP="003F706B">
            <w:pPr>
              <w:rPr>
                <w:rFonts w:ascii="Arial" w:hAnsi="Arial" w:cs="Arial"/>
                <w:b/>
                <w:sz w:val="24"/>
                <w:szCs w:val="24"/>
                <w:lang w:val="en-GB"/>
              </w:rPr>
            </w:pPr>
          </w:p>
          <w:p w:rsidR="003F706B" w:rsidRPr="00837DC0" w:rsidRDefault="003F706B" w:rsidP="003F706B">
            <w:pPr>
              <w:rPr>
                <w:rFonts w:ascii="Arial" w:hAnsi="Arial" w:cs="Arial"/>
                <w:b/>
                <w:sz w:val="24"/>
                <w:szCs w:val="24"/>
                <w:lang w:val="en-GB"/>
              </w:rPr>
            </w:pPr>
          </w:p>
          <w:p w:rsidR="009401C2" w:rsidRDefault="009401C2" w:rsidP="00A851DA">
            <w:pPr>
              <w:rPr>
                <w:rFonts w:ascii="Arial" w:hAnsi="Arial" w:cs="Arial"/>
                <w:sz w:val="24"/>
                <w:szCs w:val="24"/>
              </w:rPr>
            </w:pPr>
          </w:p>
          <w:p w:rsidR="005D21D9" w:rsidRPr="00CC2FB3" w:rsidRDefault="000377AF" w:rsidP="00A851DA">
            <w:pPr>
              <w:rPr>
                <w:rFonts w:ascii="Arial" w:hAnsi="Arial" w:cs="Arial"/>
                <w:sz w:val="24"/>
                <w:szCs w:val="24"/>
              </w:rPr>
            </w:pPr>
            <w:r>
              <w:rPr>
                <w:rFonts w:ascii="Arial" w:hAnsi="Arial" w:cs="Arial"/>
                <w:sz w:val="24"/>
                <w:szCs w:val="24"/>
              </w:rPr>
              <w:lastRenderedPageBreak/>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7251E8" w:rsidP="007251E8">
      <w:pPr>
        <w:tabs>
          <w:tab w:val="left" w:pos="5248"/>
        </w:tabs>
        <w:autoSpaceDE w:val="0"/>
        <w:autoSpaceDN w:val="0"/>
        <w:adjustRightInd w:val="0"/>
        <w:spacing w:after="0" w:line="240" w:lineRule="auto"/>
        <w:rPr>
          <w:rFonts w:cs="Bliss-Regular"/>
          <w:color w:val="000000"/>
          <w:lang w:val="en-US"/>
        </w:rPr>
      </w:pPr>
      <w:r>
        <w:rPr>
          <w:rFonts w:cs="Bliss-Regular"/>
          <w:color w:val="000000"/>
          <w:lang w:val="en-US"/>
        </w:rPr>
        <w:tab/>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6E95" w:rsidP="00A851DA">
            <w:pPr>
              <w:rPr>
                <w:rFonts w:cs="Bliss-Regular"/>
                <w:color w:val="000000"/>
              </w:rPr>
            </w:pPr>
            <w:r>
              <w:rPr>
                <w:rFonts w:cs="Bliss-Regular"/>
                <w:noProof/>
                <w:color w:val="000000"/>
              </w:rPr>
              <w:drawing>
                <wp:inline distT="0" distB="0" distL="0" distR="0">
                  <wp:extent cx="1521070" cy="316522"/>
                  <wp:effectExtent l="0" t="0" r="317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1182" cy="3165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F706B" w:rsidRDefault="003F706B" w:rsidP="00A851DA">
            <w:pPr>
              <w:rPr>
                <w:rFonts w:ascii="Arial" w:hAnsi="Arial" w:cs="Arial"/>
                <w:color w:val="000000"/>
                <w:sz w:val="24"/>
                <w:szCs w:val="24"/>
              </w:rPr>
            </w:pPr>
            <w:r>
              <w:rPr>
                <w:rFonts w:ascii="Arial" w:hAnsi="Arial" w:cs="Arial"/>
                <w:color w:val="000000"/>
                <w:sz w:val="24"/>
                <w:szCs w:val="24"/>
              </w:rPr>
              <w:t>28-11-16</w:t>
            </w:r>
          </w:p>
        </w:tc>
      </w:tr>
    </w:tbl>
    <w:p w:rsidR="00A851DA" w:rsidRPr="00B0415E" w:rsidRDefault="00EC6E95" w:rsidP="00EC6E95">
      <w:pPr>
        <w:tabs>
          <w:tab w:val="left" w:pos="3143"/>
        </w:tabs>
        <w:rPr>
          <w:rFonts w:cs="Bliss-Regular"/>
          <w:color w:val="000000"/>
          <w:lang w:val="en-US"/>
        </w:rPr>
      </w:pPr>
      <w:r>
        <w:rPr>
          <w:rFonts w:cs="Bliss-Regular"/>
          <w:color w:val="000000"/>
          <w:lang w:val="en-US"/>
        </w:rPr>
        <w:tab/>
      </w: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A00" w:rsidRDefault="005F3A00" w:rsidP="00CB4D0A">
      <w:pPr>
        <w:spacing w:after="0" w:line="240" w:lineRule="auto"/>
      </w:pPr>
      <w:r>
        <w:separator/>
      </w:r>
    </w:p>
  </w:endnote>
  <w:endnote w:type="continuationSeparator" w:id="0">
    <w:p w:rsidR="005F3A00" w:rsidRDefault="005F3A0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A00" w:rsidRDefault="005F3A00" w:rsidP="00CB4D0A">
      <w:pPr>
        <w:spacing w:after="0" w:line="240" w:lineRule="auto"/>
      </w:pPr>
      <w:r>
        <w:separator/>
      </w:r>
    </w:p>
  </w:footnote>
  <w:footnote w:type="continuationSeparator" w:id="0">
    <w:p w:rsidR="005F3A00" w:rsidRDefault="005F3A0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hdrShapeDefaults>
    <o:shapedefaults v:ext="edit" spidmax="74754">
      <o:colormenu v:ext="edit" strokecolor="none"/>
    </o:shapedefaults>
  </w:hdrShapeDefaults>
  <w:footnotePr>
    <w:footnote w:id="-1"/>
    <w:footnote w:id="0"/>
  </w:footnotePr>
  <w:endnotePr>
    <w:endnote w:id="-1"/>
    <w:endnote w:id="0"/>
  </w:endnotePr>
  <w:compat>
    <w:useFELayout/>
  </w:compat>
  <w:rsids>
    <w:rsidRoot w:val="00490CB9"/>
    <w:rsid w:val="000158F9"/>
    <w:rsid w:val="00035CDD"/>
    <w:rsid w:val="000377AF"/>
    <w:rsid w:val="00040083"/>
    <w:rsid w:val="00055992"/>
    <w:rsid w:val="000820E8"/>
    <w:rsid w:val="000F2B46"/>
    <w:rsid w:val="001001E2"/>
    <w:rsid w:val="001175EE"/>
    <w:rsid w:val="00157CF6"/>
    <w:rsid w:val="00182416"/>
    <w:rsid w:val="00187EB4"/>
    <w:rsid w:val="001F0481"/>
    <w:rsid w:val="00200C92"/>
    <w:rsid w:val="0020451E"/>
    <w:rsid w:val="00206B9D"/>
    <w:rsid w:val="0023259C"/>
    <w:rsid w:val="002B0BD7"/>
    <w:rsid w:val="002B573D"/>
    <w:rsid w:val="002C5CB2"/>
    <w:rsid w:val="002F59F3"/>
    <w:rsid w:val="002F779F"/>
    <w:rsid w:val="00353704"/>
    <w:rsid w:val="00371885"/>
    <w:rsid w:val="003E2B87"/>
    <w:rsid w:val="003F706B"/>
    <w:rsid w:val="00402786"/>
    <w:rsid w:val="00405895"/>
    <w:rsid w:val="004058DF"/>
    <w:rsid w:val="00443E6F"/>
    <w:rsid w:val="0047057D"/>
    <w:rsid w:val="00486F1A"/>
    <w:rsid w:val="00490CB9"/>
    <w:rsid w:val="004A2CE2"/>
    <w:rsid w:val="004E3CDA"/>
    <w:rsid w:val="004F4B4D"/>
    <w:rsid w:val="0050216D"/>
    <w:rsid w:val="00503D7E"/>
    <w:rsid w:val="0050778F"/>
    <w:rsid w:val="00527C11"/>
    <w:rsid w:val="00535F31"/>
    <w:rsid w:val="00574D64"/>
    <w:rsid w:val="00591365"/>
    <w:rsid w:val="005B31E4"/>
    <w:rsid w:val="005D21D9"/>
    <w:rsid w:val="005F3A00"/>
    <w:rsid w:val="006034F6"/>
    <w:rsid w:val="00607874"/>
    <w:rsid w:val="00607E77"/>
    <w:rsid w:val="006134FF"/>
    <w:rsid w:val="00617BB3"/>
    <w:rsid w:val="00645CDD"/>
    <w:rsid w:val="00662C2D"/>
    <w:rsid w:val="006823A7"/>
    <w:rsid w:val="00687EE8"/>
    <w:rsid w:val="00691EB0"/>
    <w:rsid w:val="006C4BAB"/>
    <w:rsid w:val="0070347F"/>
    <w:rsid w:val="0070678E"/>
    <w:rsid w:val="007251E8"/>
    <w:rsid w:val="007C7555"/>
    <w:rsid w:val="00821F55"/>
    <w:rsid w:val="00831C11"/>
    <w:rsid w:val="00880157"/>
    <w:rsid w:val="008A60B4"/>
    <w:rsid w:val="008B3C31"/>
    <w:rsid w:val="008B64FE"/>
    <w:rsid w:val="008D7793"/>
    <w:rsid w:val="00935BF7"/>
    <w:rsid w:val="009401C2"/>
    <w:rsid w:val="0095442C"/>
    <w:rsid w:val="00983942"/>
    <w:rsid w:val="00990BFC"/>
    <w:rsid w:val="009C37E0"/>
    <w:rsid w:val="009C5A97"/>
    <w:rsid w:val="009D7DBA"/>
    <w:rsid w:val="009E41F4"/>
    <w:rsid w:val="00A14B66"/>
    <w:rsid w:val="00A152B5"/>
    <w:rsid w:val="00A65CF7"/>
    <w:rsid w:val="00A81AB4"/>
    <w:rsid w:val="00A851DA"/>
    <w:rsid w:val="00AC7D5B"/>
    <w:rsid w:val="00AE098A"/>
    <w:rsid w:val="00AE1481"/>
    <w:rsid w:val="00B0415E"/>
    <w:rsid w:val="00B04678"/>
    <w:rsid w:val="00B7241C"/>
    <w:rsid w:val="00B72C68"/>
    <w:rsid w:val="00B82FDF"/>
    <w:rsid w:val="00BC46DF"/>
    <w:rsid w:val="00C03577"/>
    <w:rsid w:val="00C53029"/>
    <w:rsid w:val="00C65FEA"/>
    <w:rsid w:val="00C9263F"/>
    <w:rsid w:val="00C92E63"/>
    <w:rsid w:val="00CA0AC2"/>
    <w:rsid w:val="00CB3E26"/>
    <w:rsid w:val="00CB4D0A"/>
    <w:rsid w:val="00CC2FB3"/>
    <w:rsid w:val="00CC575A"/>
    <w:rsid w:val="00CF123B"/>
    <w:rsid w:val="00D00686"/>
    <w:rsid w:val="00D039AC"/>
    <w:rsid w:val="00D40229"/>
    <w:rsid w:val="00D427DE"/>
    <w:rsid w:val="00D43D8E"/>
    <w:rsid w:val="00D5587D"/>
    <w:rsid w:val="00D707CC"/>
    <w:rsid w:val="00D821FE"/>
    <w:rsid w:val="00DB0793"/>
    <w:rsid w:val="00E00821"/>
    <w:rsid w:val="00E04DB4"/>
    <w:rsid w:val="00E30679"/>
    <w:rsid w:val="00E4597D"/>
    <w:rsid w:val="00E54832"/>
    <w:rsid w:val="00E56A90"/>
    <w:rsid w:val="00E641CC"/>
    <w:rsid w:val="00EA30AB"/>
    <w:rsid w:val="00EB3925"/>
    <w:rsid w:val="00EC5B2F"/>
    <w:rsid w:val="00EC6E95"/>
    <w:rsid w:val="00EF3AD0"/>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47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F70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99429-83CF-4DA7-9F63-036F78D1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Kier Ltd</Company>
  <LinksUpToDate>false</LinksUpToDate>
  <CharactersWithSpaces>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cover sheet</dc:title>
  <dc:creator>John Lee</dc:creator>
  <cp:lastModifiedBy>John Lee</cp:lastModifiedBy>
  <cp:revision>4</cp:revision>
  <dcterms:created xsi:type="dcterms:W3CDTF">2016-11-28T23:51:00Z</dcterms:created>
  <dcterms:modified xsi:type="dcterms:W3CDTF">2016-11-28T23:53:00Z</dcterms:modified>
</cp:coreProperties>
</file>