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10</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ASSESSMENT 10</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Q.1. Short Questions: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 Explain various techniques of assessing customer response.</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Assessing customer response involves gathering information from customers of a bunnies and find out which suggestion of the customer can be used based on the company's best interests. Business particularly those selling products or service providers rely on their customer's feedback to improve their services ad better meet their customers' needs as well as to make vital improvements to their customer service methods. This can be done through a few ways which is mainly done by distributing a customer service questionnaire, customer suggestion box provided in the office of a company or in supermarkets or the outlets where the product of the business which is been sold. Other than that, questionnaires can be sent through emails and pop-up messages can be sent to phones of customers to review the product.</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ii. Discuss the role and function of policies and procedures in meeting customer requirements.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A good relationship with the customers can and meeting customer's requirements  can make any business successful. There are a few policies to be implemented to meet customer's requirement, mainly providing a good customer service. A good customer service gives many strategic advantages such as the ability to personalise the relationships with customer regardless of which employee is serving them. It also helps the company in getting continuos feedbacks from the customers on the product they have bought. Increasing customer revenues is also one of the best policy to be used as it ensures higher customer retention by introducing loyalty programs. The next policy is helping sales staff close deals faster which helps the business in closing deals faster, through quicker and more efficient response to customer leads and customer information. The  turnaround time has decreased drastically for organisations that have been able to implement CRM system effectively.</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iii. What is the role of quality management in meeting customer needs?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Quality management is required for continuos improvement as it plays a vital role in ensuring that customer-focused organisation better identify and address core customer needs. Companies are reliant on their customers for their existence and well being and should therefore recognise all existing and potential customer needs, meet customer requirements and strive to surpass customer expectations by following total quality management processes across the organisation. There are a few steps in the process which includes, understanding customers' needs and expectations, balanced approach among customer and other stakeholders, communicating needs and expectations throughout the company and lastly monitoring customer satisfaction and acting on results.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iv. "A happy customer is a reliable customer, and a reliable customer means profit" keeping in view the statement, point out the ways which help to achieve customer's trust.</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Customer care is a crucial element of business success. Every contact customers have with a business is an opportunity  for the improvement of the reputation with the business and increase in the likelihood of further sales. From the telephone manner to the efficiency of order-fulfilment system, almost every aspect of business affects the way customers view the business. A good overall service provided by a company is the best way of generating customer loyalty, sometimes new relationship can be strengthened or the old ones refreshed, using a simple customer loyalty scheme which can help in achieving customers' trust. Firstly, stop being a cold, impersonal business and start being warm, personable business. Building the company name is one thing but bringing an actual personality to a business is another. Therefore all the ads should seek to one person and not the huddled masses. Secondly, being truthful is one of the important aspect. Other than that, spelling out the guarantee also builds the reputation for standing behind what is done even when sometimes costs a little. </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v. What is meant by CRM? Which type of information does it include?</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CRM is the the Customer Relationship Management which is widely implemented model for managing a company's relation with customers, clients, and sales prospects. a standard CRM database includes the company and contact management, lead and activity management, opportunity management, charting and reporting, email marketing and mailing lists management, sales forecasting, Microsoft outlook e-mail integration and also the notes and business intelligence management.</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vi. Design and complete a customer satisfaction survey.</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tbl>
            <w:tblPr>
              <w:tblW w:w="7808" w:type="dxa"/>
              <w:tblInd w:w="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8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c>
                <w:tcPr>
                  <w:tcW w:w="7808" w:type="dxa"/>
                  <w:tcBorders>
                    <w:top w:val="single" w:color="CBCBCB" w:sz="6" w:space="0"/>
                    <w:left w:val="single" w:color="CBCBCB" w:sz="6" w:space="0"/>
                    <w:bottom w:val="single" w:color="CBCBCB" w:sz="6" w:space="0"/>
                    <w:right w:val="single" w:color="CBCBCB" w:sz="6" w:space="0"/>
                  </w:tcBorders>
                  <w:shd w:val="clear" w:color="auto" w:fill="auto"/>
                  <w:tcMar>
                    <w:left w:w="75" w:type="dxa"/>
                    <w:right w:w="75" w:type="dxa"/>
                  </w:tcMar>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center"/>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CUSTOMER SATISFACTION SURVEY </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center"/>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FACIAL MUD MASK</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center"/>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-Natural skin brightener-</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Please fill our satisfaction survey. This will help us improve our services.</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tc>
            </w:tr>
          </w:tbl>
          <w:p>
            <w:pPr>
              <w:spacing w:line="360" w:lineRule="auto"/>
              <w:rPr>
                <w:rFonts w:hint="default" w:ascii="Arial" w:hAnsi="Arial" w:cs="Arial"/>
                <w:vanish/>
                <w:sz w:val="24"/>
                <w:szCs w:val="24"/>
              </w:rPr>
            </w:pPr>
          </w:p>
          <w:tbl>
            <w:tblPr>
              <w:tblW w:w="7806" w:type="dxa"/>
              <w:tblInd w:w="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8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c>
                <w:tcPr>
                  <w:tcW w:w="7806" w:type="dxa"/>
                  <w:tcBorders>
                    <w:top w:val="single" w:color="CBCBCB" w:sz="6" w:space="0"/>
                    <w:left w:val="single" w:color="CBCBCB" w:sz="6" w:space="0"/>
                    <w:bottom w:val="single" w:color="CBCBCB" w:sz="6" w:space="0"/>
                    <w:right w:val="single" w:color="CBCBCB" w:sz="6" w:space="0"/>
                  </w:tcBorders>
                  <w:shd w:val="clear" w:color="auto" w:fill="auto"/>
                  <w:tcMar>
                    <w:left w:w="75" w:type="dxa"/>
                    <w:right w:w="75" w:type="dxa"/>
                  </w:tcMar>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1. For how long have you been using our product/service?</w:t>
                  </w:r>
                </w:p>
                <w:p>
                  <w:pPr>
                    <w:widowControl/>
                    <w:numPr>
                      <w:ilvl w:val="0"/>
                      <w:numId w:val="1"/>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Less than a month</w:t>
                  </w:r>
                </w:p>
                <w:p>
                  <w:pPr>
                    <w:widowControl/>
                    <w:numPr>
                      <w:ilvl w:val="0"/>
                      <w:numId w:val="1"/>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b/>
                      <w:sz w:val="24"/>
                      <w:szCs w:val="24"/>
                      <w:u w:val="single"/>
                    </w:rPr>
                    <w:t>1-12 months</w:t>
                  </w:r>
                </w:p>
                <w:p>
                  <w:pPr>
                    <w:widowControl/>
                    <w:numPr>
                      <w:ilvl w:val="0"/>
                      <w:numId w:val="1"/>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More than a year</w:t>
                  </w:r>
                </w:p>
                <w:p>
                  <w:pPr>
                    <w:widowControl/>
                    <w:numPr>
                      <w:ilvl w:val="0"/>
                      <w:numId w:val="1"/>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Never used</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c>
                <w:tcPr>
                  <w:tcW w:w="7806" w:type="dxa"/>
                  <w:tcBorders>
                    <w:top w:val="single" w:color="CBCBCB" w:sz="6" w:space="0"/>
                    <w:left w:val="single" w:color="CBCBCB" w:sz="6" w:space="0"/>
                    <w:bottom w:val="single" w:color="CBCBCB" w:sz="6" w:space="0"/>
                    <w:right w:val="single" w:color="CBCBCB" w:sz="6" w:space="0"/>
                  </w:tcBorders>
                  <w:shd w:val="clear" w:color="auto" w:fill="auto"/>
                  <w:tcMar>
                    <w:left w:w="75" w:type="dxa"/>
                    <w:right w:w="75" w:type="dxa"/>
                  </w:tcMar>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2. How often do you use our product/service?</w:t>
                  </w:r>
                </w:p>
                <w:p>
                  <w:pPr>
                    <w:widowControl/>
                    <w:numPr>
                      <w:ilvl w:val="0"/>
                      <w:numId w:val="2"/>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b/>
                      <w:sz w:val="24"/>
                      <w:szCs w:val="24"/>
                      <w:u w:val="single"/>
                    </w:rPr>
                    <w:t>Once a week</w:t>
                  </w:r>
                </w:p>
                <w:p>
                  <w:pPr>
                    <w:widowControl/>
                    <w:numPr>
                      <w:ilvl w:val="0"/>
                      <w:numId w:val="2"/>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2 or 3 times a month</w:t>
                  </w:r>
                </w:p>
                <w:p>
                  <w:pPr>
                    <w:widowControl/>
                    <w:numPr>
                      <w:ilvl w:val="0"/>
                      <w:numId w:val="2"/>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Once a month</w:t>
                  </w:r>
                </w:p>
                <w:p>
                  <w:pPr>
                    <w:widowControl/>
                    <w:numPr>
                      <w:ilvl w:val="0"/>
                      <w:numId w:val="2"/>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Less than once in a month</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c>
                <w:tcPr>
                  <w:tcW w:w="7806" w:type="dxa"/>
                  <w:tcBorders>
                    <w:top w:val="single" w:color="CBCBCB" w:sz="6" w:space="0"/>
                    <w:left w:val="single" w:color="CBCBCB" w:sz="6" w:space="0"/>
                    <w:bottom w:val="single" w:color="CBCBCB" w:sz="6" w:space="0"/>
                    <w:right w:val="single" w:color="CBCBCB" w:sz="6" w:space="0"/>
                  </w:tcBorders>
                  <w:shd w:val="clear" w:color="auto" w:fill="auto"/>
                  <w:tcMar>
                    <w:left w:w="75" w:type="dxa"/>
                    <w:right w:w="75" w:type="dxa"/>
                  </w:tcMar>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3. How satisfied are you with the product/service? </w:t>
                  </w:r>
                </w:p>
                <w:p>
                  <w:pPr>
                    <w:widowControl/>
                    <w:numPr>
                      <w:ilvl w:val="0"/>
                      <w:numId w:val="3"/>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Very satisfied</w:t>
                  </w:r>
                </w:p>
                <w:p>
                  <w:pPr>
                    <w:widowControl/>
                    <w:numPr>
                      <w:ilvl w:val="0"/>
                      <w:numId w:val="3"/>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b/>
                      <w:sz w:val="24"/>
                      <w:szCs w:val="24"/>
                      <w:u w:val="single"/>
                    </w:rPr>
                    <w:t>Satisfied</w:t>
                  </w:r>
                </w:p>
                <w:p>
                  <w:pPr>
                    <w:widowControl/>
                    <w:numPr>
                      <w:ilvl w:val="0"/>
                      <w:numId w:val="3"/>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Neutral</w:t>
                  </w:r>
                </w:p>
                <w:p>
                  <w:pPr>
                    <w:widowControl/>
                    <w:numPr>
                      <w:ilvl w:val="0"/>
                      <w:numId w:val="3"/>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Unsatisfied</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c>
                <w:tcPr>
                  <w:tcW w:w="7806" w:type="dxa"/>
                  <w:tcBorders>
                    <w:top w:val="single" w:color="CBCBCB" w:sz="6" w:space="0"/>
                    <w:left w:val="single" w:color="CBCBCB" w:sz="6" w:space="0"/>
                    <w:bottom w:val="single" w:color="CBCBCB" w:sz="6" w:space="0"/>
                    <w:right w:val="single" w:color="CBCBCB" w:sz="6" w:space="0"/>
                  </w:tcBorders>
                  <w:shd w:val="clear" w:color="auto" w:fill="auto"/>
                  <w:tcMar>
                    <w:left w:w="75" w:type="dxa"/>
                    <w:right w:w="75" w:type="dxa"/>
                  </w:tcMar>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4. What impressed you most about the product/service?</w:t>
                  </w:r>
                </w:p>
                <w:p>
                  <w:pPr>
                    <w:widowControl/>
                    <w:numPr>
                      <w:ilvl w:val="0"/>
                      <w:numId w:val="4"/>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Quality</w:t>
                  </w:r>
                </w:p>
                <w:p>
                  <w:pPr>
                    <w:widowControl/>
                    <w:numPr>
                      <w:ilvl w:val="0"/>
                      <w:numId w:val="4"/>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b/>
                      <w:sz w:val="24"/>
                      <w:szCs w:val="24"/>
                      <w:u w:val="single"/>
                    </w:rPr>
                    <w:t>Price</w:t>
                  </w:r>
                </w:p>
                <w:p>
                  <w:pPr>
                    <w:widowControl/>
                    <w:numPr>
                      <w:ilvl w:val="0"/>
                      <w:numId w:val="4"/>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Usability</w:t>
                  </w:r>
                </w:p>
                <w:p>
                  <w:pPr>
                    <w:widowControl/>
                    <w:numPr>
                      <w:ilvl w:val="0"/>
                      <w:numId w:val="4"/>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Customer service</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c>
                <w:tcPr>
                  <w:tcW w:w="7806" w:type="dxa"/>
                  <w:tcBorders>
                    <w:top w:val="single" w:color="CBCBCB" w:sz="6" w:space="0"/>
                    <w:left w:val="single" w:color="CBCBCB" w:sz="6" w:space="0"/>
                    <w:bottom w:val="single" w:color="CBCBCB" w:sz="6" w:space="0"/>
                    <w:right w:val="single" w:color="CBCBCB" w:sz="6" w:space="0"/>
                  </w:tcBorders>
                  <w:shd w:val="clear" w:color="auto" w:fill="auto"/>
                  <w:tcMar>
                    <w:left w:w="75" w:type="dxa"/>
                    <w:right w:w="75" w:type="dxa"/>
                  </w:tcMar>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r>
                    <w:rPr>
                      <w:rFonts w:hint="default" w:ascii="Arial" w:hAnsi="Arial" w:eastAsia="Helvetica" w:cs="Arial"/>
                      <w:kern w:val="0"/>
                      <w:sz w:val="24"/>
                      <w:szCs w:val="24"/>
                      <w:bdr w:val="none" w:color="auto" w:sz="0" w:space="0"/>
                      <w:lang w:val="en-US" w:eastAsia="zh-CN" w:bidi="ar-SA"/>
                    </w:rPr>
                    <w:t>5. Would you recommend our product/service to other people?</w:t>
                  </w:r>
                </w:p>
                <w:p>
                  <w:pPr>
                    <w:widowControl/>
                    <w:numPr>
                      <w:ilvl w:val="0"/>
                      <w:numId w:val="5"/>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Definitely</w:t>
                  </w:r>
                </w:p>
                <w:p>
                  <w:pPr>
                    <w:widowControl/>
                    <w:numPr>
                      <w:ilvl w:val="0"/>
                      <w:numId w:val="5"/>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b/>
                      <w:sz w:val="24"/>
                      <w:szCs w:val="24"/>
                      <w:u w:val="single"/>
                    </w:rPr>
                    <w:t>Probably</w:t>
                  </w:r>
                </w:p>
                <w:p>
                  <w:pPr>
                    <w:widowControl/>
                    <w:numPr>
                      <w:ilvl w:val="0"/>
                      <w:numId w:val="5"/>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Not sure</w:t>
                  </w:r>
                </w:p>
                <w:p>
                  <w:pPr>
                    <w:widowControl/>
                    <w:numPr>
                      <w:ilvl w:val="0"/>
                      <w:numId w:val="5"/>
                    </w:numPr>
                    <w:spacing w:before="0" w:beforeAutospacing="0" w:after="0" w:afterAutospacing="0" w:line="360" w:lineRule="auto"/>
                    <w:ind w:left="0" w:right="0" w:hanging="360"/>
                    <w:rPr>
                      <w:rFonts w:hint="default" w:ascii="Arial" w:hAnsi="Arial" w:eastAsia="Helvetica" w:cs="Arial"/>
                      <w:sz w:val="24"/>
                      <w:szCs w:val="24"/>
                    </w:rPr>
                  </w:pPr>
                  <w:r>
                    <w:rPr>
                      <w:rFonts w:hint="default" w:ascii="Arial" w:hAnsi="Arial" w:eastAsia="Helvetica" w:cs="Arial"/>
                      <w:sz w:val="24"/>
                      <w:szCs w:val="24"/>
                    </w:rPr>
                    <w:t>Not at all</w:t>
                  </w:r>
                </w:p>
                <w:p>
                  <w:pPr>
                    <w:widowControl/>
                    <w:pBdr>
                      <w:top w:val="none" w:color="auto" w:sz="0" w:space="0"/>
                      <w:left w:val="none" w:color="auto" w:sz="0" w:space="0"/>
                      <w:bottom w:val="none" w:color="auto" w:sz="0" w:space="0"/>
                      <w:right w:val="none" w:color="auto" w:sz="0" w:space="0"/>
                    </w:pBdr>
                    <w:spacing w:before="0" w:beforeAutospacing="0" w:after="0" w:afterAutospacing="0" w:line="360" w:lineRule="auto"/>
                    <w:jc w:val="left"/>
                    <w:rPr>
                      <w:rFonts w:hint="default" w:ascii="Arial" w:hAnsi="Arial" w:eastAsia="Helvetica" w:cs="Arial"/>
                      <w:sz w:val="24"/>
                      <w:szCs w:val="24"/>
                    </w:rPr>
                  </w:pPr>
                </w:p>
              </w:tc>
            </w:tr>
          </w:tbl>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w:t>
            </w:r>
            <w:r>
              <w:rPr>
                <w:rFonts w:hint="default" w:ascii="Arial" w:hAnsi="Arial" w:eastAsia="Helvetica" w:cs="Arial"/>
                <w:b w:val="0"/>
                <w:i w:val="0"/>
                <w:caps w:val="0"/>
                <w:color w:val="000000"/>
                <w:spacing w:val="0"/>
                <w:kern w:val="0"/>
                <w:sz w:val="24"/>
                <w:szCs w:val="24"/>
                <w:bdr w:val="none" w:color="auto" w:sz="0" w:space="0"/>
                <w:shd w:val="clear" w:color="auto" w:fill="FFFFFF"/>
                <w:lang w:eastAsia="zh-CN" w:bidi="ar-SA"/>
              </w:rPr>
              <w:t xml:space="preserve">assuming that </w:t>
            </w: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the bold and underlined point is the customer's answer</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vii. Review the success of a completed survey.</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Based on the completed survey conducted on the Freeman's facial mud mask product which is used to brighten the facial skin, the customer has said that he/she has been using the product for the time period of 1-12 months which tells us that the customer is using the product for more than a month but still less than a year. This shows that the product has been good as the customer continues using it after trying it for the first time. The nest question tests on the frequent of the usage of the mask where the customer responded by saying that he/she uses it once a week where it shows that the customer is regularly using the face mask once a week as a facial booster. The customer also has said that he/she is satisfied with the product and has chosen the product over the other product because of the price which tells that the product is comparably cheaper than the product of the same quality in the market. Lastly, the customer has said that he/she will probably recommend the product to other people and this is a very positive review and this shows that the product is a good product that he/she is willing to recommend it to others.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i w:val="0"/>
                <w:caps w:val="0"/>
                <w:color w:val="000000"/>
                <w:spacing w:val="0"/>
                <w:kern w:val="0"/>
                <w:sz w:val="24"/>
                <w:szCs w:val="24"/>
                <w:u w:val="single"/>
                <w:bdr w:val="none" w:color="auto" w:sz="0" w:space="0"/>
                <w:shd w:val="clear" w:color="auto" w:fill="FFFFFF"/>
                <w:lang w:val="en-US" w:eastAsia="zh-CN" w:bidi="ar-SA"/>
              </w:rPr>
              <w:t>Case Study</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Managers at Clifton leisure centre want to attract more customers. They have improved the gym facilities with updated equipment. They have also hired new trained fitness instructor. One of the managers argues that before starting on their marketing campaign they should collect some information about their target customer which includes; the age range and occupation.</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1. How important it is for them to classify the centre's users?</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It is very important to classify customers which is also known as the segmentation. In this case, Clifton leisure centre need to take into account a few points which contributes attracting customers to the business. The manager is absolutely right one saying that before starting on the marketing campaign, some information about their customer which includes the game and occupation because in order to market their gym service, it is imperative that they tailor the marketing campaign and sales effort to specifically reach the segment population that will most likely buy the product or enrol in their gym. It is critical that they first determine or clearly identify their primary market. Since success of business depends on being able to meet customers' needs and desires, they must know who their customers are, what they want, their age and what they work as. Once the target market is defined through the knowledge of product appeals and market analysis, and can be measured, it is easier to determine whether that target market is large enough to sustain the business on an ongoing basis. </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2. Explain how this sort of data could be helpful?</w:t>
            </w:r>
          </w:p>
          <w:p>
            <w:pPr>
              <w:widowControl/>
              <w:pBdr>
                <w:top w:val="none" w:color="auto" w:sz="0" w:space="0"/>
                <w:left w:val="none" w:color="auto" w:sz="0" w:space="0"/>
              </w:pBdr>
              <w:shd w:val="clear" w:color="auto" w:fill="FFFFFF"/>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bdr w:val="none" w:color="auto" w:sz="0" w:space="0"/>
                <w:shd w:val="clear" w:color="auto" w:fill="FFFFFF"/>
                <w:lang w:val="en-US" w:eastAsia="zh-CN" w:bidi="ar-SA"/>
              </w:rPr>
              <w:t>Customer classification can be done collecting the data of the types of customers and this can be very helpful in making Clifton leisure centre to be a successful business as it enables the business to target specific group of customers such as age range and occupation. By providing insight into the economic and social status of customer as well as their behaviour and attitude, segmentation which can help retailers to manage and anticipate customer need through understanding how the need for one service may indicate the need for others, and by understanding how the needs of customer group differ by age and occupation. Other than that Plan for the long term, through understanding the classification of users and how the demand will evolve. </w:t>
            </w: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11.0.2017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4073382">
    <w:nsid w:val="587529A6"/>
    <w:multiLevelType w:val="multilevel"/>
    <w:tmpl w:val="587529A6"/>
    <w:lvl w:ilvl="0" w:tentative="1">
      <w:start w:val="1"/>
      <w:numFmt w:val="bullet"/>
      <w:lvlText w:val="o"/>
      <w:lvlJc w:val="left"/>
      <w:pPr>
        <w:tabs>
          <w:tab w:val="left" w:pos="720"/>
        </w:tabs>
        <w:ind w:left="720" w:hanging="360"/>
      </w:pPr>
      <w:rPr>
        <w:rFonts w:hint="default" w:ascii="Courier New" w:hAnsi="Courier New" w:cs="Courier New"/>
        <w:sz w:val="20"/>
      </w:rPr>
    </w:lvl>
    <w:lvl w:ilvl="1" w:tentative="1">
      <w:start w:val="1"/>
      <w:numFmt w:val="bullet"/>
      <w:lvlText w:val="o"/>
      <w:lvlJc w:val="left"/>
      <w:pPr>
        <w:tabs>
          <w:tab w:val="left" w:pos="1440"/>
        </w:tabs>
        <w:ind w:left="1440" w:hanging="360"/>
      </w:pPr>
      <w:rPr>
        <w:rFonts w:hint="default" w:ascii="Courier New" w:hAnsi="Courier New" w:cs="Courier New"/>
        <w:sz w:val="20"/>
      </w:rPr>
    </w:lvl>
    <w:lvl w:ilvl="2" w:tentative="1">
      <w:start w:val="1"/>
      <w:numFmt w:val="bullet"/>
      <w:lvlText w:val="o"/>
      <w:lvlJc w:val="left"/>
      <w:pPr>
        <w:tabs>
          <w:tab w:val="left" w:pos="2160"/>
        </w:tabs>
        <w:ind w:left="2160" w:hanging="360"/>
      </w:pPr>
      <w:rPr>
        <w:rFonts w:hint="default" w:ascii="Courier New" w:hAnsi="Courier New" w:cs="Courier New"/>
        <w:sz w:val="20"/>
      </w:rPr>
    </w:lvl>
    <w:lvl w:ilvl="3" w:tentative="1">
      <w:start w:val="1"/>
      <w:numFmt w:val="bullet"/>
      <w:lvlText w:val="o"/>
      <w:lvlJc w:val="left"/>
      <w:pPr>
        <w:tabs>
          <w:tab w:val="left" w:pos="2880"/>
        </w:tabs>
        <w:ind w:left="2880" w:hanging="360"/>
      </w:pPr>
      <w:rPr>
        <w:rFonts w:hint="default" w:ascii="Courier New" w:hAnsi="Courier New" w:cs="Courier New"/>
        <w:sz w:val="20"/>
      </w:rPr>
    </w:lvl>
    <w:lvl w:ilvl="4" w:tentative="1">
      <w:start w:val="1"/>
      <w:numFmt w:val="bullet"/>
      <w:lvlText w:val="o"/>
      <w:lvlJc w:val="left"/>
      <w:pPr>
        <w:tabs>
          <w:tab w:val="left" w:pos="3600"/>
        </w:tabs>
        <w:ind w:left="3600" w:hanging="360"/>
      </w:pPr>
      <w:rPr>
        <w:rFonts w:hint="default" w:ascii="Courier New" w:hAnsi="Courier New" w:cs="Courier New"/>
        <w:sz w:val="20"/>
      </w:rPr>
    </w:lvl>
    <w:lvl w:ilvl="5" w:tentative="1">
      <w:start w:val="1"/>
      <w:numFmt w:val="bullet"/>
      <w:lvlText w:val="o"/>
      <w:lvlJc w:val="left"/>
      <w:pPr>
        <w:tabs>
          <w:tab w:val="left" w:pos="4320"/>
        </w:tabs>
        <w:ind w:left="4320" w:hanging="360"/>
      </w:pPr>
      <w:rPr>
        <w:rFonts w:hint="default" w:ascii="Courier New" w:hAnsi="Courier New" w:cs="Courier New"/>
        <w:sz w:val="20"/>
      </w:rPr>
    </w:lvl>
    <w:lvl w:ilvl="6" w:tentative="1">
      <w:start w:val="1"/>
      <w:numFmt w:val="bullet"/>
      <w:lvlText w:val="o"/>
      <w:lvlJc w:val="left"/>
      <w:pPr>
        <w:tabs>
          <w:tab w:val="left" w:pos="5040"/>
        </w:tabs>
        <w:ind w:left="5040" w:hanging="360"/>
      </w:pPr>
      <w:rPr>
        <w:rFonts w:hint="default" w:ascii="Courier New" w:hAnsi="Courier New" w:cs="Courier New"/>
        <w:sz w:val="20"/>
      </w:rPr>
    </w:lvl>
    <w:lvl w:ilvl="7" w:tentative="1">
      <w:start w:val="1"/>
      <w:numFmt w:val="bullet"/>
      <w:lvlText w:val="o"/>
      <w:lvlJc w:val="left"/>
      <w:pPr>
        <w:tabs>
          <w:tab w:val="left" w:pos="5760"/>
        </w:tabs>
        <w:ind w:left="5760" w:hanging="360"/>
      </w:pPr>
      <w:rPr>
        <w:rFonts w:hint="default" w:ascii="Courier New" w:hAnsi="Courier New" w:cs="Courier New"/>
        <w:sz w:val="20"/>
      </w:rPr>
    </w:lvl>
    <w:lvl w:ilvl="8" w:tentative="1">
      <w:start w:val="1"/>
      <w:numFmt w:val="bullet"/>
      <w:lvlText w:val="o"/>
      <w:lvlJc w:val="left"/>
      <w:pPr>
        <w:tabs>
          <w:tab w:val="left" w:pos="6480"/>
        </w:tabs>
        <w:ind w:left="6480" w:hanging="360"/>
      </w:pPr>
      <w:rPr>
        <w:rFonts w:hint="default" w:ascii="Courier New" w:hAnsi="Courier New" w:cs="Courier New"/>
        <w:sz w:val="20"/>
      </w:rPr>
    </w:lvl>
  </w:abstractNum>
  <w:abstractNum w:abstractNumId="1484073393">
    <w:nsid w:val="587529B1"/>
    <w:multiLevelType w:val="multilevel"/>
    <w:tmpl w:val="587529B1"/>
    <w:lvl w:ilvl="0" w:tentative="1">
      <w:start w:val="1"/>
      <w:numFmt w:val="bullet"/>
      <w:lvlText w:val="o"/>
      <w:lvlJc w:val="left"/>
      <w:pPr>
        <w:tabs>
          <w:tab w:val="left" w:pos="720"/>
        </w:tabs>
        <w:ind w:left="720" w:hanging="360"/>
      </w:pPr>
      <w:rPr>
        <w:rFonts w:hint="default" w:ascii="Courier New" w:hAnsi="Courier New" w:cs="Courier New"/>
        <w:sz w:val="20"/>
      </w:rPr>
    </w:lvl>
    <w:lvl w:ilvl="1" w:tentative="1">
      <w:start w:val="1"/>
      <w:numFmt w:val="bullet"/>
      <w:lvlText w:val="o"/>
      <w:lvlJc w:val="left"/>
      <w:pPr>
        <w:tabs>
          <w:tab w:val="left" w:pos="1440"/>
        </w:tabs>
        <w:ind w:left="1440" w:hanging="360"/>
      </w:pPr>
      <w:rPr>
        <w:rFonts w:hint="default" w:ascii="Courier New" w:hAnsi="Courier New" w:cs="Courier New"/>
        <w:sz w:val="20"/>
      </w:rPr>
    </w:lvl>
    <w:lvl w:ilvl="2" w:tentative="1">
      <w:start w:val="1"/>
      <w:numFmt w:val="bullet"/>
      <w:lvlText w:val="o"/>
      <w:lvlJc w:val="left"/>
      <w:pPr>
        <w:tabs>
          <w:tab w:val="left" w:pos="2160"/>
        </w:tabs>
        <w:ind w:left="2160" w:hanging="360"/>
      </w:pPr>
      <w:rPr>
        <w:rFonts w:hint="default" w:ascii="Courier New" w:hAnsi="Courier New" w:cs="Courier New"/>
        <w:sz w:val="20"/>
      </w:rPr>
    </w:lvl>
    <w:lvl w:ilvl="3" w:tentative="1">
      <w:start w:val="1"/>
      <w:numFmt w:val="bullet"/>
      <w:lvlText w:val="o"/>
      <w:lvlJc w:val="left"/>
      <w:pPr>
        <w:tabs>
          <w:tab w:val="left" w:pos="2880"/>
        </w:tabs>
        <w:ind w:left="2880" w:hanging="360"/>
      </w:pPr>
      <w:rPr>
        <w:rFonts w:hint="default" w:ascii="Courier New" w:hAnsi="Courier New" w:cs="Courier New"/>
        <w:sz w:val="20"/>
      </w:rPr>
    </w:lvl>
    <w:lvl w:ilvl="4" w:tentative="1">
      <w:start w:val="1"/>
      <w:numFmt w:val="bullet"/>
      <w:lvlText w:val="o"/>
      <w:lvlJc w:val="left"/>
      <w:pPr>
        <w:tabs>
          <w:tab w:val="left" w:pos="3600"/>
        </w:tabs>
        <w:ind w:left="3600" w:hanging="360"/>
      </w:pPr>
      <w:rPr>
        <w:rFonts w:hint="default" w:ascii="Courier New" w:hAnsi="Courier New" w:cs="Courier New"/>
        <w:sz w:val="20"/>
      </w:rPr>
    </w:lvl>
    <w:lvl w:ilvl="5" w:tentative="1">
      <w:start w:val="1"/>
      <w:numFmt w:val="bullet"/>
      <w:lvlText w:val="o"/>
      <w:lvlJc w:val="left"/>
      <w:pPr>
        <w:tabs>
          <w:tab w:val="left" w:pos="4320"/>
        </w:tabs>
        <w:ind w:left="4320" w:hanging="360"/>
      </w:pPr>
      <w:rPr>
        <w:rFonts w:hint="default" w:ascii="Courier New" w:hAnsi="Courier New" w:cs="Courier New"/>
        <w:sz w:val="20"/>
      </w:rPr>
    </w:lvl>
    <w:lvl w:ilvl="6" w:tentative="1">
      <w:start w:val="1"/>
      <w:numFmt w:val="bullet"/>
      <w:lvlText w:val="o"/>
      <w:lvlJc w:val="left"/>
      <w:pPr>
        <w:tabs>
          <w:tab w:val="left" w:pos="5040"/>
        </w:tabs>
        <w:ind w:left="5040" w:hanging="360"/>
      </w:pPr>
      <w:rPr>
        <w:rFonts w:hint="default" w:ascii="Courier New" w:hAnsi="Courier New" w:cs="Courier New"/>
        <w:sz w:val="20"/>
      </w:rPr>
    </w:lvl>
    <w:lvl w:ilvl="7" w:tentative="1">
      <w:start w:val="1"/>
      <w:numFmt w:val="bullet"/>
      <w:lvlText w:val="o"/>
      <w:lvlJc w:val="left"/>
      <w:pPr>
        <w:tabs>
          <w:tab w:val="left" w:pos="5760"/>
        </w:tabs>
        <w:ind w:left="5760" w:hanging="360"/>
      </w:pPr>
      <w:rPr>
        <w:rFonts w:hint="default" w:ascii="Courier New" w:hAnsi="Courier New" w:cs="Courier New"/>
        <w:sz w:val="20"/>
      </w:rPr>
    </w:lvl>
    <w:lvl w:ilvl="8" w:tentative="1">
      <w:start w:val="1"/>
      <w:numFmt w:val="bullet"/>
      <w:lvlText w:val="o"/>
      <w:lvlJc w:val="left"/>
      <w:pPr>
        <w:tabs>
          <w:tab w:val="left" w:pos="6480"/>
        </w:tabs>
        <w:ind w:left="6480" w:hanging="360"/>
      </w:pPr>
      <w:rPr>
        <w:rFonts w:hint="default" w:ascii="Courier New" w:hAnsi="Courier New" w:cs="Courier New"/>
        <w:sz w:val="20"/>
      </w:rPr>
    </w:lvl>
  </w:abstractNum>
  <w:abstractNum w:abstractNumId="1484073404">
    <w:nsid w:val="587529BC"/>
    <w:multiLevelType w:val="multilevel"/>
    <w:tmpl w:val="587529BC"/>
    <w:lvl w:ilvl="0" w:tentative="1">
      <w:start w:val="1"/>
      <w:numFmt w:val="bullet"/>
      <w:lvlText w:val="o"/>
      <w:lvlJc w:val="left"/>
      <w:pPr>
        <w:tabs>
          <w:tab w:val="left" w:pos="720"/>
        </w:tabs>
        <w:ind w:left="720" w:hanging="360"/>
      </w:pPr>
      <w:rPr>
        <w:rFonts w:hint="default" w:ascii="Courier New" w:hAnsi="Courier New" w:cs="Courier New"/>
        <w:sz w:val="20"/>
      </w:rPr>
    </w:lvl>
    <w:lvl w:ilvl="1" w:tentative="1">
      <w:start w:val="1"/>
      <w:numFmt w:val="bullet"/>
      <w:lvlText w:val="o"/>
      <w:lvlJc w:val="left"/>
      <w:pPr>
        <w:tabs>
          <w:tab w:val="left" w:pos="1440"/>
        </w:tabs>
        <w:ind w:left="1440" w:hanging="360"/>
      </w:pPr>
      <w:rPr>
        <w:rFonts w:hint="default" w:ascii="Courier New" w:hAnsi="Courier New" w:cs="Courier New"/>
        <w:sz w:val="20"/>
      </w:rPr>
    </w:lvl>
    <w:lvl w:ilvl="2" w:tentative="1">
      <w:start w:val="1"/>
      <w:numFmt w:val="bullet"/>
      <w:lvlText w:val="o"/>
      <w:lvlJc w:val="left"/>
      <w:pPr>
        <w:tabs>
          <w:tab w:val="left" w:pos="2160"/>
        </w:tabs>
        <w:ind w:left="2160" w:hanging="360"/>
      </w:pPr>
      <w:rPr>
        <w:rFonts w:hint="default" w:ascii="Courier New" w:hAnsi="Courier New" w:cs="Courier New"/>
        <w:sz w:val="20"/>
      </w:rPr>
    </w:lvl>
    <w:lvl w:ilvl="3" w:tentative="1">
      <w:start w:val="1"/>
      <w:numFmt w:val="bullet"/>
      <w:lvlText w:val="o"/>
      <w:lvlJc w:val="left"/>
      <w:pPr>
        <w:tabs>
          <w:tab w:val="left" w:pos="2880"/>
        </w:tabs>
        <w:ind w:left="2880" w:hanging="360"/>
      </w:pPr>
      <w:rPr>
        <w:rFonts w:hint="default" w:ascii="Courier New" w:hAnsi="Courier New" w:cs="Courier New"/>
        <w:sz w:val="20"/>
      </w:rPr>
    </w:lvl>
    <w:lvl w:ilvl="4" w:tentative="1">
      <w:start w:val="1"/>
      <w:numFmt w:val="bullet"/>
      <w:lvlText w:val="o"/>
      <w:lvlJc w:val="left"/>
      <w:pPr>
        <w:tabs>
          <w:tab w:val="left" w:pos="3600"/>
        </w:tabs>
        <w:ind w:left="3600" w:hanging="360"/>
      </w:pPr>
      <w:rPr>
        <w:rFonts w:hint="default" w:ascii="Courier New" w:hAnsi="Courier New" w:cs="Courier New"/>
        <w:sz w:val="20"/>
      </w:rPr>
    </w:lvl>
    <w:lvl w:ilvl="5" w:tentative="1">
      <w:start w:val="1"/>
      <w:numFmt w:val="bullet"/>
      <w:lvlText w:val="o"/>
      <w:lvlJc w:val="left"/>
      <w:pPr>
        <w:tabs>
          <w:tab w:val="left" w:pos="4320"/>
        </w:tabs>
        <w:ind w:left="4320" w:hanging="360"/>
      </w:pPr>
      <w:rPr>
        <w:rFonts w:hint="default" w:ascii="Courier New" w:hAnsi="Courier New" w:cs="Courier New"/>
        <w:sz w:val="20"/>
      </w:rPr>
    </w:lvl>
    <w:lvl w:ilvl="6" w:tentative="1">
      <w:start w:val="1"/>
      <w:numFmt w:val="bullet"/>
      <w:lvlText w:val="o"/>
      <w:lvlJc w:val="left"/>
      <w:pPr>
        <w:tabs>
          <w:tab w:val="left" w:pos="5040"/>
        </w:tabs>
        <w:ind w:left="5040" w:hanging="360"/>
      </w:pPr>
      <w:rPr>
        <w:rFonts w:hint="default" w:ascii="Courier New" w:hAnsi="Courier New" w:cs="Courier New"/>
        <w:sz w:val="20"/>
      </w:rPr>
    </w:lvl>
    <w:lvl w:ilvl="7" w:tentative="1">
      <w:start w:val="1"/>
      <w:numFmt w:val="bullet"/>
      <w:lvlText w:val="o"/>
      <w:lvlJc w:val="left"/>
      <w:pPr>
        <w:tabs>
          <w:tab w:val="left" w:pos="5760"/>
        </w:tabs>
        <w:ind w:left="5760" w:hanging="360"/>
      </w:pPr>
      <w:rPr>
        <w:rFonts w:hint="default" w:ascii="Courier New" w:hAnsi="Courier New" w:cs="Courier New"/>
        <w:sz w:val="20"/>
      </w:rPr>
    </w:lvl>
    <w:lvl w:ilvl="8" w:tentative="1">
      <w:start w:val="1"/>
      <w:numFmt w:val="bullet"/>
      <w:lvlText w:val="o"/>
      <w:lvlJc w:val="left"/>
      <w:pPr>
        <w:tabs>
          <w:tab w:val="left" w:pos="6480"/>
        </w:tabs>
        <w:ind w:left="6480" w:hanging="360"/>
      </w:pPr>
      <w:rPr>
        <w:rFonts w:hint="default" w:ascii="Courier New" w:hAnsi="Courier New" w:cs="Courier New"/>
        <w:sz w:val="20"/>
      </w:rPr>
    </w:lvl>
  </w:abstractNum>
  <w:abstractNum w:abstractNumId="1484073360">
    <w:nsid w:val="58752990"/>
    <w:multiLevelType w:val="multilevel"/>
    <w:tmpl w:val="58752990"/>
    <w:lvl w:ilvl="0" w:tentative="1">
      <w:start w:val="1"/>
      <w:numFmt w:val="bullet"/>
      <w:lvlText w:val="o"/>
      <w:lvlJc w:val="left"/>
      <w:pPr>
        <w:tabs>
          <w:tab w:val="left" w:pos="720"/>
        </w:tabs>
        <w:ind w:left="720" w:hanging="360"/>
      </w:pPr>
      <w:rPr>
        <w:rFonts w:ascii="Courier New" w:hAnsi="Courier New" w:cs="Courier New"/>
        <w:sz w:val="20"/>
      </w:rPr>
    </w:lvl>
    <w:lvl w:ilvl="1" w:tentative="1">
      <w:start w:val="1"/>
      <w:numFmt w:val="bullet"/>
      <w:lvlText w:val="o"/>
      <w:lvlJc w:val="left"/>
      <w:pPr>
        <w:tabs>
          <w:tab w:val="left" w:pos="1440"/>
        </w:tabs>
        <w:ind w:left="1440" w:hanging="360"/>
      </w:pPr>
      <w:rPr>
        <w:rFonts w:hint="default" w:ascii="Courier New" w:hAnsi="Courier New" w:cs="Courier New"/>
        <w:sz w:val="20"/>
      </w:rPr>
    </w:lvl>
    <w:lvl w:ilvl="2" w:tentative="1">
      <w:start w:val="1"/>
      <w:numFmt w:val="bullet"/>
      <w:lvlText w:val="o"/>
      <w:lvlJc w:val="left"/>
      <w:pPr>
        <w:tabs>
          <w:tab w:val="left" w:pos="2160"/>
        </w:tabs>
        <w:ind w:left="2160" w:hanging="360"/>
      </w:pPr>
      <w:rPr>
        <w:rFonts w:hint="default" w:ascii="Courier New" w:hAnsi="Courier New" w:cs="Courier New"/>
        <w:sz w:val="20"/>
      </w:rPr>
    </w:lvl>
    <w:lvl w:ilvl="3" w:tentative="1">
      <w:start w:val="1"/>
      <w:numFmt w:val="bullet"/>
      <w:lvlText w:val="o"/>
      <w:lvlJc w:val="left"/>
      <w:pPr>
        <w:tabs>
          <w:tab w:val="left" w:pos="2880"/>
        </w:tabs>
        <w:ind w:left="2880" w:hanging="360"/>
      </w:pPr>
      <w:rPr>
        <w:rFonts w:hint="default" w:ascii="Courier New" w:hAnsi="Courier New" w:cs="Courier New"/>
        <w:sz w:val="20"/>
      </w:rPr>
    </w:lvl>
    <w:lvl w:ilvl="4" w:tentative="1">
      <w:start w:val="1"/>
      <w:numFmt w:val="bullet"/>
      <w:lvlText w:val="o"/>
      <w:lvlJc w:val="left"/>
      <w:pPr>
        <w:tabs>
          <w:tab w:val="left" w:pos="3600"/>
        </w:tabs>
        <w:ind w:left="3600" w:hanging="360"/>
      </w:pPr>
      <w:rPr>
        <w:rFonts w:hint="default" w:ascii="Courier New" w:hAnsi="Courier New" w:cs="Courier New"/>
        <w:sz w:val="20"/>
      </w:rPr>
    </w:lvl>
    <w:lvl w:ilvl="5" w:tentative="1">
      <w:start w:val="1"/>
      <w:numFmt w:val="bullet"/>
      <w:lvlText w:val="o"/>
      <w:lvlJc w:val="left"/>
      <w:pPr>
        <w:tabs>
          <w:tab w:val="left" w:pos="4320"/>
        </w:tabs>
        <w:ind w:left="4320" w:hanging="360"/>
      </w:pPr>
      <w:rPr>
        <w:rFonts w:hint="default" w:ascii="Courier New" w:hAnsi="Courier New" w:cs="Courier New"/>
        <w:sz w:val="20"/>
      </w:rPr>
    </w:lvl>
    <w:lvl w:ilvl="6" w:tentative="1">
      <w:start w:val="1"/>
      <w:numFmt w:val="bullet"/>
      <w:lvlText w:val="o"/>
      <w:lvlJc w:val="left"/>
      <w:pPr>
        <w:tabs>
          <w:tab w:val="left" w:pos="5040"/>
        </w:tabs>
        <w:ind w:left="5040" w:hanging="360"/>
      </w:pPr>
      <w:rPr>
        <w:rFonts w:hint="default" w:ascii="Courier New" w:hAnsi="Courier New" w:cs="Courier New"/>
        <w:sz w:val="20"/>
      </w:rPr>
    </w:lvl>
    <w:lvl w:ilvl="7" w:tentative="1">
      <w:start w:val="1"/>
      <w:numFmt w:val="bullet"/>
      <w:lvlText w:val="o"/>
      <w:lvlJc w:val="left"/>
      <w:pPr>
        <w:tabs>
          <w:tab w:val="left" w:pos="5760"/>
        </w:tabs>
        <w:ind w:left="5760" w:hanging="360"/>
      </w:pPr>
      <w:rPr>
        <w:rFonts w:hint="default" w:ascii="Courier New" w:hAnsi="Courier New" w:cs="Courier New"/>
        <w:sz w:val="20"/>
      </w:rPr>
    </w:lvl>
    <w:lvl w:ilvl="8" w:tentative="1">
      <w:start w:val="1"/>
      <w:numFmt w:val="bullet"/>
      <w:lvlText w:val="o"/>
      <w:lvlJc w:val="left"/>
      <w:pPr>
        <w:tabs>
          <w:tab w:val="left" w:pos="6480"/>
        </w:tabs>
        <w:ind w:left="6480" w:hanging="360"/>
      </w:pPr>
      <w:rPr>
        <w:rFonts w:hint="default" w:ascii="Courier New" w:hAnsi="Courier New" w:cs="Courier New"/>
        <w:sz w:val="20"/>
      </w:rPr>
    </w:lvl>
  </w:abstractNum>
  <w:abstractNum w:abstractNumId="1484073371">
    <w:nsid w:val="5875299B"/>
    <w:multiLevelType w:val="multilevel"/>
    <w:tmpl w:val="5875299B"/>
    <w:lvl w:ilvl="0" w:tentative="1">
      <w:start w:val="1"/>
      <w:numFmt w:val="bullet"/>
      <w:lvlText w:val="o"/>
      <w:lvlJc w:val="left"/>
      <w:pPr>
        <w:tabs>
          <w:tab w:val="left" w:pos="720"/>
        </w:tabs>
        <w:ind w:left="720" w:hanging="360"/>
      </w:pPr>
      <w:rPr>
        <w:rFonts w:hint="default" w:ascii="Courier New" w:hAnsi="Courier New" w:cs="Courier New"/>
        <w:sz w:val="20"/>
      </w:rPr>
    </w:lvl>
    <w:lvl w:ilvl="1" w:tentative="1">
      <w:start w:val="1"/>
      <w:numFmt w:val="bullet"/>
      <w:lvlText w:val="o"/>
      <w:lvlJc w:val="left"/>
      <w:pPr>
        <w:tabs>
          <w:tab w:val="left" w:pos="1440"/>
        </w:tabs>
        <w:ind w:left="1440" w:hanging="360"/>
      </w:pPr>
      <w:rPr>
        <w:rFonts w:hint="default" w:ascii="Courier New" w:hAnsi="Courier New" w:cs="Courier New"/>
        <w:sz w:val="20"/>
      </w:rPr>
    </w:lvl>
    <w:lvl w:ilvl="2" w:tentative="1">
      <w:start w:val="1"/>
      <w:numFmt w:val="bullet"/>
      <w:lvlText w:val="o"/>
      <w:lvlJc w:val="left"/>
      <w:pPr>
        <w:tabs>
          <w:tab w:val="left" w:pos="2160"/>
        </w:tabs>
        <w:ind w:left="2160" w:hanging="360"/>
      </w:pPr>
      <w:rPr>
        <w:rFonts w:hint="default" w:ascii="Courier New" w:hAnsi="Courier New" w:cs="Courier New"/>
        <w:sz w:val="20"/>
      </w:rPr>
    </w:lvl>
    <w:lvl w:ilvl="3" w:tentative="1">
      <w:start w:val="1"/>
      <w:numFmt w:val="bullet"/>
      <w:lvlText w:val="o"/>
      <w:lvlJc w:val="left"/>
      <w:pPr>
        <w:tabs>
          <w:tab w:val="left" w:pos="2880"/>
        </w:tabs>
        <w:ind w:left="2880" w:hanging="360"/>
      </w:pPr>
      <w:rPr>
        <w:rFonts w:hint="default" w:ascii="Courier New" w:hAnsi="Courier New" w:cs="Courier New"/>
        <w:sz w:val="20"/>
      </w:rPr>
    </w:lvl>
    <w:lvl w:ilvl="4" w:tentative="1">
      <w:start w:val="1"/>
      <w:numFmt w:val="bullet"/>
      <w:lvlText w:val="o"/>
      <w:lvlJc w:val="left"/>
      <w:pPr>
        <w:tabs>
          <w:tab w:val="left" w:pos="3600"/>
        </w:tabs>
        <w:ind w:left="3600" w:hanging="360"/>
      </w:pPr>
      <w:rPr>
        <w:rFonts w:hint="default" w:ascii="Courier New" w:hAnsi="Courier New" w:cs="Courier New"/>
        <w:sz w:val="20"/>
      </w:rPr>
    </w:lvl>
    <w:lvl w:ilvl="5" w:tentative="1">
      <w:start w:val="1"/>
      <w:numFmt w:val="bullet"/>
      <w:lvlText w:val="o"/>
      <w:lvlJc w:val="left"/>
      <w:pPr>
        <w:tabs>
          <w:tab w:val="left" w:pos="4320"/>
        </w:tabs>
        <w:ind w:left="4320" w:hanging="360"/>
      </w:pPr>
      <w:rPr>
        <w:rFonts w:hint="default" w:ascii="Courier New" w:hAnsi="Courier New" w:cs="Courier New"/>
        <w:sz w:val="20"/>
      </w:rPr>
    </w:lvl>
    <w:lvl w:ilvl="6" w:tentative="1">
      <w:start w:val="1"/>
      <w:numFmt w:val="bullet"/>
      <w:lvlText w:val="o"/>
      <w:lvlJc w:val="left"/>
      <w:pPr>
        <w:tabs>
          <w:tab w:val="left" w:pos="5040"/>
        </w:tabs>
        <w:ind w:left="5040" w:hanging="360"/>
      </w:pPr>
      <w:rPr>
        <w:rFonts w:hint="default" w:ascii="Courier New" w:hAnsi="Courier New" w:cs="Courier New"/>
        <w:sz w:val="20"/>
      </w:rPr>
    </w:lvl>
    <w:lvl w:ilvl="7" w:tentative="1">
      <w:start w:val="1"/>
      <w:numFmt w:val="bullet"/>
      <w:lvlText w:val="o"/>
      <w:lvlJc w:val="left"/>
      <w:pPr>
        <w:tabs>
          <w:tab w:val="left" w:pos="5760"/>
        </w:tabs>
        <w:ind w:left="5760" w:hanging="360"/>
      </w:pPr>
      <w:rPr>
        <w:rFonts w:hint="default" w:ascii="Courier New" w:hAnsi="Courier New" w:cs="Courier New"/>
        <w:sz w:val="20"/>
      </w:rPr>
    </w:lvl>
    <w:lvl w:ilvl="8" w:tentative="1">
      <w:start w:val="1"/>
      <w:numFmt w:val="bullet"/>
      <w:lvlText w:val="o"/>
      <w:lvlJc w:val="left"/>
      <w:pPr>
        <w:tabs>
          <w:tab w:val="left" w:pos="6480"/>
        </w:tabs>
        <w:ind w:left="6480" w:hanging="360"/>
      </w:pPr>
      <w:rPr>
        <w:rFonts w:hint="default" w:ascii="Courier New" w:hAnsi="Courier New" w:cs="Courier New"/>
        <w:sz w:val="20"/>
      </w:rPr>
    </w:lvl>
  </w:abstractNum>
  <w:num w:numId="1">
    <w:abstractNumId w:val="1484073360"/>
    <w:lvlOverride w:ilvl="0">
      <w:startOverride w:val="1"/>
    </w:lvlOverride>
  </w:num>
  <w:num w:numId="2">
    <w:abstractNumId w:val="1484073371"/>
    <w:lvlOverride w:ilvl="0">
      <w:startOverride w:val="1"/>
    </w:lvlOverride>
  </w:num>
  <w:num w:numId="3">
    <w:abstractNumId w:val="1484073382"/>
    <w:lvlOverride w:ilvl="0">
      <w:startOverride w:val="1"/>
    </w:lvlOverride>
  </w:num>
  <w:num w:numId="4">
    <w:abstractNumId w:val="1484073393"/>
    <w:lvlOverride w:ilvl="0">
      <w:startOverride w:val="1"/>
    </w:lvlOverride>
  </w:num>
  <w:num w:numId="5">
    <w:abstractNumId w:val="148407340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2017-01-10T18:36:08Z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