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345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17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Paulin Ntawangundi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317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6228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17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17C2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2A634D" w:rsidP="002A634D">
            <w:pPr>
              <w:pStyle w:val="Paragraphedeliste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Question</w:t>
            </w:r>
          </w:p>
          <w:p w:rsidR="002A634D" w:rsidRDefault="002A634D" w:rsidP="002A634D">
            <w:pPr>
              <w:pStyle w:val="Paragraphedeliste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Fraud:</w:t>
            </w:r>
            <w:r w:rsidR="00DB718D">
              <w:rPr>
                <w:b/>
              </w:rPr>
              <w:t xml:space="preserve"> </w:t>
            </w:r>
          </w:p>
          <w:p w:rsidR="00DB718D" w:rsidRPr="00DB718D" w:rsidRDefault="00DB718D" w:rsidP="00DB718D">
            <w:r w:rsidRPr="00DB718D">
              <w:t>Fraud is act or course of deception, omission</w:t>
            </w:r>
            <w:r w:rsidR="00C00AE8">
              <w:t>, intentional concealment</w:t>
            </w:r>
            <w:r w:rsidRPr="00DB718D">
              <w:t xml:space="preserve"> or perversion of truth intended to:</w:t>
            </w:r>
          </w:p>
          <w:p w:rsidR="00CC2FB3" w:rsidRPr="00DB718D" w:rsidRDefault="00DB718D" w:rsidP="00DB718D">
            <w:pPr>
              <w:pStyle w:val="Paragraphedeliste"/>
              <w:numPr>
                <w:ilvl w:val="0"/>
                <w:numId w:val="4"/>
              </w:numPr>
            </w:pPr>
            <w:r w:rsidRPr="00DB718D">
              <w:t>Gain unlawful or unfair advantages</w:t>
            </w:r>
          </w:p>
          <w:p w:rsidR="00DB718D" w:rsidRPr="00DB718D" w:rsidRDefault="00DB718D" w:rsidP="00DB718D">
            <w:pPr>
              <w:pStyle w:val="Paragraphedeliste"/>
              <w:numPr>
                <w:ilvl w:val="0"/>
                <w:numId w:val="4"/>
              </w:numPr>
            </w:pPr>
            <w:r w:rsidRPr="00DB718D">
              <w:t>Induce an other to part with some valuable items or surrender a legal right</w:t>
            </w:r>
          </w:p>
          <w:p w:rsidR="00DB718D" w:rsidRDefault="00C00AE8" w:rsidP="00DB718D">
            <w:pPr>
              <w:pStyle w:val="Paragraphedeliste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The important skills for successful of practice of forensic accounting are:</w:t>
            </w:r>
          </w:p>
          <w:p w:rsidR="00E75AA9" w:rsidRDefault="00C00AE8" w:rsidP="00E75AA9">
            <w:pPr>
              <w:pStyle w:val="Paragraphedeliste"/>
              <w:numPr>
                <w:ilvl w:val="0"/>
                <w:numId w:val="5"/>
              </w:numPr>
            </w:pPr>
            <w:r w:rsidRPr="00BF258E">
              <w:t>Analytical skills to be able to identify fraud with minimal initial informations</w:t>
            </w:r>
          </w:p>
          <w:p w:rsidR="00E75AA9" w:rsidRDefault="004B05F6" w:rsidP="00E75AA9">
            <w:pPr>
              <w:pStyle w:val="Paragraphedeliste"/>
              <w:numPr>
                <w:ilvl w:val="0"/>
                <w:numId w:val="5"/>
              </w:numPr>
            </w:pPr>
            <w:r w:rsidRPr="00BF258E">
              <w:t xml:space="preserve">Investigative </w:t>
            </w:r>
            <w:r w:rsidR="00BF258E" w:rsidRPr="00BF258E">
              <w:t>intuitiveness</w:t>
            </w:r>
            <w:r w:rsidRPr="00BF258E">
              <w:t xml:space="preserve"> to be able to gather elements of  </w:t>
            </w:r>
            <w:r w:rsidR="00BF258E" w:rsidRPr="00BF258E">
              <w:t>evidences</w:t>
            </w:r>
            <w:r w:rsidRPr="00BF258E">
              <w:t xml:space="preserve"> and informations to be presented in court of law</w:t>
            </w:r>
          </w:p>
          <w:p w:rsidR="00E75AA9" w:rsidRDefault="00BF258E" w:rsidP="00E75AA9">
            <w:pPr>
              <w:pStyle w:val="Paragraphedeliste"/>
              <w:numPr>
                <w:ilvl w:val="0"/>
                <w:numId w:val="5"/>
              </w:numPr>
            </w:pPr>
            <w:r w:rsidRPr="00BF258E">
              <w:t xml:space="preserve">Common Sens that allows him to know whether something is </w:t>
            </w:r>
            <w:r w:rsidR="00E75AA9">
              <w:t>right or not at the first sight</w:t>
            </w:r>
          </w:p>
          <w:p w:rsidR="004B05F6" w:rsidRPr="00BF258E" w:rsidRDefault="00BF258E" w:rsidP="00E75AA9">
            <w:pPr>
              <w:pStyle w:val="Paragraphedeliste"/>
              <w:numPr>
                <w:ilvl w:val="0"/>
                <w:numId w:val="5"/>
              </w:numPr>
            </w:pPr>
            <w:r w:rsidRPr="00BF258E">
              <w:t xml:space="preserve">Reporting skills that exhibits perfectly the  presentation of evidences and finding in course of his work </w:t>
            </w:r>
          </w:p>
          <w:p w:rsidR="00CC2FB3" w:rsidRDefault="00E75AA9" w:rsidP="00BF258E">
            <w:pPr>
              <w:pStyle w:val="Paragraphedeliste"/>
              <w:numPr>
                <w:ilvl w:val="0"/>
                <w:numId w:val="3"/>
              </w:numPr>
            </w:pPr>
            <w:r w:rsidRPr="00262A1D">
              <w:rPr>
                <w:b/>
              </w:rPr>
              <w:t>The qualities of mind/body of forensic accountant are</w:t>
            </w:r>
            <w:r>
              <w:t>:</w:t>
            </w:r>
          </w:p>
          <w:p w:rsidR="00E75AA9" w:rsidRDefault="00E75AA9" w:rsidP="00E75AA9">
            <w:pPr>
              <w:pStyle w:val="Paragraphedeliste"/>
              <w:numPr>
                <w:ilvl w:val="0"/>
                <w:numId w:val="4"/>
              </w:numPr>
            </w:pPr>
            <w:r>
              <w:t>Thinking out of box that allow him to gather more reliable evidence</w:t>
            </w:r>
          </w:p>
          <w:p w:rsidR="00E75AA9" w:rsidRDefault="00E75AA9" w:rsidP="00E75AA9">
            <w:pPr>
              <w:pStyle w:val="Paragraphedeliste"/>
              <w:numPr>
                <w:ilvl w:val="0"/>
                <w:numId w:val="4"/>
              </w:numPr>
            </w:pPr>
            <w:r>
              <w:t>Business acumen and common sense that allow them to rely on facts not on rumors or judgments</w:t>
            </w:r>
          </w:p>
          <w:p w:rsidR="00E75AA9" w:rsidRDefault="00E75AA9" w:rsidP="00E75AA9">
            <w:pPr>
              <w:pStyle w:val="Paragraphedeliste"/>
              <w:numPr>
                <w:ilvl w:val="0"/>
                <w:numId w:val="4"/>
              </w:numPr>
            </w:pPr>
            <w:r>
              <w:t>Detail oriented that allows to document in accurate manner all evidences</w:t>
            </w:r>
          </w:p>
          <w:p w:rsidR="00E75AA9" w:rsidRPr="00262A1D" w:rsidRDefault="00F77D41" w:rsidP="00E75AA9">
            <w:pPr>
              <w:pStyle w:val="Paragraphedeliste"/>
              <w:numPr>
                <w:ilvl w:val="0"/>
                <w:numId w:val="3"/>
              </w:numPr>
              <w:rPr>
                <w:b/>
              </w:rPr>
            </w:pPr>
            <w:r w:rsidRPr="00262A1D">
              <w:rPr>
                <w:b/>
              </w:rPr>
              <w:t>The steps involved in investigation are:</w:t>
            </w:r>
          </w:p>
          <w:p w:rsidR="00F77D41" w:rsidRDefault="00F77D41" w:rsidP="00F77D41">
            <w:pPr>
              <w:pStyle w:val="Paragraphedeliste"/>
              <w:numPr>
                <w:ilvl w:val="0"/>
                <w:numId w:val="6"/>
              </w:numPr>
            </w:pPr>
            <w:r>
              <w:t>Accepting the Investigation</w:t>
            </w:r>
          </w:p>
          <w:p w:rsidR="00F77D41" w:rsidRDefault="00F77D41" w:rsidP="00F77D41">
            <w:pPr>
              <w:pStyle w:val="Paragraphedeliste"/>
              <w:numPr>
                <w:ilvl w:val="0"/>
                <w:numId w:val="6"/>
              </w:numPr>
            </w:pPr>
            <w:r>
              <w:t>Planning the investigation</w:t>
            </w:r>
          </w:p>
          <w:p w:rsidR="00F77D41" w:rsidRDefault="00F77D41" w:rsidP="00F77D41">
            <w:pPr>
              <w:pStyle w:val="Paragraphedeliste"/>
              <w:numPr>
                <w:ilvl w:val="0"/>
                <w:numId w:val="6"/>
              </w:numPr>
            </w:pPr>
            <w:r>
              <w:t>Gathering evidences</w:t>
            </w:r>
          </w:p>
          <w:p w:rsidR="00F77D41" w:rsidRDefault="00F77D41" w:rsidP="00F77D41">
            <w:pPr>
              <w:pStyle w:val="Paragraphedeliste"/>
              <w:numPr>
                <w:ilvl w:val="0"/>
                <w:numId w:val="6"/>
              </w:numPr>
            </w:pPr>
            <w:r>
              <w:t>Reporting</w:t>
            </w:r>
          </w:p>
          <w:p w:rsidR="00F77D41" w:rsidRDefault="006414A1" w:rsidP="00F77D41">
            <w:pPr>
              <w:pStyle w:val="Paragraphedeliste"/>
              <w:numPr>
                <w:ilvl w:val="0"/>
                <w:numId w:val="6"/>
              </w:numPr>
            </w:pPr>
            <w:r>
              <w:t>Court</w:t>
            </w:r>
            <w:bookmarkStart w:id="0" w:name="_GoBack"/>
            <w:bookmarkEnd w:id="0"/>
            <w:r w:rsidR="00F77D41">
              <w:t xml:space="preserve"> proceedings</w:t>
            </w:r>
          </w:p>
          <w:p w:rsidR="00F77D41" w:rsidRDefault="00F77D41" w:rsidP="00F77D41">
            <w:pPr>
              <w:pStyle w:val="Paragraphedeliste"/>
            </w:pPr>
          </w:p>
          <w:p w:rsidR="00F77D41" w:rsidRDefault="00F77D41" w:rsidP="00F77D41"/>
          <w:p w:rsidR="00F77D41" w:rsidRDefault="00111B7E" w:rsidP="00F77D41">
            <w:pPr>
              <w:pStyle w:val="Paragraphedeliste"/>
              <w:numPr>
                <w:ilvl w:val="0"/>
                <w:numId w:val="3"/>
              </w:numPr>
            </w:pPr>
            <w:r w:rsidRPr="00262A1D">
              <w:rPr>
                <w:b/>
              </w:rPr>
              <w:lastRenderedPageBreak/>
              <w:t xml:space="preserve">Forensic accounting, Fraud auditing and investigative auditing are different from financial auditing </w:t>
            </w:r>
            <w:r>
              <w:t>as the latter is dealing with the concept of evaluating the compliance of  financial informations with</w:t>
            </w:r>
            <w:r w:rsidR="006414A1">
              <w:t>in the</w:t>
            </w:r>
            <w:r>
              <w:t xml:space="preserve"> regulatory framework by an external and independent entity</w:t>
            </w:r>
            <w:r w:rsidR="002E0E90">
              <w:t xml:space="preserve"> while the others deal with criminal activities restricted to fraud that leads to legal outcome.</w:t>
            </w:r>
          </w:p>
          <w:p w:rsidR="002E0E90" w:rsidRPr="00416E05" w:rsidRDefault="00353598" w:rsidP="002E0E90">
            <w:pPr>
              <w:pStyle w:val="Paragraphedeliste"/>
              <w:numPr>
                <w:ilvl w:val="0"/>
                <w:numId w:val="2"/>
              </w:numPr>
              <w:rPr>
                <w:b/>
              </w:rPr>
            </w:pPr>
            <w:r w:rsidRPr="00416E05">
              <w:rPr>
                <w:b/>
              </w:rPr>
              <w:t>Case Study</w:t>
            </w:r>
          </w:p>
          <w:p w:rsidR="00353598" w:rsidRDefault="00353598" w:rsidP="00353598">
            <w:pPr>
              <w:pStyle w:val="Paragraphedeliste"/>
              <w:numPr>
                <w:ilvl w:val="0"/>
                <w:numId w:val="7"/>
              </w:numPr>
            </w:pPr>
            <w:r w:rsidRPr="00353598">
              <w:t>The</w:t>
            </w:r>
            <w:r>
              <w:t xml:space="preserve"> investigation for the give</w:t>
            </w:r>
            <w:r w:rsidR="006414A1">
              <w:t>n</w:t>
            </w:r>
            <w:r>
              <w:t xml:space="preserve"> case should start by:</w:t>
            </w:r>
          </w:p>
          <w:p w:rsidR="00CC2FB3" w:rsidRDefault="00353598" w:rsidP="00353598">
            <w:pPr>
              <w:pStyle w:val="Paragraphedeliste"/>
              <w:numPr>
                <w:ilvl w:val="0"/>
                <w:numId w:val="8"/>
              </w:numPr>
            </w:pPr>
            <w:r>
              <w:t xml:space="preserve">Identifying </w:t>
            </w:r>
            <w:r w:rsidRPr="00353598">
              <w:t xml:space="preserve"> </w:t>
            </w:r>
            <w:r>
              <w:t>the type of fraud that has been committed</w:t>
            </w:r>
          </w:p>
          <w:p w:rsidR="00353598" w:rsidRDefault="00353598" w:rsidP="00353598">
            <w:pPr>
              <w:pStyle w:val="Paragraphedeliste"/>
              <w:numPr>
                <w:ilvl w:val="0"/>
                <w:numId w:val="8"/>
              </w:numPr>
            </w:pPr>
            <w:r>
              <w:t>Identifying the period of time for which it been committed</w:t>
            </w:r>
          </w:p>
          <w:p w:rsidR="00353598" w:rsidRDefault="00353598" w:rsidP="00353598">
            <w:pPr>
              <w:pStyle w:val="Paragraphedeliste"/>
              <w:numPr>
                <w:ilvl w:val="0"/>
                <w:numId w:val="8"/>
              </w:numPr>
            </w:pPr>
            <w:r>
              <w:t>Identifying the person that has been involved in it.</w:t>
            </w:r>
          </w:p>
          <w:p w:rsidR="00353598" w:rsidRDefault="00353598" w:rsidP="00353598">
            <w:pPr>
              <w:pStyle w:val="Paragraphedeliste"/>
              <w:numPr>
                <w:ilvl w:val="0"/>
                <w:numId w:val="7"/>
              </w:numPr>
            </w:pPr>
            <w:r>
              <w:t>The documents that should help to reveal the administrator’s fraud activities are:</w:t>
            </w:r>
          </w:p>
          <w:p w:rsidR="00353598" w:rsidRDefault="006414A1" w:rsidP="00353598">
            <w:pPr>
              <w:pStyle w:val="Paragraphedeliste"/>
              <w:numPr>
                <w:ilvl w:val="0"/>
                <w:numId w:val="9"/>
              </w:numPr>
            </w:pPr>
            <w:r>
              <w:t xml:space="preserve">Vehicle Log book: to compare </w:t>
            </w:r>
            <w:r w:rsidR="0061077E">
              <w:t>mileage in it to vehicle mileage counter</w:t>
            </w:r>
          </w:p>
          <w:p w:rsidR="0061077E" w:rsidRDefault="0061077E" w:rsidP="00353598">
            <w:pPr>
              <w:pStyle w:val="Paragraphedeliste"/>
              <w:numPr>
                <w:ilvl w:val="0"/>
                <w:numId w:val="9"/>
              </w:numPr>
            </w:pPr>
            <w:r>
              <w:t>Fuel report from petrol station: to know which vehicle has been refueled at petrol station</w:t>
            </w:r>
          </w:p>
          <w:p w:rsidR="0061077E" w:rsidRDefault="0061077E" w:rsidP="00353598">
            <w:pPr>
              <w:pStyle w:val="Paragraphedeliste"/>
              <w:numPr>
                <w:ilvl w:val="0"/>
                <w:numId w:val="9"/>
              </w:numPr>
            </w:pPr>
            <w:r>
              <w:t>Cheque book log: to give the information on all payee</w:t>
            </w:r>
            <w:r w:rsidR="003D250E">
              <w:t>s</w:t>
            </w:r>
            <w:r>
              <w:t xml:space="preserve"> for all issued checks</w:t>
            </w:r>
          </w:p>
          <w:p w:rsidR="0061077E" w:rsidRDefault="001F5C51" w:rsidP="0061077E">
            <w:pPr>
              <w:pStyle w:val="Paragraphedeliste"/>
              <w:numPr>
                <w:ilvl w:val="0"/>
                <w:numId w:val="7"/>
              </w:numPr>
            </w:pPr>
            <w:r>
              <w:t xml:space="preserve">Before the forensic accountant is chosen, the committee should make sure that there is no conflict of interest to ensure that the chosen accountant is not </w:t>
            </w:r>
            <w:r w:rsidR="006414A1">
              <w:t>the employee of the same</w:t>
            </w:r>
            <w:r>
              <w:t xml:space="preserve"> company to avoid the biased investigation outcome.</w:t>
            </w:r>
          </w:p>
          <w:p w:rsidR="001F5C51" w:rsidRDefault="001F5C51" w:rsidP="001F5C51">
            <w:pPr>
              <w:pStyle w:val="Paragraphedeliste"/>
            </w:pPr>
            <w:r>
              <w:t>And on the other hand the committee has to ensure that the chosen individual has experience in the field of fraud investigation.</w:t>
            </w:r>
          </w:p>
          <w:p w:rsidR="001F5C51" w:rsidRDefault="001F5C51" w:rsidP="001F5C51"/>
          <w:p w:rsidR="00CC2FB3" w:rsidRPr="00416E05" w:rsidRDefault="001F5C51" w:rsidP="00A851DA">
            <w:pPr>
              <w:pStyle w:val="Paragraphedeliste"/>
              <w:numPr>
                <w:ilvl w:val="0"/>
                <w:numId w:val="7"/>
              </w:numPr>
            </w:pPr>
            <w:r>
              <w:t>The administrator should be interviewed during the stage of evidence gathering to help the investigator to back up all other material evidences that should have been iden</w:t>
            </w:r>
            <w:r w:rsidR="00416E05">
              <w:t>tified during the course of investigation. And to avoid the investigation evidences to</w:t>
            </w:r>
            <w:r w:rsidR="006414A1">
              <w:t xml:space="preserve"> be challenged during the court</w:t>
            </w:r>
            <w:r w:rsidR="00416E05">
              <w:t xml:space="preserve"> proceeding.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16E0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Paulin Ntawangundi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16E0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03/3/2017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DFB" w:rsidRDefault="00E53DFB" w:rsidP="00CB4D0A">
      <w:pPr>
        <w:spacing w:after="0" w:line="240" w:lineRule="auto"/>
      </w:pPr>
      <w:r>
        <w:separator/>
      </w:r>
    </w:p>
  </w:endnote>
  <w:endnote w:type="continuationSeparator" w:id="0">
    <w:p w:rsidR="00E53DFB" w:rsidRDefault="00E53DF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DFB" w:rsidRDefault="00E53DFB" w:rsidP="00CB4D0A">
      <w:pPr>
        <w:spacing w:after="0" w:line="240" w:lineRule="auto"/>
      </w:pPr>
      <w:r>
        <w:separator/>
      </w:r>
    </w:p>
  </w:footnote>
  <w:footnote w:type="continuationSeparator" w:id="0">
    <w:p w:rsidR="00E53DFB" w:rsidRDefault="00E53DF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E0C73"/>
    <w:multiLevelType w:val="hybridMultilevel"/>
    <w:tmpl w:val="B2CCB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D6F61"/>
    <w:multiLevelType w:val="hybridMultilevel"/>
    <w:tmpl w:val="3FE256C2"/>
    <w:lvl w:ilvl="0" w:tplc="B076204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022568"/>
    <w:multiLevelType w:val="hybridMultilevel"/>
    <w:tmpl w:val="A21A6358"/>
    <w:lvl w:ilvl="0" w:tplc="B076204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76948"/>
    <w:multiLevelType w:val="hybridMultilevel"/>
    <w:tmpl w:val="AE2C5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42817"/>
    <w:multiLevelType w:val="hybridMultilevel"/>
    <w:tmpl w:val="8EA2616A"/>
    <w:lvl w:ilvl="0" w:tplc="B076204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C4B5798"/>
    <w:multiLevelType w:val="hybridMultilevel"/>
    <w:tmpl w:val="5DE47C4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D760DBA"/>
    <w:multiLevelType w:val="hybridMultilevel"/>
    <w:tmpl w:val="8814DFFA"/>
    <w:lvl w:ilvl="0" w:tplc="B076204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87F41"/>
    <w:multiLevelType w:val="hybridMultilevel"/>
    <w:tmpl w:val="6862F704"/>
    <w:lvl w:ilvl="0" w:tplc="B076204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1B7E"/>
    <w:rsid w:val="001175EE"/>
    <w:rsid w:val="00157CF6"/>
    <w:rsid w:val="00182416"/>
    <w:rsid w:val="00187EB4"/>
    <w:rsid w:val="001F0481"/>
    <w:rsid w:val="001F5C51"/>
    <w:rsid w:val="00200C92"/>
    <w:rsid w:val="0020451E"/>
    <w:rsid w:val="00206B9D"/>
    <w:rsid w:val="0023259C"/>
    <w:rsid w:val="00262A1D"/>
    <w:rsid w:val="002A634D"/>
    <w:rsid w:val="002B0BD7"/>
    <w:rsid w:val="002B573D"/>
    <w:rsid w:val="002C5CB2"/>
    <w:rsid w:val="002E0E90"/>
    <w:rsid w:val="002F779F"/>
    <w:rsid w:val="00353598"/>
    <w:rsid w:val="00371885"/>
    <w:rsid w:val="003D250E"/>
    <w:rsid w:val="003E2B87"/>
    <w:rsid w:val="00402786"/>
    <w:rsid w:val="00405895"/>
    <w:rsid w:val="004058DF"/>
    <w:rsid w:val="00416E05"/>
    <w:rsid w:val="00443E6F"/>
    <w:rsid w:val="00486F1A"/>
    <w:rsid w:val="00490CB9"/>
    <w:rsid w:val="004A2CE2"/>
    <w:rsid w:val="004B05F6"/>
    <w:rsid w:val="004E3CDA"/>
    <w:rsid w:val="004F4B4D"/>
    <w:rsid w:val="0050216D"/>
    <w:rsid w:val="00503D7E"/>
    <w:rsid w:val="0050778F"/>
    <w:rsid w:val="00527C11"/>
    <w:rsid w:val="00535F31"/>
    <w:rsid w:val="00574D64"/>
    <w:rsid w:val="00585095"/>
    <w:rsid w:val="00591365"/>
    <w:rsid w:val="005B31E4"/>
    <w:rsid w:val="006034F6"/>
    <w:rsid w:val="00607874"/>
    <w:rsid w:val="00607E77"/>
    <w:rsid w:val="0061077E"/>
    <w:rsid w:val="00617BB3"/>
    <w:rsid w:val="006414A1"/>
    <w:rsid w:val="00645CDD"/>
    <w:rsid w:val="006823A7"/>
    <w:rsid w:val="00687EE8"/>
    <w:rsid w:val="006F403D"/>
    <w:rsid w:val="0070347F"/>
    <w:rsid w:val="0070678E"/>
    <w:rsid w:val="0077583A"/>
    <w:rsid w:val="007B5165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53AD"/>
    <w:rsid w:val="00AC7D5B"/>
    <w:rsid w:val="00AE1481"/>
    <w:rsid w:val="00B0415E"/>
    <w:rsid w:val="00B04678"/>
    <w:rsid w:val="00B317C2"/>
    <w:rsid w:val="00B33452"/>
    <w:rsid w:val="00BC46DF"/>
    <w:rsid w:val="00BF258E"/>
    <w:rsid w:val="00C00AE8"/>
    <w:rsid w:val="00C03577"/>
    <w:rsid w:val="00C53029"/>
    <w:rsid w:val="00C65FEA"/>
    <w:rsid w:val="00CA0AC2"/>
    <w:rsid w:val="00CB4D0A"/>
    <w:rsid w:val="00CC2FB3"/>
    <w:rsid w:val="00CC575A"/>
    <w:rsid w:val="00CE341D"/>
    <w:rsid w:val="00CF123B"/>
    <w:rsid w:val="00D039AC"/>
    <w:rsid w:val="00D427DE"/>
    <w:rsid w:val="00D5587D"/>
    <w:rsid w:val="00D707CC"/>
    <w:rsid w:val="00D821FE"/>
    <w:rsid w:val="00DB0793"/>
    <w:rsid w:val="00DB718D"/>
    <w:rsid w:val="00E00821"/>
    <w:rsid w:val="00E04DB4"/>
    <w:rsid w:val="00E30679"/>
    <w:rsid w:val="00E4597D"/>
    <w:rsid w:val="00E53DFB"/>
    <w:rsid w:val="00E54832"/>
    <w:rsid w:val="00E56A90"/>
    <w:rsid w:val="00E641CC"/>
    <w:rsid w:val="00E75AA9"/>
    <w:rsid w:val="00EA30AB"/>
    <w:rsid w:val="00EB3925"/>
    <w:rsid w:val="00F77D41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FA599-3558-4FE7-A6F6-E35A004C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Paulin P. Nt. Ntawangundi</cp:lastModifiedBy>
  <cp:revision>11</cp:revision>
  <dcterms:created xsi:type="dcterms:W3CDTF">2017-02-24T08:44:00Z</dcterms:created>
  <dcterms:modified xsi:type="dcterms:W3CDTF">2017-03-03T13:00:00Z</dcterms:modified>
</cp:coreProperties>
</file>