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CF240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8EE83F2" wp14:editId="41487D4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3D5FFC">
        <w:rPr>
          <w:rFonts w:asciiTheme="minorHAnsi" w:hAnsiTheme="minorHAnsi"/>
        </w:rPr>
        <w:t>`q`qq</w:t>
      </w:r>
      <w:r w:rsidR="00A851DA" w:rsidRPr="00B0415E">
        <w:rPr>
          <w:rFonts w:asciiTheme="minorHAnsi" w:hAnsiTheme="minorHAnsi"/>
        </w:rPr>
        <w:t xml:space="preserve">                                                             </w:t>
      </w:r>
      <w:r w:rsidR="00405895" w:rsidRPr="00B0415E">
        <w:rPr>
          <w:rFonts w:asciiTheme="minorHAnsi" w:hAnsiTheme="minorHAnsi"/>
        </w:rPr>
        <w:t xml:space="preserve">     </w:t>
      </w:r>
    </w:p>
    <w:p w14:paraId="75A59E4B" w14:textId="77777777" w:rsidR="00607874" w:rsidRDefault="003E01A6" w:rsidP="00A851DA">
      <w:pPr>
        <w:rPr>
          <w:lang w:val="en-US"/>
        </w:rPr>
      </w:pPr>
      <w:r>
        <w:rPr>
          <w:noProof/>
          <w:lang w:val="en-US" w:eastAsia="zh-TW"/>
        </w:rPr>
        <w:pict w14:anchorId="14FC017D">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460546E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37EE809" w14:textId="77777777" w:rsidR="00405895" w:rsidRDefault="00405895"/>
              </w:txbxContent>
            </v:textbox>
          </v:shape>
        </w:pict>
      </w:r>
    </w:p>
    <w:p w14:paraId="6DB69236" w14:textId="77777777" w:rsidR="00607874" w:rsidRDefault="00607874" w:rsidP="00A851DA">
      <w:pPr>
        <w:rPr>
          <w:lang w:val="en-US"/>
        </w:rPr>
      </w:pPr>
    </w:p>
    <w:p w14:paraId="10142246" w14:textId="77777777" w:rsidR="00607874" w:rsidRDefault="00607874" w:rsidP="00A851DA">
      <w:pPr>
        <w:rPr>
          <w:lang w:val="en-US"/>
        </w:rPr>
      </w:pPr>
    </w:p>
    <w:p w14:paraId="6F73864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8B0C58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F27FF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B243FD0" w14:textId="77777777" w:rsidR="00A851DA" w:rsidRPr="00B0415E" w:rsidRDefault="00BC532C">
            <w:pPr>
              <w:pStyle w:val="Default"/>
              <w:rPr>
                <w:rFonts w:asciiTheme="minorHAnsi" w:hAnsiTheme="minorHAnsi"/>
              </w:rPr>
            </w:pPr>
            <w:r>
              <w:rPr>
                <w:rFonts w:asciiTheme="minorHAnsi" w:hAnsiTheme="minorHAnsi"/>
              </w:rPr>
              <w:t>Sanita Blinkova</w:t>
            </w:r>
          </w:p>
        </w:tc>
      </w:tr>
      <w:tr w:rsidR="00A851DA" w:rsidRPr="00B0415E" w14:paraId="2A798F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97E53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E41B997" w14:textId="77777777" w:rsidR="00A851DA" w:rsidRPr="00B0415E" w:rsidRDefault="00BC532C">
            <w:pPr>
              <w:pStyle w:val="Default"/>
              <w:rPr>
                <w:rFonts w:asciiTheme="minorHAnsi" w:hAnsiTheme="minorHAnsi"/>
              </w:rPr>
            </w:pPr>
            <w:r>
              <w:rPr>
                <w:sz w:val="40"/>
                <w:szCs w:val="40"/>
              </w:rPr>
              <w:t>193675889</w:t>
            </w:r>
          </w:p>
        </w:tc>
      </w:tr>
      <w:tr w:rsidR="00A851DA" w:rsidRPr="00B0415E" w14:paraId="52BF627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7C493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F1138DD" w14:textId="77777777" w:rsidR="00A851DA" w:rsidRPr="00B0415E" w:rsidRDefault="00BC532C">
            <w:pPr>
              <w:pStyle w:val="Default"/>
              <w:rPr>
                <w:rFonts w:asciiTheme="minorHAnsi" w:hAnsiTheme="minorHAnsi"/>
              </w:rPr>
            </w:pPr>
            <w:r>
              <w:rPr>
                <w:rFonts w:asciiTheme="minorHAnsi" w:hAnsiTheme="minorHAnsi"/>
              </w:rPr>
              <w:t>Introduction to Hotel Management</w:t>
            </w:r>
          </w:p>
        </w:tc>
      </w:tr>
      <w:tr w:rsidR="00A851DA" w:rsidRPr="00B0415E" w14:paraId="1CEB8DE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31ED9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D756D35" w14:textId="77777777" w:rsidR="00A851DA" w:rsidRPr="00B0415E" w:rsidRDefault="00BC532C">
            <w:r>
              <w:t>1</w:t>
            </w:r>
          </w:p>
        </w:tc>
      </w:tr>
    </w:tbl>
    <w:p w14:paraId="13AFB64E" w14:textId="77777777" w:rsidR="00CC2FB3" w:rsidRDefault="00CC2FB3" w:rsidP="00A851DA">
      <w:pPr>
        <w:rPr>
          <w:b/>
          <w:lang w:val="en-US"/>
        </w:rPr>
      </w:pPr>
    </w:p>
    <w:p w14:paraId="56F18A94" w14:textId="77777777" w:rsidR="00443E6F" w:rsidRDefault="00527C11" w:rsidP="00A851DA">
      <w:pPr>
        <w:rPr>
          <w:b/>
          <w:sz w:val="28"/>
          <w:lang w:val="en-US"/>
        </w:rPr>
      </w:pPr>
      <w:r w:rsidRPr="00443E6F">
        <w:rPr>
          <w:b/>
          <w:sz w:val="28"/>
          <w:lang w:val="en-US"/>
        </w:rPr>
        <w:t>Marking Criteria:</w:t>
      </w:r>
    </w:p>
    <w:p w14:paraId="0B5E2B1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6A86E6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CD9814E" w14:textId="77777777" w:rsidTr="00CC2FB3">
        <w:tc>
          <w:tcPr>
            <w:tcW w:w="9242" w:type="dxa"/>
          </w:tcPr>
          <w:p w14:paraId="769FEC62" w14:textId="77777777" w:rsidR="003D5FFC" w:rsidRPr="00CA6495" w:rsidRDefault="003D5FFC" w:rsidP="003D5FFC">
            <w:pPr>
              <w:spacing w:after="120" w:line="247" w:lineRule="auto"/>
              <w:rPr>
                <w:sz w:val="24"/>
              </w:rPr>
            </w:pPr>
          </w:p>
          <w:p w14:paraId="703C67AE" w14:textId="77777777" w:rsidR="003D5FFC" w:rsidRDefault="003D5FFC" w:rsidP="003D5FFC">
            <w:pPr>
              <w:pStyle w:val="ListParagraph"/>
              <w:numPr>
                <w:ilvl w:val="0"/>
                <w:numId w:val="2"/>
              </w:numPr>
              <w:spacing w:after="120" w:line="247" w:lineRule="auto"/>
            </w:pPr>
            <w:r>
              <w:t>Give short answers for the following questions:</w:t>
            </w:r>
          </w:p>
          <w:p w14:paraId="5862769F" w14:textId="77777777" w:rsidR="003D5FFC" w:rsidRDefault="003D5FFC" w:rsidP="003D5FFC">
            <w:pPr>
              <w:pStyle w:val="ListParagraph"/>
              <w:numPr>
                <w:ilvl w:val="0"/>
                <w:numId w:val="3"/>
              </w:numPr>
              <w:spacing w:after="120" w:line="247" w:lineRule="auto"/>
            </w:pPr>
            <w:r>
              <w:t>Convention hotel are hotels that can provide a large quantity of rooms. They provide extensive meeting rooms and provide for the needs of large groups, associations and trade shows. Provide 24- hour room service. For example, Marriott hotel provide some conference hotels with large conference spaces.</w:t>
            </w:r>
          </w:p>
          <w:p w14:paraId="546D87B4" w14:textId="40C1691D" w:rsidR="003D5FFC" w:rsidRDefault="003D5FFC" w:rsidP="003D5FFC">
            <w:pPr>
              <w:pStyle w:val="ListParagraph"/>
              <w:numPr>
                <w:ilvl w:val="0"/>
                <w:numId w:val="3"/>
              </w:numPr>
              <w:spacing w:after="120" w:line="247" w:lineRule="auto"/>
            </w:pPr>
            <w:r>
              <w:t xml:space="preserve">Hotels provide paid lodging to tourists and may also provide a few other services or amenities, but motels are for car </w:t>
            </w:r>
            <w:r w:rsidR="003E01A6">
              <w:t>travelers</w:t>
            </w:r>
            <w:bookmarkStart w:id="0" w:name="_GoBack"/>
            <w:bookmarkEnd w:id="0"/>
            <w:r>
              <w:t xml:space="preserve"> and have basic facilities and access to an open parking lot. </w:t>
            </w:r>
          </w:p>
          <w:p w14:paraId="08FBEB59" w14:textId="77777777" w:rsidR="003D5FFC" w:rsidRDefault="003D5FFC" w:rsidP="003D5FFC">
            <w:pPr>
              <w:pStyle w:val="ListParagraph"/>
              <w:numPr>
                <w:ilvl w:val="0"/>
                <w:numId w:val="3"/>
              </w:numPr>
              <w:spacing w:after="120" w:line="247" w:lineRule="auto"/>
            </w:pPr>
            <w:r>
              <w:t xml:space="preserve">Extended stay hotels cater for customers staying for a long period of time and usually have kitchen facilities, bed and breakfasts offer rooms in private homes to overnight customers and are usually family run with the owners living onsite or nearby. </w:t>
            </w:r>
          </w:p>
          <w:p w14:paraId="43805879" w14:textId="77777777" w:rsidR="003D5FFC" w:rsidRDefault="003D5FFC" w:rsidP="003D5FFC">
            <w:pPr>
              <w:pStyle w:val="ListParagraph"/>
              <w:numPr>
                <w:ilvl w:val="0"/>
                <w:numId w:val="3"/>
              </w:numPr>
              <w:spacing w:after="120" w:line="247" w:lineRule="auto"/>
            </w:pPr>
            <w:r>
              <w:t xml:space="preserve">Hospitality industry provides services such as accommodation, food and drink for tourists. Hospitality could be considered a subsection of the tourism industry. </w:t>
            </w:r>
          </w:p>
          <w:p w14:paraId="2DCEFB11" w14:textId="77777777" w:rsidR="003D5FFC" w:rsidRDefault="003D5FFC" w:rsidP="003D5FFC">
            <w:pPr>
              <w:pStyle w:val="ListParagraph"/>
              <w:spacing w:after="120" w:line="247" w:lineRule="auto"/>
              <w:ind w:left="1142"/>
            </w:pPr>
          </w:p>
          <w:p w14:paraId="78827E3C" w14:textId="77777777" w:rsidR="003D5FFC" w:rsidRDefault="003D5FFC" w:rsidP="003D5FFC">
            <w:pPr>
              <w:pStyle w:val="ListParagraph"/>
              <w:numPr>
                <w:ilvl w:val="0"/>
                <w:numId w:val="2"/>
              </w:numPr>
              <w:spacing w:after="5647" w:line="247" w:lineRule="auto"/>
            </w:pPr>
            <w:r>
              <w:t>Outline the characteristics features of the hospitality industry.</w:t>
            </w:r>
          </w:p>
          <w:p w14:paraId="4131B371" w14:textId="77777777" w:rsidR="003D5FFC" w:rsidRDefault="003D5FFC" w:rsidP="003D5FFC">
            <w:pPr>
              <w:pStyle w:val="ListParagraph"/>
              <w:spacing w:after="5647" w:line="247" w:lineRule="auto"/>
              <w:ind w:left="422"/>
            </w:pPr>
            <w:r>
              <w:t xml:space="preserve">Characteristics of the hospitality industry – </w:t>
            </w:r>
          </w:p>
          <w:p w14:paraId="2ABDC268" w14:textId="77777777" w:rsidR="003D5FFC" w:rsidRDefault="003D5FFC" w:rsidP="003D5FFC">
            <w:pPr>
              <w:pStyle w:val="ListParagraph"/>
              <w:numPr>
                <w:ilvl w:val="0"/>
                <w:numId w:val="4"/>
              </w:numPr>
              <w:spacing w:after="5647" w:line="247" w:lineRule="auto"/>
            </w:pPr>
            <w:r>
              <w:t>Product -service mix</w:t>
            </w:r>
          </w:p>
          <w:p w14:paraId="4CD7C6C7" w14:textId="77777777" w:rsidR="003D5FFC" w:rsidRDefault="003D5FFC" w:rsidP="003D5FFC">
            <w:pPr>
              <w:pStyle w:val="ListParagraph"/>
              <w:numPr>
                <w:ilvl w:val="0"/>
                <w:numId w:val="4"/>
              </w:numPr>
              <w:spacing w:after="5647" w:line="247" w:lineRule="auto"/>
            </w:pPr>
            <w:r>
              <w:t>Two -way communication</w:t>
            </w:r>
          </w:p>
          <w:p w14:paraId="0CF1A693" w14:textId="77777777" w:rsidR="003D5FFC" w:rsidRDefault="003D5FFC" w:rsidP="003D5FFC">
            <w:pPr>
              <w:pStyle w:val="ListParagraph"/>
              <w:numPr>
                <w:ilvl w:val="0"/>
                <w:numId w:val="4"/>
              </w:numPr>
              <w:spacing w:after="5647" w:line="247" w:lineRule="auto"/>
            </w:pPr>
            <w:r>
              <w:t>Relationship building</w:t>
            </w:r>
          </w:p>
          <w:p w14:paraId="2D90068F" w14:textId="77777777" w:rsidR="003D5FFC" w:rsidRDefault="003D5FFC" w:rsidP="003D5FFC">
            <w:pPr>
              <w:pStyle w:val="ListParagraph"/>
              <w:numPr>
                <w:ilvl w:val="0"/>
                <w:numId w:val="4"/>
              </w:numPr>
              <w:spacing w:after="5647" w:line="247" w:lineRule="auto"/>
            </w:pPr>
            <w:r>
              <w:t xml:space="preserve">Diversity in culture </w:t>
            </w:r>
          </w:p>
          <w:p w14:paraId="0958556C" w14:textId="2C28ABE7" w:rsidR="003D5FFC" w:rsidRDefault="003E01A6" w:rsidP="003D5FFC">
            <w:pPr>
              <w:pStyle w:val="ListParagraph"/>
              <w:numPr>
                <w:ilvl w:val="0"/>
                <w:numId w:val="4"/>
              </w:numPr>
              <w:spacing w:after="5647" w:line="247" w:lineRule="auto"/>
            </w:pPr>
            <w:r>
              <w:t>Labor</w:t>
            </w:r>
            <w:r w:rsidR="003D5FFC">
              <w:t xml:space="preserve"> intensive</w:t>
            </w:r>
          </w:p>
          <w:p w14:paraId="1CD1CFED" w14:textId="77777777" w:rsidR="003D5FFC" w:rsidRDefault="003D5FFC" w:rsidP="003D5FFC">
            <w:pPr>
              <w:pStyle w:val="ListParagraph"/>
              <w:numPr>
                <w:ilvl w:val="0"/>
                <w:numId w:val="2"/>
              </w:numPr>
              <w:spacing w:after="5647" w:line="247" w:lineRule="auto"/>
            </w:pPr>
            <w:r>
              <w:t>Explain various functions of the major hotel departments.</w:t>
            </w:r>
          </w:p>
          <w:p w14:paraId="382279B6" w14:textId="77777777" w:rsidR="003D5FFC" w:rsidRDefault="003D5FFC" w:rsidP="003D5FFC">
            <w:pPr>
              <w:pStyle w:val="ListParagraph"/>
              <w:spacing w:after="5647" w:line="247" w:lineRule="auto"/>
              <w:ind w:left="422"/>
            </w:pPr>
            <w:r>
              <w:t xml:space="preserve">Functions of major hotel departments are </w:t>
            </w:r>
          </w:p>
          <w:p w14:paraId="1DA400F4" w14:textId="77777777" w:rsidR="003D5FFC" w:rsidRDefault="003D5FFC" w:rsidP="003D5FFC">
            <w:pPr>
              <w:pStyle w:val="ListParagraph"/>
              <w:numPr>
                <w:ilvl w:val="0"/>
                <w:numId w:val="5"/>
              </w:numPr>
              <w:spacing w:after="5647" w:line="247" w:lineRule="auto"/>
            </w:pPr>
            <w:r>
              <w:t xml:space="preserve">engineering for overseeing all mechanical and technical conditions of the hotel. </w:t>
            </w:r>
          </w:p>
          <w:p w14:paraId="37C54F35" w14:textId="77777777" w:rsidR="003D5FFC" w:rsidRDefault="003D5FFC" w:rsidP="003D5FFC">
            <w:pPr>
              <w:pStyle w:val="ListParagraph"/>
              <w:numPr>
                <w:ilvl w:val="0"/>
                <w:numId w:val="5"/>
              </w:numPr>
              <w:spacing w:after="5647" w:line="247" w:lineRule="auto"/>
            </w:pPr>
            <w:r>
              <w:lastRenderedPageBreak/>
              <w:t xml:space="preserve">Security that is very important everyone in hotel, protecting the safety and security of hotel guests, visitors, hotel employees and hotel itself. </w:t>
            </w:r>
          </w:p>
          <w:p w14:paraId="277C716F" w14:textId="77777777" w:rsidR="003D5FFC" w:rsidRDefault="003D5FFC" w:rsidP="003D5FFC">
            <w:pPr>
              <w:pStyle w:val="ListParagraph"/>
              <w:numPr>
                <w:ilvl w:val="0"/>
                <w:numId w:val="5"/>
              </w:numPr>
              <w:spacing w:after="5647" w:line="247" w:lineRule="auto"/>
            </w:pPr>
            <w:r>
              <w:t>Human resources department is responsible for hiring, orientation, training, wages and benefit administration, labour relations, employee relations and staff development.</w:t>
            </w:r>
          </w:p>
          <w:p w14:paraId="6C18663F" w14:textId="77777777" w:rsidR="003D5FFC" w:rsidRDefault="003D5FFC" w:rsidP="003D5FFC">
            <w:pPr>
              <w:pStyle w:val="ListParagraph"/>
              <w:numPr>
                <w:ilvl w:val="0"/>
                <w:numId w:val="5"/>
              </w:numPr>
              <w:spacing w:after="5647" w:line="247" w:lineRule="auto"/>
            </w:pPr>
            <w:r>
              <w:t>Food and beverage department provides food and beverage services to the hotel guests and visitors through a variety of outlets and facilities / services.</w:t>
            </w:r>
          </w:p>
          <w:p w14:paraId="7F175E31" w14:textId="77777777" w:rsidR="003D5FFC" w:rsidRDefault="003D5FFC" w:rsidP="003D5FFC">
            <w:pPr>
              <w:pStyle w:val="ListParagraph"/>
              <w:numPr>
                <w:ilvl w:val="0"/>
                <w:numId w:val="5"/>
              </w:numPr>
              <w:spacing w:after="5647" w:line="247" w:lineRule="auto"/>
            </w:pPr>
            <w:r>
              <w:t>Sales and marketing, the main functions of the sales and marketing department involve generating new businesses for the hotel, coordinating, advertising, as well as sales promotions and public relations activities aiming at enhancing the hotels image.</w:t>
            </w:r>
          </w:p>
          <w:p w14:paraId="3E857FCD" w14:textId="77777777" w:rsidR="003D5FFC" w:rsidRDefault="003D5FFC" w:rsidP="003D5FFC">
            <w:pPr>
              <w:pStyle w:val="ListParagraph"/>
              <w:numPr>
                <w:ilvl w:val="0"/>
                <w:numId w:val="5"/>
              </w:numPr>
              <w:spacing w:after="5647" w:line="247" w:lineRule="auto"/>
            </w:pPr>
            <w:r>
              <w:t xml:space="preserve">Accounts department is headed by the financial controller who, as a key member of the management team, can guide the hotel to an increasing profitability through better control ad asset management. In addition, this department is responsible for monitoring all the financial activities of a hotel. </w:t>
            </w:r>
          </w:p>
          <w:p w14:paraId="2284BB02" w14:textId="77777777" w:rsidR="003D5FFC" w:rsidRDefault="003D5FFC" w:rsidP="003D5FFC">
            <w:pPr>
              <w:pStyle w:val="ListParagraph"/>
              <w:numPr>
                <w:ilvl w:val="0"/>
                <w:numId w:val="2"/>
              </w:numPr>
              <w:spacing w:after="5647" w:line="247" w:lineRule="auto"/>
            </w:pPr>
            <w:r>
              <w:t>Outline the main job responsibilities for the following personnel in a hotel:</w:t>
            </w:r>
          </w:p>
          <w:p w14:paraId="590705E8" w14:textId="77777777" w:rsidR="003D5FFC" w:rsidRDefault="003D5FFC" w:rsidP="003D5FFC">
            <w:pPr>
              <w:pStyle w:val="ListParagraph"/>
              <w:numPr>
                <w:ilvl w:val="0"/>
                <w:numId w:val="6"/>
              </w:numPr>
              <w:spacing w:after="5647" w:line="247" w:lineRule="auto"/>
            </w:pPr>
            <w:r>
              <w:t>General Managers responsibilities include</w:t>
            </w:r>
            <w:r>
              <w:br/>
              <w:t>Providing leadership to the management team</w:t>
            </w:r>
            <w:r>
              <w:br/>
              <w:t>Coordinating the work of all departments</w:t>
            </w:r>
            <w:r>
              <w:br/>
              <w:t>Being involved in formulating policies and strategy</w:t>
            </w:r>
            <w:r>
              <w:br/>
              <w:t>Leading hotel staff in meeting targets and responsibilities</w:t>
            </w:r>
            <w:r>
              <w:br/>
              <w:t>Having full responsibility for the overall performance of the Hotel.</w:t>
            </w:r>
            <w:r>
              <w:br/>
            </w:r>
          </w:p>
          <w:p w14:paraId="7D7A6860" w14:textId="77777777" w:rsidR="003D5FFC" w:rsidRDefault="003D5FFC" w:rsidP="003D5FFC">
            <w:pPr>
              <w:pStyle w:val="ListParagraph"/>
              <w:numPr>
                <w:ilvl w:val="0"/>
                <w:numId w:val="6"/>
              </w:numPr>
              <w:spacing w:after="5647" w:line="247" w:lineRule="auto"/>
            </w:pPr>
            <w:r>
              <w:t>Residential Manager responsibilities include</w:t>
            </w:r>
            <w:r>
              <w:br/>
              <w:t>Holding major responsibility for developing and executing the plans of the owners and general managers.</w:t>
            </w:r>
            <w:r>
              <w:br/>
              <w:t>Checking on operations, providing feedback and offering assistance when needed.</w:t>
            </w:r>
            <w:r>
              <w:br/>
              <w:t>Compiling and reviewing statistical reports</w:t>
            </w:r>
            <w:r>
              <w:br/>
              <w:t>Being responsible for the day to day running of the hotel.</w:t>
            </w:r>
          </w:p>
          <w:p w14:paraId="5C031592" w14:textId="77777777" w:rsidR="00611A60" w:rsidRDefault="00611A60" w:rsidP="00611A60">
            <w:pPr>
              <w:pStyle w:val="ListParagraph"/>
              <w:spacing w:after="5647" w:line="247" w:lineRule="auto"/>
              <w:ind w:left="1185"/>
              <w:rPr>
                <w:rFonts w:cstheme="minorHAnsi"/>
                <w:sz w:val="28"/>
                <w:szCs w:val="28"/>
              </w:rPr>
            </w:pPr>
            <w:r>
              <w:br/>
            </w:r>
            <w:r>
              <w:br/>
            </w:r>
          </w:p>
          <w:p w14:paraId="7D5F750D" w14:textId="77777777" w:rsidR="00611A60" w:rsidRDefault="00611A60" w:rsidP="00611A60">
            <w:pPr>
              <w:pStyle w:val="ListParagraph"/>
              <w:spacing w:after="480" w:line="247" w:lineRule="auto"/>
              <w:ind w:left="1185"/>
              <w:rPr>
                <w:rFonts w:cstheme="minorHAnsi"/>
                <w:sz w:val="28"/>
                <w:szCs w:val="28"/>
              </w:rPr>
            </w:pPr>
            <w:r w:rsidRPr="00726E03">
              <w:rPr>
                <w:rFonts w:cstheme="minorHAnsi"/>
                <w:sz w:val="28"/>
                <w:szCs w:val="28"/>
              </w:rPr>
              <w:t>Activity</w:t>
            </w:r>
          </w:p>
          <w:p w14:paraId="521A6CF5" w14:textId="77777777" w:rsidR="00611A60" w:rsidRPr="00726E03" w:rsidRDefault="00611A60" w:rsidP="00611A60">
            <w:pPr>
              <w:rPr>
                <w:color w:val="00B050"/>
              </w:rPr>
            </w:pPr>
            <w:r w:rsidRPr="00726E03">
              <w:rPr>
                <w:color w:val="00B050"/>
              </w:rPr>
              <w:t xml:space="preserve">Travelodge.co.uk/Leeds-Morley    </w:t>
            </w:r>
          </w:p>
          <w:p w14:paraId="5AD2C8F2" w14:textId="77777777" w:rsidR="00611A60" w:rsidRDefault="00611A60" w:rsidP="00611A60">
            <w:r>
              <w:t>Is basic hotel with comfy beds and pillows. They have internet access and Television and is very close to Morley centre and is close to shopping centres, bars and restaurants. This hotel is small and does not offer any Bars or Restaurants, only Breakfast boxes. This hotel is a budget hotel, with only basic things, such as towels, coffees, teas, milk and sugar. It is good for short stays, there are a lot of Travelodge hotels around, but the mix of customers varies based on what is in the area. In this area, most customers are night workers, some visiting families, or people going to weddings and is more affordable to stay for one night. This hotel also allows pets and kids stay for free.</w:t>
            </w:r>
          </w:p>
          <w:p w14:paraId="6373D2DD" w14:textId="77777777" w:rsidR="00611A60" w:rsidRPr="00726E03" w:rsidRDefault="00611A60" w:rsidP="00611A60">
            <w:pPr>
              <w:rPr>
                <w:color w:val="00B050"/>
              </w:rPr>
            </w:pPr>
            <w:r w:rsidRPr="00726E03">
              <w:rPr>
                <w:color w:val="00B050"/>
              </w:rPr>
              <w:t xml:space="preserve">www.village-hotels.co.uk/Leeds </w:t>
            </w:r>
          </w:p>
          <w:p w14:paraId="6D6D5827" w14:textId="77777777" w:rsidR="00611A60" w:rsidRDefault="00611A60" w:rsidP="00611A60">
            <w:r>
              <w:t>Has more facilities, more offers for customers. Offer customers gym, swimming pool, sauna, restaurant, and bar. This hotel hosts weddings, meetings and festivals. Is more options for customers and what they are looking for. Some rooms are cheaper and more simple, and have king size beds. Upper deck rooms are more expensive, have coffee machines and have supper king size beds.  Super king size rooms have bath but double rooms have only showers.</w:t>
            </w:r>
          </w:p>
          <w:p w14:paraId="16DBB147" w14:textId="77777777" w:rsidR="00611A60" w:rsidRPr="00726E03" w:rsidRDefault="00611A60" w:rsidP="00611A60">
            <w:pPr>
              <w:rPr>
                <w:color w:val="00B050"/>
              </w:rPr>
            </w:pPr>
            <w:r w:rsidRPr="00726E03">
              <w:rPr>
                <w:color w:val="00B050"/>
              </w:rPr>
              <w:t xml:space="preserve">booking.com/Old-Vicarage-Hotel </w:t>
            </w:r>
          </w:p>
          <w:p w14:paraId="052CB3DC" w14:textId="16C96668" w:rsidR="00611A60" w:rsidRDefault="00611A60" w:rsidP="00611A60">
            <w:r>
              <w:t xml:space="preserve">Is an old fashion looking hotel, antique furnishings. A garden and free on -site parking is also on offer. Meals are available on certain days. Full English and continental breakfasts are offered daily. </w:t>
            </w:r>
            <w:r>
              <w:lastRenderedPageBreak/>
              <w:t>Honesty bar, which is payable upon checkout. Is small hotel with 25 rooms. Pets are allowed.</w:t>
            </w:r>
          </w:p>
          <w:p w14:paraId="476A57EE" w14:textId="77777777" w:rsidR="003E01A6" w:rsidRDefault="003E01A6" w:rsidP="00611A60"/>
          <w:p w14:paraId="6D67BF37" w14:textId="77777777" w:rsidR="00CC2FB3" w:rsidRDefault="00611A60" w:rsidP="00611A60">
            <w:pPr>
              <w:spacing w:after="5647" w:line="247" w:lineRule="auto"/>
            </w:pPr>
            <w:r>
              <w:t xml:space="preserve">The Village hotel has two managers as it is a bigger hotel, Travelodge only has one manager as it is smaller hotel, the Old Vicarage is owner operated. Different hotels have different staffing levels and </w:t>
            </w:r>
            <w:r w:rsidR="003E01A6">
              <w:t>specialties</w:t>
            </w:r>
            <w:r>
              <w:t xml:space="preserve"> depending on their size, every hotel advertises what they have to offer to their customers. But big and small hotels all the same responsibilities regarding safeguarding customers.</w:t>
            </w:r>
          </w:p>
          <w:p w14:paraId="1EFCA1D7" w14:textId="57E45397" w:rsidR="003E01A6" w:rsidRPr="00611A60" w:rsidRDefault="003E01A6" w:rsidP="00611A60">
            <w:pPr>
              <w:spacing w:after="5647" w:line="247" w:lineRule="auto"/>
            </w:pPr>
          </w:p>
        </w:tc>
      </w:tr>
    </w:tbl>
    <w:p w14:paraId="1F42832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5AD2AC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F4F116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75C431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987722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C32E1A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7070F2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077AC1F" w14:textId="77777777" w:rsidTr="00405895">
        <w:tc>
          <w:tcPr>
            <w:tcW w:w="2310" w:type="dxa"/>
            <w:shd w:val="clear" w:color="auto" w:fill="D9D9D9" w:themeFill="background1" w:themeFillShade="D9"/>
          </w:tcPr>
          <w:p w14:paraId="14DCCB9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57C49AE" w14:textId="77777777" w:rsidR="00405895" w:rsidRPr="00B0415E" w:rsidRDefault="00BC532C" w:rsidP="00A851DA">
            <w:pPr>
              <w:rPr>
                <w:rFonts w:cs="Bliss-Regular"/>
                <w:color w:val="000000"/>
              </w:rPr>
            </w:pPr>
            <w:r>
              <w:rPr>
                <w:rFonts w:cs="Bliss-Regular"/>
                <w:color w:val="000000"/>
              </w:rPr>
              <w:t>Sanita Blinkova</w:t>
            </w:r>
          </w:p>
        </w:tc>
        <w:tc>
          <w:tcPr>
            <w:tcW w:w="1276" w:type="dxa"/>
            <w:shd w:val="clear" w:color="auto" w:fill="D9D9D9" w:themeFill="background1" w:themeFillShade="D9"/>
          </w:tcPr>
          <w:p w14:paraId="3C239DE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D6CC2BD" w14:textId="77777777" w:rsidR="00405895" w:rsidRPr="00B0415E" w:rsidRDefault="00BC532C" w:rsidP="00A851DA">
            <w:pPr>
              <w:rPr>
                <w:rFonts w:cs="Bliss-Regular"/>
                <w:color w:val="000000"/>
              </w:rPr>
            </w:pPr>
            <w:r>
              <w:rPr>
                <w:rFonts w:cs="Bliss-Regular"/>
                <w:color w:val="000000"/>
              </w:rPr>
              <w:t>20/11/2016</w:t>
            </w:r>
          </w:p>
        </w:tc>
      </w:tr>
    </w:tbl>
    <w:p w14:paraId="5A12E479" w14:textId="77777777" w:rsidR="00A851DA" w:rsidRPr="00B0415E" w:rsidRDefault="00A851DA" w:rsidP="00A851DA">
      <w:pPr>
        <w:rPr>
          <w:rFonts w:cs="Bliss-Regular"/>
          <w:color w:val="000000"/>
          <w:lang w:val="en-US"/>
        </w:rPr>
      </w:pPr>
    </w:p>
    <w:p w14:paraId="21D3CD2D" w14:textId="77777777" w:rsidR="00A851DA" w:rsidRPr="00B0415E" w:rsidRDefault="00A851DA" w:rsidP="00A851DA">
      <w:pPr>
        <w:rPr>
          <w:rFonts w:cs="Bliss-Regular"/>
          <w:color w:val="000000"/>
          <w:lang w:val="en-US"/>
        </w:rPr>
      </w:pPr>
    </w:p>
    <w:p w14:paraId="5572FB4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E5E9655" w14:textId="77777777" w:rsidTr="00B0415E">
        <w:trPr>
          <w:trHeight w:val="249"/>
        </w:trPr>
        <w:tc>
          <w:tcPr>
            <w:tcW w:w="4621" w:type="dxa"/>
            <w:shd w:val="clear" w:color="auto" w:fill="D9D9D9" w:themeFill="background1" w:themeFillShade="D9"/>
          </w:tcPr>
          <w:p w14:paraId="371FD5E0" w14:textId="77777777" w:rsidR="00503D7E" w:rsidRPr="00B0415E" w:rsidRDefault="00503D7E" w:rsidP="00503D7E">
            <w:pPr>
              <w:rPr>
                <w:b/>
                <w:color w:val="002060"/>
              </w:rPr>
            </w:pPr>
            <w:r w:rsidRPr="00B0415E">
              <w:rPr>
                <w:b/>
                <w:color w:val="002060"/>
              </w:rPr>
              <w:t>Total Marks</w:t>
            </w:r>
          </w:p>
        </w:tc>
        <w:tc>
          <w:tcPr>
            <w:tcW w:w="4621" w:type="dxa"/>
          </w:tcPr>
          <w:p w14:paraId="5B5CB37D" w14:textId="77777777" w:rsidR="00503D7E" w:rsidRPr="00B0415E" w:rsidRDefault="00503D7E" w:rsidP="00503D7E">
            <w:pPr>
              <w:rPr>
                <w:rFonts w:cs="Times New Roman"/>
                <w:szCs w:val="32"/>
              </w:rPr>
            </w:pPr>
          </w:p>
        </w:tc>
      </w:tr>
      <w:tr w:rsidR="00503D7E" w:rsidRPr="00B0415E" w14:paraId="4C4B88D5" w14:textId="77777777" w:rsidTr="00B0415E">
        <w:tc>
          <w:tcPr>
            <w:tcW w:w="4621" w:type="dxa"/>
            <w:shd w:val="clear" w:color="auto" w:fill="D9D9D9" w:themeFill="background1" w:themeFillShade="D9"/>
          </w:tcPr>
          <w:p w14:paraId="5DB9FF23" w14:textId="77777777" w:rsidR="00503D7E" w:rsidRPr="00B0415E" w:rsidRDefault="00503D7E" w:rsidP="00503D7E">
            <w:pPr>
              <w:rPr>
                <w:b/>
                <w:color w:val="002060"/>
              </w:rPr>
            </w:pPr>
            <w:r w:rsidRPr="00B0415E">
              <w:rPr>
                <w:b/>
                <w:color w:val="002060"/>
              </w:rPr>
              <w:t>Marks Obtained</w:t>
            </w:r>
          </w:p>
        </w:tc>
        <w:tc>
          <w:tcPr>
            <w:tcW w:w="4621" w:type="dxa"/>
          </w:tcPr>
          <w:p w14:paraId="437DCDC3" w14:textId="77777777" w:rsidR="00503D7E" w:rsidRPr="00B0415E" w:rsidRDefault="00503D7E" w:rsidP="00503D7E">
            <w:pPr>
              <w:rPr>
                <w:rFonts w:cs="Times New Roman"/>
                <w:szCs w:val="32"/>
              </w:rPr>
            </w:pPr>
          </w:p>
        </w:tc>
      </w:tr>
      <w:tr w:rsidR="00503D7E" w:rsidRPr="00B0415E" w14:paraId="23DCFE4C" w14:textId="77777777" w:rsidTr="00B0415E">
        <w:tc>
          <w:tcPr>
            <w:tcW w:w="4621" w:type="dxa"/>
            <w:shd w:val="clear" w:color="auto" w:fill="D9D9D9" w:themeFill="background1" w:themeFillShade="D9"/>
          </w:tcPr>
          <w:p w14:paraId="08CD28CD" w14:textId="77777777" w:rsidR="00503D7E" w:rsidRPr="00B0415E" w:rsidRDefault="00B0415E" w:rsidP="00503D7E">
            <w:pPr>
              <w:rPr>
                <w:b/>
                <w:color w:val="002060"/>
              </w:rPr>
            </w:pPr>
            <w:r w:rsidRPr="00B0415E">
              <w:rPr>
                <w:b/>
                <w:color w:val="002060"/>
              </w:rPr>
              <w:t>Percentage / Grade</w:t>
            </w:r>
          </w:p>
        </w:tc>
        <w:tc>
          <w:tcPr>
            <w:tcW w:w="4621" w:type="dxa"/>
          </w:tcPr>
          <w:p w14:paraId="41A2F6A5" w14:textId="77777777" w:rsidR="00503D7E" w:rsidRPr="00B0415E" w:rsidRDefault="00503D7E" w:rsidP="00503D7E">
            <w:pPr>
              <w:rPr>
                <w:rFonts w:cs="Times New Roman"/>
                <w:szCs w:val="32"/>
              </w:rPr>
            </w:pPr>
          </w:p>
        </w:tc>
      </w:tr>
    </w:tbl>
    <w:p w14:paraId="701461BA" w14:textId="77777777" w:rsidR="00A851DA" w:rsidRDefault="00A851DA" w:rsidP="00503D7E">
      <w:pPr>
        <w:rPr>
          <w:rFonts w:cs="Times New Roman"/>
          <w:sz w:val="24"/>
          <w:szCs w:val="32"/>
        </w:rPr>
      </w:pPr>
    </w:p>
    <w:p w14:paraId="58F61EA5" w14:textId="77777777" w:rsidR="00607874" w:rsidRDefault="00607874" w:rsidP="00503D7E">
      <w:pPr>
        <w:rPr>
          <w:rFonts w:cs="Times New Roman"/>
          <w:sz w:val="24"/>
          <w:szCs w:val="32"/>
        </w:rPr>
      </w:pPr>
    </w:p>
    <w:p w14:paraId="7502865E" w14:textId="77777777" w:rsidR="00607874" w:rsidRDefault="00607874" w:rsidP="00503D7E">
      <w:pPr>
        <w:rPr>
          <w:rFonts w:cs="Times New Roman"/>
          <w:sz w:val="24"/>
          <w:szCs w:val="32"/>
        </w:rPr>
      </w:pPr>
    </w:p>
    <w:p w14:paraId="7CE9A999" w14:textId="77777777" w:rsidR="00607874" w:rsidRDefault="00607874" w:rsidP="00503D7E">
      <w:pPr>
        <w:rPr>
          <w:rFonts w:cs="Times New Roman"/>
          <w:sz w:val="24"/>
          <w:szCs w:val="32"/>
        </w:rPr>
      </w:pPr>
    </w:p>
    <w:p w14:paraId="2B1C50B0" w14:textId="77777777" w:rsidR="00607874" w:rsidRDefault="00607874" w:rsidP="00503D7E">
      <w:pPr>
        <w:rPr>
          <w:rFonts w:cs="Times New Roman"/>
          <w:sz w:val="24"/>
          <w:szCs w:val="32"/>
        </w:rPr>
      </w:pPr>
    </w:p>
    <w:p w14:paraId="78503E62" w14:textId="77777777" w:rsidR="00607874" w:rsidRDefault="00607874" w:rsidP="00503D7E">
      <w:pPr>
        <w:rPr>
          <w:rFonts w:cs="Times New Roman"/>
          <w:sz w:val="24"/>
          <w:szCs w:val="32"/>
        </w:rPr>
      </w:pPr>
    </w:p>
    <w:p w14:paraId="39763CA0" w14:textId="77777777" w:rsidR="00607874" w:rsidRDefault="00607874" w:rsidP="00503D7E">
      <w:pPr>
        <w:rPr>
          <w:rFonts w:cs="Times New Roman"/>
          <w:sz w:val="24"/>
          <w:szCs w:val="32"/>
        </w:rPr>
      </w:pPr>
    </w:p>
    <w:p w14:paraId="080085E5" w14:textId="77777777" w:rsidR="00607874" w:rsidRDefault="00607874" w:rsidP="00503D7E">
      <w:pPr>
        <w:rPr>
          <w:rFonts w:cs="Times New Roman"/>
          <w:sz w:val="24"/>
          <w:szCs w:val="32"/>
        </w:rPr>
      </w:pPr>
    </w:p>
    <w:p w14:paraId="171D4569" w14:textId="77777777" w:rsidR="00EA30AB" w:rsidRDefault="00EA30AB" w:rsidP="00503D7E">
      <w:pPr>
        <w:rPr>
          <w:rFonts w:cs="Times New Roman"/>
          <w:sz w:val="24"/>
          <w:szCs w:val="32"/>
        </w:rPr>
      </w:pPr>
    </w:p>
    <w:p w14:paraId="58FC8EDB" w14:textId="77777777" w:rsidR="00EA30AB" w:rsidRDefault="00EA30AB" w:rsidP="00503D7E">
      <w:pPr>
        <w:rPr>
          <w:rFonts w:cs="Times New Roman"/>
          <w:sz w:val="24"/>
          <w:szCs w:val="32"/>
        </w:rPr>
      </w:pPr>
    </w:p>
    <w:p w14:paraId="6C014CD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7AEF1A" w14:textId="77777777" w:rsidR="00C53029" w:rsidRDefault="00C53029" w:rsidP="00CB4D0A">
      <w:pPr>
        <w:spacing w:after="0" w:line="240" w:lineRule="auto"/>
      </w:pPr>
      <w:r>
        <w:separator/>
      </w:r>
    </w:p>
  </w:endnote>
  <w:endnote w:type="continuationSeparator" w:id="0">
    <w:p w14:paraId="1F71EF5F"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AE3A6C" w14:textId="77777777" w:rsidR="00C53029" w:rsidRDefault="00C53029" w:rsidP="00CB4D0A">
      <w:pPr>
        <w:spacing w:after="0" w:line="240" w:lineRule="auto"/>
      </w:pPr>
      <w:r>
        <w:separator/>
      </w:r>
    </w:p>
  </w:footnote>
  <w:footnote w:type="continuationSeparator" w:id="0">
    <w:p w14:paraId="17963E61"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C3CBA"/>
    <w:multiLevelType w:val="hybridMultilevel"/>
    <w:tmpl w:val="7A047856"/>
    <w:lvl w:ilvl="0" w:tplc="0809000F">
      <w:start w:val="1"/>
      <w:numFmt w:val="decimal"/>
      <w:lvlText w:val="%1."/>
      <w:lvlJc w:val="left"/>
      <w:pPr>
        <w:ind w:left="422" w:hanging="360"/>
      </w:pPr>
      <w:rPr>
        <w:rFonts w:hint="default"/>
      </w:rPr>
    </w:lvl>
    <w:lvl w:ilvl="1" w:tplc="08090019" w:tentative="1">
      <w:start w:val="1"/>
      <w:numFmt w:val="lowerLetter"/>
      <w:lvlText w:val="%2."/>
      <w:lvlJc w:val="left"/>
      <w:pPr>
        <w:ind w:left="1142" w:hanging="360"/>
      </w:pPr>
    </w:lvl>
    <w:lvl w:ilvl="2" w:tplc="0809001B" w:tentative="1">
      <w:start w:val="1"/>
      <w:numFmt w:val="lowerRoman"/>
      <w:lvlText w:val="%3."/>
      <w:lvlJc w:val="right"/>
      <w:pPr>
        <w:ind w:left="1862" w:hanging="180"/>
      </w:pPr>
    </w:lvl>
    <w:lvl w:ilvl="3" w:tplc="0809000F" w:tentative="1">
      <w:start w:val="1"/>
      <w:numFmt w:val="decimal"/>
      <w:lvlText w:val="%4."/>
      <w:lvlJc w:val="left"/>
      <w:pPr>
        <w:ind w:left="2582" w:hanging="360"/>
      </w:pPr>
    </w:lvl>
    <w:lvl w:ilvl="4" w:tplc="08090019" w:tentative="1">
      <w:start w:val="1"/>
      <w:numFmt w:val="lowerLetter"/>
      <w:lvlText w:val="%5."/>
      <w:lvlJc w:val="left"/>
      <w:pPr>
        <w:ind w:left="3302" w:hanging="360"/>
      </w:pPr>
    </w:lvl>
    <w:lvl w:ilvl="5" w:tplc="0809001B" w:tentative="1">
      <w:start w:val="1"/>
      <w:numFmt w:val="lowerRoman"/>
      <w:lvlText w:val="%6."/>
      <w:lvlJc w:val="right"/>
      <w:pPr>
        <w:ind w:left="4022" w:hanging="180"/>
      </w:pPr>
    </w:lvl>
    <w:lvl w:ilvl="6" w:tplc="0809000F" w:tentative="1">
      <w:start w:val="1"/>
      <w:numFmt w:val="decimal"/>
      <w:lvlText w:val="%7."/>
      <w:lvlJc w:val="left"/>
      <w:pPr>
        <w:ind w:left="4742" w:hanging="360"/>
      </w:pPr>
    </w:lvl>
    <w:lvl w:ilvl="7" w:tplc="08090019" w:tentative="1">
      <w:start w:val="1"/>
      <w:numFmt w:val="lowerLetter"/>
      <w:lvlText w:val="%8."/>
      <w:lvlJc w:val="left"/>
      <w:pPr>
        <w:ind w:left="5462" w:hanging="360"/>
      </w:pPr>
    </w:lvl>
    <w:lvl w:ilvl="8" w:tplc="0809001B" w:tentative="1">
      <w:start w:val="1"/>
      <w:numFmt w:val="lowerRoman"/>
      <w:lvlText w:val="%9."/>
      <w:lvlJc w:val="right"/>
      <w:pPr>
        <w:ind w:left="6182" w:hanging="180"/>
      </w:pPr>
    </w:lvl>
  </w:abstractNum>
  <w:abstractNum w:abstractNumId="1" w15:restartNumberingAfterBreak="0">
    <w:nsid w:val="1EF97470"/>
    <w:multiLevelType w:val="hybridMultilevel"/>
    <w:tmpl w:val="F372E040"/>
    <w:lvl w:ilvl="0" w:tplc="08090001">
      <w:start w:val="1"/>
      <w:numFmt w:val="bullet"/>
      <w:lvlText w:val=""/>
      <w:lvlJc w:val="left"/>
      <w:pPr>
        <w:ind w:left="1142" w:hanging="360"/>
      </w:pPr>
      <w:rPr>
        <w:rFonts w:ascii="Symbol" w:hAnsi="Symbol" w:hint="default"/>
      </w:rPr>
    </w:lvl>
    <w:lvl w:ilvl="1" w:tplc="08090003" w:tentative="1">
      <w:start w:val="1"/>
      <w:numFmt w:val="bullet"/>
      <w:lvlText w:val="o"/>
      <w:lvlJc w:val="left"/>
      <w:pPr>
        <w:ind w:left="1862" w:hanging="360"/>
      </w:pPr>
      <w:rPr>
        <w:rFonts w:ascii="Courier New" w:hAnsi="Courier New" w:cs="Courier New" w:hint="default"/>
      </w:rPr>
    </w:lvl>
    <w:lvl w:ilvl="2" w:tplc="08090005" w:tentative="1">
      <w:start w:val="1"/>
      <w:numFmt w:val="bullet"/>
      <w:lvlText w:val=""/>
      <w:lvlJc w:val="left"/>
      <w:pPr>
        <w:ind w:left="2582" w:hanging="360"/>
      </w:pPr>
      <w:rPr>
        <w:rFonts w:ascii="Wingdings" w:hAnsi="Wingdings" w:hint="default"/>
      </w:rPr>
    </w:lvl>
    <w:lvl w:ilvl="3" w:tplc="08090001" w:tentative="1">
      <w:start w:val="1"/>
      <w:numFmt w:val="bullet"/>
      <w:lvlText w:val=""/>
      <w:lvlJc w:val="left"/>
      <w:pPr>
        <w:ind w:left="3302" w:hanging="360"/>
      </w:pPr>
      <w:rPr>
        <w:rFonts w:ascii="Symbol" w:hAnsi="Symbol" w:hint="default"/>
      </w:rPr>
    </w:lvl>
    <w:lvl w:ilvl="4" w:tplc="08090003" w:tentative="1">
      <w:start w:val="1"/>
      <w:numFmt w:val="bullet"/>
      <w:lvlText w:val="o"/>
      <w:lvlJc w:val="left"/>
      <w:pPr>
        <w:ind w:left="4022" w:hanging="360"/>
      </w:pPr>
      <w:rPr>
        <w:rFonts w:ascii="Courier New" w:hAnsi="Courier New" w:cs="Courier New" w:hint="default"/>
      </w:rPr>
    </w:lvl>
    <w:lvl w:ilvl="5" w:tplc="08090005" w:tentative="1">
      <w:start w:val="1"/>
      <w:numFmt w:val="bullet"/>
      <w:lvlText w:val=""/>
      <w:lvlJc w:val="left"/>
      <w:pPr>
        <w:ind w:left="4742" w:hanging="360"/>
      </w:pPr>
      <w:rPr>
        <w:rFonts w:ascii="Wingdings" w:hAnsi="Wingdings" w:hint="default"/>
      </w:rPr>
    </w:lvl>
    <w:lvl w:ilvl="6" w:tplc="08090001" w:tentative="1">
      <w:start w:val="1"/>
      <w:numFmt w:val="bullet"/>
      <w:lvlText w:val=""/>
      <w:lvlJc w:val="left"/>
      <w:pPr>
        <w:ind w:left="5462" w:hanging="360"/>
      </w:pPr>
      <w:rPr>
        <w:rFonts w:ascii="Symbol" w:hAnsi="Symbol" w:hint="default"/>
      </w:rPr>
    </w:lvl>
    <w:lvl w:ilvl="7" w:tplc="08090003" w:tentative="1">
      <w:start w:val="1"/>
      <w:numFmt w:val="bullet"/>
      <w:lvlText w:val="o"/>
      <w:lvlJc w:val="left"/>
      <w:pPr>
        <w:ind w:left="6182" w:hanging="360"/>
      </w:pPr>
      <w:rPr>
        <w:rFonts w:ascii="Courier New" w:hAnsi="Courier New" w:cs="Courier New" w:hint="default"/>
      </w:rPr>
    </w:lvl>
    <w:lvl w:ilvl="8" w:tplc="08090005" w:tentative="1">
      <w:start w:val="1"/>
      <w:numFmt w:val="bullet"/>
      <w:lvlText w:val=""/>
      <w:lvlJc w:val="left"/>
      <w:pPr>
        <w:ind w:left="6902"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A21A93"/>
    <w:multiLevelType w:val="hybridMultilevel"/>
    <w:tmpl w:val="39B68EC6"/>
    <w:lvl w:ilvl="0" w:tplc="08090001">
      <w:start w:val="1"/>
      <w:numFmt w:val="bullet"/>
      <w:lvlText w:val=""/>
      <w:lvlJc w:val="left"/>
      <w:pPr>
        <w:ind w:left="1185" w:hanging="360"/>
      </w:pPr>
      <w:rPr>
        <w:rFonts w:ascii="Symbol" w:hAnsi="Symbol" w:hint="default"/>
      </w:rPr>
    </w:lvl>
    <w:lvl w:ilvl="1" w:tplc="08090003" w:tentative="1">
      <w:start w:val="1"/>
      <w:numFmt w:val="bullet"/>
      <w:lvlText w:val="o"/>
      <w:lvlJc w:val="left"/>
      <w:pPr>
        <w:ind w:left="1905" w:hanging="360"/>
      </w:pPr>
      <w:rPr>
        <w:rFonts w:ascii="Courier New" w:hAnsi="Courier New" w:cs="Courier New" w:hint="default"/>
      </w:rPr>
    </w:lvl>
    <w:lvl w:ilvl="2" w:tplc="08090005" w:tentative="1">
      <w:start w:val="1"/>
      <w:numFmt w:val="bullet"/>
      <w:lvlText w:val=""/>
      <w:lvlJc w:val="left"/>
      <w:pPr>
        <w:ind w:left="2625" w:hanging="360"/>
      </w:pPr>
      <w:rPr>
        <w:rFonts w:ascii="Wingdings" w:hAnsi="Wingdings" w:hint="default"/>
      </w:rPr>
    </w:lvl>
    <w:lvl w:ilvl="3" w:tplc="08090001" w:tentative="1">
      <w:start w:val="1"/>
      <w:numFmt w:val="bullet"/>
      <w:lvlText w:val=""/>
      <w:lvlJc w:val="left"/>
      <w:pPr>
        <w:ind w:left="3345" w:hanging="360"/>
      </w:pPr>
      <w:rPr>
        <w:rFonts w:ascii="Symbol" w:hAnsi="Symbol" w:hint="default"/>
      </w:rPr>
    </w:lvl>
    <w:lvl w:ilvl="4" w:tplc="08090003" w:tentative="1">
      <w:start w:val="1"/>
      <w:numFmt w:val="bullet"/>
      <w:lvlText w:val="o"/>
      <w:lvlJc w:val="left"/>
      <w:pPr>
        <w:ind w:left="4065" w:hanging="360"/>
      </w:pPr>
      <w:rPr>
        <w:rFonts w:ascii="Courier New" w:hAnsi="Courier New" w:cs="Courier New" w:hint="default"/>
      </w:rPr>
    </w:lvl>
    <w:lvl w:ilvl="5" w:tplc="08090005" w:tentative="1">
      <w:start w:val="1"/>
      <w:numFmt w:val="bullet"/>
      <w:lvlText w:val=""/>
      <w:lvlJc w:val="left"/>
      <w:pPr>
        <w:ind w:left="4785" w:hanging="360"/>
      </w:pPr>
      <w:rPr>
        <w:rFonts w:ascii="Wingdings" w:hAnsi="Wingdings" w:hint="default"/>
      </w:rPr>
    </w:lvl>
    <w:lvl w:ilvl="6" w:tplc="08090001" w:tentative="1">
      <w:start w:val="1"/>
      <w:numFmt w:val="bullet"/>
      <w:lvlText w:val=""/>
      <w:lvlJc w:val="left"/>
      <w:pPr>
        <w:ind w:left="5505" w:hanging="360"/>
      </w:pPr>
      <w:rPr>
        <w:rFonts w:ascii="Symbol" w:hAnsi="Symbol" w:hint="default"/>
      </w:rPr>
    </w:lvl>
    <w:lvl w:ilvl="7" w:tplc="08090003" w:tentative="1">
      <w:start w:val="1"/>
      <w:numFmt w:val="bullet"/>
      <w:lvlText w:val="o"/>
      <w:lvlJc w:val="left"/>
      <w:pPr>
        <w:ind w:left="6225" w:hanging="360"/>
      </w:pPr>
      <w:rPr>
        <w:rFonts w:ascii="Courier New" w:hAnsi="Courier New" w:cs="Courier New" w:hint="default"/>
      </w:rPr>
    </w:lvl>
    <w:lvl w:ilvl="8" w:tplc="08090005" w:tentative="1">
      <w:start w:val="1"/>
      <w:numFmt w:val="bullet"/>
      <w:lvlText w:val=""/>
      <w:lvlJc w:val="left"/>
      <w:pPr>
        <w:ind w:left="6945" w:hanging="360"/>
      </w:pPr>
      <w:rPr>
        <w:rFonts w:ascii="Wingdings" w:hAnsi="Wingdings" w:hint="default"/>
      </w:rPr>
    </w:lvl>
  </w:abstractNum>
  <w:abstractNum w:abstractNumId="4" w15:restartNumberingAfterBreak="0">
    <w:nsid w:val="63DB1BEF"/>
    <w:multiLevelType w:val="hybridMultilevel"/>
    <w:tmpl w:val="C9FC48CA"/>
    <w:lvl w:ilvl="0" w:tplc="CC9E4F58">
      <w:start w:val="1"/>
      <w:numFmt w:val="lowerRoman"/>
      <w:lvlText w:val="%1."/>
      <w:lvlJc w:val="left"/>
      <w:pPr>
        <w:ind w:left="1142"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8090019" w:tentative="1">
      <w:start w:val="1"/>
      <w:numFmt w:val="lowerLetter"/>
      <w:lvlText w:val="%2."/>
      <w:lvlJc w:val="left"/>
      <w:pPr>
        <w:ind w:left="1862" w:hanging="360"/>
      </w:pPr>
    </w:lvl>
    <w:lvl w:ilvl="2" w:tplc="0809001B" w:tentative="1">
      <w:start w:val="1"/>
      <w:numFmt w:val="lowerRoman"/>
      <w:lvlText w:val="%3."/>
      <w:lvlJc w:val="right"/>
      <w:pPr>
        <w:ind w:left="2582" w:hanging="180"/>
      </w:pPr>
    </w:lvl>
    <w:lvl w:ilvl="3" w:tplc="0809000F" w:tentative="1">
      <w:start w:val="1"/>
      <w:numFmt w:val="decimal"/>
      <w:lvlText w:val="%4."/>
      <w:lvlJc w:val="left"/>
      <w:pPr>
        <w:ind w:left="3302" w:hanging="360"/>
      </w:pPr>
    </w:lvl>
    <w:lvl w:ilvl="4" w:tplc="08090019" w:tentative="1">
      <w:start w:val="1"/>
      <w:numFmt w:val="lowerLetter"/>
      <w:lvlText w:val="%5."/>
      <w:lvlJc w:val="left"/>
      <w:pPr>
        <w:ind w:left="4022" w:hanging="360"/>
      </w:pPr>
    </w:lvl>
    <w:lvl w:ilvl="5" w:tplc="0809001B" w:tentative="1">
      <w:start w:val="1"/>
      <w:numFmt w:val="lowerRoman"/>
      <w:lvlText w:val="%6."/>
      <w:lvlJc w:val="right"/>
      <w:pPr>
        <w:ind w:left="4742" w:hanging="180"/>
      </w:pPr>
    </w:lvl>
    <w:lvl w:ilvl="6" w:tplc="0809000F" w:tentative="1">
      <w:start w:val="1"/>
      <w:numFmt w:val="decimal"/>
      <w:lvlText w:val="%7."/>
      <w:lvlJc w:val="left"/>
      <w:pPr>
        <w:ind w:left="5462" w:hanging="360"/>
      </w:pPr>
    </w:lvl>
    <w:lvl w:ilvl="7" w:tplc="08090019" w:tentative="1">
      <w:start w:val="1"/>
      <w:numFmt w:val="lowerLetter"/>
      <w:lvlText w:val="%8."/>
      <w:lvlJc w:val="left"/>
      <w:pPr>
        <w:ind w:left="6182" w:hanging="360"/>
      </w:pPr>
    </w:lvl>
    <w:lvl w:ilvl="8" w:tplc="0809001B" w:tentative="1">
      <w:start w:val="1"/>
      <w:numFmt w:val="lowerRoman"/>
      <w:lvlText w:val="%9."/>
      <w:lvlJc w:val="right"/>
      <w:pPr>
        <w:ind w:left="6902" w:hanging="180"/>
      </w:pPr>
    </w:lvl>
  </w:abstractNum>
  <w:abstractNum w:abstractNumId="5" w15:restartNumberingAfterBreak="0">
    <w:nsid w:val="780D49D9"/>
    <w:multiLevelType w:val="hybridMultilevel"/>
    <w:tmpl w:val="BAAE3BB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num w:numId="1">
    <w:abstractNumId w:val="2"/>
  </w:num>
  <w:num w:numId="2">
    <w:abstractNumId w:val="0"/>
  </w:num>
  <w:num w:numId="3">
    <w:abstractNumId w:val="4"/>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D5FFC"/>
    <w:rsid w:val="003E01A6"/>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1A60"/>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C532C"/>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7A81D901"/>
  <w15:docId w15:val="{A3E12039-8C2D-46CD-B858-DAC022C32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paragraph" w:styleId="Heading5">
    <w:name w:val="heading 5"/>
    <w:basedOn w:val="Normal"/>
    <w:next w:val="Normal"/>
    <w:link w:val="Heading5Char"/>
    <w:uiPriority w:val="9"/>
    <w:semiHidden/>
    <w:unhideWhenUsed/>
    <w:qFormat/>
    <w:rsid w:val="00611A60"/>
    <w:pPr>
      <w:keepNext/>
      <w:keepLines/>
      <w:spacing w:before="120" w:after="0" w:line="259" w:lineRule="auto"/>
      <w:outlineLvl w:val="4"/>
    </w:pPr>
    <w:rPr>
      <w:rFonts w:asciiTheme="majorHAnsi" w:eastAsiaTheme="majorEastAsia" w:hAnsiTheme="majorHAnsi" w:cstheme="majorBidi"/>
      <w:i/>
      <w:iCs/>
      <w:cap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611A60"/>
    <w:rPr>
      <w:rFonts w:asciiTheme="majorHAnsi" w:eastAsiaTheme="majorEastAsia" w:hAnsiTheme="majorHAnsi" w:cstheme="majorBidi"/>
      <w:i/>
      <w:iCs/>
      <w:cap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9E2C7-A16D-4CD5-AB3D-5D5D9C428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864</Words>
  <Characters>4925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sanita blinkova</cp:lastModifiedBy>
  <cp:revision>2</cp:revision>
  <dcterms:created xsi:type="dcterms:W3CDTF">2016-11-20T22:24:00Z</dcterms:created>
  <dcterms:modified xsi:type="dcterms:W3CDTF">2016-11-20T22:24:00Z</dcterms:modified>
</cp:coreProperties>
</file>