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25C1" w:rsidP="00A851DA">
      <w:pPr>
        <w:rPr>
          <w:lang w:val="en-US"/>
        </w:rPr>
      </w:pPr>
      <w:r w:rsidRPr="00FF25C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3E74">
            <w:pPr>
              <w:pStyle w:val="Default"/>
              <w:rPr>
                <w:rFonts w:asciiTheme="minorHAnsi" w:hAnsiTheme="minorHAnsi"/>
              </w:rPr>
            </w:pPr>
            <w:r>
              <w:rPr>
                <w:rFonts w:asciiTheme="minorHAnsi" w:hAnsiTheme="minorHAnsi"/>
              </w:rPr>
              <w:t>Paul McDonald Adu Anim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42D5">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0F28">
            <w:r w:rsidRPr="00E70F28">
              <w:t>Assignment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8F3E74" w:rsidRPr="008F3E74" w:rsidRDefault="008F3E74" w:rsidP="008F3E74">
            <w:r w:rsidRPr="008F3E74">
              <w:t>1. What is a project? How do projects differ from routine work?</w:t>
            </w:r>
          </w:p>
          <w:p w:rsidR="00026AEA" w:rsidRDefault="00026AEA" w:rsidP="008F3E74"/>
          <w:p w:rsidR="008F3E74" w:rsidRPr="008F3E74" w:rsidRDefault="008F3E74" w:rsidP="008F3E74">
            <w:r w:rsidRPr="008F3E74">
              <w:t xml:space="preserve"> A project is defined as any work or an activity which has to be completed in a particular time with a specific goal. This is been done by an individual, group, enterprise or organization.</w:t>
            </w:r>
          </w:p>
          <w:p w:rsidR="008F3E74" w:rsidRPr="008F3E74" w:rsidRDefault="008F3E74" w:rsidP="008F3E74">
            <w:r w:rsidRPr="008F3E74">
              <w:t xml:space="preserve">Routine work is an outlined duty or duties that are done on daily basis. An example of </w:t>
            </w:r>
            <w:r w:rsidR="00AE321F">
              <w:t xml:space="preserve">Miss Pats </w:t>
            </w:r>
            <w:r w:rsidRPr="008F3E74">
              <w:t>ro</w:t>
            </w:r>
            <w:r w:rsidR="00AE321F">
              <w:t>utine work in the morning are as follows</w:t>
            </w:r>
            <w:r w:rsidRPr="008F3E74">
              <w:t>,</w:t>
            </w:r>
          </w:p>
          <w:p w:rsidR="008F3E74" w:rsidRPr="008F3E74" w:rsidRDefault="00306A57" w:rsidP="008F3E74">
            <w:r>
              <w:t xml:space="preserve">   </w:t>
            </w:r>
            <w:r w:rsidR="00360198">
              <w:t xml:space="preserve">a. </w:t>
            </w:r>
            <w:r w:rsidR="008F3E74" w:rsidRPr="008F3E74">
              <w:t>Signing in</w:t>
            </w:r>
          </w:p>
          <w:p w:rsidR="008F3E74" w:rsidRPr="008F3E74" w:rsidRDefault="00306A57" w:rsidP="008F3E74">
            <w:r>
              <w:t xml:space="preserve">   </w:t>
            </w:r>
            <w:r w:rsidR="00075FA7">
              <w:t xml:space="preserve">b. </w:t>
            </w:r>
            <w:r w:rsidR="008F3E74" w:rsidRPr="008F3E74">
              <w:t>Check or listen to received messages on answering machine.</w:t>
            </w:r>
          </w:p>
          <w:p w:rsidR="008F3E74" w:rsidRPr="008F3E74" w:rsidRDefault="00306A57" w:rsidP="008F3E74">
            <w:r>
              <w:t xml:space="preserve">   </w:t>
            </w:r>
            <w:r w:rsidR="00360198">
              <w:t xml:space="preserve">c.  </w:t>
            </w:r>
            <w:r w:rsidR="008F3E74" w:rsidRPr="008F3E74">
              <w:t>Four task to be completed for the day</w:t>
            </w:r>
          </w:p>
          <w:p w:rsidR="008F3E74" w:rsidRPr="008F3E74" w:rsidRDefault="00306A57" w:rsidP="008F3E74">
            <w:r>
              <w:t xml:space="preserve">   </w:t>
            </w:r>
            <w:r w:rsidR="00360198">
              <w:t xml:space="preserve">d. </w:t>
            </w:r>
            <w:r w:rsidR="008F3E74" w:rsidRPr="008F3E74">
              <w:t xml:space="preserve">Work starts.                                                                                                                                                   </w:t>
            </w:r>
          </w:p>
          <w:p w:rsidR="008F3E74" w:rsidRPr="008F3E74" w:rsidRDefault="008F3E74" w:rsidP="008F3E74">
            <w:r w:rsidRPr="008F3E74">
              <w:t>The difference between projects and routine work is that projects have specific time to be completed whiles routine work is re-occurrence of activity on daily basis.</w:t>
            </w:r>
          </w:p>
          <w:p w:rsidR="008F3E74" w:rsidRPr="008F3E74" w:rsidRDefault="008F3E74" w:rsidP="008F3E74">
            <w:r w:rsidRPr="008F3E74">
              <w:t>Two examples of projects; Building an office in three months that will be</w:t>
            </w:r>
            <w:r>
              <w:t xml:space="preserve"> occupied by an accounting firm,</w:t>
            </w:r>
            <w:r w:rsidRPr="008F3E74">
              <w:t xml:space="preserve"> with start date and deadline to complete.</w:t>
            </w:r>
          </w:p>
          <w:p w:rsidR="008F3E74" w:rsidRPr="008F3E74" w:rsidRDefault="008F3E74" w:rsidP="008F3E74">
            <w:r w:rsidRPr="008F3E74">
              <w:t xml:space="preserve">Installation of solar panel at a manufacturing company in a particular area funded by government to be completed within a time frame. </w:t>
            </w:r>
          </w:p>
          <w:p w:rsidR="008F3E74" w:rsidRPr="008F3E74" w:rsidRDefault="008F3E74" w:rsidP="008F3E74">
            <w:r w:rsidRPr="008F3E74">
              <w:t>Two examples of Routine work: Signing of attendance book everyday and staff working 8hrs a day.</w:t>
            </w:r>
          </w:p>
          <w:p w:rsidR="008F3E74" w:rsidRPr="008F3E74" w:rsidRDefault="008F3E74" w:rsidP="008F3E74"/>
          <w:p w:rsidR="008F3E74" w:rsidRPr="008F3E74" w:rsidRDefault="008F3E74" w:rsidP="008F3E74">
            <w:r w:rsidRPr="008F3E74">
              <w:t>2. What are five process groups in Project Management?</w:t>
            </w:r>
          </w:p>
          <w:p w:rsidR="00360198" w:rsidRDefault="00360198" w:rsidP="008F3E74"/>
          <w:p w:rsidR="008F3E74" w:rsidRPr="008F3E74" w:rsidRDefault="00306A57" w:rsidP="008F3E74">
            <w:r>
              <w:t xml:space="preserve">   A.</w:t>
            </w:r>
            <w:r w:rsidR="008F3E74" w:rsidRPr="008F3E74">
              <w:t xml:space="preserve"> Initiative Stage</w:t>
            </w:r>
          </w:p>
          <w:p w:rsidR="008F3E74" w:rsidRPr="008F3E74" w:rsidRDefault="00306A57" w:rsidP="008F3E74">
            <w:r>
              <w:t xml:space="preserve">   </w:t>
            </w:r>
            <w:r w:rsidR="008F3E74" w:rsidRPr="008F3E74">
              <w:t>B. Planning.</w:t>
            </w:r>
          </w:p>
          <w:p w:rsidR="008F3E74" w:rsidRPr="008F3E74" w:rsidRDefault="00306A57" w:rsidP="008F3E74">
            <w:r>
              <w:t xml:space="preserve">   </w:t>
            </w:r>
            <w:r w:rsidR="008F3E74" w:rsidRPr="008F3E74">
              <w:t>C. Execution</w:t>
            </w:r>
          </w:p>
          <w:p w:rsidR="008F3E74" w:rsidRPr="008F3E74" w:rsidRDefault="00306A57" w:rsidP="008F3E74">
            <w:r>
              <w:t xml:space="preserve">   </w:t>
            </w:r>
            <w:r w:rsidR="008F3E74" w:rsidRPr="008F3E74">
              <w:t>E. Monitoring and Control</w:t>
            </w:r>
          </w:p>
          <w:p w:rsidR="008F3E74" w:rsidRPr="008F3E74" w:rsidRDefault="00306A57" w:rsidP="008F3E74">
            <w:r>
              <w:t xml:space="preserve">   </w:t>
            </w:r>
            <w:r w:rsidR="008F3E74" w:rsidRPr="008F3E74">
              <w:t xml:space="preserve">D. Closing </w:t>
            </w:r>
          </w:p>
          <w:p w:rsidR="008F3E74" w:rsidRPr="008F3E74" w:rsidRDefault="008F3E74" w:rsidP="008F3E74">
            <w:r w:rsidRPr="008F3E74">
              <w:t xml:space="preserve"> </w:t>
            </w:r>
          </w:p>
          <w:p w:rsidR="008F3E74" w:rsidRPr="008F3E74" w:rsidRDefault="008F3E74" w:rsidP="008F3E74"/>
          <w:p w:rsidR="008F3E74" w:rsidRPr="008F3E74" w:rsidRDefault="008F3E74" w:rsidP="008F3E74"/>
          <w:p w:rsidR="008F3E74" w:rsidRPr="008F3E74" w:rsidRDefault="008F3E74" w:rsidP="008F3E74"/>
          <w:p w:rsidR="008F3E74" w:rsidRPr="008F3E74" w:rsidRDefault="008F3E74" w:rsidP="008F3E74"/>
          <w:p w:rsidR="008F3E74" w:rsidRPr="008F3E74" w:rsidRDefault="008F3E74" w:rsidP="008F3E74"/>
          <w:p w:rsidR="008F3E74" w:rsidRPr="008F3E74" w:rsidRDefault="008F3E74" w:rsidP="008F3E74">
            <w:r w:rsidRPr="008F3E74">
              <w:t>3. Name nine knowledge areas of Project Management.</w:t>
            </w:r>
          </w:p>
          <w:p w:rsidR="00075FA7" w:rsidRDefault="008F3E74" w:rsidP="008F3E74">
            <w:r w:rsidRPr="008F3E74">
              <w:t xml:space="preserve">  </w:t>
            </w:r>
          </w:p>
          <w:p w:rsidR="008F3E74" w:rsidRPr="008F3E74" w:rsidRDefault="00075FA7" w:rsidP="008F3E74">
            <w:r>
              <w:t xml:space="preserve">  </w:t>
            </w:r>
            <w:r w:rsidR="008F3E74" w:rsidRPr="008F3E74">
              <w:t xml:space="preserve">  A. Project Integration Management</w:t>
            </w:r>
          </w:p>
          <w:p w:rsidR="008F3E74" w:rsidRPr="008F3E74" w:rsidRDefault="008F3E74" w:rsidP="008F3E74">
            <w:r w:rsidRPr="008F3E74">
              <w:t xml:space="preserve">    B. Project Scope Management</w:t>
            </w:r>
          </w:p>
          <w:p w:rsidR="008F3E74" w:rsidRPr="008F3E74" w:rsidRDefault="008F3E74" w:rsidP="008F3E74">
            <w:r w:rsidRPr="008F3E74">
              <w:t xml:space="preserve">    C. Project Communication Management</w:t>
            </w:r>
          </w:p>
          <w:p w:rsidR="008F3E74" w:rsidRPr="008F3E74" w:rsidRDefault="008F3E74" w:rsidP="008F3E74">
            <w:r w:rsidRPr="008F3E74">
              <w:t xml:space="preserve">    D. Project Time Management</w:t>
            </w:r>
          </w:p>
          <w:p w:rsidR="008F3E74" w:rsidRPr="008F3E74" w:rsidRDefault="008F3E74" w:rsidP="008F3E74">
            <w:r w:rsidRPr="008F3E74">
              <w:t xml:space="preserve">    E. Project Cost Management</w:t>
            </w:r>
          </w:p>
          <w:p w:rsidR="008F3E74" w:rsidRPr="008F3E74" w:rsidRDefault="008F3E74" w:rsidP="008F3E74">
            <w:r w:rsidRPr="008F3E74">
              <w:t xml:space="preserve">    F. Project Procurement Management </w:t>
            </w:r>
          </w:p>
          <w:p w:rsidR="008F3E74" w:rsidRPr="008F3E74" w:rsidRDefault="008F3E74" w:rsidP="008F3E74">
            <w:r w:rsidRPr="008F3E74">
              <w:t xml:space="preserve">  </w:t>
            </w:r>
            <w:r w:rsidR="00026AEA">
              <w:t xml:space="preserve"> </w:t>
            </w:r>
            <w:r w:rsidRPr="008F3E74">
              <w:t xml:space="preserve"> G. Project HR Management</w:t>
            </w:r>
          </w:p>
          <w:p w:rsidR="008F3E74" w:rsidRPr="008F3E74" w:rsidRDefault="008F3E74" w:rsidP="008F3E74">
            <w:r w:rsidRPr="008F3E74">
              <w:t xml:space="preserve">  </w:t>
            </w:r>
            <w:r w:rsidR="00026AEA">
              <w:t xml:space="preserve"> </w:t>
            </w:r>
            <w:r w:rsidRPr="008F3E74">
              <w:t xml:space="preserve"> H. Project Risk Management</w:t>
            </w:r>
          </w:p>
          <w:p w:rsidR="008F3E74" w:rsidRPr="008F3E74" w:rsidRDefault="008F3E74" w:rsidP="008F3E74">
            <w:r w:rsidRPr="008F3E74">
              <w:t xml:space="preserve">  </w:t>
            </w:r>
            <w:r w:rsidR="00026AEA">
              <w:t xml:space="preserve"> </w:t>
            </w:r>
            <w:r w:rsidRPr="008F3E74">
              <w:t xml:space="preserve">  I. Project Quality Management</w:t>
            </w:r>
          </w:p>
          <w:p w:rsidR="008F3E74" w:rsidRPr="008F3E74" w:rsidRDefault="008F3E74" w:rsidP="008F3E74"/>
          <w:p w:rsidR="008F3E74" w:rsidRPr="008F3E74" w:rsidRDefault="008F3E74" w:rsidP="008F3E74">
            <w:r w:rsidRPr="008F3E74">
              <w:t>4. Outline key responsibilities of a project Manager.</w:t>
            </w:r>
          </w:p>
          <w:p w:rsidR="00B81DEF" w:rsidRDefault="00B81DEF" w:rsidP="008F3E74"/>
          <w:p w:rsidR="008F3E74" w:rsidRPr="008F3E74" w:rsidRDefault="008F3E74" w:rsidP="008F3E74">
            <w:r w:rsidRPr="008F3E74">
              <w:t xml:space="preserve">A. To be able to recruit the best team to work and produce maximum output towards the </w:t>
            </w:r>
            <w:r w:rsidR="009A33CB" w:rsidRPr="008F3E74">
              <w:t xml:space="preserve">outlined </w:t>
            </w:r>
            <w:r w:rsidR="009A33CB">
              <w:t>goal</w:t>
            </w:r>
            <w:r w:rsidRPr="008F3E74">
              <w:t xml:space="preserve">. </w:t>
            </w:r>
          </w:p>
          <w:p w:rsidR="008F3E74" w:rsidRPr="008F3E74" w:rsidRDefault="008F3E74" w:rsidP="008F3E74">
            <w:r w:rsidRPr="008F3E74">
              <w:t>B. A project manager should be able to motivate and lead the team from the planning stage to the closing chapter of the project.</w:t>
            </w:r>
          </w:p>
          <w:p w:rsidR="008F3E74" w:rsidRPr="008F3E74" w:rsidRDefault="008F3E74" w:rsidP="008F3E74">
            <w:r w:rsidRPr="008F3E74">
              <w:t>C. Control and manage finances</w:t>
            </w:r>
          </w:p>
          <w:p w:rsidR="008F3E74" w:rsidRPr="008F3E74" w:rsidRDefault="004757D9" w:rsidP="008F3E74">
            <w:r>
              <w:t>D. Respond to c</w:t>
            </w:r>
            <w:r w:rsidR="008F3E74" w:rsidRPr="008F3E74">
              <w:t>hange</w:t>
            </w:r>
          </w:p>
          <w:p w:rsidR="008F3E74" w:rsidRPr="008F3E74" w:rsidRDefault="008F3E74" w:rsidP="008F3E74">
            <w:r w:rsidRPr="008F3E74">
              <w:t xml:space="preserve">E. Communicate with the team to achieve success, hold meetings, report of activities, </w:t>
            </w:r>
          </w:p>
          <w:p w:rsidR="008F3E74" w:rsidRPr="008F3E74" w:rsidRDefault="008F3E74" w:rsidP="008F3E74">
            <w:r w:rsidRPr="008F3E74">
              <w:t>F. Set good example</w:t>
            </w:r>
          </w:p>
          <w:p w:rsidR="008F3E74" w:rsidRPr="008F3E74" w:rsidRDefault="008F3E74" w:rsidP="008F3E74"/>
          <w:p w:rsidR="008F3E74" w:rsidRPr="008F3E74" w:rsidRDefault="008F3E74" w:rsidP="008F3E74">
            <w:r w:rsidRPr="008F3E74">
              <w:t>5. Define the project lifecycle and explain its phases</w:t>
            </w:r>
          </w:p>
          <w:p w:rsidR="00B81DEF" w:rsidRDefault="00B81DEF" w:rsidP="008F3E74"/>
          <w:p w:rsidR="008F3E74" w:rsidRPr="008F3E74" w:rsidRDefault="008F3E74" w:rsidP="008F3E74">
            <w:r w:rsidRPr="008F3E74">
              <w:t xml:space="preserve">Project lifecycle is a stage by stage process a project goes through in other to obtain a successful project and to achieve its goal. </w:t>
            </w:r>
          </w:p>
          <w:p w:rsidR="00883E69" w:rsidRDefault="00883E69" w:rsidP="008F3E74"/>
          <w:p w:rsidR="008F3E74" w:rsidRPr="008F3E74" w:rsidRDefault="008F3E74" w:rsidP="008F3E74">
            <w:r w:rsidRPr="008F3E74">
              <w:t xml:space="preserve">(A) Initiative /Start-Up Stage; this is termed the first stage that puts a new project on board or another phase of an existing project. Project objectives are defined and the conceptual aspects of the project settled upon. Stake holders are seen as major decision makers here who give the green light to go ahead or not. At this stage any problems which are seen or identified are solved in other to proceed to the next stage. </w:t>
            </w:r>
          </w:p>
          <w:p w:rsidR="00883E69" w:rsidRDefault="00883E69" w:rsidP="008F3E74"/>
          <w:p w:rsidR="008F3E74" w:rsidRPr="008F3E74" w:rsidRDefault="008F3E74" w:rsidP="008F3E74">
            <w:r w:rsidRPr="008F3E74">
              <w:t>(B) Planning; Steps that have to be taken to identify the nature, scope and the ability of the project  to be put into action to attain its objectives. This include breakdown of projects into manageable parts of work. Planning is therefore taken into consideration in terms of time, cost and resources.</w:t>
            </w:r>
          </w:p>
          <w:p w:rsidR="00883E69" w:rsidRDefault="00883E69" w:rsidP="008F3E74"/>
          <w:p w:rsidR="008F3E74" w:rsidRPr="008F3E74" w:rsidRDefault="00883E69" w:rsidP="008F3E74">
            <w:r>
              <w:t>(</w:t>
            </w:r>
            <w:r w:rsidR="008F3E74" w:rsidRPr="008F3E74">
              <w:t>C</w:t>
            </w:r>
            <w:r>
              <w:t>)</w:t>
            </w:r>
            <w:r w:rsidR="008F3E74" w:rsidRPr="008F3E74">
              <w:t xml:space="preserve"> Execution; Commencement of the project with all work force put into action to ensure completion on specific time and to achieve its goal. Some of the tasks to be completed during execution are (a) good team development (b) assign resources (c) establish tracking system (e) update project schedule (f) make change</w:t>
            </w:r>
            <w:r w:rsidR="00591104">
              <w:t xml:space="preserve">s to project plans when needed. </w:t>
            </w:r>
            <w:r w:rsidR="008F3E74" w:rsidRPr="008F3E74">
              <w:t>Monitoring and Control seems to play major role here.</w:t>
            </w:r>
          </w:p>
          <w:p w:rsidR="00883E69" w:rsidRDefault="00883E69" w:rsidP="008F3E74"/>
          <w:p w:rsidR="008F3E74" w:rsidRPr="008F3E74" w:rsidRDefault="00FB67E8" w:rsidP="008F3E74">
            <w:pPr>
              <w:rPr>
                <w:b/>
              </w:rPr>
            </w:pPr>
            <w:r>
              <w:t>(</w:t>
            </w:r>
            <w:r w:rsidR="00883E69">
              <w:t>D</w:t>
            </w:r>
            <w:r>
              <w:t>)</w:t>
            </w:r>
            <w:r w:rsidR="008F3E74" w:rsidRPr="008F3E74">
              <w:t xml:space="preserve"> Closing; Project ends after objectives and aim have been achieved successfully. Meeting is held to evaluate what went well and what did not go well for future amendment of a new project. A final project budget and report are prepared.</w:t>
            </w:r>
            <w:r w:rsidR="008F3E74" w:rsidRPr="008F3E74">
              <w:rPr>
                <w:b/>
              </w:rPr>
              <w:t xml:space="preserve"> </w:t>
            </w:r>
          </w:p>
          <w:p w:rsidR="00CC2FB3" w:rsidRDefault="00CC2FB3" w:rsidP="00A851DA"/>
          <w:p w:rsidR="00C43445" w:rsidRDefault="00A71F4B" w:rsidP="00A851DA">
            <w:r>
              <w:lastRenderedPageBreak/>
              <w:t>The flow chat</w:t>
            </w:r>
            <w:r w:rsidR="00C43445">
              <w:t xml:space="preserve"> </w:t>
            </w:r>
            <w:r w:rsidR="00690332">
              <w:t>bellow illustrates</w:t>
            </w:r>
            <w:r w:rsidR="00C43445">
              <w:t xml:space="preserve"> the above phases of project life cycle</w:t>
            </w:r>
            <w:r w:rsidR="00A856F7">
              <w:t>.</w:t>
            </w:r>
          </w:p>
          <w:p w:rsidR="00690332" w:rsidRDefault="00690332" w:rsidP="00A851DA"/>
          <w:p w:rsidR="00690332" w:rsidRPr="008F3E74" w:rsidRDefault="00FF25C1" w:rsidP="00A851DA">
            <w:r>
              <w:rPr>
                <w:noProof/>
                <w:lang w:eastAsia="en-GB"/>
              </w:rPr>
              <w:pict>
                <v:rect id="_x0000_s1034" style="position:absolute;margin-left:375pt;margin-top:4.1pt;width:74.55pt;height:40.5pt;z-index:251667456" fillcolor="red" strokecolor="#f2f2f2 [3041]" strokeweight="3pt">
                  <v:shadow on="t" type="perspective" color="#622423 [1605]" opacity=".5" offset="1pt" offset2="-1pt"/>
                  <v:textbox>
                    <w:txbxContent>
                      <w:p w:rsidR="00D24B8F" w:rsidRPr="00D24B8F" w:rsidRDefault="00D24B8F" w:rsidP="00D24B8F">
                        <w:pPr>
                          <w:jc w:val="center"/>
                          <w:rPr>
                            <w:rFonts w:ascii="Arial Black" w:hAnsi="Arial Black"/>
                            <w:b/>
                            <w:sz w:val="17"/>
                            <w:szCs w:val="17"/>
                          </w:rPr>
                        </w:pPr>
                        <w:r w:rsidRPr="00D24B8F">
                          <w:rPr>
                            <w:rFonts w:ascii="Arial Black" w:hAnsi="Arial Black"/>
                            <w:b/>
                            <w:sz w:val="17"/>
                            <w:szCs w:val="17"/>
                          </w:rPr>
                          <w:t>CLOSSING   STAGE</w:t>
                        </w:r>
                      </w:p>
                    </w:txbxContent>
                  </v:textbox>
                </v:rect>
              </w:pict>
            </w:r>
            <w:r>
              <w:rPr>
                <w:noProof/>
                <w:lang w:eastAsia="en-GB"/>
              </w:rPr>
              <w:pict>
                <v:rect id="_x0000_s1033" style="position:absolute;margin-left:253.05pt;margin-top:3.35pt;width:79.05pt;height:40.5pt;z-index:251666432" fillcolor="#00b050" strokecolor="#f2f2f2 [3041]" strokeweight="3pt">
                  <v:shadow on="t" type="perspective" color="#4e6128 [1606]" opacity=".5" offset="1pt" offset2="-1pt"/>
                  <v:textbox style="mso-next-textbox:#_x0000_s1033">
                    <w:txbxContent>
                      <w:p w:rsidR="00D24B8F" w:rsidRPr="00D24B8F" w:rsidRDefault="00D24B8F" w:rsidP="00D24B8F">
                        <w:pPr>
                          <w:jc w:val="center"/>
                          <w:rPr>
                            <w:rFonts w:ascii="Arial Black" w:hAnsi="Arial Black"/>
                            <w:b/>
                            <w:sz w:val="17"/>
                            <w:szCs w:val="17"/>
                          </w:rPr>
                        </w:pPr>
                        <w:r w:rsidRPr="00D24B8F">
                          <w:rPr>
                            <w:rFonts w:ascii="Arial Black" w:hAnsi="Arial Black"/>
                            <w:b/>
                            <w:sz w:val="17"/>
                            <w:szCs w:val="17"/>
                          </w:rPr>
                          <w:t>EXECUTION STAGE</w:t>
                        </w:r>
                      </w:p>
                    </w:txbxContent>
                  </v:textbox>
                </v:rect>
              </w:pict>
            </w:r>
            <w:r>
              <w:rPr>
                <w:noProof/>
                <w:lang w:eastAsia="en-GB"/>
              </w:rPr>
              <w:pict>
                <v:rect id="_x0000_s1031" style="position:absolute;margin-left:125.65pt;margin-top:1.85pt;width:82.65pt;height:42pt;z-index:251664384" fillcolor="yellow" strokecolor="#f2f2f2 [3041]" strokeweight="3pt">
                  <v:shadow on="t" type="perspective" color="#243f60 [1604]" opacity=".5" offset="1pt" offset2="-1pt"/>
                  <v:textbox>
                    <w:txbxContent>
                      <w:p w:rsidR="007E5D30" w:rsidRPr="00D24B8F" w:rsidRDefault="007E5D30" w:rsidP="007E5D30">
                        <w:pPr>
                          <w:jc w:val="center"/>
                          <w:rPr>
                            <w:rFonts w:ascii="Arial Black" w:hAnsi="Arial Black"/>
                            <w:b/>
                            <w:sz w:val="17"/>
                            <w:szCs w:val="17"/>
                          </w:rPr>
                        </w:pPr>
                        <w:r w:rsidRPr="00D24B8F">
                          <w:rPr>
                            <w:rFonts w:ascii="Arial Black" w:hAnsi="Arial Black"/>
                            <w:b/>
                            <w:sz w:val="17"/>
                            <w:szCs w:val="17"/>
                          </w:rPr>
                          <w:t>PLANNING   STAGE</w:t>
                        </w:r>
                      </w:p>
                    </w:txbxContent>
                  </v:textbox>
                </v:rect>
              </w:pict>
            </w:r>
            <w:r>
              <w:rPr>
                <w:noProof/>
                <w:lang w:eastAsia="en-GB"/>
              </w:rPr>
              <w:pict>
                <v:rect id="_x0000_s1029" style="position:absolute;margin-left:2.25pt;margin-top:.3pt;width:78.1pt;height:43.55pt;z-index:251662336" fillcolor="#4f81bd [3204]" strokecolor="#f2f2f2 [3041]" strokeweight="3pt">
                  <v:shadow on="t" type="perspective" color="#243f60 [1604]" opacity=".5" offset="1pt" offset2="-1pt"/>
                  <v:textbox style="mso-next-textbox:#_x0000_s1029">
                    <w:txbxContent>
                      <w:p w:rsidR="00690332" w:rsidRPr="00D24B8F" w:rsidRDefault="00690332" w:rsidP="00690332">
                        <w:pPr>
                          <w:jc w:val="center"/>
                          <w:rPr>
                            <w:rFonts w:ascii="Arial Black" w:hAnsi="Arial Black"/>
                            <w:b/>
                            <w:sz w:val="17"/>
                            <w:szCs w:val="17"/>
                          </w:rPr>
                        </w:pPr>
                        <w:r w:rsidRPr="00D24B8F">
                          <w:rPr>
                            <w:rFonts w:ascii="Arial Black" w:hAnsi="Arial Black"/>
                            <w:b/>
                            <w:sz w:val="17"/>
                            <w:szCs w:val="17"/>
                          </w:rPr>
                          <w:t>INITIATIVE               STAGE</w:t>
                        </w:r>
                      </w:p>
                      <w:p w:rsidR="00690332" w:rsidRDefault="00690332" w:rsidP="00690332"/>
                    </w:txbxContent>
                  </v:textbox>
                </v:rect>
              </w:pict>
            </w:r>
          </w:p>
          <w:p w:rsidR="00CC2FB3" w:rsidRDefault="00FF25C1" w:rsidP="00A851DA">
            <w:pPr>
              <w:rPr>
                <w:b/>
              </w:rPr>
            </w:pPr>
            <w:r w:rsidRPr="00FF25C1">
              <w:rPr>
                <w:noProof/>
                <w:lang w:eastAsia="en-GB"/>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5" type="#_x0000_t13" style="position:absolute;margin-left:339.55pt;margin-top:4.15pt;width:30.75pt;height:19.5pt;z-index:251668480" fillcolor="white [3201]" strokecolor="#c0504d [3205]" strokeweight="2.5pt">
                  <v:shadow color="#868686"/>
                </v:shape>
              </w:pict>
            </w:r>
            <w:r w:rsidRPr="00FF25C1">
              <w:rPr>
                <w:noProof/>
                <w:lang w:eastAsia="en-GB"/>
              </w:rPr>
              <w:pict>
                <v:shape id="_x0000_s1032" type="#_x0000_t13" style="position:absolute;margin-left:215.5pt;margin-top:1.55pt;width:30.75pt;height:19.5pt;z-index:251665408" fillcolor="white [3201]" strokecolor="#c0504d [3205]" strokeweight="2.5pt">
                  <v:shadow color="#868686"/>
                </v:shape>
              </w:pict>
            </w:r>
            <w:r w:rsidRPr="00FF25C1">
              <w:rPr>
                <w:noProof/>
                <w:lang w:eastAsia="en-GB"/>
              </w:rPr>
              <w:pict>
                <v:shape id="_x0000_s1030" type="#_x0000_t13" style="position:absolute;margin-left:89.05pt;margin-top:1.55pt;width:30.75pt;height:19.5pt;z-index:251663360" fillcolor="white [3201]" strokecolor="#c0504d [3205]" strokeweight="2.5pt">
                  <v:shadow color="#868686"/>
                </v:shape>
              </w:pict>
            </w:r>
            <w:r w:rsidR="007E5D30">
              <w:rPr>
                <w:b/>
              </w:rPr>
              <w:tab/>
            </w:r>
            <w:r w:rsidR="007E5D30">
              <w:rPr>
                <w:b/>
              </w:rPr>
              <w:tab/>
            </w:r>
            <w:r w:rsidR="007E5D30">
              <w:rPr>
                <w:b/>
              </w:rPr>
              <w:tab/>
            </w:r>
            <w:r w:rsidR="007E5D30">
              <w:rPr>
                <w:b/>
              </w:rPr>
              <w:tab/>
            </w:r>
            <w:r w:rsidR="007E5D30">
              <w:rPr>
                <w:b/>
              </w:rPr>
              <w:tab/>
            </w:r>
            <w:r w:rsidR="007E5D30">
              <w:rPr>
                <w:b/>
              </w:rPr>
              <w:tab/>
            </w:r>
            <w:r w:rsidR="007E5D30">
              <w:rPr>
                <w:b/>
              </w:rPr>
              <w:tab/>
            </w:r>
            <w:r w:rsidR="007E5D30">
              <w:rPr>
                <w:b/>
              </w:rP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35B1" w:rsidP="00A851DA">
            <w:pPr>
              <w:rPr>
                <w:rFonts w:cs="Bliss-Regular"/>
                <w:color w:val="000000"/>
              </w:rPr>
            </w:pPr>
            <w:r>
              <w:rPr>
                <w:rFonts w:cs="Bliss-Regular"/>
                <w:color w:val="000000"/>
              </w:rPr>
              <w:t>Paul McDonald Adu Anim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135B1" w:rsidP="00A851DA">
            <w:pPr>
              <w:rPr>
                <w:rFonts w:cs="Bliss-Regular"/>
                <w:color w:val="000000"/>
              </w:rPr>
            </w:pPr>
            <w:r>
              <w:rPr>
                <w:rFonts w:cs="Bliss-Regular"/>
                <w:color w:val="000000"/>
              </w:rPr>
              <w:t>21/01/2017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31ED" w:rsidRDefault="005431ED" w:rsidP="00CB4D0A">
      <w:pPr>
        <w:spacing w:after="0" w:line="240" w:lineRule="auto"/>
      </w:pPr>
      <w:r>
        <w:separator/>
      </w:r>
    </w:p>
  </w:endnote>
  <w:endnote w:type="continuationSeparator" w:id="1">
    <w:p w:rsidR="005431ED" w:rsidRDefault="005431E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31ED" w:rsidRDefault="005431ED" w:rsidP="00CB4D0A">
      <w:pPr>
        <w:spacing w:after="0" w:line="240" w:lineRule="auto"/>
      </w:pPr>
      <w:r>
        <w:separator/>
      </w:r>
    </w:p>
  </w:footnote>
  <w:footnote w:type="continuationSeparator" w:id="1">
    <w:p w:rsidR="005431ED" w:rsidRDefault="005431E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26AEA"/>
    <w:rsid w:val="00035CDD"/>
    <w:rsid w:val="00040083"/>
    <w:rsid w:val="000442D5"/>
    <w:rsid w:val="00055992"/>
    <w:rsid w:val="00075FA7"/>
    <w:rsid w:val="000820E8"/>
    <w:rsid w:val="000D5720"/>
    <w:rsid w:val="001175EE"/>
    <w:rsid w:val="00157CF6"/>
    <w:rsid w:val="00182416"/>
    <w:rsid w:val="00187EB4"/>
    <w:rsid w:val="001F0481"/>
    <w:rsid w:val="00200C92"/>
    <w:rsid w:val="0020451E"/>
    <w:rsid w:val="00206B9D"/>
    <w:rsid w:val="0023259C"/>
    <w:rsid w:val="002B0BD7"/>
    <w:rsid w:val="002B573D"/>
    <w:rsid w:val="002C5CB2"/>
    <w:rsid w:val="002F779F"/>
    <w:rsid w:val="00306A57"/>
    <w:rsid w:val="00360198"/>
    <w:rsid w:val="00371885"/>
    <w:rsid w:val="00397E20"/>
    <w:rsid w:val="003E2B87"/>
    <w:rsid w:val="00402786"/>
    <w:rsid w:val="00405895"/>
    <w:rsid w:val="004058DF"/>
    <w:rsid w:val="00443E6F"/>
    <w:rsid w:val="004757D9"/>
    <w:rsid w:val="00486F1A"/>
    <w:rsid w:val="00490CB9"/>
    <w:rsid w:val="004A2CE2"/>
    <w:rsid w:val="004E3CDA"/>
    <w:rsid w:val="004F4B4D"/>
    <w:rsid w:val="0050216D"/>
    <w:rsid w:val="00503D7E"/>
    <w:rsid w:val="0050778F"/>
    <w:rsid w:val="00527C11"/>
    <w:rsid w:val="00535F31"/>
    <w:rsid w:val="005431ED"/>
    <w:rsid w:val="00574D64"/>
    <w:rsid w:val="00591104"/>
    <w:rsid w:val="00591365"/>
    <w:rsid w:val="005B31E4"/>
    <w:rsid w:val="0060259B"/>
    <w:rsid w:val="006034F6"/>
    <w:rsid w:val="00607874"/>
    <w:rsid w:val="00607E77"/>
    <w:rsid w:val="00617BB3"/>
    <w:rsid w:val="00645CDD"/>
    <w:rsid w:val="006823A7"/>
    <w:rsid w:val="00687EE8"/>
    <w:rsid w:val="00690332"/>
    <w:rsid w:val="0070347F"/>
    <w:rsid w:val="0070678E"/>
    <w:rsid w:val="007E5D30"/>
    <w:rsid w:val="00831C11"/>
    <w:rsid w:val="00883E69"/>
    <w:rsid w:val="008A60B4"/>
    <w:rsid w:val="008B3C31"/>
    <w:rsid w:val="008B64FE"/>
    <w:rsid w:val="008F3E74"/>
    <w:rsid w:val="009135B1"/>
    <w:rsid w:val="00935BF7"/>
    <w:rsid w:val="0095442C"/>
    <w:rsid w:val="00983942"/>
    <w:rsid w:val="009A33CB"/>
    <w:rsid w:val="009C37E0"/>
    <w:rsid w:val="009E41F4"/>
    <w:rsid w:val="00A14B66"/>
    <w:rsid w:val="00A65CF7"/>
    <w:rsid w:val="00A71F4B"/>
    <w:rsid w:val="00A81AB4"/>
    <w:rsid w:val="00A851DA"/>
    <w:rsid w:val="00A856F7"/>
    <w:rsid w:val="00AC7D5B"/>
    <w:rsid w:val="00AE1481"/>
    <w:rsid w:val="00AE321F"/>
    <w:rsid w:val="00B0415E"/>
    <w:rsid w:val="00B04678"/>
    <w:rsid w:val="00B47601"/>
    <w:rsid w:val="00B81DEF"/>
    <w:rsid w:val="00BC46DF"/>
    <w:rsid w:val="00C03577"/>
    <w:rsid w:val="00C43445"/>
    <w:rsid w:val="00C53029"/>
    <w:rsid w:val="00C65FEA"/>
    <w:rsid w:val="00CA0AC2"/>
    <w:rsid w:val="00CB4D0A"/>
    <w:rsid w:val="00CC2FB3"/>
    <w:rsid w:val="00CC575A"/>
    <w:rsid w:val="00CF123B"/>
    <w:rsid w:val="00D039AC"/>
    <w:rsid w:val="00D24B8F"/>
    <w:rsid w:val="00D427DE"/>
    <w:rsid w:val="00D5587D"/>
    <w:rsid w:val="00D707CC"/>
    <w:rsid w:val="00D821FE"/>
    <w:rsid w:val="00DB0793"/>
    <w:rsid w:val="00E00821"/>
    <w:rsid w:val="00E02889"/>
    <w:rsid w:val="00E04DB4"/>
    <w:rsid w:val="00E30679"/>
    <w:rsid w:val="00E4597D"/>
    <w:rsid w:val="00E54832"/>
    <w:rsid w:val="00E56A90"/>
    <w:rsid w:val="00E641CC"/>
    <w:rsid w:val="00E70F28"/>
    <w:rsid w:val="00EA30AB"/>
    <w:rsid w:val="00EB3925"/>
    <w:rsid w:val="00EC09DF"/>
    <w:rsid w:val="00EC1738"/>
    <w:rsid w:val="00F96EB3"/>
    <w:rsid w:val="00FB67E8"/>
    <w:rsid w:val="00FE45E2"/>
    <w:rsid w:val="00FF25C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D!akov RePack</cp:lastModifiedBy>
  <cp:revision>19</cp:revision>
  <dcterms:created xsi:type="dcterms:W3CDTF">2015-01-26T12:24:00Z</dcterms:created>
  <dcterms:modified xsi:type="dcterms:W3CDTF">2017-01-21T00:43:00Z</dcterms:modified>
</cp:coreProperties>
</file>