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E46EDC">
        <w:rPr>
          <w:rFonts w:ascii="Arial" w:eastAsia="Times New Roman" w:hAnsi="Arial" w:cs="Arial"/>
          <w:noProof/>
          <w:color w:val="000000"/>
          <w:sz w:val="24"/>
          <w:szCs w:val="24"/>
        </w:rPr>
        <w:drawing>
          <wp:anchor distT="0" distB="0" distL="114300" distR="114300" simplePos="0" relativeHeight="251660288" behindDoc="0" locked="0" layoutInCell="1" allowOverlap="1" wp14:anchorId="130C5047" wp14:editId="5A706C4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1C6">
        <w:rPr>
          <w:rFonts w:ascii="Arial" w:eastAsia="Times New Roman" w:hAnsi="Arial" w:cs="Arial"/>
          <w:color w:val="000000"/>
          <w:sz w:val="24"/>
          <w:szCs w:val="24"/>
        </w:rPr>
        <w:t xml:space="preserve">                                                                  </w:t>
      </w:r>
    </w:p>
    <w:p w:rsidR="00E46EDC" w:rsidRPr="006E51C6" w:rsidRDefault="00E46EDC" w:rsidP="00E46EDC">
      <w:pPr>
        <w:spacing w:after="200" w:line="276" w:lineRule="auto"/>
        <w:ind w:left="0"/>
        <w:rPr>
          <w:rFonts w:ascii="Arial" w:eastAsia="Times New Roman" w:hAnsi="Arial" w:cs="Arial"/>
          <w:sz w:val="24"/>
          <w:szCs w:val="24"/>
        </w:rPr>
      </w:pPr>
      <w:r w:rsidRPr="00E46EDC">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25F72B13" wp14:editId="163C49BA">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72B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v:textbox>
              </v:shape>
            </w:pict>
          </mc:Fallback>
        </mc:AlternateContent>
      </w: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66"/>
        <w:gridCol w:w="6676"/>
      </w:tblGrid>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Name:</w:t>
            </w:r>
          </w:p>
        </w:tc>
        <w:tc>
          <w:tcPr>
            <w:tcW w:w="6676" w:type="dxa"/>
            <w:vAlign w:val="center"/>
            <w:hideMark/>
          </w:tcPr>
          <w:p w:rsidR="00E46EDC" w:rsidRPr="006E51C6" w:rsidRDefault="00E46EDC" w:rsidP="005F44B3">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 xml:space="preserve">Edgardo </w:t>
            </w:r>
            <w:proofErr w:type="spellStart"/>
            <w:r w:rsidRPr="00E46EDC">
              <w:rPr>
                <w:rFonts w:ascii="Arial" w:hAnsi="Arial" w:cs="Arial"/>
                <w:color w:val="000000"/>
                <w:sz w:val="24"/>
                <w:szCs w:val="24"/>
              </w:rPr>
              <w:t>Cabasan</w:t>
            </w:r>
            <w:proofErr w:type="spellEnd"/>
            <w:r w:rsidRPr="00E46EDC">
              <w:rPr>
                <w:rFonts w:ascii="Arial" w:hAnsi="Arial" w:cs="Arial"/>
                <w:color w:val="000000"/>
                <w:sz w:val="24"/>
                <w:szCs w:val="24"/>
              </w:rPr>
              <w:t xml:space="preserve"> Diano</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Number:</w:t>
            </w:r>
          </w:p>
        </w:tc>
        <w:tc>
          <w:tcPr>
            <w:tcW w:w="6676" w:type="dxa"/>
            <w:vAlign w:val="center"/>
          </w:tcPr>
          <w:p w:rsidR="00E46EDC" w:rsidRPr="006E51C6" w:rsidRDefault="005F44B3" w:rsidP="005F44B3">
            <w:pPr>
              <w:autoSpaceDE w:val="0"/>
              <w:autoSpaceDN w:val="0"/>
              <w:adjustRightInd w:val="0"/>
              <w:spacing w:line="240" w:lineRule="auto"/>
              <w:ind w:left="0"/>
              <w:rPr>
                <w:rFonts w:ascii="Arial" w:hAnsi="Arial" w:cs="Arial"/>
                <w:color w:val="000000"/>
                <w:sz w:val="24"/>
                <w:szCs w:val="24"/>
              </w:rPr>
            </w:pPr>
            <w:r>
              <w:rPr>
                <w:rFonts w:ascii="Arial" w:hAnsi="Arial" w:cs="Arial"/>
                <w:color w:val="000000"/>
                <w:sz w:val="24"/>
                <w:szCs w:val="24"/>
              </w:rPr>
              <w:t>2491</w:t>
            </w:r>
          </w:p>
        </w:tc>
      </w:tr>
      <w:tr w:rsidR="00E46EDC" w:rsidRPr="006E51C6" w:rsidTr="00BA120C">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Course:</w:t>
            </w:r>
          </w:p>
        </w:tc>
        <w:tc>
          <w:tcPr>
            <w:tcW w:w="6676" w:type="dxa"/>
            <w:hideMark/>
          </w:tcPr>
          <w:p w:rsidR="00E46EDC" w:rsidRPr="006E51C6" w:rsidRDefault="00E46EDC" w:rsidP="00BA120C">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DIPLOMA IN LOGISTICS AND SUPPLY CHAIN MANAGEMENT</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Assignment NO:</w:t>
            </w:r>
          </w:p>
        </w:tc>
        <w:tc>
          <w:tcPr>
            <w:tcW w:w="6676" w:type="dxa"/>
            <w:vAlign w:val="center"/>
            <w:hideMark/>
          </w:tcPr>
          <w:p w:rsidR="00E46EDC" w:rsidRPr="006E51C6" w:rsidRDefault="00690DB6" w:rsidP="005F44B3">
            <w:pPr>
              <w:spacing w:after="200" w:line="276" w:lineRule="auto"/>
              <w:ind w:left="0"/>
              <w:rPr>
                <w:rFonts w:ascii="Arial" w:hAnsi="Arial" w:cs="Arial"/>
                <w:sz w:val="24"/>
                <w:szCs w:val="24"/>
                <w:lang w:val="en-GB"/>
              </w:rPr>
            </w:pPr>
            <w:r>
              <w:rPr>
                <w:rFonts w:ascii="Arial" w:hAnsi="Arial" w:cs="Arial"/>
                <w:sz w:val="24"/>
                <w:szCs w:val="24"/>
                <w:lang w:val="en-GB"/>
              </w:rPr>
              <w:t>3</w:t>
            </w:r>
          </w:p>
        </w:tc>
      </w:tr>
    </w:tbl>
    <w:p w:rsidR="00E46EDC" w:rsidRPr="006E51C6" w:rsidRDefault="00E46EDC" w:rsidP="00E46EDC">
      <w:pPr>
        <w:spacing w:after="200" w:line="276" w:lineRule="auto"/>
        <w:ind w:left="0"/>
        <w:rPr>
          <w:rFonts w:ascii="Arial" w:eastAsia="Times New Roman" w:hAnsi="Arial" w:cs="Arial"/>
          <w:b/>
          <w:sz w:val="24"/>
          <w:szCs w:val="24"/>
        </w:rPr>
      </w:pPr>
    </w:p>
    <w:p w:rsidR="00E46EDC" w:rsidRPr="006E51C6" w:rsidRDefault="00E46EDC" w:rsidP="00E46EDC">
      <w:pPr>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Marking Criteria:</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b/>
          <w:sz w:val="24"/>
          <w:szCs w:val="24"/>
        </w:rPr>
        <w:t xml:space="preserve"> </w:t>
      </w:r>
      <w:r w:rsidRPr="006E51C6">
        <w:rPr>
          <w:rFonts w:ascii="Arial" w:eastAsia="Times New Roman" w:hAnsi="Arial" w:cs="Arial"/>
          <w:sz w:val="24"/>
          <w:szCs w:val="24"/>
        </w:rPr>
        <w:t>We expect the learners to write minimum one well expressed point in three lines against each allocated mark. This means one needs to write 15 lines with 5 well expressed points to get high grades for a 5 marks question.</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sz w:val="24"/>
          <w:szCs w:val="24"/>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46EDC" w:rsidRPr="006E51C6" w:rsidTr="00BA120C">
        <w:tc>
          <w:tcPr>
            <w:tcW w:w="9242" w:type="dxa"/>
          </w:tcPr>
          <w:p w:rsidR="00E46EDC" w:rsidRPr="006E51C6" w:rsidRDefault="00E46EDC" w:rsidP="00BA120C">
            <w:pPr>
              <w:spacing w:after="200" w:line="276" w:lineRule="auto"/>
              <w:ind w:left="0"/>
              <w:rPr>
                <w:rFonts w:ascii="Arial" w:hAnsi="Arial" w:cs="Arial"/>
                <w:sz w:val="24"/>
                <w:szCs w:val="24"/>
                <w:lang w:val="en-GB"/>
              </w:rPr>
            </w:pPr>
            <w:r w:rsidRPr="006E51C6">
              <w:rPr>
                <w:rFonts w:ascii="Arial" w:hAnsi="Arial" w:cs="Arial"/>
                <w:sz w:val="24"/>
                <w:szCs w:val="24"/>
                <w:lang w:val="en-GB"/>
              </w:rPr>
              <w:t xml:space="preserve">Please insert your completed assignment </w:t>
            </w:r>
            <w:r w:rsidRPr="00E46EDC">
              <w:rPr>
                <w:rFonts w:ascii="Arial" w:hAnsi="Arial" w:cs="Arial"/>
                <w:sz w:val="24"/>
                <w:szCs w:val="24"/>
                <w:lang w:val="en-GB"/>
              </w:rPr>
              <w:t>(in</w:t>
            </w:r>
            <w:r w:rsidRPr="006E51C6">
              <w:rPr>
                <w:rFonts w:ascii="Arial" w:hAnsi="Arial" w:cs="Arial"/>
                <w:sz w:val="24"/>
                <w:szCs w:val="24"/>
                <w:lang w:val="en-GB"/>
              </w:rPr>
              <w:t xml:space="preserve"> word </w:t>
            </w:r>
            <w:r w:rsidRPr="00E46EDC">
              <w:rPr>
                <w:rFonts w:ascii="Arial" w:hAnsi="Arial" w:cs="Arial"/>
                <w:sz w:val="24"/>
                <w:szCs w:val="24"/>
                <w:lang w:val="en-GB"/>
              </w:rPr>
              <w:t>format) here</w:t>
            </w:r>
            <w:r w:rsidRPr="006E51C6">
              <w:rPr>
                <w:rFonts w:ascii="Arial" w:hAnsi="Arial" w:cs="Arial"/>
                <w:sz w:val="24"/>
                <w:szCs w:val="24"/>
                <w:lang w:val="en-GB"/>
              </w:rPr>
              <w:t>:</w:t>
            </w:r>
          </w:p>
          <w:p w:rsidR="00E46EDC" w:rsidRDefault="00690DB6" w:rsidP="00E46EDC">
            <w:pPr>
              <w:rPr>
                <w:rFonts w:ascii="Arial" w:hAnsi="Arial" w:cs="Arial"/>
                <w:sz w:val="24"/>
                <w:szCs w:val="24"/>
              </w:rPr>
            </w:pPr>
            <w:r>
              <w:rPr>
                <w:rFonts w:ascii="Arial" w:hAnsi="Arial" w:cs="Arial"/>
                <w:sz w:val="24"/>
                <w:szCs w:val="24"/>
              </w:rPr>
              <w:t>ASSESSMENT # 3</w:t>
            </w:r>
            <w:r w:rsidR="00E46EDC">
              <w:rPr>
                <w:rFonts w:ascii="Arial" w:hAnsi="Arial" w:cs="Arial"/>
                <w:sz w:val="24"/>
                <w:szCs w:val="24"/>
              </w:rPr>
              <w:t xml:space="preserve">                                                                       </w:t>
            </w:r>
            <w:r w:rsidR="00E46EDC" w:rsidRPr="008933E5">
              <w:rPr>
                <w:rFonts w:ascii="Arial" w:hAnsi="Arial" w:cs="Arial"/>
                <w:sz w:val="24"/>
                <w:szCs w:val="24"/>
              </w:rPr>
              <w:t xml:space="preserve"> Total Marks: 30</w:t>
            </w:r>
          </w:p>
          <w:p w:rsidR="000C29D8" w:rsidRDefault="00690DB6" w:rsidP="00690DB6">
            <w:pPr>
              <w:pStyle w:val="ListParagraph"/>
              <w:numPr>
                <w:ilvl w:val="0"/>
                <w:numId w:val="1"/>
              </w:numPr>
              <w:rPr>
                <w:rFonts w:ascii="Arial" w:hAnsi="Arial" w:cs="Arial"/>
                <w:sz w:val="24"/>
                <w:szCs w:val="24"/>
              </w:rPr>
            </w:pPr>
            <w:r w:rsidRPr="00690DB6">
              <w:rPr>
                <w:rFonts w:ascii="Arial" w:hAnsi="Arial" w:cs="Arial"/>
                <w:sz w:val="24"/>
                <w:szCs w:val="24"/>
              </w:rPr>
              <w:t>Give</w:t>
            </w:r>
            <w:r>
              <w:rPr>
                <w:rFonts w:ascii="Arial" w:hAnsi="Arial" w:cs="Arial"/>
                <w:sz w:val="24"/>
                <w:szCs w:val="24"/>
              </w:rPr>
              <w:t xml:space="preserve"> </w:t>
            </w:r>
            <w:r w:rsidRPr="00690DB6">
              <w:rPr>
                <w:rFonts w:ascii="Arial" w:hAnsi="Arial" w:cs="Arial"/>
                <w:sz w:val="24"/>
                <w:szCs w:val="24"/>
              </w:rPr>
              <w:t>short</w:t>
            </w:r>
            <w:r>
              <w:rPr>
                <w:rFonts w:ascii="Arial" w:hAnsi="Arial" w:cs="Arial"/>
                <w:sz w:val="24"/>
                <w:szCs w:val="24"/>
              </w:rPr>
              <w:t xml:space="preserve"> </w:t>
            </w:r>
            <w:r w:rsidRPr="00690DB6">
              <w:rPr>
                <w:rFonts w:ascii="Arial" w:hAnsi="Arial" w:cs="Arial"/>
                <w:sz w:val="24"/>
                <w:szCs w:val="24"/>
              </w:rPr>
              <w:t>answers</w:t>
            </w:r>
            <w:r>
              <w:rPr>
                <w:rFonts w:ascii="Arial" w:hAnsi="Arial" w:cs="Arial"/>
                <w:sz w:val="24"/>
                <w:szCs w:val="24"/>
              </w:rPr>
              <w:t xml:space="preserve"> </w:t>
            </w:r>
            <w:r w:rsidRPr="00690DB6">
              <w:rPr>
                <w:rFonts w:ascii="Arial" w:hAnsi="Arial" w:cs="Arial"/>
                <w:sz w:val="24"/>
                <w:szCs w:val="24"/>
              </w:rPr>
              <w:t>for the</w:t>
            </w:r>
            <w:r>
              <w:rPr>
                <w:rFonts w:ascii="Arial" w:hAnsi="Arial" w:cs="Arial"/>
                <w:sz w:val="24"/>
                <w:szCs w:val="24"/>
              </w:rPr>
              <w:t xml:space="preserve"> </w:t>
            </w:r>
            <w:r w:rsidRPr="00690DB6">
              <w:rPr>
                <w:rFonts w:ascii="Arial" w:hAnsi="Arial" w:cs="Arial"/>
                <w:sz w:val="24"/>
                <w:szCs w:val="24"/>
              </w:rPr>
              <w:t>following</w:t>
            </w:r>
            <w:r>
              <w:rPr>
                <w:rFonts w:ascii="Arial" w:hAnsi="Arial" w:cs="Arial"/>
                <w:sz w:val="24"/>
                <w:szCs w:val="24"/>
              </w:rPr>
              <w:t xml:space="preserve"> </w:t>
            </w:r>
            <w:r w:rsidRPr="00690DB6">
              <w:rPr>
                <w:rFonts w:ascii="Arial" w:hAnsi="Arial" w:cs="Arial"/>
                <w:sz w:val="24"/>
                <w:szCs w:val="24"/>
              </w:rPr>
              <w:t>questions: (18)</w:t>
            </w:r>
            <w:r w:rsidR="000C29D8" w:rsidRPr="000C29D8">
              <w:rPr>
                <w:rFonts w:ascii="Arial" w:hAnsi="Arial" w:cs="Arial"/>
                <w:sz w:val="24"/>
                <w:szCs w:val="24"/>
              </w:rPr>
              <w:t xml:space="preserve"> </w:t>
            </w:r>
          </w:p>
          <w:p w:rsidR="000C29D8" w:rsidRDefault="00690DB6" w:rsidP="00690DB6">
            <w:pPr>
              <w:pStyle w:val="ListParagraph"/>
              <w:numPr>
                <w:ilvl w:val="0"/>
                <w:numId w:val="6"/>
              </w:numPr>
              <w:rPr>
                <w:rFonts w:ascii="Arial" w:hAnsi="Arial" w:cs="Arial"/>
                <w:sz w:val="24"/>
                <w:szCs w:val="24"/>
              </w:rPr>
            </w:pPr>
            <w:r w:rsidRPr="00690DB6">
              <w:rPr>
                <w:rFonts w:ascii="Arial" w:hAnsi="Arial" w:cs="Arial"/>
                <w:sz w:val="24"/>
                <w:szCs w:val="24"/>
              </w:rPr>
              <w:t>What are</w:t>
            </w:r>
            <w:r>
              <w:rPr>
                <w:rFonts w:ascii="Arial" w:hAnsi="Arial" w:cs="Arial"/>
                <w:sz w:val="24"/>
                <w:szCs w:val="24"/>
              </w:rPr>
              <w:t xml:space="preserve"> </w:t>
            </w:r>
            <w:r w:rsidRPr="00690DB6">
              <w:rPr>
                <w:rFonts w:ascii="Arial" w:hAnsi="Arial" w:cs="Arial"/>
                <w:sz w:val="24"/>
                <w:szCs w:val="24"/>
              </w:rPr>
              <w:t>the</w:t>
            </w:r>
            <w:r>
              <w:rPr>
                <w:rFonts w:ascii="Arial" w:hAnsi="Arial" w:cs="Arial"/>
                <w:sz w:val="24"/>
                <w:szCs w:val="24"/>
              </w:rPr>
              <w:t xml:space="preserve"> </w:t>
            </w:r>
            <w:r w:rsidRPr="00690DB6">
              <w:rPr>
                <w:rFonts w:ascii="Arial" w:hAnsi="Arial" w:cs="Arial"/>
                <w:sz w:val="24"/>
                <w:szCs w:val="24"/>
              </w:rPr>
              <w:t>different</w:t>
            </w:r>
            <w:r>
              <w:rPr>
                <w:rFonts w:ascii="Arial" w:hAnsi="Arial" w:cs="Arial"/>
                <w:sz w:val="24"/>
                <w:szCs w:val="24"/>
              </w:rPr>
              <w:t xml:space="preserve"> </w:t>
            </w:r>
            <w:r w:rsidRPr="00690DB6">
              <w:rPr>
                <w:rFonts w:ascii="Arial" w:hAnsi="Arial" w:cs="Arial"/>
                <w:sz w:val="24"/>
                <w:szCs w:val="24"/>
              </w:rPr>
              <w:t>types</w:t>
            </w:r>
            <w:r>
              <w:rPr>
                <w:rFonts w:ascii="Arial" w:hAnsi="Arial" w:cs="Arial"/>
                <w:sz w:val="24"/>
                <w:szCs w:val="24"/>
              </w:rPr>
              <w:t xml:space="preserve"> </w:t>
            </w:r>
            <w:r w:rsidRPr="00690DB6">
              <w:rPr>
                <w:rFonts w:ascii="Arial" w:hAnsi="Arial" w:cs="Arial"/>
                <w:sz w:val="24"/>
                <w:szCs w:val="24"/>
              </w:rPr>
              <w:t>of</w:t>
            </w:r>
            <w:r>
              <w:rPr>
                <w:rFonts w:ascii="Arial" w:hAnsi="Arial" w:cs="Arial"/>
                <w:sz w:val="24"/>
                <w:szCs w:val="24"/>
              </w:rPr>
              <w:t xml:space="preserve"> </w:t>
            </w:r>
            <w:r w:rsidRPr="00690DB6">
              <w:rPr>
                <w:rFonts w:ascii="Arial" w:hAnsi="Arial" w:cs="Arial"/>
                <w:sz w:val="24"/>
                <w:szCs w:val="24"/>
              </w:rPr>
              <w:t>decisions</w:t>
            </w:r>
            <w:r>
              <w:rPr>
                <w:rFonts w:ascii="Arial" w:hAnsi="Arial" w:cs="Arial"/>
                <w:sz w:val="24"/>
                <w:szCs w:val="24"/>
              </w:rPr>
              <w:t xml:space="preserve"> </w:t>
            </w:r>
            <w:r w:rsidRPr="00690DB6">
              <w:rPr>
                <w:rFonts w:ascii="Arial" w:hAnsi="Arial" w:cs="Arial"/>
                <w:sz w:val="24"/>
                <w:szCs w:val="24"/>
              </w:rPr>
              <w:t>made</w:t>
            </w:r>
            <w:r>
              <w:rPr>
                <w:rFonts w:ascii="Arial" w:hAnsi="Arial" w:cs="Arial"/>
                <w:sz w:val="24"/>
                <w:szCs w:val="24"/>
              </w:rPr>
              <w:t xml:space="preserve"> </w:t>
            </w:r>
            <w:r w:rsidRPr="00690DB6">
              <w:rPr>
                <w:rFonts w:ascii="Arial" w:hAnsi="Arial" w:cs="Arial"/>
                <w:sz w:val="24"/>
                <w:szCs w:val="24"/>
              </w:rPr>
              <w:t>in</w:t>
            </w:r>
            <w:r>
              <w:rPr>
                <w:rFonts w:ascii="Arial" w:hAnsi="Arial" w:cs="Arial"/>
                <w:sz w:val="24"/>
                <w:szCs w:val="24"/>
              </w:rPr>
              <w:t xml:space="preserve"> </w:t>
            </w:r>
            <w:r w:rsidRPr="00690DB6">
              <w:rPr>
                <w:rFonts w:ascii="Arial" w:hAnsi="Arial" w:cs="Arial"/>
                <w:sz w:val="24"/>
                <w:szCs w:val="24"/>
              </w:rPr>
              <w:t>an</w:t>
            </w:r>
            <w:r>
              <w:rPr>
                <w:rFonts w:ascii="Arial" w:hAnsi="Arial" w:cs="Arial"/>
                <w:sz w:val="24"/>
                <w:szCs w:val="24"/>
              </w:rPr>
              <w:t xml:space="preserve"> </w:t>
            </w:r>
            <w:r w:rsidRPr="00690DB6">
              <w:rPr>
                <w:rFonts w:ascii="Arial" w:hAnsi="Arial" w:cs="Arial"/>
                <w:sz w:val="24"/>
                <w:szCs w:val="24"/>
              </w:rPr>
              <w:t>organization?</w:t>
            </w:r>
          </w:p>
          <w:p w:rsidR="000C29D8" w:rsidRPr="00690DB6" w:rsidRDefault="00690DB6" w:rsidP="00690DB6">
            <w:pPr>
              <w:ind w:left="1440"/>
              <w:rPr>
                <w:rFonts w:ascii="Arial" w:hAnsi="Arial" w:cs="Arial"/>
                <w:sz w:val="24"/>
                <w:szCs w:val="24"/>
              </w:rPr>
            </w:pPr>
            <w:r>
              <w:rPr>
                <w:rFonts w:ascii="Arial" w:hAnsi="Arial" w:cs="Arial"/>
                <w:sz w:val="24"/>
                <w:szCs w:val="24"/>
              </w:rPr>
              <w:t>The different types of decisions made in an organization are the following:</w:t>
            </w:r>
          </w:p>
          <w:p w:rsidR="0079241A" w:rsidRPr="0018127A" w:rsidRDefault="0079241A" w:rsidP="000C29D8">
            <w:pPr>
              <w:pStyle w:val="ListParagraph"/>
              <w:ind w:left="1440"/>
              <w:rPr>
                <w:rFonts w:ascii="Arial" w:hAnsi="Arial" w:cs="Arial"/>
                <w:sz w:val="24"/>
                <w:szCs w:val="24"/>
              </w:rPr>
            </w:pPr>
            <w:r w:rsidRPr="0018127A">
              <w:rPr>
                <w:rFonts w:ascii="Arial" w:hAnsi="Arial" w:cs="Arial"/>
                <w:sz w:val="24"/>
                <w:szCs w:val="24"/>
              </w:rPr>
              <w:t>•</w:t>
            </w:r>
            <w:r w:rsidR="00690DB6" w:rsidRPr="00690DB6">
              <w:rPr>
                <w:rFonts w:ascii="Arial" w:hAnsi="Arial" w:cs="Arial"/>
                <w:sz w:val="24"/>
                <w:szCs w:val="24"/>
              </w:rPr>
              <w:t>Strategic decisions</w:t>
            </w:r>
            <w:r w:rsidRPr="0018127A">
              <w:rPr>
                <w:rFonts w:ascii="Arial" w:hAnsi="Arial" w:cs="Arial"/>
                <w:sz w:val="24"/>
                <w:szCs w:val="24"/>
              </w:rPr>
              <w:t xml:space="preserve"> </w:t>
            </w:r>
          </w:p>
          <w:p w:rsidR="0079241A" w:rsidRPr="0018127A" w:rsidRDefault="00690DB6" w:rsidP="000C29D8">
            <w:pPr>
              <w:pStyle w:val="ListParagraph"/>
              <w:ind w:left="1440"/>
              <w:rPr>
                <w:rFonts w:ascii="Arial" w:hAnsi="Arial" w:cs="Arial"/>
                <w:sz w:val="24"/>
                <w:szCs w:val="24"/>
              </w:rPr>
            </w:pPr>
            <w:r>
              <w:rPr>
                <w:rFonts w:ascii="Arial" w:hAnsi="Arial" w:cs="Arial"/>
                <w:sz w:val="24"/>
                <w:szCs w:val="24"/>
              </w:rPr>
              <w:t xml:space="preserve">• </w:t>
            </w:r>
            <w:r w:rsidRPr="00690DB6">
              <w:rPr>
                <w:rFonts w:ascii="Arial" w:hAnsi="Arial" w:cs="Arial"/>
                <w:sz w:val="24"/>
                <w:szCs w:val="24"/>
              </w:rPr>
              <w:t>Tactical decisions</w:t>
            </w:r>
          </w:p>
          <w:p w:rsidR="0079241A" w:rsidRPr="0018127A" w:rsidRDefault="00690DB6" w:rsidP="000C29D8">
            <w:pPr>
              <w:pStyle w:val="ListParagraph"/>
              <w:ind w:left="1440"/>
              <w:rPr>
                <w:rFonts w:ascii="Arial" w:hAnsi="Arial" w:cs="Arial"/>
                <w:sz w:val="24"/>
                <w:szCs w:val="24"/>
              </w:rPr>
            </w:pPr>
            <w:r>
              <w:rPr>
                <w:rFonts w:ascii="Arial" w:hAnsi="Arial" w:cs="Arial"/>
                <w:sz w:val="24"/>
                <w:szCs w:val="24"/>
              </w:rPr>
              <w:t xml:space="preserve">• </w:t>
            </w:r>
            <w:r w:rsidRPr="00690DB6">
              <w:rPr>
                <w:rFonts w:ascii="Arial" w:hAnsi="Arial" w:cs="Arial"/>
                <w:sz w:val="24"/>
                <w:szCs w:val="24"/>
              </w:rPr>
              <w:t>Operational decisions</w:t>
            </w:r>
            <w:r w:rsidR="0079241A" w:rsidRPr="0018127A">
              <w:rPr>
                <w:rFonts w:ascii="Arial" w:hAnsi="Arial" w:cs="Arial"/>
                <w:sz w:val="24"/>
                <w:szCs w:val="24"/>
              </w:rPr>
              <w:t xml:space="preserve"> </w:t>
            </w:r>
          </w:p>
          <w:p w:rsidR="00E46EDC" w:rsidRPr="00BD59D0" w:rsidRDefault="000A0BB0" w:rsidP="000A0BB0">
            <w:pPr>
              <w:pStyle w:val="ListParagraph"/>
              <w:numPr>
                <w:ilvl w:val="0"/>
                <w:numId w:val="6"/>
              </w:numPr>
              <w:rPr>
                <w:rFonts w:ascii="Arial" w:hAnsi="Arial" w:cs="Arial"/>
                <w:sz w:val="24"/>
                <w:szCs w:val="24"/>
              </w:rPr>
            </w:pPr>
            <w:r w:rsidRPr="000A0BB0">
              <w:rPr>
                <w:rFonts w:ascii="Arial" w:hAnsi="Arial" w:cs="Arial"/>
                <w:sz w:val="24"/>
                <w:szCs w:val="24"/>
              </w:rPr>
              <w:t>What are</w:t>
            </w:r>
            <w:r>
              <w:rPr>
                <w:rFonts w:ascii="Arial" w:hAnsi="Arial" w:cs="Arial"/>
                <w:sz w:val="24"/>
                <w:szCs w:val="24"/>
              </w:rPr>
              <w:t xml:space="preserve"> </w:t>
            </w:r>
            <w:r w:rsidRPr="000A0BB0">
              <w:rPr>
                <w:rFonts w:ascii="Arial" w:hAnsi="Arial" w:cs="Arial"/>
                <w:sz w:val="24"/>
                <w:szCs w:val="24"/>
              </w:rPr>
              <w:t>the</w:t>
            </w:r>
            <w:r>
              <w:rPr>
                <w:rFonts w:ascii="Arial" w:hAnsi="Arial" w:cs="Arial"/>
                <w:sz w:val="24"/>
                <w:szCs w:val="24"/>
              </w:rPr>
              <w:t xml:space="preserve"> </w:t>
            </w:r>
            <w:r w:rsidRPr="000A0BB0">
              <w:rPr>
                <w:rFonts w:ascii="Arial" w:hAnsi="Arial" w:cs="Arial"/>
                <w:sz w:val="24"/>
                <w:szCs w:val="24"/>
              </w:rPr>
              <w:t>tactical decisions about?</w:t>
            </w:r>
          </w:p>
          <w:p w:rsidR="00E46EDC" w:rsidRDefault="000A0BB0" w:rsidP="00E46EDC">
            <w:pPr>
              <w:pStyle w:val="ListParagraph"/>
              <w:ind w:left="1500"/>
              <w:rPr>
                <w:rFonts w:ascii="Arial" w:hAnsi="Arial" w:cs="Arial"/>
                <w:sz w:val="24"/>
                <w:szCs w:val="24"/>
              </w:rPr>
            </w:pPr>
            <w:r>
              <w:rPr>
                <w:rFonts w:ascii="Arial" w:hAnsi="Arial" w:cs="Arial"/>
                <w:sz w:val="24"/>
                <w:szCs w:val="24"/>
              </w:rPr>
              <w:t>T</w:t>
            </w:r>
            <w:r w:rsidRPr="000A0BB0">
              <w:rPr>
                <w:rFonts w:ascii="Arial" w:hAnsi="Arial" w:cs="Arial"/>
                <w:sz w:val="24"/>
                <w:szCs w:val="24"/>
              </w:rPr>
              <w:t>actical decisions are those that are taken to implement the strategies within an organization over medium term. They focus on resource utilization and operations and involve fewer resources</w:t>
            </w:r>
            <w:r>
              <w:rPr>
                <w:rFonts w:ascii="Arial" w:hAnsi="Arial" w:cs="Arial"/>
                <w:sz w:val="24"/>
                <w:szCs w:val="24"/>
              </w:rPr>
              <w:t>.</w:t>
            </w:r>
            <w:r w:rsidR="0018127A" w:rsidRPr="0018127A">
              <w:rPr>
                <w:rFonts w:ascii="Arial" w:hAnsi="Arial" w:cs="Arial"/>
                <w:sz w:val="24"/>
                <w:szCs w:val="24"/>
              </w:rPr>
              <w:t xml:space="preserve"> </w:t>
            </w:r>
          </w:p>
          <w:p w:rsidR="00E46EDC" w:rsidRDefault="000A0BB0" w:rsidP="000A0BB0">
            <w:pPr>
              <w:pStyle w:val="ListParagraph"/>
              <w:numPr>
                <w:ilvl w:val="0"/>
                <w:numId w:val="6"/>
              </w:numPr>
              <w:rPr>
                <w:rFonts w:ascii="Arial" w:hAnsi="Arial" w:cs="Arial"/>
                <w:sz w:val="24"/>
                <w:szCs w:val="24"/>
              </w:rPr>
            </w:pPr>
            <w:r w:rsidRPr="000A0BB0">
              <w:rPr>
                <w:rFonts w:ascii="Arial" w:hAnsi="Arial" w:cs="Arial"/>
                <w:sz w:val="24"/>
                <w:szCs w:val="24"/>
              </w:rPr>
              <w:lastRenderedPageBreak/>
              <w:t>What is</w:t>
            </w:r>
            <w:r>
              <w:rPr>
                <w:rFonts w:ascii="Arial" w:hAnsi="Arial" w:cs="Arial"/>
                <w:sz w:val="24"/>
                <w:szCs w:val="24"/>
              </w:rPr>
              <w:t xml:space="preserve"> </w:t>
            </w:r>
            <w:r w:rsidRPr="000A0BB0">
              <w:rPr>
                <w:rFonts w:ascii="Arial" w:hAnsi="Arial" w:cs="Arial"/>
                <w:sz w:val="24"/>
                <w:szCs w:val="24"/>
              </w:rPr>
              <w:t>the</w:t>
            </w:r>
            <w:r>
              <w:rPr>
                <w:rFonts w:ascii="Arial" w:hAnsi="Arial" w:cs="Arial"/>
                <w:sz w:val="24"/>
                <w:szCs w:val="24"/>
              </w:rPr>
              <w:t xml:space="preserve"> </w:t>
            </w:r>
            <w:r w:rsidRPr="000A0BB0">
              <w:rPr>
                <w:rFonts w:ascii="Arial" w:hAnsi="Arial" w:cs="Arial"/>
                <w:sz w:val="24"/>
                <w:szCs w:val="24"/>
              </w:rPr>
              <w:t>logistics</w:t>
            </w:r>
            <w:r>
              <w:rPr>
                <w:rFonts w:ascii="Arial" w:hAnsi="Arial" w:cs="Arial"/>
                <w:sz w:val="24"/>
                <w:szCs w:val="24"/>
              </w:rPr>
              <w:t xml:space="preserve"> </w:t>
            </w:r>
            <w:r w:rsidRPr="000A0BB0">
              <w:rPr>
                <w:rFonts w:ascii="Arial" w:hAnsi="Arial" w:cs="Arial"/>
                <w:sz w:val="24"/>
                <w:szCs w:val="24"/>
              </w:rPr>
              <w:t>strategy</w:t>
            </w:r>
            <w:r>
              <w:rPr>
                <w:rFonts w:ascii="Arial" w:hAnsi="Arial" w:cs="Arial"/>
                <w:sz w:val="24"/>
                <w:szCs w:val="24"/>
              </w:rPr>
              <w:t xml:space="preserve"> </w:t>
            </w:r>
            <w:r w:rsidRPr="000A0BB0">
              <w:rPr>
                <w:rFonts w:ascii="Arial" w:hAnsi="Arial" w:cs="Arial"/>
                <w:sz w:val="24"/>
                <w:szCs w:val="24"/>
              </w:rPr>
              <w:t>about?</w:t>
            </w:r>
          </w:p>
          <w:p w:rsidR="002D47F7" w:rsidRPr="002D47F7" w:rsidRDefault="000A0BB0" w:rsidP="002D47F7">
            <w:pPr>
              <w:pStyle w:val="ListParagraph"/>
              <w:ind w:left="1440"/>
              <w:rPr>
                <w:rFonts w:ascii="Arial" w:hAnsi="Arial" w:cs="Arial"/>
                <w:sz w:val="24"/>
                <w:szCs w:val="24"/>
              </w:rPr>
            </w:pPr>
            <w:r w:rsidRPr="000A0BB0">
              <w:rPr>
                <w:rFonts w:ascii="Arial" w:hAnsi="Arial" w:cs="Arial"/>
                <w:sz w:val="24"/>
                <w:szCs w:val="24"/>
              </w:rPr>
              <w:t>logistic strategy involves strategic decisions, plans and policies and culture that are related to its supply chain management. The logistics strategy creates a link between higher level strategies and functional strategies of the supply chain. Corporate strategies define general objectives; the logistics strategy regards the real movement of material required to accomplish these objectives.</w:t>
            </w:r>
          </w:p>
          <w:p w:rsidR="00E46EDC" w:rsidRDefault="000A0BB0" w:rsidP="000A0BB0">
            <w:pPr>
              <w:pStyle w:val="ListParagraph"/>
              <w:numPr>
                <w:ilvl w:val="0"/>
                <w:numId w:val="6"/>
              </w:numPr>
              <w:rPr>
                <w:rFonts w:ascii="Arial" w:hAnsi="Arial" w:cs="Arial"/>
                <w:sz w:val="24"/>
                <w:szCs w:val="24"/>
              </w:rPr>
            </w:pPr>
            <w:r w:rsidRPr="000A0BB0">
              <w:rPr>
                <w:rFonts w:ascii="Arial" w:hAnsi="Arial" w:cs="Arial"/>
                <w:sz w:val="24"/>
                <w:szCs w:val="24"/>
              </w:rPr>
              <w:t>What is</w:t>
            </w:r>
            <w:r>
              <w:rPr>
                <w:rFonts w:ascii="Arial" w:hAnsi="Arial" w:cs="Arial"/>
                <w:sz w:val="24"/>
                <w:szCs w:val="24"/>
              </w:rPr>
              <w:t xml:space="preserve"> </w:t>
            </w:r>
            <w:r w:rsidRPr="000A0BB0">
              <w:rPr>
                <w:rFonts w:ascii="Arial" w:hAnsi="Arial" w:cs="Arial"/>
                <w:sz w:val="24"/>
                <w:szCs w:val="24"/>
              </w:rPr>
              <w:t>the</w:t>
            </w:r>
            <w:r>
              <w:rPr>
                <w:rFonts w:ascii="Arial" w:hAnsi="Arial" w:cs="Arial"/>
                <w:sz w:val="24"/>
                <w:szCs w:val="24"/>
              </w:rPr>
              <w:t xml:space="preserve"> </w:t>
            </w:r>
            <w:r w:rsidRPr="000A0BB0">
              <w:rPr>
                <w:rFonts w:ascii="Arial" w:hAnsi="Arial" w:cs="Arial"/>
                <w:sz w:val="24"/>
                <w:szCs w:val="24"/>
              </w:rPr>
              <w:t>value</w:t>
            </w:r>
            <w:r>
              <w:rPr>
                <w:rFonts w:ascii="Arial" w:hAnsi="Arial" w:cs="Arial"/>
                <w:sz w:val="24"/>
                <w:szCs w:val="24"/>
              </w:rPr>
              <w:t xml:space="preserve"> </w:t>
            </w:r>
            <w:r w:rsidRPr="000A0BB0">
              <w:rPr>
                <w:rFonts w:ascii="Arial" w:hAnsi="Arial" w:cs="Arial"/>
                <w:sz w:val="24"/>
                <w:szCs w:val="24"/>
              </w:rPr>
              <w:t>added</w:t>
            </w:r>
            <w:r>
              <w:rPr>
                <w:rFonts w:ascii="Arial" w:hAnsi="Arial" w:cs="Arial"/>
                <w:sz w:val="24"/>
                <w:szCs w:val="24"/>
              </w:rPr>
              <w:t xml:space="preserve"> </w:t>
            </w:r>
            <w:r w:rsidRPr="000A0BB0">
              <w:rPr>
                <w:rFonts w:ascii="Arial" w:hAnsi="Arial" w:cs="Arial"/>
                <w:sz w:val="24"/>
                <w:szCs w:val="24"/>
              </w:rPr>
              <w:t>strategy</w:t>
            </w:r>
            <w:r>
              <w:rPr>
                <w:rFonts w:ascii="Arial" w:hAnsi="Arial" w:cs="Arial"/>
                <w:sz w:val="24"/>
                <w:szCs w:val="24"/>
              </w:rPr>
              <w:t xml:space="preserve"> </w:t>
            </w:r>
            <w:r w:rsidRPr="000A0BB0">
              <w:rPr>
                <w:rFonts w:ascii="Arial" w:hAnsi="Arial" w:cs="Arial"/>
                <w:sz w:val="24"/>
                <w:szCs w:val="24"/>
              </w:rPr>
              <w:t>about?</w:t>
            </w:r>
          </w:p>
          <w:p w:rsidR="002D47F7" w:rsidRDefault="00704E48" w:rsidP="002D47F7">
            <w:pPr>
              <w:pStyle w:val="ListParagraph"/>
              <w:ind w:left="1440"/>
              <w:rPr>
                <w:rFonts w:ascii="Arial" w:hAnsi="Arial" w:cs="Arial"/>
                <w:sz w:val="24"/>
                <w:szCs w:val="24"/>
              </w:rPr>
            </w:pPr>
            <w:r w:rsidRPr="00704E48">
              <w:rPr>
                <w:rFonts w:ascii="Arial" w:hAnsi="Arial" w:cs="Arial"/>
                <w:sz w:val="24"/>
                <w:szCs w:val="24"/>
              </w:rPr>
              <w:t>The supply chain comprised of a sequence of activities, each of which adds worth to the final product. Then, a sensible strategy has an organization putting as much value as possible. This worth is, of course, taken from the consumer’s perspective. Organizations can put even more value by providing time and place utility or providing innovative features in the product.</w:t>
            </w:r>
          </w:p>
          <w:p w:rsidR="00E46EDC" w:rsidRDefault="00704E48" w:rsidP="00704E48">
            <w:pPr>
              <w:pStyle w:val="ListParagraph"/>
              <w:numPr>
                <w:ilvl w:val="0"/>
                <w:numId w:val="6"/>
              </w:numPr>
              <w:rPr>
                <w:rFonts w:ascii="Arial" w:hAnsi="Arial" w:cs="Arial"/>
                <w:sz w:val="24"/>
                <w:szCs w:val="24"/>
              </w:rPr>
            </w:pPr>
            <w:r w:rsidRPr="00704E48">
              <w:rPr>
                <w:rFonts w:ascii="Arial" w:hAnsi="Arial" w:cs="Arial"/>
                <w:sz w:val="24"/>
                <w:szCs w:val="24"/>
              </w:rPr>
              <w:t>What are</w:t>
            </w:r>
            <w:r>
              <w:rPr>
                <w:rFonts w:ascii="Arial" w:hAnsi="Arial" w:cs="Arial"/>
                <w:sz w:val="24"/>
                <w:szCs w:val="24"/>
              </w:rPr>
              <w:t xml:space="preserve"> </w:t>
            </w:r>
            <w:r w:rsidRPr="00704E48">
              <w:rPr>
                <w:rFonts w:ascii="Arial" w:hAnsi="Arial" w:cs="Arial"/>
                <w:sz w:val="24"/>
                <w:szCs w:val="24"/>
              </w:rPr>
              <w:t>the</w:t>
            </w:r>
            <w:r>
              <w:rPr>
                <w:rFonts w:ascii="Arial" w:hAnsi="Arial" w:cs="Arial"/>
                <w:sz w:val="24"/>
                <w:szCs w:val="24"/>
              </w:rPr>
              <w:t xml:space="preserve"> </w:t>
            </w:r>
            <w:r w:rsidRPr="00704E48">
              <w:rPr>
                <w:rFonts w:ascii="Arial" w:hAnsi="Arial" w:cs="Arial"/>
                <w:sz w:val="24"/>
                <w:szCs w:val="24"/>
              </w:rPr>
              <w:t>three</w:t>
            </w:r>
            <w:r>
              <w:rPr>
                <w:rFonts w:ascii="Arial" w:hAnsi="Arial" w:cs="Arial"/>
                <w:sz w:val="24"/>
                <w:szCs w:val="24"/>
              </w:rPr>
              <w:t xml:space="preserve"> </w:t>
            </w:r>
            <w:r w:rsidRPr="00704E48">
              <w:rPr>
                <w:rFonts w:ascii="Arial" w:hAnsi="Arial" w:cs="Arial"/>
                <w:sz w:val="24"/>
                <w:szCs w:val="24"/>
              </w:rPr>
              <w:t>factors</w:t>
            </w:r>
            <w:r>
              <w:rPr>
                <w:rFonts w:ascii="Arial" w:hAnsi="Arial" w:cs="Arial"/>
                <w:sz w:val="24"/>
                <w:szCs w:val="24"/>
              </w:rPr>
              <w:t xml:space="preserve"> </w:t>
            </w:r>
            <w:r w:rsidRPr="00704E48">
              <w:rPr>
                <w:rFonts w:ascii="Arial" w:hAnsi="Arial" w:cs="Arial"/>
                <w:sz w:val="24"/>
                <w:szCs w:val="24"/>
              </w:rPr>
              <w:t>to</w:t>
            </w:r>
            <w:r>
              <w:rPr>
                <w:rFonts w:ascii="Arial" w:hAnsi="Arial" w:cs="Arial"/>
                <w:sz w:val="24"/>
                <w:szCs w:val="24"/>
              </w:rPr>
              <w:t xml:space="preserve"> </w:t>
            </w:r>
            <w:r w:rsidRPr="00704E48">
              <w:rPr>
                <w:rFonts w:ascii="Arial" w:hAnsi="Arial" w:cs="Arial"/>
                <w:sz w:val="24"/>
                <w:szCs w:val="24"/>
              </w:rPr>
              <w:t>be</w:t>
            </w:r>
            <w:r>
              <w:rPr>
                <w:rFonts w:ascii="Arial" w:hAnsi="Arial" w:cs="Arial"/>
                <w:sz w:val="24"/>
                <w:szCs w:val="24"/>
              </w:rPr>
              <w:t xml:space="preserve"> </w:t>
            </w:r>
            <w:r w:rsidRPr="00704E48">
              <w:rPr>
                <w:rFonts w:ascii="Arial" w:hAnsi="Arial" w:cs="Arial"/>
                <w:sz w:val="24"/>
                <w:szCs w:val="24"/>
              </w:rPr>
              <w:t>considered</w:t>
            </w:r>
            <w:r>
              <w:rPr>
                <w:rFonts w:ascii="Arial" w:hAnsi="Arial" w:cs="Arial"/>
                <w:sz w:val="24"/>
                <w:szCs w:val="24"/>
              </w:rPr>
              <w:t xml:space="preserve"> </w:t>
            </w:r>
            <w:r w:rsidRPr="00704E48">
              <w:rPr>
                <w:rFonts w:ascii="Arial" w:hAnsi="Arial" w:cs="Arial"/>
                <w:sz w:val="24"/>
                <w:szCs w:val="24"/>
              </w:rPr>
              <w:t>when</w:t>
            </w:r>
            <w:r>
              <w:rPr>
                <w:rFonts w:ascii="Arial" w:hAnsi="Arial" w:cs="Arial"/>
                <w:sz w:val="24"/>
                <w:szCs w:val="24"/>
              </w:rPr>
              <w:t xml:space="preserve"> </w:t>
            </w:r>
            <w:r w:rsidRPr="00704E48">
              <w:rPr>
                <w:rFonts w:ascii="Arial" w:hAnsi="Arial" w:cs="Arial"/>
                <w:sz w:val="24"/>
                <w:szCs w:val="24"/>
              </w:rPr>
              <w:t>designing</w:t>
            </w:r>
            <w:r>
              <w:rPr>
                <w:rFonts w:ascii="Arial" w:hAnsi="Arial" w:cs="Arial"/>
                <w:sz w:val="24"/>
                <w:szCs w:val="24"/>
              </w:rPr>
              <w:t xml:space="preserve"> </w:t>
            </w:r>
            <w:r w:rsidRPr="00704E48">
              <w:rPr>
                <w:rFonts w:ascii="Arial" w:hAnsi="Arial" w:cs="Arial"/>
                <w:sz w:val="24"/>
                <w:szCs w:val="24"/>
              </w:rPr>
              <w:t>a</w:t>
            </w:r>
            <w:r>
              <w:rPr>
                <w:rFonts w:ascii="Arial" w:hAnsi="Arial" w:cs="Arial"/>
                <w:sz w:val="24"/>
                <w:szCs w:val="24"/>
              </w:rPr>
              <w:t xml:space="preserve"> </w:t>
            </w:r>
            <w:r w:rsidRPr="00704E48">
              <w:rPr>
                <w:rFonts w:ascii="Arial" w:hAnsi="Arial" w:cs="Arial"/>
                <w:sz w:val="24"/>
                <w:szCs w:val="24"/>
              </w:rPr>
              <w:t>logistics</w:t>
            </w:r>
            <w:r>
              <w:rPr>
                <w:rFonts w:ascii="Arial" w:hAnsi="Arial" w:cs="Arial"/>
                <w:sz w:val="24"/>
                <w:szCs w:val="24"/>
              </w:rPr>
              <w:t xml:space="preserve"> </w:t>
            </w:r>
            <w:r w:rsidRPr="00704E48">
              <w:rPr>
                <w:rFonts w:ascii="Arial" w:hAnsi="Arial" w:cs="Arial"/>
                <w:sz w:val="24"/>
                <w:szCs w:val="24"/>
              </w:rPr>
              <w:t>strategy?</w:t>
            </w:r>
          </w:p>
          <w:p w:rsidR="002D660C" w:rsidRDefault="00704E48" w:rsidP="002D660C">
            <w:pPr>
              <w:pStyle w:val="ListParagraph"/>
              <w:ind w:left="1440"/>
              <w:rPr>
                <w:rFonts w:ascii="Arial" w:hAnsi="Arial" w:cs="Arial"/>
                <w:sz w:val="24"/>
                <w:szCs w:val="24"/>
              </w:rPr>
            </w:pPr>
            <w:r>
              <w:rPr>
                <w:rFonts w:ascii="Arial" w:hAnsi="Arial" w:cs="Arial"/>
                <w:sz w:val="24"/>
                <w:szCs w:val="24"/>
              </w:rPr>
              <w:t>The three factors are the following:</w:t>
            </w:r>
          </w:p>
          <w:p w:rsidR="00704E48" w:rsidRDefault="00704E48" w:rsidP="002D660C">
            <w:pPr>
              <w:pStyle w:val="ListParagraph"/>
              <w:ind w:left="1440"/>
              <w:rPr>
                <w:rFonts w:ascii="Arial" w:hAnsi="Arial" w:cs="Arial"/>
                <w:sz w:val="24"/>
                <w:szCs w:val="24"/>
              </w:rPr>
            </w:pPr>
            <w:r>
              <w:rPr>
                <w:rFonts w:ascii="Arial" w:hAnsi="Arial" w:cs="Arial"/>
                <w:sz w:val="24"/>
                <w:szCs w:val="24"/>
              </w:rPr>
              <w:t>•</w:t>
            </w:r>
            <w:r w:rsidRPr="00704E48">
              <w:rPr>
                <w:rFonts w:ascii="Arial" w:hAnsi="Arial" w:cs="Arial"/>
                <w:sz w:val="24"/>
                <w:szCs w:val="24"/>
              </w:rPr>
              <w:t>the higher strategies</w:t>
            </w:r>
          </w:p>
          <w:p w:rsidR="00704E48" w:rsidRDefault="00704E48" w:rsidP="002D660C">
            <w:pPr>
              <w:pStyle w:val="ListParagraph"/>
              <w:ind w:left="1440"/>
              <w:rPr>
                <w:rFonts w:ascii="Arial" w:hAnsi="Arial" w:cs="Arial"/>
                <w:sz w:val="24"/>
                <w:szCs w:val="24"/>
              </w:rPr>
            </w:pPr>
            <w:r>
              <w:rPr>
                <w:rFonts w:ascii="Arial" w:hAnsi="Arial" w:cs="Arial"/>
                <w:sz w:val="24"/>
                <w:szCs w:val="24"/>
              </w:rPr>
              <w:t>•</w:t>
            </w:r>
            <w:r w:rsidRPr="00704E48">
              <w:rPr>
                <w:rFonts w:ascii="Arial" w:hAnsi="Arial" w:cs="Arial"/>
                <w:sz w:val="24"/>
                <w:szCs w:val="24"/>
              </w:rPr>
              <w:t>the business environment</w:t>
            </w:r>
          </w:p>
          <w:p w:rsidR="00704E48" w:rsidRPr="00B73495" w:rsidRDefault="00704E48" w:rsidP="002D660C">
            <w:pPr>
              <w:pStyle w:val="ListParagraph"/>
              <w:ind w:left="1440"/>
              <w:rPr>
                <w:rFonts w:ascii="Arial" w:hAnsi="Arial" w:cs="Arial"/>
                <w:sz w:val="24"/>
                <w:szCs w:val="24"/>
              </w:rPr>
            </w:pPr>
            <w:r>
              <w:rPr>
                <w:rFonts w:ascii="Arial" w:hAnsi="Arial" w:cs="Arial"/>
                <w:sz w:val="24"/>
                <w:szCs w:val="24"/>
              </w:rPr>
              <w:t>•</w:t>
            </w:r>
            <w:r w:rsidRPr="00704E48">
              <w:rPr>
                <w:rFonts w:ascii="Arial" w:hAnsi="Arial" w:cs="Arial"/>
                <w:sz w:val="24"/>
                <w:szCs w:val="24"/>
              </w:rPr>
              <w:t>the organization’s distinctive competence</w:t>
            </w:r>
          </w:p>
          <w:p w:rsidR="00F44C31" w:rsidRDefault="002D660C" w:rsidP="00704E48">
            <w:pPr>
              <w:pStyle w:val="ListParagraph"/>
              <w:numPr>
                <w:ilvl w:val="0"/>
                <w:numId w:val="6"/>
              </w:numPr>
              <w:rPr>
                <w:rFonts w:ascii="Arial" w:hAnsi="Arial" w:cs="Arial"/>
                <w:sz w:val="24"/>
                <w:szCs w:val="24"/>
              </w:rPr>
            </w:pPr>
            <w:r w:rsidRPr="007B55A8">
              <w:rPr>
                <w:rFonts w:ascii="Arial" w:hAnsi="Arial" w:cs="Arial"/>
                <w:sz w:val="24"/>
                <w:szCs w:val="24"/>
              </w:rPr>
              <w:t xml:space="preserve"> </w:t>
            </w:r>
            <w:r w:rsidR="00704E48" w:rsidRPr="00704E48">
              <w:rPr>
                <w:rFonts w:ascii="Arial" w:hAnsi="Arial" w:cs="Arial"/>
                <w:sz w:val="24"/>
                <w:szCs w:val="24"/>
              </w:rPr>
              <w:t>How</w:t>
            </w:r>
            <w:r w:rsidR="00704E48">
              <w:rPr>
                <w:rFonts w:ascii="Arial" w:hAnsi="Arial" w:cs="Arial"/>
                <w:sz w:val="24"/>
                <w:szCs w:val="24"/>
              </w:rPr>
              <w:t xml:space="preserve"> </w:t>
            </w:r>
            <w:r w:rsidR="00704E48" w:rsidRPr="00704E48">
              <w:rPr>
                <w:rFonts w:ascii="Arial" w:hAnsi="Arial" w:cs="Arial"/>
                <w:sz w:val="24"/>
                <w:szCs w:val="24"/>
              </w:rPr>
              <w:t>do</w:t>
            </w:r>
            <w:r w:rsidR="00704E48">
              <w:rPr>
                <w:rFonts w:ascii="Arial" w:hAnsi="Arial" w:cs="Arial"/>
                <w:sz w:val="24"/>
                <w:szCs w:val="24"/>
              </w:rPr>
              <w:t xml:space="preserve"> </w:t>
            </w:r>
            <w:r w:rsidR="00704E48" w:rsidRPr="00704E48">
              <w:rPr>
                <w:rFonts w:ascii="Arial" w:hAnsi="Arial" w:cs="Arial"/>
                <w:sz w:val="24"/>
                <w:szCs w:val="24"/>
              </w:rPr>
              <w:t>logistics</w:t>
            </w:r>
            <w:r w:rsidR="00704E48">
              <w:rPr>
                <w:rFonts w:ascii="Arial" w:hAnsi="Arial" w:cs="Arial"/>
                <w:sz w:val="24"/>
                <w:szCs w:val="24"/>
              </w:rPr>
              <w:t xml:space="preserve"> </w:t>
            </w:r>
            <w:r w:rsidR="00704E48" w:rsidRPr="00704E48">
              <w:rPr>
                <w:rFonts w:ascii="Arial" w:hAnsi="Arial" w:cs="Arial"/>
                <w:sz w:val="24"/>
                <w:szCs w:val="24"/>
              </w:rPr>
              <w:t>play</w:t>
            </w:r>
            <w:r w:rsidR="00704E48">
              <w:rPr>
                <w:rFonts w:ascii="Arial" w:hAnsi="Arial" w:cs="Arial"/>
                <w:sz w:val="24"/>
                <w:szCs w:val="24"/>
              </w:rPr>
              <w:t xml:space="preserve"> </w:t>
            </w:r>
            <w:r w:rsidR="00704E48" w:rsidRPr="00704E48">
              <w:rPr>
                <w:rFonts w:ascii="Arial" w:hAnsi="Arial" w:cs="Arial"/>
                <w:sz w:val="24"/>
                <w:szCs w:val="24"/>
              </w:rPr>
              <w:t>a</w:t>
            </w:r>
            <w:r w:rsidR="00704E48">
              <w:rPr>
                <w:rFonts w:ascii="Arial" w:hAnsi="Arial" w:cs="Arial"/>
                <w:sz w:val="24"/>
                <w:szCs w:val="24"/>
              </w:rPr>
              <w:t xml:space="preserve"> </w:t>
            </w:r>
            <w:r w:rsidR="00704E48" w:rsidRPr="00704E48">
              <w:rPr>
                <w:rFonts w:ascii="Arial" w:hAnsi="Arial" w:cs="Arial"/>
                <w:sz w:val="24"/>
                <w:szCs w:val="24"/>
              </w:rPr>
              <w:t>strategic</w:t>
            </w:r>
            <w:r w:rsidR="00704E48">
              <w:rPr>
                <w:rFonts w:ascii="Arial" w:hAnsi="Arial" w:cs="Arial"/>
                <w:sz w:val="24"/>
                <w:szCs w:val="24"/>
              </w:rPr>
              <w:t xml:space="preserve"> </w:t>
            </w:r>
            <w:r w:rsidR="00704E48" w:rsidRPr="00704E48">
              <w:rPr>
                <w:rFonts w:ascii="Arial" w:hAnsi="Arial" w:cs="Arial"/>
                <w:sz w:val="24"/>
                <w:szCs w:val="24"/>
              </w:rPr>
              <w:t>role in</w:t>
            </w:r>
            <w:r w:rsidR="00704E48">
              <w:rPr>
                <w:rFonts w:ascii="Arial" w:hAnsi="Arial" w:cs="Arial"/>
                <w:sz w:val="24"/>
                <w:szCs w:val="24"/>
              </w:rPr>
              <w:t xml:space="preserve"> </w:t>
            </w:r>
            <w:r w:rsidR="00704E48" w:rsidRPr="00704E48">
              <w:rPr>
                <w:rFonts w:ascii="Arial" w:hAnsi="Arial" w:cs="Arial"/>
                <w:sz w:val="24"/>
                <w:szCs w:val="24"/>
              </w:rPr>
              <w:t>organizations?</w:t>
            </w:r>
          </w:p>
          <w:p w:rsidR="00E46EDC" w:rsidRDefault="00655529" w:rsidP="00655529">
            <w:pPr>
              <w:pStyle w:val="ListParagraph"/>
              <w:ind w:left="1440"/>
              <w:rPr>
                <w:rFonts w:ascii="Arial" w:hAnsi="Arial" w:cs="Arial"/>
                <w:sz w:val="24"/>
                <w:szCs w:val="24"/>
              </w:rPr>
            </w:pPr>
            <w:r w:rsidRPr="00655529">
              <w:rPr>
                <w:rFonts w:ascii="Arial" w:hAnsi="Arial" w:cs="Arial"/>
                <w:sz w:val="24"/>
                <w:szCs w:val="24"/>
              </w:rPr>
              <w:t>Since logistics involves the major resources including storage and transport, it has direct impact on organization performance, including financial measures like reliability, perceived value of products, lead time etc. This is because logistics related decisions and policies have direct impact on corporate strategy, for example, the supply chain designs, location and size facilities, partnership with other organization and relationships with vendors.</w:t>
            </w:r>
            <w:r w:rsidR="002109C1" w:rsidRPr="00655529">
              <w:rPr>
                <w:rFonts w:ascii="Arial" w:hAnsi="Arial" w:cs="Arial"/>
                <w:sz w:val="24"/>
                <w:szCs w:val="24"/>
              </w:rPr>
              <w:t xml:space="preserve"> </w:t>
            </w:r>
          </w:p>
          <w:p w:rsidR="00655529" w:rsidRDefault="007F1A22" w:rsidP="007F1A22">
            <w:pPr>
              <w:pStyle w:val="ListParagraph"/>
              <w:numPr>
                <w:ilvl w:val="0"/>
                <w:numId w:val="6"/>
              </w:numPr>
              <w:rPr>
                <w:rFonts w:ascii="Arial" w:hAnsi="Arial" w:cs="Arial"/>
                <w:sz w:val="24"/>
                <w:szCs w:val="24"/>
              </w:rPr>
            </w:pPr>
            <w:r w:rsidRPr="007F1A22">
              <w:rPr>
                <w:rFonts w:ascii="Arial" w:hAnsi="Arial" w:cs="Arial"/>
                <w:sz w:val="24"/>
                <w:szCs w:val="24"/>
              </w:rPr>
              <w:t>Outline</w:t>
            </w:r>
            <w:r>
              <w:rPr>
                <w:rFonts w:ascii="Arial" w:hAnsi="Arial" w:cs="Arial"/>
                <w:sz w:val="24"/>
                <w:szCs w:val="24"/>
              </w:rPr>
              <w:t xml:space="preserve"> </w:t>
            </w:r>
            <w:r w:rsidRPr="007F1A22">
              <w:rPr>
                <w:rFonts w:ascii="Arial" w:hAnsi="Arial" w:cs="Arial"/>
                <w:sz w:val="24"/>
                <w:szCs w:val="24"/>
              </w:rPr>
              <w:t>the</w:t>
            </w:r>
            <w:r>
              <w:rPr>
                <w:rFonts w:ascii="Arial" w:hAnsi="Arial" w:cs="Arial"/>
                <w:sz w:val="24"/>
                <w:szCs w:val="24"/>
              </w:rPr>
              <w:t xml:space="preserve"> </w:t>
            </w:r>
            <w:r w:rsidRPr="007F1A22">
              <w:rPr>
                <w:rFonts w:ascii="Arial" w:hAnsi="Arial" w:cs="Arial"/>
                <w:sz w:val="24"/>
                <w:szCs w:val="24"/>
              </w:rPr>
              <w:t>main</w:t>
            </w:r>
            <w:r>
              <w:rPr>
                <w:rFonts w:ascii="Arial" w:hAnsi="Arial" w:cs="Arial"/>
                <w:sz w:val="24"/>
                <w:szCs w:val="24"/>
              </w:rPr>
              <w:t xml:space="preserve"> </w:t>
            </w:r>
            <w:r w:rsidRPr="007F1A22">
              <w:rPr>
                <w:rFonts w:ascii="Arial" w:hAnsi="Arial" w:cs="Arial"/>
                <w:sz w:val="24"/>
                <w:szCs w:val="24"/>
              </w:rPr>
              <w:t>areas</w:t>
            </w:r>
            <w:r>
              <w:rPr>
                <w:rFonts w:ascii="Arial" w:hAnsi="Arial" w:cs="Arial"/>
                <w:sz w:val="24"/>
                <w:szCs w:val="24"/>
              </w:rPr>
              <w:t xml:space="preserve"> </w:t>
            </w:r>
            <w:r w:rsidRPr="007F1A22">
              <w:rPr>
                <w:rFonts w:ascii="Arial" w:hAnsi="Arial" w:cs="Arial"/>
                <w:sz w:val="24"/>
                <w:szCs w:val="24"/>
              </w:rPr>
              <w:t>that</w:t>
            </w:r>
            <w:r>
              <w:rPr>
                <w:rFonts w:ascii="Arial" w:hAnsi="Arial" w:cs="Arial"/>
                <w:sz w:val="24"/>
                <w:szCs w:val="24"/>
              </w:rPr>
              <w:t xml:space="preserve"> </w:t>
            </w:r>
            <w:r w:rsidRPr="007F1A22">
              <w:rPr>
                <w:rFonts w:ascii="Arial" w:hAnsi="Arial" w:cs="Arial"/>
                <w:sz w:val="24"/>
                <w:szCs w:val="24"/>
              </w:rPr>
              <w:t>a</w:t>
            </w:r>
            <w:r>
              <w:rPr>
                <w:rFonts w:ascii="Arial" w:hAnsi="Arial" w:cs="Arial"/>
                <w:sz w:val="24"/>
                <w:szCs w:val="24"/>
              </w:rPr>
              <w:t xml:space="preserve"> </w:t>
            </w:r>
            <w:r w:rsidRPr="007F1A22">
              <w:rPr>
                <w:rFonts w:ascii="Arial" w:hAnsi="Arial" w:cs="Arial"/>
                <w:sz w:val="24"/>
                <w:szCs w:val="24"/>
              </w:rPr>
              <w:t>logistics</w:t>
            </w:r>
            <w:r>
              <w:rPr>
                <w:rFonts w:ascii="Arial" w:hAnsi="Arial" w:cs="Arial"/>
                <w:sz w:val="24"/>
                <w:szCs w:val="24"/>
              </w:rPr>
              <w:t xml:space="preserve"> </w:t>
            </w:r>
            <w:r w:rsidRPr="007F1A22">
              <w:rPr>
                <w:rFonts w:ascii="Arial" w:hAnsi="Arial" w:cs="Arial"/>
                <w:sz w:val="24"/>
                <w:szCs w:val="24"/>
              </w:rPr>
              <w:t>strategy</w:t>
            </w:r>
            <w:r>
              <w:rPr>
                <w:rFonts w:ascii="Arial" w:hAnsi="Arial" w:cs="Arial"/>
                <w:sz w:val="24"/>
                <w:szCs w:val="24"/>
              </w:rPr>
              <w:t xml:space="preserve"> </w:t>
            </w:r>
            <w:r w:rsidRPr="007F1A22">
              <w:rPr>
                <w:rFonts w:ascii="Arial" w:hAnsi="Arial" w:cs="Arial"/>
                <w:sz w:val="24"/>
                <w:szCs w:val="24"/>
              </w:rPr>
              <w:t>emphasizes.</w:t>
            </w:r>
          </w:p>
          <w:p w:rsidR="007F1A22" w:rsidRDefault="006A4E16" w:rsidP="007F1A22">
            <w:pPr>
              <w:pStyle w:val="ListParagraph"/>
              <w:ind w:left="1440"/>
              <w:rPr>
                <w:rFonts w:ascii="Arial" w:hAnsi="Arial" w:cs="Arial"/>
                <w:sz w:val="24"/>
                <w:szCs w:val="24"/>
              </w:rPr>
            </w:pPr>
            <w:r>
              <w:rPr>
                <w:rFonts w:ascii="Arial" w:hAnsi="Arial" w:cs="Arial"/>
                <w:sz w:val="24"/>
                <w:szCs w:val="24"/>
              </w:rPr>
              <w:t xml:space="preserve">A logistics strategy emphasizes </w:t>
            </w:r>
            <w:r w:rsidRPr="006A4E16">
              <w:rPr>
                <w:rFonts w:ascii="Arial" w:hAnsi="Arial" w:cs="Arial"/>
                <w:sz w:val="24"/>
                <w:szCs w:val="24"/>
              </w:rPr>
              <w:t xml:space="preserve">a set of aims, structures, procedures, beliefs, systems, facilities, and so on. These are characteristically </w:t>
            </w:r>
            <w:r w:rsidRPr="006A4E16">
              <w:rPr>
                <w:rFonts w:ascii="Arial" w:hAnsi="Arial" w:cs="Arial"/>
                <w:sz w:val="24"/>
                <w:szCs w:val="24"/>
              </w:rPr>
              <w:lastRenderedPageBreak/>
              <w:t>presented in a logistics plan. This plan may contain a lot of parts, with the following list including the most general.</w:t>
            </w:r>
          </w:p>
          <w:p w:rsidR="00432B7D" w:rsidRDefault="006A4E16" w:rsidP="006A4E16">
            <w:pPr>
              <w:pStyle w:val="ListParagraph"/>
              <w:ind w:left="1440"/>
              <w:rPr>
                <w:rFonts w:ascii="Arial" w:hAnsi="Arial" w:cs="Arial"/>
                <w:sz w:val="24"/>
                <w:szCs w:val="24"/>
              </w:rPr>
            </w:pPr>
            <w:r>
              <w:rPr>
                <w:rFonts w:ascii="Adobe Garamond Pro Bold" w:hAnsi="Adobe Garamond Pro Bold" w:cs="Arial"/>
                <w:sz w:val="24"/>
                <w:szCs w:val="24"/>
              </w:rPr>
              <w:t>•</w:t>
            </w:r>
            <w:r w:rsidRPr="006A4E16">
              <w:rPr>
                <w:rFonts w:ascii="Arial" w:hAnsi="Arial" w:cs="Arial"/>
                <w:sz w:val="24"/>
                <w:szCs w:val="24"/>
              </w:rPr>
              <w:t xml:space="preserve"> A broad synopsis, giving an outline of the logistics strategy and its relation to other parts of the </w:t>
            </w:r>
            <w:r w:rsidR="00432B7D" w:rsidRPr="006A4E16">
              <w:rPr>
                <w:rFonts w:ascii="Arial" w:hAnsi="Arial" w:cs="Arial"/>
                <w:sz w:val="24"/>
                <w:szCs w:val="24"/>
              </w:rPr>
              <w:t>organization</w:t>
            </w:r>
            <w:r w:rsidRPr="006A4E16">
              <w:rPr>
                <w:rFonts w:ascii="Arial" w:hAnsi="Arial" w:cs="Arial"/>
                <w:sz w:val="24"/>
                <w:szCs w:val="24"/>
              </w:rPr>
              <w:t xml:space="preserve">; </w:t>
            </w:r>
          </w:p>
          <w:p w:rsidR="006A4E16" w:rsidRPr="006A4E16" w:rsidRDefault="00432B7D" w:rsidP="006A4E16">
            <w:pPr>
              <w:pStyle w:val="ListParagraph"/>
              <w:ind w:left="1440"/>
              <w:rPr>
                <w:rFonts w:ascii="Arial" w:hAnsi="Arial" w:cs="Arial"/>
                <w:sz w:val="24"/>
                <w:szCs w:val="24"/>
              </w:rPr>
            </w:pPr>
            <w:r>
              <w:rPr>
                <w:rFonts w:ascii="Adobe Garamond Pro Bold" w:hAnsi="Adobe Garamond Pro Bold" w:cs="Arial"/>
                <w:sz w:val="24"/>
                <w:szCs w:val="24"/>
              </w:rPr>
              <w:t>•</w:t>
            </w:r>
            <w:r w:rsidR="006A4E16" w:rsidRPr="006A4E16">
              <w:rPr>
                <w:rFonts w:ascii="Arial" w:hAnsi="Arial" w:cs="Arial"/>
                <w:sz w:val="24"/>
                <w:szCs w:val="24"/>
              </w:rPr>
              <w:t xml:space="preserve"> the objectives of logistics within the </w:t>
            </w:r>
            <w:r w:rsidRPr="006A4E16">
              <w:rPr>
                <w:rFonts w:ascii="Arial" w:hAnsi="Arial" w:cs="Arial"/>
                <w:sz w:val="24"/>
                <w:szCs w:val="24"/>
              </w:rPr>
              <w:t>organization</w:t>
            </w:r>
            <w:r w:rsidR="006A4E16" w:rsidRPr="006A4E16">
              <w:rPr>
                <w:rFonts w:ascii="Arial" w:hAnsi="Arial" w:cs="Arial"/>
                <w:sz w:val="24"/>
                <w:szCs w:val="24"/>
              </w:rPr>
              <w:t>, the performance levels needed and their measurement;</w:t>
            </w:r>
          </w:p>
          <w:p w:rsidR="00432B7D" w:rsidRDefault="00432B7D" w:rsidP="006A4E16">
            <w:pPr>
              <w:pStyle w:val="ListParagraph"/>
              <w:ind w:left="1440"/>
              <w:rPr>
                <w:rFonts w:ascii="Arial" w:hAnsi="Arial" w:cs="Arial"/>
                <w:sz w:val="24"/>
                <w:szCs w:val="24"/>
              </w:rPr>
            </w:pPr>
            <w:r>
              <w:rPr>
                <w:rFonts w:ascii="Adobe Garamond Pro Bold" w:hAnsi="Adobe Garamond Pro Bold" w:cs="Arial"/>
                <w:sz w:val="24"/>
                <w:szCs w:val="24"/>
              </w:rPr>
              <w:t>•</w:t>
            </w:r>
            <w:r w:rsidR="006A4E16" w:rsidRPr="006A4E16">
              <w:rPr>
                <w:rFonts w:ascii="Arial" w:hAnsi="Arial" w:cs="Arial"/>
                <w:sz w:val="24"/>
                <w:szCs w:val="24"/>
              </w:rPr>
              <w:t xml:space="preserve"> A report of the way that logistics as a whole will attain these aims, what alteration are involved and how these will be supervised; </w:t>
            </w:r>
          </w:p>
          <w:p w:rsidR="00432B7D" w:rsidRDefault="00432B7D" w:rsidP="006A4E16">
            <w:pPr>
              <w:pStyle w:val="ListParagraph"/>
              <w:ind w:left="1440"/>
              <w:rPr>
                <w:rFonts w:ascii="Arial" w:hAnsi="Arial" w:cs="Arial"/>
                <w:sz w:val="24"/>
                <w:szCs w:val="24"/>
              </w:rPr>
            </w:pPr>
            <w:r>
              <w:rPr>
                <w:rFonts w:ascii="Adobe Garamond Pro Bold" w:hAnsi="Adobe Garamond Pro Bold" w:cs="Arial"/>
                <w:sz w:val="24"/>
                <w:szCs w:val="24"/>
              </w:rPr>
              <w:t>•</w:t>
            </w:r>
            <w:r w:rsidR="006A4E16" w:rsidRPr="006A4E16">
              <w:rPr>
                <w:rFonts w:ascii="Arial" w:hAnsi="Arial" w:cs="Arial"/>
                <w:sz w:val="24"/>
                <w:szCs w:val="24"/>
              </w:rPr>
              <w:t xml:space="preserve"> A report of how the different functions of logistics (procurement, transportation, inventory control, materials handling, and so on) will act in the plan, the potential changes involved and the operations that can be integrated; </w:t>
            </w:r>
          </w:p>
          <w:p w:rsidR="00432B7D" w:rsidRDefault="00432B7D" w:rsidP="006A4E16">
            <w:pPr>
              <w:pStyle w:val="ListParagraph"/>
              <w:ind w:left="1440"/>
              <w:rPr>
                <w:rFonts w:ascii="Arial" w:hAnsi="Arial" w:cs="Arial"/>
                <w:sz w:val="24"/>
                <w:szCs w:val="24"/>
              </w:rPr>
            </w:pPr>
            <w:r>
              <w:rPr>
                <w:rFonts w:ascii="Adobe Garamond Pro Bold" w:hAnsi="Adobe Garamond Pro Bold" w:cs="Arial"/>
                <w:sz w:val="24"/>
                <w:szCs w:val="24"/>
              </w:rPr>
              <w:t>•</w:t>
            </w:r>
            <w:r w:rsidR="006A4E16" w:rsidRPr="006A4E16">
              <w:rPr>
                <w:rFonts w:ascii="Arial" w:hAnsi="Arial" w:cs="Arial"/>
                <w:sz w:val="24"/>
                <w:szCs w:val="24"/>
              </w:rPr>
              <w:t xml:space="preserve"> Projections to explain the resources required by the strategy; </w:t>
            </w:r>
          </w:p>
          <w:p w:rsidR="00432B7D" w:rsidRDefault="00432B7D" w:rsidP="006A4E16">
            <w:pPr>
              <w:pStyle w:val="ListParagraph"/>
              <w:ind w:left="1440"/>
              <w:rPr>
                <w:rFonts w:ascii="Arial" w:hAnsi="Arial" w:cs="Arial"/>
                <w:sz w:val="24"/>
                <w:szCs w:val="24"/>
              </w:rPr>
            </w:pPr>
            <w:r>
              <w:rPr>
                <w:rFonts w:ascii="Adobe Garamond Pro Bold" w:hAnsi="Adobe Garamond Pro Bold" w:cs="Arial"/>
                <w:sz w:val="24"/>
                <w:szCs w:val="24"/>
              </w:rPr>
              <w:t>•</w:t>
            </w:r>
            <w:r w:rsidR="006A4E16" w:rsidRPr="006A4E16">
              <w:rPr>
                <w:rFonts w:ascii="Arial" w:hAnsi="Arial" w:cs="Arial"/>
                <w:sz w:val="24"/>
                <w:szCs w:val="24"/>
              </w:rPr>
              <w:t xml:space="preserve"> Projections of the financial performance and cost; and </w:t>
            </w:r>
          </w:p>
          <w:p w:rsidR="006A4E16" w:rsidRDefault="00432B7D" w:rsidP="006A4E16">
            <w:pPr>
              <w:pStyle w:val="ListParagraph"/>
              <w:ind w:left="1440"/>
              <w:rPr>
                <w:rFonts w:ascii="Arial" w:hAnsi="Arial" w:cs="Arial"/>
                <w:sz w:val="24"/>
                <w:szCs w:val="24"/>
              </w:rPr>
            </w:pPr>
            <w:r>
              <w:rPr>
                <w:rFonts w:ascii="Adobe Garamond Pro Bold" w:hAnsi="Adobe Garamond Pro Bold" w:cs="Arial"/>
                <w:sz w:val="24"/>
                <w:szCs w:val="24"/>
              </w:rPr>
              <w:t>•</w:t>
            </w:r>
            <w:r w:rsidR="006A4E16" w:rsidRPr="006A4E16">
              <w:rPr>
                <w:rFonts w:ascii="Arial" w:hAnsi="Arial" w:cs="Arial"/>
                <w:sz w:val="24"/>
                <w:szCs w:val="24"/>
              </w:rPr>
              <w:t xml:space="preserve"> A picture of the way that this strategy impacts the entire business, mainly, in terms of performance attained and contribution to buyer value and satisfaction.</w:t>
            </w:r>
          </w:p>
          <w:p w:rsidR="007F1A22" w:rsidRPr="00432B7D" w:rsidRDefault="007F1A22" w:rsidP="00432B7D">
            <w:pPr>
              <w:pStyle w:val="ListParagraph"/>
              <w:numPr>
                <w:ilvl w:val="0"/>
                <w:numId w:val="6"/>
              </w:numPr>
              <w:rPr>
                <w:rFonts w:ascii="Arial" w:hAnsi="Arial" w:cs="Arial"/>
                <w:sz w:val="24"/>
                <w:szCs w:val="24"/>
              </w:rPr>
            </w:pPr>
            <w:r w:rsidRPr="007F1A22">
              <w:rPr>
                <w:rFonts w:ascii="Arial" w:hAnsi="Arial" w:cs="Arial"/>
                <w:sz w:val="24"/>
                <w:szCs w:val="24"/>
              </w:rPr>
              <w:t>What is a</w:t>
            </w:r>
            <w:r>
              <w:rPr>
                <w:rFonts w:ascii="Arial" w:hAnsi="Arial" w:cs="Arial"/>
                <w:sz w:val="24"/>
                <w:szCs w:val="24"/>
              </w:rPr>
              <w:t xml:space="preserve"> </w:t>
            </w:r>
            <w:r w:rsidRPr="007F1A22">
              <w:rPr>
                <w:rFonts w:ascii="Arial" w:hAnsi="Arial" w:cs="Arial"/>
                <w:sz w:val="24"/>
                <w:szCs w:val="24"/>
              </w:rPr>
              <w:t>lean</w:t>
            </w:r>
            <w:r>
              <w:rPr>
                <w:rFonts w:ascii="Arial" w:hAnsi="Arial" w:cs="Arial"/>
                <w:sz w:val="24"/>
                <w:szCs w:val="24"/>
              </w:rPr>
              <w:t xml:space="preserve"> </w:t>
            </w:r>
            <w:r w:rsidRPr="007F1A22">
              <w:rPr>
                <w:rFonts w:ascii="Arial" w:hAnsi="Arial" w:cs="Arial"/>
                <w:sz w:val="24"/>
                <w:szCs w:val="24"/>
              </w:rPr>
              <w:t>strategy?</w:t>
            </w:r>
          </w:p>
          <w:p w:rsidR="007F1A22" w:rsidRDefault="007F1A22" w:rsidP="007F1A22">
            <w:pPr>
              <w:pStyle w:val="ListParagraph"/>
              <w:ind w:left="1440"/>
              <w:jc w:val="both"/>
              <w:rPr>
                <w:rFonts w:ascii="Arial" w:hAnsi="Arial" w:cs="Arial"/>
                <w:sz w:val="24"/>
                <w:szCs w:val="24"/>
              </w:rPr>
            </w:pPr>
            <w:r>
              <w:rPr>
                <w:rFonts w:ascii="Arial" w:hAnsi="Arial" w:cs="Arial"/>
                <w:sz w:val="24"/>
                <w:szCs w:val="24"/>
              </w:rPr>
              <w:t>Lean strategy</w:t>
            </w:r>
            <w:r w:rsidRPr="007F1A22">
              <w:rPr>
                <w:rFonts w:ascii="Arial" w:hAnsi="Arial" w:cs="Arial"/>
                <w:sz w:val="24"/>
                <w:szCs w:val="24"/>
              </w:rPr>
              <w:t xml:space="preserve"> is to make it as inexpensive as possible. Then a sensible objective is to reduce the whole cost of logistics, while ensuring satisfactory levels of customer service.</w:t>
            </w:r>
          </w:p>
          <w:p w:rsidR="00655529" w:rsidRPr="007F1A22" w:rsidRDefault="007F1A22" w:rsidP="007F1A22">
            <w:pPr>
              <w:pStyle w:val="ListParagraph"/>
              <w:numPr>
                <w:ilvl w:val="0"/>
                <w:numId w:val="6"/>
              </w:numPr>
              <w:rPr>
                <w:rFonts w:ascii="Arial" w:hAnsi="Arial" w:cs="Arial"/>
                <w:sz w:val="24"/>
                <w:szCs w:val="24"/>
              </w:rPr>
            </w:pPr>
            <w:r w:rsidRPr="007F1A22">
              <w:rPr>
                <w:rFonts w:ascii="Arial" w:hAnsi="Arial" w:cs="Arial"/>
                <w:sz w:val="24"/>
                <w:szCs w:val="24"/>
              </w:rPr>
              <w:t>What is</w:t>
            </w:r>
            <w:r>
              <w:rPr>
                <w:rFonts w:ascii="Arial" w:hAnsi="Arial" w:cs="Arial"/>
                <w:sz w:val="24"/>
                <w:szCs w:val="24"/>
              </w:rPr>
              <w:t xml:space="preserve"> </w:t>
            </w:r>
            <w:r w:rsidRPr="007F1A22">
              <w:rPr>
                <w:rFonts w:ascii="Arial" w:hAnsi="Arial" w:cs="Arial"/>
                <w:sz w:val="24"/>
                <w:szCs w:val="24"/>
              </w:rPr>
              <w:t>the</w:t>
            </w:r>
            <w:r>
              <w:rPr>
                <w:rFonts w:ascii="Arial" w:hAnsi="Arial" w:cs="Arial"/>
                <w:sz w:val="24"/>
                <w:szCs w:val="24"/>
              </w:rPr>
              <w:t xml:space="preserve"> </w:t>
            </w:r>
            <w:r w:rsidRPr="007F1A22">
              <w:rPr>
                <w:rFonts w:ascii="Arial" w:hAnsi="Arial" w:cs="Arial"/>
                <w:sz w:val="24"/>
                <w:szCs w:val="24"/>
              </w:rPr>
              <w:t>main</w:t>
            </w:r>
            <w:r>
              <w:rPr>
                <w:rFonts w:ascii="Arial" w:hAnsi="Arial" w:cs="Arial"/>
                <w:sz w:val="24"/>
                <w:szCs w:val="24"/>
              </w:rPr>
              <w:t xml:space="preserve"> </w:t>
            </w:r>
            <w:r w:rsidRPr="007F1A22">
              <w:rPr>
                <w:rFonts w:ascii="Arial" w:hAnsi="Arial" w:cs="Arial"/>
                <w:sz w:val="24"/>
                <w:szCs w:val="24"/>
              </w:rPr>
              <w:t>purpose</w:t>
            </w:r>
            <w:r>
              <w:rPr>
                <w:rFonts w:ascii="Arial" w:hAnsi="Arial" w:cs="Arial"/>
                <w:sz w:val="24"/>
                <w:szCs w:val="24"/>
              </w:rPr>
              <w:t xml:space="preserve"> </w:t>
            </w:r>
            <w:r w:rsidRPr="007F1A22">
              <w:rPr>
                <w:rFonts w:ascii="Arial" w:hAnsi="Arial" w:cs="Arial"/>
                <w:sz w:val="24"/>
                <w:szCs w:val="24"/>
              </w:rPr>
              <w:t>of</w:t>
            </w:r>
            <w:r>
              <w:rPr>
                <w:rFonts w:ascii="Arial" w:hAnsi="Arial" w:cs="Arial"/>
                <w:sz w:val="24"/>
                <w:szCs w:val="24"/>
              </w:rPr>
              <w:t xml:space="preserve"> </w:t>
            </w:r>
            <w:r w:rsidRPr="007F1A22">
              <w:rPr>
                <w:rFonts w:ascii="Arial" w:hAnsi="Arial" w:cs="Arial"/>
                <w:sz w:val="24"/>
                <w:szCs w:val="24"/>
              </w:rPr>
              <w:t>logistics</w:t>
            </w:r>
            <w:r>
              <w:rPr>
                <w:rFonts w:ascii="Arial" w:hAnsi="Arial" w:cs="Arial"/>
                <w:sz w:val="24"/>
                <w:szCs w:val="24"/>
              </w:rPr>
              <w:t xml:space="preserve"> </w:t>
            </w:r>
            <w:r w:rsidRPr="007F1A22">
              <w:rPr>
                <w:rFonts w:ascii="Arial" w:hAnsi="Arial" w:cs="Arial"/>
                <w:sz w:val="24"/>
                <w:szCs w:val="24"/>
              </w:rPr>
              <w:t>audit in</w:t>
            </w:r>
            <w:r>
              <w:rPr>
                <w:rFonts w:ascii="Arial" w:hAnsi="Arial" w:cs="Arial"/>
                <w:sz w:val="24"/>
                <w:szCs w:val="24"/>
              </w:rPr>
              <w:t xml:space="preserve"> </w:t>
            </w:r>
            <w:r w:rsidRPr="007F1A22">
              <w:rPr>
                <w:rFonts w:ascii="Arial" w:hAnsi="Arial" w:cs="Arial"/>
                <w:sz w:val="24"/>
                <w:szCs w:val="24"/>
              </w:rPr>
              <w:t>organizations?</w:t>
            </w:r>
          </w:p>
          <w:p w:rsidR="00655529" w:rsidRPr="00655529" w:rsidRDefault="006A4E16" w:rsidP="006A4E16">
            <w:pPr>
              <w:ind w:left="1440"/>
              <w:rPr>
                <w:rFonts w:ascii="Arial" w:hAnsi="Arial" w:cs="Arial"/>
                <w:sz w:val="24"/>
                <w:szCs w:val="24"/>
              </w:rPr>
            </w:pPr>
            <w:r>
              <w:rPr>
                <w:rFonts w:ascii="Arial" w:hAnsi="Arial" w:cs="Arial"/>
                <w:sz w:val="24"/>
                <w:szCs w:val="24"/>
              </w:rPr>
              <w:t xml:space="preserve">Logistic audit </w:t>
            </w:r>
            <w:r w:rsidRPr="006A4E16">
              <w:rPr>
                <w:rFonts w:ascii="Arial" w:hAnsi="Arial" w:cs="Arial"/>
                <w:sz w:val="24"/>
                <w:szCs w:val="24"/>
              </w:rPr>
              <w:t>is to gather pertinent information about current performance and practices of logistics. It gives an organized review of existing operations, describing the events, costs, resources, performance, utilization, products, and all other related details</w:t>
            </w:r>
          </w:p>
          <w:p w:rsidR="00E46EDC" w:rsidRDefault="00432B7D" w:rsidP="00432B7D">
            <w:pPr>
              <w:pStyle w:val="ListParagraph"/>
              <w:numPr>
                <w:ilvl w:val="0"/>
                <w:numId w:val="1"/>
              </w:numPr>
              <w:jc w:val="both"/>
              <w:rPr>
                <w:rFonts w:ascii="Arial" w:hAnsi="Arial" w:cs="Arial"/>
                <w:sz w:val="24"/>
                <w:szCs w:val="24"/>
              </w:rPr>
            </w:pPr>
            <w:r w:rsidRPr="00432B7D">
              <w:rPr>
                <w:rFonts w:ascii="Arial" w:hAnsi="Arial" w:cs="Arial"/>
                <w:sz w:val="24"/>
                <w:szCs w:val="24"/>
              </w:rPr>
              <w:t>Outline</w:t>
            </w:r>
            <w:r>
              <w:rPr>
                <w:rFonts w:ascii="Arial" w:hAnsi="Arial" w:cs="Arial"/>
                <w:sz w:val="24"/>
                <w:szCs w:val="24"/>
              </w:rPr>
              <w:t xml:space="preserve"> </w:t>
            </w:r>
            <w:r w:rsidRPr="00432B7D">
              <w:rPr>
                <w:rFonts w:ascii="Arial" w:hAnsi="Arial" w:cs="Arial"/>
                <w:sz w:val="24"/>
                <w:szCs w:val="24"/>
              </w:rPr>
              <w:t>the</w:t>
            </w:r>
            <w:r>
              <w:rPr>
                <w:rFonts w:ascii="Arial" w:hAnsi="Arial" w:cs="Arial"/>
                <w:sz w:val="24"/>
                <w:szCs w:val="24"/>
              </w:rPr>
              <w:t xml:space="preserve"> </w:t>
            </w:r>
            <w:r w:rsidRPr="00432B7D">
              <w:rPr>
                <w:rFonts w:ascii="Arial" w:hAnsi="Arial" w:cs="Arial"/>
                <w:sz w:val="24"/>
                <w:szCs w:val="24"/>
              </w:rPr>
              <w:t>steps</w:t>
            </w:r>
            <w:r>
              <w:rPr>
                <w:rFonts w:ascii="Arial" w:hAnsi="Arial" w:cs="Arial"/>
                <w:sz w:val="24"/>
                <w:szCs w:val="24"/>
              </w:rPr>
              <w:t xml:space="preserve"> </w:t>
            </w:r>
            <w:r w:rsidRPr="00432B7D">
              <w:rPr>
                <w:rFonts w:ascii="Arial" w:hAnsi="Arial" w:cs="Arial"/>
                <w:sz w:val="24"/>
                <w:szCs w:val="24"/>
              </w:rPr>
              <w:t>involved</w:t>
            </w:r>
            <w:r>
              <w:rPr>
                <w:rFonts w:ascii="Arial" w:hAnsi="Arial" w:cs="Arial"/>
                <w:sz w:val="24"/>
                <w:szCs w:val="24"/>
              </w:rPr>
              <w:t xml:space="preserve"> </w:t>
            </w:r>
            <w:r w:rsidRPr="00432B7D">
              <w:rPr>
                <w:rFonts w:ascii="Arial" w:hAnsi="Arial" w:cs="Arial"/>
                <w:sz w:val="24"/>
                <w:szCs w:val="24"/>
              </w:rPr>
              <w:t>in</w:t>
            </w:r>
            <w:r>
              <w:rPr>
                <w:rFonts w:ascii="Arial" w:hAnsi="Arial" w:cs="Arial"/>
                <w:sz w:val="24"/>
                <w:szCs w:val="24"/>
              </w:rPr>
              <w:t xml:space="preserve"> </w:t>
            </w:r>
            <w:r w:rsidRPr="00432B7D">
              <w:rPr>
                <w:rFonts w:ascii="Arial" w:hAnsi="Arial" w:cs="Arial"/>
                <w:sz w:val="24"/>
                <w:szCs w:val="24"/>
              </w:rPr>
              <w:t>developing</w:t>
            </w:r>
            <w:r>
              <w:rPr>
                <w:rFonts w:ascii="Arial" w:hAnsi="Arial" w:cs="Arial"/>
                <w:sz w:val="24"/>
                <w:szCs w:val="24"/>
              </w:rPr>
              <w:t xml:space="preserve"> </w:t>
            </w:r>
            <w:r w:rsidRPr="00432B7D">
              <w:rPr>
                <w:rFonts w:ascii="Arial" w:hAnsi="Arial" w:cs="Arial"/>
                <w:sz w:val="24"/>
                <w:szCs w:val="24"/>
              </w:rPr>
              <w:t>a</w:t>
            </w:r>
            <w:r>
              <w:rPr>
                <w:rFonts w:ascii="Arial" w:hAnsi="Arial" w:cs="Arial"/>
                <w:sz w:val="24"/>
                <w:szCs w:val="24"/>
              </w:rPr>
              <w:t xml:space="preserve"> </w:t>
            </w:r>
            <w:r w:rsidRPr="00432B7D">
              <w:rPr>
                <w:rFonts w:ascii="Arial" w:hAnsi="Arial" w:cs="Arial"/>
                <w:sz w:val="24"/>
                <w:szCs w:val="24"/>
              </w:rPr>
              <w:t>logistic</w:t>
            </w:r>
            <w:r>
              <w:rPr>
                <w:rFonts w:ascii="Arial" w:hAnsi="Arial" w:cs="Arial"/>
                <w:sz w:val="24"/>
                <w:szCs w:val="24"/>
              </w:rPr>
              <w:t xml:space="preserve"> </w:t>
            </w:r>
            <w:r w:rsidRPr="00432B7D">
              <w:rPr>
                <w:rFonts w:ascii="Arial" w:hAnsi="Arial" w:cs="Arial"/>
                <w:sz w:val="24"/>
                <w:szCs w:val="24"/>
              </w:rPr>
              <w:t>strategy. (4)</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t xml:space="preserve">Unfortunately, we have previously said that there is no ideal strategy, and no means that always proves to be a good solution. </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lastRenderedPageBreak/>
              <w:t xml:space="preserve">A more methodical approach described on the analyses we have previously mentioned and has the eight steps mentioned below: </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t>1. Perform a logistics audit. The external audit offers a study of the business setting in which logistics function. It depicts the factors that lead to achievement in this environment, and the significance of each one.</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t xml:space="preserve"> 2. The internal audit evaluates higher strategies from a logistic viewpoint but it gives the background and larger aims for logistics, its strategic focus, and maybe includes a logistics mission. </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t xml:space="preserve">3. Design the general features of supply chains, which are able to deliver the needed services. This includes the design of the network, place of facilities, capacity; technologies used, and so on. </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t xml:space="preserve">4. Set particular goals to illustrate what every logistics activity must attain. The internal audit depicts how well the present logistics attain these goals, and identifies areas that require improving. </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t xml:space="preserve">5. Design the most excellent </w:t>
            </w:r>
            <w:r w:rsidR="008023D4" w:rsidRPr="00432B7D">
              <w:rPr>
                <w:rFonts w:ascii="Arial" w:hAnsi="Arial" w:cs="Arial"/>
                <w:sz w:val="24"/>
                <w:szCs w:val="24"/>
              </w:rPr>
              <w:t>organizational</w:t>
            </w:r>
            <w:r w:rsidRPr="00432B7D">
              <w:rPr>
                <w:rFonts w:ascii="Arial" w:hAnsi="Arial" w:cs="Arial"/>
                <w:sz w:val="24"/>
                <w:szCs w:val="24"/>
              </w:rPr>
              <w:t xml:space="preserve"> </w:t>
            </w:r>
            <w:r w:rsidR="008023D4" w:rsidRPr="00432B7D">
              <w:rPr>
                <w:rFonts w:ascii="Arial" w:hAnsi="Arial" w:cs="Arial"/>
                <w:sz w:val="24"/>
                <w:szCs w:val="24"/>
              </w:rPr>
              <w:t>structure, systems</w:t>
            </w:r>
            <w:r w:rsidRPr="00432B7D">
              <w:rPr>
                <w:rFonts w:ascii="Arial" w:hAnsi="Arial" w:cs="Arial"/>
                <w:sz w:val="24"/>
                <w:szCs w:val="24"/>
              </w:rPr>
              <w:t xml:space="preserve">, and controls to hold up the logistics network. </w:t>
            </w:r>
          </w:p>
          <w:p w:rsidR="00432B7D" w:rsidRDefault="00432B7D" w:rsidP="00E46EDC">
            <w:pPr>
              <w:pStyle w:val="ListParagraph"/>
              <w:ind w:left="1440"/>
              <w:jc w:val="both"/>
              <w:rPr>
                <w:rFonts w:ascii="Arial" w:hAnsi="Arial" w:cs="Arial"/>
                <w:sz w:val="24"/>
                <w:szCs w:val="24"/>
              </w:rPr>
            </w:pPr>
            <w:r w:rsidRPr="00432B7D">
              <w:rPr>
                <w:rFonts w:ascii="Arial" w:hAnsi="Arial" w:cs="Arial"/>
                <w:sz w:val="24"/>
                <w:szCs w:val="24"/>
              </w:rPr>
              <w:t xml:space="preserve">6. Benchmark logistics, which review the performance of most important </w:t>
            </w:r>
            <w:r w:rsidR="008023D4" w:rsidRPr="00432B7D">
              <w:rPr>
                <w:rFonts w:ascii="Arial" w:hAnsi="Arial" w:cs="Arial"/>
                <w:sz w:val="24"/>
                <w:szCs w:val="24"/>
              </w:rPr>
              <w:t>organizations</w:t>
            </w:r>
            <w:r w:rsidRPr="00432B7D">
              <w:rPr>
                <w:rFonts w:ascii="Arial" w:hAnsi="Arial" w:cs="Arial"/>
                <w:sz w:val="24"/>
                <w:szCs w:val="24"/>
              </w:rPr>
              <w:t xml:space="preserve">, define methods to compare real performance with planned, best, and competitors’ performances. </w:t>
            </w:r>
          </w:p>
          <w:p w:rsidR="008023D4" w:rsidRDefault="00432B7D" w:rsidP="00E46EDC">
            <w:pPr>
              <w:pStyle w:val="ListParagraph"/>
              <w:ind w:left="1440"/>
              <w:jc w:val="both"/>
              <w:rPr>
                <w:rFonts w:ascii="Arial" w:hAnsi="Arial" w:cs="Arial"/>
                <w:sz w:val="24"/>
                <w:szCs w:val="24"/>
              </w:rPr>
            </w:pPr>
            <w:r w:rsidRPr="00432B7D">
              <w:rPr>
                <w:rFonts w:ascii="Arial" w:hAnsi="Arial" w:cs="Arial"/>
                <w:sz w:val="24"/>
                <w:szCs w:val="24"/>
              </w:rPr>
              <w:t>7. Execute the strategy:</w:t>
            </w:r>
            <w:r w:rsidR="008023D4">
              <w:rPr>
                <w:rFonts w:ascii="Arial" w:hAnsi="Arial" w:cs="Arial"/>
                <w:sz w:val="24"/>
                <w:szCs w:val="24"/>
              </w:rPr>
              <w:t xml:space="preserve"> </w:t>
            </w:r>
            <w:r w:rsidRPr="00432B7D">
              <w:rPr>
                <w:rFonts w:ascii="Arial" w:hAnsi="Arial" w:cs="Arial"/>
                <w:sz w:val="24"/>
                <w:szCs w:val="24"/>
              </w:rPr>
              <w:t xml:space="preserve">set the circumstances for lower logistics decisions level. </w:t>
            </w:r>
          </w:p>
          <w:p w:rsidR="00E46EDC" w:rsidRDefault="00432B7D" w:rsidP="00E46EDC">
            <w:pPr>
              <w:pStyle w:val="ListParagraph"/>
              <w:ind w:left="1440"/>
              <w:jc w:val="both"/>
              <w:rPr>
                <w:rFonts w:ascii="Arial" w:hAnsi="Arial" w:cs="Arial"/>
                <w:sz w:val="24"/>
                <w:szCs w:val="24"/>
              </w:rPr>
            </w:pPr>
            <w:r w:rsidRPr="00432B7D">
              <w:rPr>
                <w:rFonts w:ascii="Arial" w:hAnsi="Arial" w:cs="Arial"/>
                <w:sz w:val="24"/>
                <w:szCs w:val="24"/>
              </w:rPr>
              <w:t>8. Monitor genuine performance; repeatedly looking for perfection, keep the strategies up–to-date, and present feedback.</w:t>
            </w:r>
            <w:r w:rsidR="002109C1">
              <w:rPr>
                <w:rFonts w:ascii="Arial" w:hAnsi="Arial" w:cs="Arial"/>
                <w:sz w:val="24"/>
                <w:szCs w:val="24"/>
              </w:rPr>
              <w:t xml:space="preserve"> </w:t>
            </w:r>
          </w:p>
          <w:p w:rsidR="00E46EDC" w:rsidRPr="0044035C" w:rsidRDefault="00E46EDC" w:rsidP="00E46EDC">
            <w:pPr>
              <w:ind w:left="0"/>
              <w:jc w:val="both"/>
              <w:rPr>
                <w:rFonts w:ascii="Arial" w:hAnsi="Arial" w:cs="Arial"/>
                <w:sz w:val="24"/>
                <w:szCs w:val="24"/>
              </w:rPr>
            </w:pPr>
            <w:r w:rsidRPr="0044035C">
              <w:rPr>
                <w:rFonts w:ascii="Arial" w:hAnsi="Arial" w:cs="Arial"/>
                <w:sz w:val="24"/>
                <w:szCs w:val="24"/>
              </w:rPr>
              <w:t>Case Study (8)</w:t>
            </w:r>
          </w:p>
          <w:p w:rsidR="008023D4" w:rsidRPr="008023D4" w:rsidRDefault="008023D4" w:rsidP="008023D4">
            <w:pPr>
              <w:pStyle w:val="ListParagraph"/>
              <w:jc w:val="both"/>
              <w:rPr>
                <w:rFonts w:ascii="Arial" w:hAnsi="Arial" w:cs="Arial"/>
                <w:sz w:val="24"/>
                <w:szCs w:val="24"/>
              </w:rPr>
            </w:pPr>
            <w:r w:rsidRPr="008023D4">
              <w:rPr>
                <w:rFonts w:ascii="Arial" w:hAnsi="Arial" w:cs="Arial"/>
                <w:sz w:val="24"/>
                <w:szCs w:val="24"/>
              </w:rPr>
              <w:t>William</w:t>
            </w:r>
            <w:r>
              <w:rPr>
                <w:rFonts w:ascii="Arial" w:hAnsi="Arial" w:cs="Arial"/>
                <w:sz w:val="24"/>
                <w:szCs w:val="24"/>
              </w:rPr>
              <w:t xml:space="preserve"> </w:t>
            </w:r>
            <w:r w:rsidRPr="008023D4">
              <w:rPr>
                <w:rFonts w:ascii="Arial" w:hAnsi="Arial" w:cs="Arial"/>
                <w:sz w:val="24"/>
                <w:szCs w:val="24"/>
              </w:rPr>
              <w:t>and</w:t>
            </w:r>
            <w:r>
              <w:rPr>
                <w:rFonts w:ascii="Arial" w:hAnsi="Arial" w:cs="Arial"/>
                <w:sz w:val="24"/>
                <w:szCs w:val="24"/>
              </w:rPr>
              <w:t xml:space="preserve"> </w:t>
            </w:r>
            <w:r w:rsidRPr="008023D4">
              <w:rPr>
                <w:rFonts w:ascii="Arial" w:hAnsi="Arial" w:cs="Arial"/>
                <w:sz w:val="24"/>
                <w:szCs w:val="24"/>
              </w:rPr>
              <w:t>Charlotte</w:t>
            </w:r>
            <w:r>
              <w:rPr>
                <w:rFonts w:ascii="Arial" w:hAnsi="Arial" w:cs="Arial"/>
                <w:sz w:val="24"/>
                <w:szCs w:val="24"/>
              </w:rPr>
              <w:t xml:space="preserve"> </w:t>
            </w:r>
            <w:r w:rsidRPr="008023D4">
              <w:rPr>
                <w:rFonts w:ascii="Arial" w:hAnsi="Arial" w:cs="Arial"/>
                <w:sz w:val="24"/>
                <w:szCs w:val="24"/>
              </w:rPr>
              <w:t>moved</w:t>
            </w:r>
            <w:r>
              <w:rPr>
                <w:rFonts w:ascii="Arial" w:hAnsi="Arial" w:cs="Arial"/>
                <w:sz w:val="24"/>
                <w:szCs w:val="24"/>
              </w:rPr>
              <w:t xml:space="preserve"> </w:t>
            </w:r>
            <w:r w:rsidRPr="008023D4">
              <w:rPr>
                <w:rFonts w:ascii="Arial" w:hAnsi="Arial" w:cs="Arial"/>
                <w:sz w:val="24"/>
                <w:szCs w:val="24"/>
              </w:rPr>
              <w:t>into</w:t>
            </w:r>
            <w:r>
              <w:rPr>
                <w:rFonts w:ascii="Arial" w:hAnsi="Arial" w:cs="Arial"/>
                <w:sz w:val="24"/>
                <w:szCs w:val="24"/>
              </w:rPr>
              <w:t xml:space="preserve"> </w:t>
            </w:r>
            <w:r w:rsidRPr="008023D4">
              <w:rPr>
                <w:rFonts w:ascii="Arial" w:hAnsi="Arial" w:cs="Arial"/>
                <w:sz w:val="24"/>
                <w:szCs w:val="24"/>
              </w:rPr>
              <w:t>Hampshire</w:t>
            </w:r>
            <w:r>
              <w:rPr>
                <w:rFonts w:ascii="Arial" w:hAnsi="Arial" w:cs="Arial"/>
                <w:sz w:val="24"/>
                <w:szCs w:val="24"/>
              </w:rPr>
              <w:t xml:space="preserve"> </w:t>
            </w:r>
            <w:r w:rsidRPr="008023D4">
              <w:rPr>
                <w:rFonts w:ascii="Arial" w:hAnsi="Arial" w:cs="Arial"/>
                <w:sz w:val="24"/>
                <w:szCs w:val="24"/>
              </w:rPr>
              <w:t>Farm</w:t>
            </w:r>
            <w:r>
              <w:rPr>
                <w:rFonts w:ascii="Arial" w:hAnsi="Arial" w:cs="Arial"/>
                <w:sz w:val="24"/>
                <w:szCs w:val="24"/>
              </w:rPr>
              <w:t xml:space="preserve"> </w:t>
            </w:r>
            <w:r w:rsidRPr="008023D4">
              <w:rPr>
                <w:rFonts w:ascii="Arial" w:hAnsi="Arial" w:cs="Arial"/>
                <w:sz w:val="24"/>
                <w:szCs w:val="24"/>
              </w:rPr>
              <w:t>in</w:t>
            </w:r>
            <w:r>
              <w:rPr>
                <w:rFonts w:ascii="Arial" w:hAnsi="Arial" w:cs="Arial"/>
                <w:sz w:val="24"/>
                <w:szCs w:val="24"/>
              </w:rPr>
              <w:t xml:space="preserve"> </w:t>
            </w:r>
            <w:r w:rsidRPr="008023D4">
              <w:rPr>
                <w:rFonts w:ascii="Arial" w:hAnsi="Arial" w:cs="Arial"/>
                <w:sz w:val="24"/>
                <w:szCs w:val="24"/>
              </w:rPr>
              <w:t>1990. Over</w:t>
            </w:r>
            <w:r>
              <w:rPr>
                <w:rFonts w:ascii="Arial" w:hAnsi="Arial" w:cs="Arial"/>
                <w:sz w:val="24"/>
                <w:szCs w:val="24"/>
              </w:rPr>
              <w:t xml:space="preserve"> </w:t>
            </w:r>
            <w:r w:rsidRPr="008023D4">
              <w:rPr>
                <w:rFonts w:ascii="Arial" w:hAnsi="Arial" w:cs="Arial"/>
                <w:sz w:val="24"/>
                <w:szCs w:val="24"/>
              </w:rPr>
              <w:t>the</w:t>
            </w:r>
            <w:r>
              <w:rPr>
                <w:rFonts w:ascii="Arial" w:hAnsi="Arial" w:cs="Arial"/>
                <w:sz w:val="24"/>
                <w:szCs w:val="24"/>
              </w:rPr>
              <w:t xml:space="preserve"> </w:t>
            </w:r>
            <w:r w:rsidRPr="008023D4">
              <w:rPr>
                <w:rFonts w:ascii="Arial" w:hAnsi="Arial" w:cs="Arial"/>
                <w:sz w:val="24"/>
                <w:szCs w:val="24"/>
              </w:rPr>
              <w:t>past</w:t>
            </w:r>
            <w:r>
              <w:rPr>
                <w:rFonts w:ascii="Arial" w:hAnsi="Arial" w:cs="Arial"/>
                <w:sz w:val="24"/>
                <w:szCs w:val="24"/>
              </w:rPr>
              <w:t xml:space="preserve"> </w:t>
            </w:r>
            <w:r w:rsidRPr="008023D4">
              <w:rPr>
                <w:rFonts w:ascii="Arial" w:hAnsi="Arial" w:cs="Arial"/>
                <w:sz w:val="24"/>
                <w:szCs w:val="24"/>
              </w:rPr>
              <w:t>few</w:t>
            </w:r>
            <w:r>
              <w:rPr>
                <w:rFonts w:ascii="Arial" w:hAnsi="Arial" w:cs="Arial"/>
                <w:sz w:val="24"/>
                <w:szCs w:val="24"/>
              </w:rPr>
              <w:t xml:space="preserve"> </w:t>
            </w:r>
            <w:r w:rsidRPr="008023D4">
              <w:rPr>
                <w:rFonts w:ascii="Arial" w:hAnsi="Arial" w:cs="Arial"/>
                <w:sz w:val="24"/>
                <w:szCs w:val="24"/>
              </w:rPr>
              <w:t>years,</w:t>
            </w:r>
            <w:r>
              <w:rPr>
                <w:rFonts w:ascii="Arial" w:hAnsi="Arial" w:cs="Arial"/>
                <w:sz w:val="24"/>
                <w:szCs w:val="24"/>
              </w:rPr>
              <w:t xml:space="preserve"> </w:t>
            </w:r>
            <w:r w:rsidRPr="008023D4">
              <w:rPr>
                <w:rFonts w:ascii="Arial" w:hAnsi="Arial" w:cs="Arial"/>
                <w:sz w:val="24"/>
                <w:szCs w:val="24"/>
              </w:rPr>
              <w:t>their income from</w:t>
            </w:r>
            <w:r>
              <w:rPr>
                <w:rFonts w:ascii="Arial" w:hAnsi="Arial" w:cs="Arial"/>
                <w:sz w:val="24"/>
                <w:szCs w:val="24"/>
              </w:rPr>
              <w:t xml:space="preserve"> </w:t>
            </w:r>
            <w:r w:rsidRPr="008023D4">
              <w:rPr>
                <w:rFonts w:ascii="Arial" w:hAnsi="Arial" w:cs="Arial"/>
                <w:sz w:val="24"/>
                <w:szCs w:val="24"/>
              </w:rPr>
              <w:t>milk and</w:t>
            </w:r>
            <w:r>
              <w:rPr>
                <w:rFonts w:ascii="Arial" w:hAnsi="Arial" w:cs="Arial"/>
                <w:sz w:val="24"/>
                <w:szCs w:val="24"/>
              </w:rPr>
              <w:t xml:space="preserve"> </w:t>
            </w:r>
            <w:r w:rsidRPr="008023D4">
              <w:rPr>
                <w:rFonts w:ascii="Arial" w:hAnsi="Arial" w:cs="Arial"/>
                <w:sz w:val="24"/>
                <w:szCs w:val="24"/>
              </w:rPr>
              <w:t>traditional</w:t>
            </w:r>
            <w:r>
              <w:rPr>
                <w:rFonts w:ascii="Arial" w:hAnsi="Arial" w:cs="Arial"/>
                <w:sz w:val="24"/>
                <w:szCs w:val="24"/>
              </w:rPr>
              <w:t xml:space="preserve"> c</w:t>
            </w:r>
            <w:r w:rsidRPr="008023D4">
              <w:rPr>
                <w:rFonts w:ascii="Arial" w:hAnsi="Arial" w:cs="Arial"/>
                <w:sz w:val="24"/>
                <w:szCs w:val="24"/>
              </w:rPr>
              <w:t>rops</w:t>
            </w:r>
            <w:r>
              <w:rPr>
                <w:rFonts w:ascii="Arial" w:hAnsi="Arial" w:cs="Arial"/>
                <w:sz w:val="24"/>
                <w:szCs w:val="24"/>
              </w:rPr>
              <w:t xml:space="preserve"> </w:t>
            </w:r>
            <w:r w:rsidRPr="008023D4">
              <w:rPr>
                <w:rFonts w:ascii="Arial" w:hAnsi="Arial" w:cs="Arial"/>
                <w:sz w:val="24"/>
                <w:szCs w:val="24"/>
              </w:rPr>
              <w:t>has</w:t>
            </w:r>
            <w:r>
              <w:rPr>
                <w:rFonts w:ascii="Arial" w:hAnsi="Arial" w:cs="Arial"/>
                <w:sz w:val="24"/>
                <w:szCs w:val="24"/>
              </w:rPr>
              <w:t xml:space="preserve"> </w:t>
            </w:r>
            <w:r w:rsidR="002170DD" w:rsidRPr="008023D4">
              <w:rPr>
                <w:rFonts w:ascii="Arial" w:hAnsi="Arial" w:cs="Arial"/>
                <w:sz w:val="24"/>
                <w:szCs w:val="24"/>
              </w:rPr>
              <w:t>dropped</w:t>
            </w:r>
            <w:r w:rsidR="002170DD">
              <w:rPr>
                <w:rFonts w:ascii="Arial" w:hAnsi="Arial" w:cs="Arial"/>
                <w:sz w:val="24"/>
                <w:szCs w:val="24"/>
              </w:rPr>
              <w:t xml:space="preserve"> because</w:t>
            </w:r>
            <w:r>
              <w:rPr>
                <w:rFonts w:ascii="Arial" w:hAnsi="Arial" w:cs="Arial"/>
                <w:sz w:val="24"/>
                <w:szCs w:val="24"/>
              </w:rPr>
              <w:t xml:space="preserve"> </w:t>
            </w:r>
            <w:r w:rsidRPr="008023D4">
              <w:rPr>
                <w:rFonts w:ascii="Arial" w:hAnsi="Arial" w:cs="Arial"/>
                <w:sz w:val="24"/>
                <w:szCs w:val="24"/>
              </w:rPr>
              <w:t>of</w:t>
            </w:r>
            <w:r>
              <w:rPr>
                <w:rFonts w:ascii="Arial" w:hAnsi="Arial" w:cs="Arial"/>
                <w:sz w:val="24"/>
                <w:szCs w:val="24"/>
              </w:rPr>
              <w:t xml:space="preserve"> </w:t>
            </w:r>
            <w:r w:rsidRPr="008023D4">
              <w:rPr>
                <w:rFonts w:ascii="Arial" w:hAnsi="Arial" w:cs="Arial"/>
                <w:sz w:val="24"/>
                <w:szCs w:val="24"/>
              </w:rPr>
              <w:t>lower</w:t>
            </w:r>
            <w:r>
              <w:rPr>
                <w:rFonts w:ascii="Arial" w:hAnsi="Arial" w:cs="Arial"/>
                <w:sz w:val="24"/>
                <w:szCs w:val="24"/>
              </w:rPr>
              <w:t xml:space="preserve"> </w:t>
            </w:r>
            <w:r w:rsidRPr="008023D4">
              <w:rPr>
                <w:rFonts w:ascii="Arial" w:hAnsi="Arial" w:cs="Arial"/>
                <w:sz w:val="24"/>
                <w:szCs w:val="24"/>
              </w:rPr>
              <w:t>market</w:t>
            </w:r>
            <w:r>
              <w:rPr>
                <w:rFonts w:ascii="Arial" w:hAnsi="Arial" w:cs="Arial"/>
                <w:sz w:val="24"/>
                <w:szCs w:val="24"/>
              </w:rPr>
              <w:t xml:space="preserve"> </w:t>
            </w:r>
            <w:r w:rsidRPr="008023D4">
              <w:rPr>
                <w:rFonts w:ascii="Arial" w:hAnsi="Arial" w:cs="Arial"/>
                <w:sz w:val="24"/>
                <w:szCs w:val="24"/>
              </w:rPr>
              <w:t>prices.</w:t>
            </w:r>
            <w:r>
              <w:rPr>
                <w:rFonts w:ascii="Arial" w:hAnsi="Arial" w:cs="Arial"/>
                <w:sz w:val="24"/>
                <w:szCs w:val="24"/>
              </w:rPr>
              <w:t xml:space="preserve"> </w:t>
            </w:r>
            <w:r w:rsidRPr="008023D4">
              <w:rPr>
                <w:rFonts w:ascii="Arial" w:hAnsi="Arial" w:cs="Arial"/>
                <w:sz w:val="24"/>
                <w:szCs w:val="24"/>
              </w:rPr>
              <w:t>They</w:t>
            </w:r>
            <w:r>
              <w:rPr>
                <w:rFonts w:ascii="Arial" w:hAnsi="Arial" w:cs="Arial"/>
                <w:sz w:val="24"/>
                <w:szCs w:val="24"/>
              </w:rPr>
              <w:t xml:space="preserve"> </w:t>
            </w:r>
            <w:r w:rsidRPr="008023D4">
              <w:rPr>
                <w:rFonts w:ascii="Arial" w:hAnsi="Arial" w:cs="Arial"/>
                <w:sz w:val="24"/>
                <w:szCs w:val="24"/>
              </w:rPr>
              <w:t>have supplemented</w:t>
            </w:r>
            <w:r>
              <w:rPr>
                <w:rFonts w:ascii="Arial" w:hAnsi="Arial" w:cs="Arial"/>
                <w:sz w:val="24"/>
                <w:szCs w:val="24"/>
              </w:rPr>
              <w:t xml:space="preserve"> </w:t>
            </w:r>
            <w:r w:rsidRPr="008023D4">
              <w:rPr>
                <w:rFonts w:ascii="Arial" w:hAnsi="Arial" w:cs="Arial"/>
                <w:sz w:val="24"/>
                <w:szCs w:val="24"/>
              </w:rPr>
              <w:t>this</w:t>
            </w:r>
            <w:r>
              <w:rPr>
                <w:rFonts w:ascii="Arial" w:hAnsi="Arial" w:cs="Arial"/>
                <w:sz w:val="24"/>
                <w:szCs w:val="24"/>
              </w:rPr>
              <w:t xml:space="preserve"> </w:t>
            </w:r>
            <w:r w:rsidRPr="008023D4">
              <w:rPr>
                <w:rFonts w:ascii="Arial" w:hAnsi="Arial" w:cs="Arial"/>
                <w:sz w:val="24"/>
                <w:szCs w:val="24"/>
              </w:rPr>
              <w:t>income</w:t>
            </w:r>
            <w:r>
              <w:rPr>
                <w:rFonts w:ascii="Arial" w:hAnsi="Arial" w:cs="Arial"/>
                <w:sz w:val="24"/>
                <w:szCs w:val="24"/>
              </w:rPr>
              <w:t xml:space="preserve"> </w:t>
            </w:r>
            <w:r w:rsidRPr="008023D4">
              <w:rPr>
                <w:rFonts w:ascii="Arial" w:hAnsi="Arial" w:cs="Arial"/>
                <w:sz w:val="24"/>
                <w:szCs w:val="24"/>
              </w:rPr>
              <w:t>from</w:t>
            </w:r>
            <w:r>
              <w:rPr>
                <w:rFonts w:ascii="Arial" w:hAnsi="Arial" w:cs="Arial"/>
                <w:sz w:val="24"/>
                <w:szCs w:val="24"/>
              </w:rPr>
              <w:t xml:space="preserve"> </w:t>
            </w:r>
            <w:r w:rsidRPr="008023D4">
              <w:rPr>
                <w:rFonts w:ascii="Arial" w:hAnsi="Arial" w:cs="Arial"/>
                <w:sz w:val="24"/>
                <w:szCs w:val="24"/>
              </w:rPr>
              <w:t>other</w:t>
            </w:r>
            <w:r>
              <w:rPr>
                <w:rFonts w:ascii="Arial" w:hAnsi="Arial" w:cs="Arial"/>
                <w:sz w:val="24"/>
                <w:szCs w:val="24"/>
              </w:rPr>
              <w:t xml:space="preserve"> </w:t>
            </w:r>
            <w:r w:rsidRPr="008023D4">
              <w:rPr>
                <w:rFonts w:ascii="Arial" w:hAnsi="Arial" w:cs="Arial"/>
                <w:sz w:val="24"/>
                <w:szCs w:val="24"/>
              </w:rPr>
              <w:t>sources,</w:t>
            </w:r>
            <w:r>
              <w:rPr>
                <w:rFonts w:ascii="Arial" w:hAnsi="Arial" w:cs="Arial"/>
                <w:sz w:val="24"/>
                <w:szCs w:val="24"/>
              </w:rPr>
              <w:t xml:space="preserve"> </w:t>
            </w:r>
            <w:r w:rsidRPr="008023D4">
              <w:rPr>
                <w:rFonts w:ascii="Arial" w:hAnsi="Arial" w:cs="Arial"/>
                <w:sz w:val="24"/>
                <w:szCs w:val="24"/>
              </w:rPr>
              <w:t>including</w:t>
            </w:r>
            <w:r>
              <w:rPr>
                <w:rFonts w:ascii="Arial" w:hAnsi="Arial" w:cs="Arial"/>
                <w:sz w:val="24"/>
                <w:szCs w:val="24"/>
              </w:rPr>
              <w:t xml:space="preserve"> </w:t>
            </w:r>
            <w:r w:rsidRPr="008023D4">
              <w:rPr>
                <w:rFonts w:ascii="Arial" w:hAnsi="Arial" w:cs="Arial"/>
                <w:sz w:val="24"/>
                <w:szCs w:val="24"/>
              </w:rPr>
              <w:t>the</w:t>
            </w:r>
            <w:r>
              <w:rPr>
                <w:rFonts w:ascii="Arial" w:hAnsi="Arial" w:cs="Arial"/>
                <w:sz w:val="24"/>
                <w:szCs w:val="24"/>
              </w:rPr>
              <w:t xml:space="preserve"> </w:t>
            </w:r>
            <w:r w:rsidRPr="008023D4">
              <w:rPr>
                <w:rFonts w:ascii="Arial" w:hAnsi="Arial" w:cs="Arial"/>
                <w:sz w:val="24"/>
                <w:szCs w:val="24"/>
              </w:rPr>
              <w:t>conversion</w:t>
            </w:r>
            <w:r>
              <w:rPr>
                <w:rFonts w:ascii="Arial" w:hAnsi="Arial" w:cs="Arial"/>
                <w:sz w:val="24"/>
                <w:szCs w:val="24"/>
              </w:rPr>
              <w:t xml:space="preserve"> </w:t>
            </w:r>
            <w:r w:rsidRPr="008023D4">
              <w:rPr>
                <w:rFonts w:ascii="Arial" w:hAnsi="Arial" w:cs="Arial"/>
                <w:sz w:val="24"/>
                <w:szCs w:val="24"/>
              </w:rPr>
              <w:t>of</w:t>
            </w:r>
            <w:r>
              <w:rPr>
                <w:rFonts w:ascii="Arial" w:hAnsi="Arial" w:cs="Arial"/>
                <w:sz w:val="24"/>
                <w:szCs w:val="24"/>
              </w:rPr>
              <w:t xml:space="preserve"> </w:t>
            </w:r>
            <w:r w:rsidRPr="008023D4">
              <w:rPr>
                <w:rFonts w:ascii="Arial" w:hAnsi="Arial" w:cs="Arial"/>
                <w:sz w:val="24"/>
                <w:szCs w:val="24"/>
              </w:rPr>
              <w:t>old</w:t>
            </w:r>
            <w:r>
              <w:rPr>
                <w:rFonts w:ascii="Arial" w:hAnsi="Arial" w:cs="Arial"/>
                <w:sz w:val="24"/>
                <w:szCs w:val="24"/>
              </w:rPr>
              <w:t xml:space="preserve"> </w:t>
            </w:r>
            <w:r w:rsidRPr="008023D4">
              <w:rPr>
                <w:rFonts w:ascii="Arial" w:hAnsi="Arial" w:cs="Arial"/>
                <w:sz w:val="24"/>
                <w:szCs w:val="24"/>
              </w:rPr>
              <w:t>barns</w:t>
            </w:r>
            <w:r>
              <w:rPr>
                <w:rFonts w:ascii="Arial" w:hAnsi="Arial" w:cs="Arial"/>
                <w:sz w:val="24"/>
                <w:szCs w:val="24"/>
              </w:rPr>
              <w:t xml:space="preserve"> </w:t>
            </w:r>
            <w:r w:rsidRPr="008023D4">
              <w:rPr>
                <w:rFonts w:ascii="Arial" w:hAnsi="Arial" w:cs="Arial"/>
                <w:sz w:val="24"/>
                <w:szCs w:val="24"/>
              </w:rPr>
              <w:t>into</w:t>
            </w:r>
            <w:r>
              <w:rPr>
                <w:rFonts w:ascii="Arial" w:hAnsi="Arial" w:cs="Arial"/>
                <w:sz w:val="24"/>
                <w:szCs w:val="24"/>
              </w:rPr>
              <w:t xml:space="preserve"> </w:t>
            </w:r>
            <w:r w:rsidRPr="008023D4">
              <w:rPr>
                <w:rFonts w:ascii="Arial" w:hAnsi="Arial" w:cs="Arial"/>
                <w:sz w:val="24"/>
                <w:szCs w:val="24"/>
              </w:rPr>
              <w:t>holiday homes.</w:t>
            </w:r>
          </w:p>
          <w:p w:rsidR="008023D4" w:rsidRPr="008023D4" w:rsidRDefault="008023D4" w:rsidP="008023D4">
            <w:pPr>
              <w:pStyle w:val="ListParagraph"/>
              <w:jc w:val="both"/>
              <w:rPr>
                <w:rFonts w:ascii="Arial" w:hAnsi="Arial" w:cs="Arial"/>
                <w:sz w:val="24"/>
                <w:szCs w:val="24"/>
              </w:rPr>
            </w:pPr>
            <w:r w:rsidRPr="008023D4">
              <w:rPr>
                <w:rFonts w:ascii="Arial" w:hAnsi="Arial" w:cs="Arial"/>
                <w:sz w:val="24"/>
                <w:szCs w:val="24"/>
              </w:rPr>
              <w:t>Eight</w:t>
            </w:r>
            <w:r>
              <w:rPr>
                <w:rFonts w:ascii="Arial" w:hAnsi="Arial" w:cs="Arial"/>
                <w:sz w:val="24"/>
                <w:szCs w:val="24"/>
              </w:rPr>
              <w:t xml:space="preserve"> </w:t>
            </w:r>
            <w:r w:rsidRPr="008023D4">
              <w:rPr>
                <w:rFonts w:ascii="Arial" w:hAnsi="Arial" w:cs="Arial"/>
                <w:sz w:val="24"/>
                <w:szCs w:val="24"/>
              </w:rPr>
              <w:t>years</w:t>
            </w:r>
            <w:r>
              <w:rPr>
                <w:rFonts w:ascii="Arial" w:hAnsi="Arial" w:cs="Arial"/>
                <w:sz w:val="24"/>
                <w:szCs w:val="24"/>
              </w:rPr>
              <w:t xml:space="preserve"> </w:t>
            </w:r>
            <w:r w:rsidRPr="008023D4">
              <w:rPr>
                <w:rFonts w:ascii="Arial" w:hAnsi="Arial" w:cs="Arial"/>
                <w:sz w:val="24"/>
                <w:szCs w:val="24"/>
              </w:rPr>
              <w:t>ago, Charlotte</w:t>
            </w:r>
            <w:r>
              <w:rPr>
                <w:rFonts w:ascii="Arial" w:hAnsi="Arial" w:cs="Arial"/>
                <w:sz w:val="24"/>
                <w:szCs w:val="24"/>
              </w:rPr>
              <w:t xml:space="preserve"> </w:t>
            </w:r>
            <w:r w:rsidRPr="008023D4">
              <w:rPr>
                <w:rFonts w:ascii="Arial" w:hAnsi="Arial" w:cs="Arial"/>
                <w:sz w:val="24"/>
                <w:szCs w:val="24"/>
              </w:rPr>
              <w:t>took</w:t>
            </w:r>
            <w:r>
              <w:rPr>
                <w:rFonts w:ascii="Arial" w:hAnsi="Arial" w:cs="Arial"/>
                <w:sz w:val="24"/>
                <w:szCs w:val="24"/>
              </w:rPr>
              <w:t xml:space="preserve"> </w:t>
            </w:r>
            <w:r w:rsidRPr="008023D4">
              <w:rPr>
                <w:rFonts w:ascii="Arial" w:hAnsi="Arial" w:cs="Arial"/>
                <w:sz w:val="24"/>
                <w:szCs w:val="24"/>
              </w:rPr>
              <w:t>over</w:t>
            </w:r>
            <w:r>
              <w:rPr>
                <w:rFonts w:ascii="Arial" w:hAnsi="Arial" w:cs="Arial"/>
                <w:sz w:val="24"/>
                <w:szCs w:val="24"/>
              </w:rPr>
              <w:t xml:space="preserve"> </w:t>
            </w:r>
            <w:r w:rsidRPr="008023D4">
              <w:rPr>
                <w:rFonts w:ascii="Arial" w:hAnsi="Arial" w:cs="Arial"/>
                <w:sz w:val="24"/>
                <w:szCs w:val="24"/>
              </w:rPr>
              <w:t>as</w:t>
            </w:r>
            <w:r>
              <w:rPr>
                <w:rFonts w:ascii="Arial" w:hAnsi="Arial" w:cs="Arial"/>
                <w:sz w:val="24"/>
                <w:szCs w:val="24"/>
              </w:rPr>
              <w:t xml:space="preserve"> </w:t>
            </w:r>
            <w:r w:rsidRPr="008023D4">
              <w:rPr>
                <w:rFonts w:ascii="Arial" w:hAnsi="Arial" w:cs="Arial"/>
                <w:sz w:val="24"/>
                <w:szCs w:val="24"/>
              </w:rPr>
              <w:t>mall</w:t>
            </w:r>
            <w:r>
              <w:rPr>
                <w:rFonts w:ascii="Arial" w:hAnsi="Arial" w:cs="Arial"/>
                <w:sz w:val="24"/>
                <w:szCs w:val="24"/>
              </w:rPr>
              <w:t xml:space="preserve"> </w:t>
            </w:r>
            <w:r w:rsidRPr="008023D4">
              <w:rPr>
                <w:rFonts w:ascii="Arial" w:hAnsi="Arial" w:cs="Arial"/>
                <w:sz w:val="24"/>
                <w:szCs w:val="24"/>
              </w:rPr>
              <w:t>field</w:t>
            </w:r>
            <w:r>
              <w:rPr>
                <w:rFonts w:ascii="Arial" w:hAnsi="Arial" w:cs="Arial"/>
                <w:sz w:val="24"/>
                <w:szCs w:val="24"/>
              </w:rPr>
              <w:t xml:space="preserve"> </w:t>
            </w:r>
            <w:r w:rsidRPr="008023D4">
              <w:rPr>
                <w:rFonts w:ascii="Arial" w:hAnsi="Arial" w:cs="Arial"/>
                <w:sz w:val="24"/>
                <w:szCs w:val="24"/>
              </w:rPr>
              <w:t>and</w:t>
            </w:r>
            <w:r>
              <w:rPr>
                <w:rFonts w:ascii="Arial" w:hAnsi="Arial" w:cs="Arial"/>
                <w:sz w:val="24"/>
                <w:szCs w:val="24"/>
              </w:rPr>
              <w:t xml:space="preserve"> </w:t>
            </w:r>
            <w:r w:rsidRPr="008023D4">
              <w:rPr>
                <w:rFonts w:ascii="Arial" w:hAnsi="Arial" w:cs="Arial"/>
                <w:sz w:val="24"/>
                <w:szCs w:val="24"/>
              </w:rPr>
              <w:t>started growing</w:t>
            </w:r>
            <w:r>
              <w:rPr>
                <w:rFonts w:ascii="Arial" w:hAnsi="Arial" w:cs="Arial"/>
                <w:sz w:val="24"/>
                <w:szCs w:val="24"/>
              </w:rPr>
              <w:t xml:space="preserve"> </w:t>
            </w:r>
            <w:r w:rsidRPr="008023D4">
              <w:rPr>
                <w:rFonts w:ascii="Arial" w:hAnsi="Arial" w:cs="Arial"/>
                <w:sz w:val="24"/>
                <w:szCs w:val="24"/>
              </w:rPr>
              <w:t>herbs. She</w:t>
            </w:r>
            <w:r>
              <w:rPr>
                <w:rFonts w:ascii="Arial" w:hAnsi="Arial" w:cs="Arial"/>
                <w:sz w:val="24"/>
                <w:szCs w:val="24"/>
              </w:rPr>
              <w:t xml:space="preserve"> </w:t>
            </w:r>
            <w:r w:rsidRPr="008023D4">
              <w:rPr>
                <w:rFonts w:ascii="Arial" w:hAnsi="Arial" w:cs="Arial"/>
                <w:sz w:val="24"/>
                <w:szCs w:val="24"/>
              </w:rPr>
              <w:t>sold</w:t>
            </w:r>
            <w:r>
              <w:rPr>
                <w:rFonts w:ascii="Arial" w:hAnsi="Arial" w:cs="Arial"/>
                <w:sz w:val="24"/>
                <w:szCs w:val="24"/>
              </w:rPr>
              <w:t xml:space="preserve"> </w:t>
            </w:r>
            <w:r w:rsidRPr="008023D4">
              <w:rPr>
                <w:rFonts w:ascii="Arial" w:hAnsi="Arial" w:cs="Arial"/>
                <w:sz w:val="24"/>
                <w:szCs w:val="24"/>
              </w:rPr>
              <w:t>a small range</w:t>
            </w:r>
            <w:r>
              <w:rPr>
                <w:rFonts w:ascii="Arial" w:hAnsi="Arial" w:cs="Arial"/>
                <w:sz w:val="24"/>
                <w:szCs w:val="24"/>
              </w:rPr>
              <w:t xml:space="preserve"> </w:t>
            </w:r>
            <w:r w:rsidRPr="008023D4">
              <w:rPr>
                <w:rFonts w:ascii="Arial" w:hAnsi="Arial" w:cs="Arial"/>
                <w:sz w:val="24"/>
                <w:szCs w:val="24"/>
              </w:rPr>
              <w:t>of herbs</w:t>
            </w:r>
            <w:r>
              <w:rPr>
                <w:rFonts w:ascii="Arial" w:hAnsi="Arial" w:cs="Arial"/>
                <w:sz w:val="24"/>
                <w:szCs w:val="24"/>
              </w:rPr>
              <w:t xml:space="preserve"> </w:t>
            </w:r>
            <w:r w:rsidRPr="008023D4">
              <w:rPr>
                <w:rFonts w:ascii="Arial" w:hAnsi="Arial" w:cs="Arial"/>
                <w:sz w:val="24"/>
                <w:szCs w:val="24"/>
              </w:rPr>
              <w:t>to</w:t>
            </w:r>
            <w:r>
              <w:rPr>
                <w:rFonts w:ascii="Arial" w:hAnsi="Arial" w:cs="Arial"/>
                <w:sz w:val="24"/>
                <w:szCs w:val="24"/>
              </w:rPr>
              <w:t xml:space="preserve"> </w:t>
            </w:r>
            <w:r w:rsidRPr="008023D4">
              <w:rPr>
                <w:rFonts w:ascii="Arial" w:hAnsi="Arial" w:cs="Arial"/>
                <w:sz w:val="24"/>
                <w:szCs w:val="24"/>
              </w:rPr>
              <w:t>local</w:t>
            </w:r>
            <w:r>
              <w:rPr>
                <w:rFonts w:ascii="Arial" w:hAnsi="Arial" w:cs="Arial"/>
                <w:sz w:val="24"/>
                <w:szCs w:val="24"/>
              </w:rPr>
              <w:t xml:space="preserve"> </w:t>
            </w:r>
            <w:r w:rsidRPr="008023D4">
              <w:rPr>
                <w:rFonts w:ascii="Arial" w:hAnsi="Arial" w:cs="Arial"/>
                <w:sz w:val="24"/>
                <w:szCs w:val="24"/>
              </w:rPr>
              <w:t>people</w:t>
            </w:r>
            <w:r>
              <w:rPr>
                <w:rFonts w:ascii="Arial" w:hAnsi="Arial" w:cs="Arial"/>
                <w:sz w:val="24"/>
                <w:szCs w:val="24"/>
              </w:rPr>
              <w:t xml:space="preserve"> </w:t>
            </w:r>
            <w:r w:rsidRPr="008023D4">
              <w:rPr>
                <w:rFonts w:ascii="Arial" w:hAnsi="Arial" w:cs="Arial"/>
                <w:sz w:val="24"/>
                <w:szCs w:val="24"/>
              </w:rPr>
              <w:t>who</w:t>
            </w:r>
            <w:r>
              <w:rPr>
                <w:rFonts w:ascii="Arial" w:hAnsi="Arial" w:cs="Arial"/>
                <w:sz w:val="24"/>
                <w:szCs w:val="24"/>
              </w:rPr>
              <w:t xml:space="preserve"> </w:t>
            </w:r>
            <w:r w:rsidRPr="008023D4">
              <w:rPr>
                <w:rFonts w:ascii="Arial" w:hAnsi="Arial" w:cs="Arial"/>
                <w:sz w:val="24"/>
                <w:szCs w:val="24"/>
              </w:rPr>
              <w:t>wanted</w:t>
            </w:r>
            <w:r>
              <w:rPr>
                <w:rFonts w:ascii="Arial" w:hAnsi="Arial" w:cs="Arial"/>
                <w:sz w:val="24"/>
                <w:szCs w:val="24"/>
              </w:rPr>
              <w:t xml:space="preserve"> </w:t>
            </w:r>
            <w:r w:rsidRPr="008023D4">
              <w:rPr>
                <w:rFonts w:ascii="Arial" w:hAnsi="Arial" w:cs="Arial"/>
                <w:sz w:val="24"/>
                <w:szCs w:val="24"/>
              </w:rPr>
              <w:t>fresh,</w:t>
            </w:r>
            <w:r>
              <w:rPr>
                <w:rFonts w:ascii="Arial" w:hAnsi="Arial" w:cs="Arial"/>
                <w:sz w:val="24"/>
                <w:szCs w:val="24"/>
              </w:rPr>
              <w:t xml:space="preserve"> </w:t>
            </w:r>
            <w:r w:rsidRPr="008023D4">
              <w:rPr>
                <w:rFonts w:ascii="Arial" w:hAnsi="Arial" w:cs="Arial"/>
                <w:sz w:val="24"/>
                <w:szCs w:val="24"/>
              </w:rPr>
              <w:t>organic</w:t>
            </w:r>
            <w:r>
              <w:rPr>
                <w:rFonts w:ascii="Arial" w:hAnsi="Arial" w:cs="Arial"/>
                <w:sz w:val="24"/>
                <w:szCs w:val="24"/>
              </w:rPr>
              <w:t xml:space="preserve"> </w:t>
            </w:r>
            <w:r w:rsidRPr="008023D4">
              <w:rPr>
                <w:rFonts w:ascii="Arial" w:hAnsi="Arial" w:cs="Arial"/>
                <w:sz w:val="24"/>
                <w:szCs w:val="24"/>
              </w:rPr>
              <w:t>produce</w:t>
            </w:r>
            <w:r>
              <w:rPr>
                <w:rFonts w:ascii="Arial" w:hAnsi="Arial" w:cs="Arial"/>
                <w:sz w:val="24"/>
                <w:szCs w:val="24"/>
              </w:rPr>
              <w:t xml:space="preserve"> </w:t>
            </w:r>
            <w:r w:rsidRPr="008023D4">
              <w:rPr>
                <w:rFonts w:ascii="Arial" w:hAnsi="Arial" w:cs="Arial"/>
                <w:sz w:val="24"/>
                <w:szCs w:val="24"/>
              </w:rPr>
              <w:t>for cooking.</w:t>
            </w:r>
            <w:r>
              <w:rPr>
                <w:rFonts w:ascii="Arial" w:hAnsi="Arial" w:cs="Arial"/>
                <w:sz w:val="24"/>
                <w:szCs w:val="24"/>
              </w:rPr>
              <w:t xml:space="preserve"> </w:t>
            </w:r>
            <w:r w:rsidRPr="008023D4">
              <w:rPr>
                <w:rFonts w:ascii="Arial" w:hAnsi="Arial" w:cs="Arial"/>
                <w:sz w:val="24"/>
                <w:szCs w:val="24"/>
              </w:rPr>
              <w:t>Passing</w:t>
            </w:r>
            <w:r>
              <w:rPr>
                <w:rFonts w:ascii="Arial" w:hAnsi="Arial" w:cs="Arial"/>
                <w:sz w:val="24"/>
                <w:szCs w:val="24"/>
              </w:rPr>
              <w:t xml:space="preserve"> </w:t>
            </w:r>
            <w:r w:rsidRPr="008023D4">
              <w:rPr>
                <w:rFonts w:ascii="Arial" w:hAnsi="Arial" w:cs="Arial"/>
                <w:sz w:val="24"/>
                <w:szCs w:val="24"/>
              </w:rPr>
              <w:t>tourists</w:t>
            </w:r>
            <w:r>
              <w:rPr>
                <w:rFonts w:ascii="Arial" w:hAnsi="Arial" w:cs="Arial"/>
                <w:sz w:val="24"/>
                <w:szCs w:val="24"/>
              </w:rPr>
              <w:t xml:space="preserve"> </w:t>
            </w:r>
            <w:r w:rsidRPr="008023D4">
              <w:rPr>
                <w:rFonts w:ascii="Arial" w:hAnsi="Arial" w:cs="Arial"/>
                <w:sz w:val="24"/>
                <w:szCs w:val="24"/>
              </w:rPr>
              <w:t>would</w:t>
            </w:r>
            <w:r>
              <w:rPr>
                <w:rFonts w:ascii="Arial" w:hAnsi="Arial" w:cs="Arial"/>
                <w:sz w:val="24"/>
                <w:szCs w:val="24"/>
              </w:rPr>
              <w:t xml:space="preserve"> </w:t>
            </w:r>
            <w:r w:rsidRPr="008023D4">
              <w:rPr>
                <w:rFonts w:ascii="Arial" w:hAnsi="Arial" w:cs="Arial"/>
                <w:sz w:val="24"/>
                <w:szCs w:val="24"/>
              </w:rPr>
              <w:t>also</w:t>
            </w:r>
            <w:r>
              <w:rPr>
                <w:rFonts w:ascii="Arial" w:hAnsi="Arial" w:cs="Arial"/>
                <w:sz w:val="24"/>
                <w:szCs w:val="24"/>
              </w:rPr>
              <w:t xml:space="preserve"> </w:t>
            </w:r>
            <w:r w:rsidRPr="008023D4">
              <w:rPr>
                <w:rFonts w:ascii="Arial" w:hAnsi="Arial" w:cs="Arial"/>
                <w:sz w:val="24"/>
                <w:szCs w:val="24"/>
              </w:rPr>
              <w:t>buy an</w:t>
            </w:r>
            <w:r w:rsidR="002170DD">
              <w:rPr>
                <w:rFonts w:ascii="Arial" w:hAnsi="Arial" w:cs="Arial"/>
                <w:sz w:val="24"/>
                <w:szCs w:val="24"/>
              </w:rPr>
              <w:t xml:space="preserve"> </w:t>
            </w:r>
            <w:r w:rsidRPr="008023D4">
              <w:rPr>
                <w:rFonts w:ascii="Arial" w:hAnsi="Arial" w:cs="Arial"/>
                <w:sz w:val="24"/>
                <w:szCs w:val="24"/>
              </w:rPr>
              <w:t>unusual</w:t>
            </w:r>
            <w:r w:rsidR="002170DD">
              <w:rPr>
                <w:rFonts w:ascii="Arial" w:hAnsi="Arial" w:cs="Arial"/>
                <w:sz w:val="24"/>
                <w:szCs w:val="24"/>
              </w:rPr>
              <w:t xml:space="preserve"> </w:t>
            </w:r>
            <w:r w:rsidRPr="008023D4">
              <w:rPr>
                <w:rFonts w:ascii="Arial" w:hAnsi="Arial" w:cs="Arial"/>
                <w:sz w:val="24"/>
                <w:szCs w:val="24"/>
              </w:rPr>
              <w:t>souvenir,</w:t>
            </w:r>
            <w:r w:rsidR="002170DD">
              <w:rPr>
                <w:rFonts w:ascii="Arial" w:hAnsi="Arial" w:cs="Arial"/>
                <w:sz w:val="24"/>
                <w:szCs w:val="24"/>
              </w:rPr>
              <w:t xml:space="preserve"> </w:t>
            </w:r>
            <w:r w:rsidRPr="008023D4">
              <w:rPr>
                <w:rFonts w:ascii="Arial" w:hAnsi="Arial" w:cs="Arial"/>
                <w:sz w:val="24"/>
                <w:szCs w:val="24"/>
              </w:rPr>
              <w:t>and</w:t>
            </w:r>
            <w:r w:rsidR="002170DD">
              <w:rPr>
                <w:rFonts w:ascii="Arial" w:hAnsi="Arial" w:cs="Arial"/>
                <w:sz w:val="24"/>
                <w:szCs w:val="24"/>
              </w:rPr>
              <w:t xml:space="preserve"> </w:t>
            </w:r>
            <w:r w:rsidRPr="008023D4">
              <w:rPr>
                <w:rFonts w:ascii="Arial" w:hAnsi="Arial" w:cs="Arial"/>
                <w:sz w:val="24"/>
                <w:szCs w:val="24"/>
              </w:rPr>
              <w:lastRenderedPageBreak/>
              <w:t>the</w:t>
            </w:r>
            <w:r w:rsidR="002170DD">
              <w:rPr>
                <w:rFonts w:ascii="Arial" w:hAnsi="Arial" w:cs="Arial"/>
                <w:sz w:val="24"/>
                <w:szCs w:val="24"/>
              </w:rPr>
              <w:t xml:space="preserve"> </w:t>
            </w:r>
            <w:r w:rsidRPr="008023D4">
              <w:rPr>
                <w:rFonts w:ascii="Arial" w:hAnsi="Arial" w:cs="Arial"/>
                <w:sz w:val="24"/>
                <w:szCs w:val="24"/>
              </w:rPr>
              <w:t>herb</w:t>
            </w:r>
            <w:r w:rsidR="002170DD">
              <w:rPr>
                <w:rFonts w:ascii="Arial" w:hAnsi="Arial" w:cs="Arial"/>
                <w:sz w:val="24"/>
                <w:szCs w:val="24"/>
              </w:rPr>
              <w:t xml:space="preserve"> </w:t>
            </w:r>
            <w:r w:rsidRPr="008023D4">
              <w:rPr>
                <w:rFonts w:ascii="Arial" w:hAnsi="Arial" w:cs="Arial"/>
                <w:sz w:val="24"/>
                <w:szCs w:val="24"/>
              </w:rPr>
              <w:t>business</w:t>
            </w:r>
            <w:r w:rsidR="002170DD">
              <w:rPr>
                <w:rFonts w:ascii="Arial" w:hAnsi="Arial" w:cs="Arial"/>
                <w:sz w:val="24"/>
                <w:szCs w:val="24"/>
              </w:rPr>
              <w:t xml:space="preserve"> </w:t>
            </w:r>
            <w:r w:rsidRPr="008023D4">
              <w:rPr>
                <w:rFonts w:ascii="Arial" w:hAnsi="Arial" w:cs="Arial"/>
                <w:sz w:val="24"/>
                <w:szCs w:val="24"/>
              </w:rPr>
              <w:t>began</w:t>
            </w:r>
            <w:r w:rsidR="002170DD">
              <w:rPr>
                <w:rFonts w:ascii="Arial" w:hAnsi="Arial" w:cs="Arial"/>
                <w:sz w:val="24"/>
                <w:szCs w:val="24"/>
              </w:rPr>
              <w:t xml:space="preserve"> </w:t>
            </w:r>
            <w:r w:rsidRPr="008023D4">
              <w:rPr>
                <w:rFonts w:ascii="Arial" w:hAnsi="Arial" w:cs="Arial"/>
                <w:sz w:val="24"/>
                <w:szCs w:val="24"/>
              </w:rPr>
              <w:t>to</w:t>
            </w:r>
            <w:r w:rsidR="002170DD">
              <w:rPr>
                <w:rFonts w:ascii="Arial" w:hAnsi="Arial" w:cs="Arial"/>
                <w:sz w:val="24"/>
                <w:szCs w:val="24"/>
              </w:rPr>
              <w:t xml:space="preserve"> </w:t>
            </w:r>
            <w:r w:rsidRPr="008023D4">
              <w:rPr>
                <w:rFonts w:ascii="Arial" w:hAnsi="Arial" w:cs="Arial"/>
                <w:sz w:val="24"/>
                <w:szCs w:val="24"/>
              </w:rPr>
              <w:t>grow. Five</w:t>
            </w:r>
            <w:r w:rsidR="002170DD">
              <w:rPr>
                <w:rFonts w:ascii="Arial" w:hAnsi="Arial" w:cs="Arial"/>
                <w:sz w:val="24"/>
                <w:szCs w:val="24"/>
              </w:rPr>
              <w:t xml:space="preserve"> </w:t>
            </w:r>
            <w:r w:rsidRPr="008023D4">
              <w:rPr>
                <w:rFonts w:ascii="Arial" w:hAnsi="Arial" w:cs="Arial"/>
                <w:sz w:val="24"/>
                <w:szCs w:val="24"/>
              </w:rPr>
              <w:t>years</w:t>
            </w:r>
            <w:r w:rsidR="002170DD">
              <w:rPr>
                <w:rFonts w:ascii="Arial" w:hAnsi="Arial" w:cs="Arial"/>
                <w:sz w:val="24"/>
                <w:szCs w:val="24"/>
              </w:rPr>
              <w:t xml:space="preserve"> </w:t>
            </w:r>
            <w:r w:rsidRPr="008023D4">
              <w:rPr>
                <w:rFonts w:ascii="Arial" w:hAnsi="Arial" w:cs="Arial"/>
                <w:sz w:val="24"/>
                <w:szCs w:val="24"/>
              </w:rPr>
              <w:t>ago</w:t>
            </w:r>
            <w:r w:rsidR="002170DD">
              <w:rPr>
                <w:rFonts w:ascii="Arial" w:hAnsi="Arial" w:cs="Arial"/>
                <w:sz w:val="24"/>
                <w:szCs w:val="24"/>
              </w:rPr>
              <w:t xml:space="preserve"> </w:t>
            </w:r>
            <w:r w:rsidRPr="008023D4">
              <w:rPr>
                <w:rFonts w:ascii="Arial" w:hAnsi="Arial" w:cs="Arial"/>
                <w:sz w:val="24"/>
                <w:szCs w:val="24"/>
              </w:rPr>
              <w:t>Charlotte</w:t>
            </w:r>
            <w:r w:rsidR="002170DD">
              <w:rPr>
                <w:rFonts w:ascii="Arial" w:hAnsi="Arial" w:cs="Arial"/>
                <w:sz w:val="24"/>
                <w:szCs w:val="24"/>
              </w:rPr>
              <w:t xml:space="preserve"> </w:t>
            </w:r>
            <w:r w:rsidRPr="008023D4">
              <w:rPr>
                <w:rFonts w:ascii="Arial" w:hAnsi="Arial" w:cs="Arial"/>
                <w:sz w:val="24"/>
                <w:szCs w:val="24"/>
              </w:rPr>
              <w:t>started growing more</w:t>
            </w:r>
            <w:r w:rsidR="002170DD">
              <w:rPr>
                <w:rFonts w:ascii="Arial" w:hAnsi="Arial" w:cs="Arial"/>
                <w:sz w:val="24"/>
                <w:szCs w:val="24"/>
              </w:rPr>
              <w:t xml:space="preserve"> </w:t>
            </w:r>
            <w:r w:rsidRPr="008023D4">
              <w:rPr>
                <w:rFonts w:ascii="Arial" w:hAnsi="Arial" w:cs="Arial"/>
                <w:sz w:val="24"/>
                <w:szCs w:val="24"/>
              </w:rPr>
              <w:t>unusual</w:t>
            </w:r>
            <w:r w:rsidR="002170DD">
              <w:rPr>
                <w:rFonts w:ascii="Arial" w:hAnsi="Arial" w:cs="Arial"/>
                <w:sz w:val="24"/>
                <w:szCs w:val="24"/>
              </w:rPr>
              <w:t xml:space="preserve"> </w:t>
            </w:r>
            <w:r w:rsidRPr="008023D4">
              <w:rPr>
                <w:rFonts w:ascii="Arial" w:hAnsi="Arial" w:cs="Arial"/>
                <w:sz w:val="24"/>
                <w:szCs w:val="24"/>
              </w:rPr>
              <w:t>herbs,</w:t>
            </w:r>
            <w:r w:rsidR="002170DD">
              <w:rPr>
                <w:rFonts w:ascii="Arial" w:hAnsi="Arial" w:cs="Arial"/>
                <w:sz w:val="24"/>
                <w:szCs w:val="24"/>
              </w:rPr>
              <w:t xml:space="preserve"> </w:t>
            </w:r>
            <w:r w:rsidRPr="008023D4">
              <w:rPr>
                <w:rFonts w:ascii="Arial" w:hAnsi="Arial" w:cs="Arial"/>
                <w:sz w:val="24"/>
                <w:szCs w:val="24"/>
              </w:rPr>
              <w:t>expanded</w:t>
            </w:r>
            <w:r w:rsidR="002170DD">
              <w:rPr>
                <w:rFonts w:ascii="Arial" w:hAnsi="Arial" w:cs="Arial"/>
                <w:sz w:val="24"/>
                <w:szCs w:val="24"/>
              </w:rPr>
              <w:t xml:space="preserve"> </w:t>
            </w:r>
            <w:r w:rsidRPr="008023D4">
              <w:rPr>
                <w:rFonts w:ascii="Arial" w:hAnsi="Arial" w:cs="Arial"/>
                <w:sz w:val="24"/>
                <w:szCs w:val="24"/>
              </w:rPr>
              <w:t>her</w:t>
            </w:r>
            <w:r w:rsidR="002170DD">
              <w:rPr>
                <w:rFonts w:ascii="Arial" w:hAnsi="Arial" w:cs="Arial"/>
                <w:sz w:val="24"/>
                <w:szCs w:val="24"/>
              </w:rPr>
              <w:t xml:space="preserve"> </w:t>
            </w:r>
            <w:r w:rsidRPr="008023D4">
              <w:rPr>
                <w:rFonts w:ascii="Arial" w:hAnsi="Arial" w:cs="Arial"/>
                <w:sz w:val="24"/>
                <w:szCs w:val="24"/>
              </w:rPr>
              <w:t>growing area</w:t>
            </w:r>
            <w:r w:rsidR="002170DD">
              <w:rPr>
                <w:rFonts w:ascii="Arial" w:hAnsi="Arial" w:cs="Arial"/>
                <w:sz w:val="24"/>
                <w:szCs w:val="24"/>
              </w:rPr>
              <w:t xml:space="preserve"> </w:t>
            </w:r>
            <w:r w:rsidRPr="008023D4">
              <w:rPr>
                <w:rFonts w:ascii="Arial" w:hAnsi="Arial" w:cs="Arial"/>
                <w:sz w:val="24"/>
                <w:szCs w:val="24"/>
              </w:rPr>
              <w:t>into</w:t>
            </w:r>
            <w:r w:rsidR="002170DD">
              <w:rPr>
                <w:rFonts w:ascii="Arial" w:hAnsi="Arial" w:cs="Arial"/>
                <w:sz w:val="24"/>
                <w:szCs w:val="24"/>
              </w:rPr>
              <w:t xml:space="preserve"> </w:t>
            </w:r>
            <w:r w:rsidRPr="008023D4">
              <w:rPr>
                <w:rFonts w:ascii="Arial" w:hAnsi="Arial" w:cs="Arial"/>
                <w:sz w:val="24"/>
                <w:szCs w:val="24"/>
              </w:rPr>
              <w:t>a</w:t>
            </w:r>
            <w:r w:rsidR="002170DD">
              <w:rPr>
                <w:rFonts w:ascii="Arial" w:hAnsi="Arial" w:cs="Arial"/>
                <w:sz w:val="24"/>
                <w:szCs w:val="24"/>
              </w:rPr>
              <w:t xml:space="preserve"> </w:t>
            </w:r>
            <w:r w:rsidRPr="008023D4">
              <w:rPr>
                <w:rFonts w:ascii="Arial" w:hAnsi="Arial" w:cs="Arial"/>
                <w:sz w:val="24"/>
                <w:szCs w:val="24"/>
              </w:rPr>
              <w:t>second</w:t>
            </w:r>
            <w:r w:rsidR="002170DD">
              <w:rPr>
                <w:rFonts w:ascii="Arial" w:hAnsi="Arial" w:cs="Arial"/>
                <w:sz w:val="24"/>
                <w:szCs w:val="24"/>
              </w:rPr>
              <w:t xml:space="preserve"> </w:t>
            </w:r>
            <w:r w:rsidRPr="008023D4">
              <w:rPr>
                <w:rFonts w:ascii="Arial" w:hAnsi="Arial" w:cs="Arial"/>
                <w:sz w:val="24"/>
                <w:szCs w:val="24"/>
              </w:rPr>
              <w:t>field and opened</w:t>
            </w:r>
            <w:r w:rsidR="002170DD">
              <w:rPr>
                <w:rFonts w:ascii="Arial" w:hAnsi="Arial" w:cs="Arial"/>
                <w:sz w:val="24"/>
                <w:szCs w:val="24"/>
              </w:rPr>
              <w:t xml:space="preserve"> </w:t>
            </w:r>
            <w:r w:rsidRPr="008023D4">
              <w:rPr>
                <w:rFonts w:ascii="Arial" w:hAnsi="Arial" w:cs="Arial"/>
                <w:sz w:val="24"/>
                <w:szCs w:val="24"/>
              </w:rPr>
              <w:t>a</w:t>
            </w:r>
            <w:r w:rsidR="002170DD">
              <w:rPr>
                <w:rFonts w:ascii="Arial" w:hAnsi="Arial" w:cs="Arial"/>
                <w:sz w:val="24"/>
                <w:szCs w:val="24"/>
              </w:rPr>
              <w:t xml:space="preserve"> </w:t>
            </w:r>
            <w:r w:rsidRPr="008023D4">
              <w:rPr>
                <w:rFonts w:ascii="Arial" w:hAnsi="Arial" w:cs="Arial"/>
                <w:sz w:val="24"/>
                <w:szCs w:val="24"/>
              </w:rPr>
              <w:t>visitors’</w:t>
            </w:r>
            <w:r w:rsidR="002170DD">
              <w:rPr>
                <w:rFonts w:ascii="Arial" w:hAnsi="Arial" w:cs="Arial"/>
                <w:sz w:val="24"/>
                <w:szCs w:val="24"/>
              </w:rPr>
              <w:t xml:space="preserve"> </w:t>
            </w:r>
            <w:r w:rsidR="002170DD" w:rsidRPr="008023D4">
              <w:rPr>
                <w:rFonts w:ascii="Arial" w:hAnsi="Arial" w:cs="Arial"/>
                <w:sz w:val="24"/>
                <w:szCs w:val="24"/>
              </w:rPr>
              <w:t>center</w:t>
            </w:r>
            <w:r w:rsidRPr="008023D4">
              <w:rPr>
                <w:rFonts w:ascii="Arial" w:hAnsi="Arial" w:cs="Arial"/>
                <w:sz w:val="24"/>
                <w:szCs w:val="24"/>
              </w:rPr>
              <w:t>. People</w:t>
            </w:r>
            <w:r w:rsidR="002170DD">
              <w:rPr>
                <w:rFonts w:ascii="Arial" w:hAnsi="Arial" w:cs="Arial"/>
                <w:sz w:val="24"/>
                <w:szCs w:val="24"/>
              </w:rPr>
              <w:t xml:space="preserve"> </w:t>
            </w:r>
            <w:r w:rsidRPr="008023D4">
              <w:rPr>
                <w:rFonts w:ascii="Arial" w:hAnsi="Arial" w:cs="Arial"/>
                <w:sz w:val="24"/>
                <w:szCs w:val="24"/>
              </w:rPr>
              <w:t>came</w:t>
            </w:r>
            <w:r w:rsidR="002170DD">
              <w:rPr>
                <w:rFonts w:ascii="Arial" w:hAnsi="Arial" w:cs="Arial"/>
                <w:sz w:val="24"/>
                <w:szCs w:val="24"/>
              </w:rPr>
              <w:t xml:space="preserve"> </w:t>
            </w:r>
            <w:r w:rsidRPr="008023D4">
              <w:rPr>
                <w:rFonts w:ascii="Arial" w:hAnsi="Arial" w:cs="Arial"/>
                <w:sz w:val="24"/>
                <w:szCs w:val="24"/>
              </w:rPr>
              <w:t>to</w:t>
            </w:r>
            <w:r w:rsidR="002170DD">
              <w:rPr>
                <w:rFonts w:ascii="Arial" w:hAnsi="Arial" w:cs="Arial"/>
                <w:sz w:val="24"/>
                <w:szCs w:val="24"/>
              </w:rPr>
              <w:t xml:space="preserve"> </w:t>
            </w:r>
            <w:r w:rsidRPr="008023D4">
              <w:rPr>
                <w:rFonts w:ascii="Arial" w:hAnsi="Arial" w:cs="Arial"/>
                <w:sz w:val="24"/>
                <w:szCs w:val="24"/>
              </w:rPr>
              <w:t>look</w:t>
            </w:r>
            <w:r w:rsidR="002170DD">
              <w:rPr>
                <w:rFonts w:ascii="Arial" w:hAnsi="Arial" w:cs="Arial"/>
                <w:sz w:val="24"/>
                <w:szCs w:val="24"/>
              </w:rPr>
              <w:t xml:space="preserve"> </w:t>
            </w:r>
            <w:r w:rsidRPr="008023D4">
              <w:rPr>
                <w:rFonts w:ascii="Arial" w:hAnsi="Arial" w:cs="Arial"/>
                <w:sz w:val="24"/>
                <w:szCs w:val="24"/>
              </w:rPr>
              <w:t>at</w:t>
            </w:r>
            <w:r w:rsidR="002170DD">
              <w:rPr>
                <w:rFonts w:ascii="Arial" w:hAnsi="Arial" w:cs="Arial"/>
                <w:sz w:val="24"/>
                <w:szCs w:val="24"/>
              </w:rPr>
              <w:t xml:space="preserve"> </w:t>
            </w:r>
            <w:r w:rsidRPr="008023D4">
              <w:rPr>
                <w:rFonts w:ascii="Arial" w:hAnsi="Arial" w:cs="Arial"/>
                <w:sz w:val="24"/>
                <w:szCs w:val="24"/>
              </w:rPr>
              <w:t>the</w:t>
            </w:r>
            <w:r w:rsidR="002170DD">
              <w:rPr>
                <w:rFonts w:ascii="Arial" w:hAnsi="Arial" w:cs="Arial"/>
                <w:sz w:val="24"/>
                <w:szCs w:val="24"/>
              </w:rPr>
              <w:t xml:space="preserve"> </w:t>
            </w:r>
            <w:r w:rsidRPr="008023D4">
              <w:rPr>
                <w:rFonts w:ascii="Arial" w:hAnsi="Arial" w:cs="Arial"/>
                <w:sz w:val="24"/>
                <w:szCs w:val="24"/>
              </w:rPr>
              <w:t>growing process</w:t>
            </w:r>
            <w:r w:rsidR="002170DD">
              <w:rPr>
                <w:rFonts w:ascii="Arial" w:hAnsi="Arial" w:cs="Arial"/>
                <w:sz w:val="24"/>
                <w:szCs w:val="24"/>
              </w:rPr>
              <w:t xml:space="preserve"> </w:t>
            </w:r>
            <w:r w:rsidRPr="008023D4">
              <w:rPr>
                <w:rFonts w:ascii="Arial" w:hAnsi="Arial" w:cs="Arial"/>
                <w:sz w:val="24"/>
                <w:szCs w:val="24"/>
              </w:rPr>
              <w:t>and</w:t>
            </w:r>
            <w:r w:rsidR="002170DD">
              <w:rPr>
                <w:rFonts w:ascii="Arial" w:hAnsi="Arial" w:cs="Arial"/>
                <w:sz w:val="24"/>
                <w:szCs w:val="24"/>
              </w:rPr>
              <w:t xml:space="preserve"> </w:t>
            </w:r>
            <w:r w:rsidRPr="008023D4">
              <w:rPr>
                <w:rFonts w:ascii="Arial" w:hAnsi="Arial" w:cs="Arial"/>
                <w:sz w:val="24"/>
                <w:szCs w:val="24"/>
              </w:rPr>
              <w:t>preparation</w:t>
            </w:r>
            <w:r w:rsidR="002170DD">
              <w:rPr>
                <w:rFonts w:ascii="Arial" w:hAnsi="Arial" w:cs="Arial"/>
                <w:sz w:val="24"/>
                <w:szCs w:val="24"/>
              </w:rPr>
              <w:t xml:space="preserve"> </w:t>
            </w:r>
            <w:r w:rsidRPr="008023D4">
              <w:rPr>
                <w:rFonts w:ascii="Arial" w:hAnsi="Arial" w:cs="Arial"/>
                <w:sz w:val="24"/>
                <w:szCs w:val="24"/>
              </w:rPr>
              <w:t>of</w:t>
            </w:r>
            <w:r w:rsidR="002170DD">
              <w:rPr>
                <w:rFonts w:ascii="Arial" w:hAnsi="Arial" w:cs="Arial"/>
                <w:sz w:val="24"/>
                <w:szCs w:val="24"/>
              </w:rPr>
              <w:t xml:space="preserve"> </w:t>
            </w:r>
            <w:r w:rsidRPr="008023D4">
              <w:rPr>
                <w:rFonts w:ascii="Arial" w:hAnsi="Arial" w:cs="Arial"/>
                <w:sz w:val="24"/>
                <w:szCs w:val="24"/>
              </w:rPr>
              <w:t>herbs,</w:t>
            </w:r>
            <w:r w:rsidR="002170DD">
              <w:rPr>
                <w:rFonts w:ascii="Arial" w:hAnsi="Arial" w:cs="Arial"/>
                <w:sz w:val="24"/>
                <w:szCs w:val="24"/>
              </w:rPr>
              <w:t xml:space="preserve"> </w:t>
            </w:r>
            <w:r w:rsidRPr="008023D4">
              <w:rPr>
                <w:rFonts w:ascii="Arial" w:hAnsi="Arial" w:cs="Arial"/>
                <w:sz w:val="24"/>
                <w:szCs w:val="24"/>
              </w:rPr>
              <w:t>as well as,</w:t>
            </w:r>
            <w:r w:rsidR="002170DD">
              <w:rPr>
                <w:rFonts w:ascii="Arial" w:hAnsi="Arial" w:cs="Arial"/>
                <w:sz w:val="24"/>
                <w:szCs w:val="24"/>
              </w:rPr>
              <w:t xml:space="preserve"> </w:t>
            </w:r>
            <w:r w:rsidRPr="008023D4">
              <w:rPr>
                <w:rFonts w:ascii="Arial" w:hAnsi="Arial" w:cs="Arial"/>
                <w:sz w:val="24"/>
                <w:szCs w:val="24"/>
              </w:rPr>
              <w:t>taste</w:t>
            </w:r>
            <w:r w:rsidR="002170DD">
              <w:rPr>
                <w:rFonts w:ascii="Arial" w:hAnsi="Arial" w:cs="Arial"/>
                <w:sz w:val="24"/>
                <w:szCs w:val="24"/>
              </w:rPr>
              <w:t xml:space="preserve"> </w:t>
            </w:r>
            <w:r w:rsidRPr="008023D4">
              <w:rPr>
                <w:rFonts w:ascii="Arial" w:hAnsi="Arial" w:cs="Arial"/>
                <w:sz w:val="24"/>
                <w:szCs w:val="24"/>
              </w:rPr>
              <w:t>samples</w:t>
            </w:r>
            <w:r w:rsidR="002170DD">
              <w:rPr>
                <w:rFonts w:ascii="Arial" w:hAnsi="Arial" w:cs="Arial"/>
                <w:sz w:val="24"/>
                <w:szCs w:val="24"/>
              </w:rPr>
              <w:t xml:space="preserve"> </w:t>
            </w:r>
            <w:r w:rsidRPr="008023D4">
              <w:rPr>
                <w:rFonts w:ascii="Arial" w:hAnsi="Arial" w:cs="Arial"/>
                <w:sz w:val="24"/>
                <w:szCs w:val="24"/>
              </w:rPr>
              <w:t>in various</w:t>
            </w:r>
            <w:r w:rsidR="002170DD">
              <w:rPr>
                <w:rFonts w:ascii="Arial" w:hAnsi="Arial" w:cs="Arial"/>
                <w:sz w:val="24"/>
                <w:szCs w:val="24"/>
              </w:rPr>
              <w:t xml:space="preserve"> </w:t>
            </w:r>
            <w:r w:rsidRPr="008023D4">
              <w:rPr>
                <w:rFonts w:ascii="Arial" w:hAnsi="Arial" w:cs="Arial"/>
                <w:sz w:val="24"/>
                <w:szCs w:val="24"/>
              </w:rPr>
              <w:t>foods.</w:t>
            </w:r>
          </w:p>
          <w:p w:rsidR="00A96ABA" w:rsidRPr="00A96ABA" w:rsidRDefault="008023D4" w:rsidP="008023D4">
            <w:pPr>
              <w:pStyle w:val="ListParagraph"/>
              <w:jc w:val="both"/>
              <w:rPr>
                <w:rFonts w:ascii="Arial" w:hAnsi="Arial" w:cs="Arial"/>
                <w:sz w:val="24"/>
                <w:szCs w:val="24"/>
              </w:rPr>
            </w:pPr>
            <w:r w:rsidRPr="008023D4">
              <w:rPr>
                <w:rFonts w:ascii="Arial" w:hAnsi="Arial" w:cs="Arial"/>
                <w:sz w:val="24"/>
                <w:szCs w:val="24"/>
              </w:rPr>
              <w:t>Three</w:t>
            </w:r>
            <w:r w:rsidR="002170DD">
              <w:rPr>
                <w:rFonts w:ascii="Arial" w:hAnsi="Arial" w:cs="Arial"/>
                <w:sz w:val="24"/>
                <w:szCs w:val="24"/>
              </w:rPr>
              <w:t xml:space="preserve"> </w:t>
            </w:r>
            <w:r w:rsidRPr="008023D4">
              <w:rPr>
                <w:rFonts w:ascii="Arial" w:hAnsi="Arial" w:cs="Arial"/>
                <w:sz w:val="24"/>
                <w:szCs w:val="24"/>
              </w:rPr>
              <w:t>years</w:t>
            </w:r>
            <w:r w:rsidR="002170DD">
              <w:rPr>
                <w:rFonts w:ascii="Arial" w:hAnsi="Arial" w:cs="Arial"/>
                <w:sz w:val="24"/>
                <w:szCs w:val="24"/>
              </w:rPr>
              <w:t xml:space="preserve"> </w:t>
            </w:r>
            <w:r w:rsidRPr="008023D4">
              <w:rPr>
                <w:rFonts w:ascii="Arial" w:hAnsi="Arial" w:cs="Arial"/>
                <w:sz w:val="24"/>
                <w:szCs w:val="24"/>
              </w:rPr>
              <w:t>ago,</w:t>
            </w:r>
            <w:r w:rsidR="002170DD">
              <w:rPr>
                <w:rFonts w:ascii="Arial" w:hAnsi="Arial" w:cs="Arial"/>
                <w:sz w:val="24"/>
                <w:szCs w:val="24"/>
              </w:rPr>
              <w:t xml:space="preserve"> </w:t>
            </w:r>
            <w:r w:rsidRPr="008023D4">
              <w:rPr>
                <w:rFonts w:ascii="Arial" w:hAnsi="Arial" w:cs="Arial"/>
                <w:sz w:val="24"/>
                <w:szCs w:val="24"/>
              </w:rPr>
              <w:t>Charlotte introduced</w:t>
            </w:r>
            <w:r w:rsidR="002170DD">
              <w:rPr>
                <w:rFonts w:ascii="Arial" w:hAnsi="Arial" w:cs="Arial"/>
                <w:sz w:val="24"/>
                <w:szCs w:val="24"/>
              </w:rPr>
              <w:t xml:space="preserve"> </w:t>
            </w:r>
            <w:r w:rsidRPr="008023D4">
              <w:rPr>
                <w:rFonts w:ascii="Arial" w:hAnsi="Arial" w:cs="Arial"/>
                <w:sz w:val="24"/>
                <w:szCs w:val="24"/>
              </w:rPr>
              <w:t>a</w:t>
            </w:r>
            <w:r w:rsidR="002170DD">
              <w:rPr>
                <w:rFonts w:ascii="Arial" w:hAnsi="Arial" w:cs="Arial"/>
                <w:sz w:val="24"/>
                <w:szCs w:val="24"/>
              </w:rPr>
              <w:t xml:space="preserve"> </w:t>
            </w:r>
            <w:r w:rsidRPr="008023D4">
              <w:rPr>
                <w:rFonts w:ascii="Arial" w:hAnsi="Arial" w:cs="Arial"/>
                <w:sz w:val="24"/>
                <w:szCs w:val="24"/>
              </w:rPr>
              <w:t>new</w:t>
            </w:r>
            <w:r w:rsidR="002170DD">
              <w:rPr>
                <w:rFonts w:ascii="Arial" w:hAnsi="Arial" w:cs="Arial"/>
                <w:sz w:val="24"/>
                <w:szCs w:val="24"/>
              </w:rPr>
              <w:t xml:space="preserve"> </w:t>
            </w:r>
            <w:r w:rsidRPr="008023D4">
              <w:rPr>
                <w:rFonts w:ascii="Arial" w:hAnsi="Arial" w:cs="Arial"/>
                <w:sz w:val="24"/>
                <w:szCs w:val="24"/>
              </w:rPr>
              <w:t>range</w:t>
            </w:r>
            <w:r w:rsidR="002170DD">
              <w:rPr>
                <w:rFonts w:ascii="Arial" w:hAnsi="Arial" w:cs="Arial"/>
                <w:sz w:val="24"/>
                <w:szCs w:val="24"/>
              </w:rPr>
              <w:t xml:space="preserve"> </w:t>
            </w:r>
            <w:r w:rsidRPr="008023D4">
              <w:rPr>
                <w:rFonts w:ascii="Arial" w:hAnsi="Arial" w:cs="Arial"/>
                <w:sz w:val="24"/>
                <w:szCs w:val="24"/>
              </w:rPr>
              <w:t>of</w:t>
            </w:r>
            <w:r w:rsidR="002170DD">
              <w:rPr>
                <w:rFonts w:ascii="Arial" w:hAnsi="Arial" w:cs="Arial"/>
                <w:sz w:val="24"/>
                <w:szCs w:val="24"/>
              </w:rPr>
              <w:t xml:space="preserve"> </w:t>
            </w:r>
            <w:r w:rsidRPr="008023D4">
              <w:rPr>
                <w:rFonts w:ascii="Arial" w:hAnsi="Arial" w:cs="Arial"/>
                <w:sz w:val="24"/>
                <w:szCs w:val="24"/>
              </w:rPr>
              <w:t>her</w:t>
            </w:r>
            <w:r w:rsidR="002170DD">
              <w:rPr>
                <w:rFonts w:ascii="Arial" w:hAnsi="Arial" w:cs="Arial"/>
                <w:sz w:val="24"/>
                <w:szCs w:val="24"/>
              </w:rPr>
              <w:t xml:space="preserve"> </w:t>
            </w:r>
            <w:r w:rsidRPr="008023D4">
              <w:rPr>
                <w:rFonts w:ascii="Arial" w:hAnsi="Arial" w:cs="Arial"/>
                <w:sz w:val="24"/>
                <w:szCs w:val="24"/>
              </w:rPr>
              <w:t>products.</w:t>
            </w:r>
            <w:r w:rsidR="002170DD">
              <w:rPr>
                <w:rFonts w:ascii="Arial" w:hAnsi="Arial" w:cs="Arial"/>
                <w:sz w:val="24"/>
                <w:szCs w:val="24"/>
              </w:rPr>
              <w:t xml:space="preserve"> </w:t>
            </w:r>
            <w:r w:rsidRPr="008023D4">
              <w:rPr>
                <w:rFonts w:ascii="Arial" w:hAnsi="Arial" w:cs="Arial"/>
                <w:sz w:val="24"/>
                <w:szCs w:val="24"/>
              </w:rPr>
              <w:t>This</w:t>
            </w:r>
            <w:r w:rsidR="002170DD">
              <w:rPr>
                <w:rFonts w:ascii="Arial" w:hAnsi="Arial" w:cs="Arial"/>
                <w:sz w:val="24"/>
                <w:szCs w:val="24"/>
              </w:rPr>
              <w:t xml:space="preserve"> </w:t>
            </w:r>
            <w:r w:rsidRPr="008023D4">
              <w:rPr>
                <w:rFonts w:ascii="Arial" w:hAnsi="Arial" w:cs="Arial"/>
                <w:sz w:val="24"/>
                <w:szCs w:val="24"/>
              </w:rPr>
              <w:t>was</w:t>
            </w:r>
            <w:r w:rsidR="002170DD">
              <w:rPr>
                <w:rFonts w:ascii="Arial" w:hAnsi="Arial" w:cs="Arial"/>
                <w:sz w:val="24"/>
                <w:szCs w:val="24"/>
              </w:rPr>
              <w:t xml:space="preserve"> </w:t>
            </w:r>
            <w:r w:rsidRPr="008023D4">
              <w:rPr>
                <w:rFonts w:ascii="Arial" w:hAnsi="Arial" w:cs="Arial"/>
                <w:sz w:val="24"/>
                <w:szCs w:val="24"/>
              </w:rPr>
              <w:t>a</w:t>
            </w:r>
            <w:r w:rsidR="002170DD">
              <w:rPr>
                <w:rFonts w:ascii="Arial" w:hAnsi="Arial" w:cs="Arial"/>
                <w:sz w:val="24"/>
                <w:szCs w:val="24"/>
              </w:rPr>
              <w:t xml:space="preserve"> </w:t>
            </w:r>
            <w:r w:rsidRPr="008023D4">
              <w:rPr>
                <w:rFonts w:ascii="Arial" w:hAnsi="Arial" w:cs="Arial"/>
                <w:sz w:val="24"/>
                <w:szCs w:val="24"/>
              </w:rPr>
              <w:t>major</w:t>
            </w:r>
            <w:r w:rsidR="002170DD">
              <w:rPr>
                <w:rFonts w:ascii="Arial" w:hAnsi="Arial" w:cs="Arial"/>
                <w:sz w:val="24"/>
                <w:szCs w:val="24"/>
              </w:rPr>
              <w:t xml:space="preserve"> </w:t>
            </w:r>
            <w:r w:rsidRPr="008023D4">
              <w:rPr>
                <w:rFonts w:ascii="Arial" w:hAnsi="Arial" w:cs="Arial"/>
                <w:sz w:val="24"/>
                <w:szCs w:val="24"/>
              </w:rPr>
              <w:t>expansion, converting</w:t>
            </w:r>
            <w:r w:rsidR="002170DD">
              <w:rPr>
                <w:rFonts w:ascii="Arial" w:hAnsi="Arial" w:cs="Arial"/>
                <w:sz w:val="24"/>
                <w:szCs w:val="24"/>
              </w:rPr>
              <w:t xml:space="preserve"> </w:t>
            </w:r>
            <w:r w:rsidRPr="008023D4">
              <w:rPr>
                <w:rFonts w:ascii="Arial" w:hAnsi="Arial" w:cs="Arial"/>
                <w:sz w:val="24"/>
                <w:szCs w:val="24"/>
              </w:rPr>
              <w:t>some</w:t>
            </w:r>
            <w:r w:rsidR="002170DD">
              <w:rPr>
                <w:rFonts w:ascii="Arial" w:hAnsi="Arial" w:cs="Arial"/>
                <w:sz w:val="24"/>
                <w:szCs w:val="24"/>
              </w:rPr>
              <w:t xml:space="preserve"> </w:t>
            </w:r>
            <w:r w:rsidRPr="008023D4">
              <w:rPr>
                <w:rFonts w:ascii="Arial" w:hAnsi="Arial" w:cs="Arial"/>
                <w:sz w:val="24"/>
                <w:szCs w:val="24"/>
              </w:rPr>
              <w:t>of</w:t>
            </w:r>
            <w:r w:rsidR="002170DD">
              <w:rPr>
                <w:rFonts w:ascii="Arial" w:hAnsi="Arial" w:cs="Arial"/>
                <w:sz w:val="24"/>
                <w:szCs w:val="24"/>
              </w:rPr>
              <w:t xml:space="preserve"> </w:t>
            </w:r>
            <w:r w:rsidRPr="008023D4">
              <w:rPr>
                <w:rFonts w:ascii="Arial" w:hAnsi="Arial" w:cs="Arial"/>
                <w:sz w:val="24"/>
                <w:szCs w:val="24"/>
              </w:rPr>
              <w:t>the</w:t>
            </w:r>
            <w:r w:rsidR="002170DD">
              <w:rPr>
                <w:rFonts w:ascii="Arial" w:hAnsi="Arial" w:cs="Arial"/>
                <w:sz w:val="24"/>
                <w:szCs w:val="24"/>
              </w:rPr>
              <w:t xml:space="preserve"> </w:t>
            </w:r>
            <w:r w:rsidRPr="008023D4">
              <w:rPr>
                <w:rFonts w:ascii="Arial" w:hAnsi="Arial" w:cs="Arial"/>
                <w:sz w:val="24"/>
                <w:szCs w:val="24"/>
              </w:rPr>
              <w:t>farm</w:t>
            </w:r>
            <w:r w:rsidR="002170DD">
              <w:rPr>
                <w:rFonts w:ascii="Arial" w:hAnsi="Arial" w:cs="Arial"/>
                <w:sz w:val="24"/>
                <w:szCs w:val="24"/>
              </w:rPr>
              <w:t xml:space="preserve"> </w:t>
            </w:r>
            <w:r w:rsidRPr="008023D4">
              <w:rPr>
                <w:rFonts w:ascii="Arial" w:hAnsi="Arial" w:cs="Arial"/>
                <w:sz w:val="24"/>
                <w:szCs w:val="24"/>
              </w:rPr>
              <w:t>buildings</w:t>
            </w:r>
            <w:r w:rsidR="002170DD">
              <w:rPr>
                <w:rFonts w:ascii="Arial" w:hAnsi="Arial" w:cs="Arial"/>
                <w:sz w:val="24"/>
                <w:szCs w:val="24"/>
              </w:rPr>
              <w:t xml:space="preserve"> </w:t>
            </w:r>
            <w:r w:rsidRPr="008023D4">
              <w:rPr>
                <w:rFonts w:ascii="Arial" w:hAnsi="Arial" w:cs="Arial"/>
                <w:sz w:val="24"/>
                <w:szCs w:val="24"/>
              </w:rPr>
              <w:t>into</w:t>
            </w:r>
            <w:r w:rsidR="002170DD">
              <w:rPr>
                <w:rFonts w:ascii="Arial" w:hAnsi="Arial" w:cs="Arial"/>
                <w:sz w:val="24"/>
                <w:szCs w:val="24"/>
              </w:rPr>
              <w:t xml:space="preserve"> </w:t>
            </w:r>
            <w:r w:rsidRPr="008023D4">
              <w:rPr>
                <w:rFonts w:ascii="Arial" w:hAnsi="Arial" w:cs="Arial"/>
                <w:sz w:val="24"/>
                <w:szCs w:val="24"/>
              </w:rPr>
              <w:t>a</w:t>
            </w:r>
            <w:r w:rsidR="002170DD">
              <w:rPr>
                <w:rFonts w:ascii="Arial" w:hAnsi="Arial" w:cs="Arial"/>
                <w:sz w:val="24"/>
                <w:szCs w:val="24"/>
              </w:rPr>
              <w:t xml:space="preserve"> </w:t>
            </w:r>
            <w:r w:rsidRPr="008023D4">
              <w:rPr>
                <w:rFonts w:ascii="Arial" w:hAnsi="Arial" w:cs="Arial"/>
                <w:sz w:val="24"/>
                <w:szCs w:val="24"/>
              </w:rPr>
              <w:t>‘herb</w:t>
            </w:r>
            <w:r w:rsidR="002170DD">
              <w:rPr>
                <w:rFonts w:ascii="Arial" w:hAnsi="Arial" w:cs="Arial"/>
                <w:sz w:val="24"/>
                <w:szCs w:val="24"/>
              </w:rPr>
              <w:t xml:space="preserve"> </w:t>
            </w:r>
            <w:r w:rsidRPr="008023D4">
              <w:rPr>
                <w:rFonts w:ascii="Arial" w:hAnsi="Arial" w:cs="Arial"/>
                <w:sz w:val="24"/>
                <w:szCs w:val="24"/>
              </w:rPr>
              <w:t>kitchen’</w:t>
            </w:r>
            <w:r w:rsidR="002170DD">
              <w:rPr>
                <w:rFonts w:ascii="Arial" w:hAnsi="Arial" w:cs="Arial"/>
                <w:sz w:val="24"/>
                <w:szCs w:val="24"/>
              </w:rPr>
              <w:t xml:space="preserve"> </w:t>
            </w:r>
            <w:r w:rsidRPr="008023D4">
              <w:rPr>
                <w:rFonts w:ascii="Arial" w:hAnsi="Arial" w:cs="Arial"/>
                <w:sz w:val="24"/>
                <w:szCs w:val="24"/>
              </w:rPr>
              <w:t>and making</w:t>
            </w:r>
            <w:r w:rsidR="002170DD">
              <w:rPr>
                <w:rFonts w:ascii="Arial" w:hAnsi="Arial" w:cs="Arial"/>
                <w:sz w:val="24"/>
                <w:szCs w:val="24"/>
              </w:rPr>
              <w:t xml:space="preserve"> </w:t>
            </w:r>
            <w:r w:rsidRPr="008023D4">
              <w:rPr>
                <w:rFonts w:ascii="Arial" w:hAnsi="Arial" w:cs="Arial"/>
                <w:sz w:val="24"/>
                <w:szCs w:val="24"/>
              </w:rPr>
              <w:t>products</w:t>
            </w:r>
            <w:r w:rsidR="002170DD">
              <w:rPr>
                <w:rFonts w:ascii="Arial" w:hAnsi="Arial" w:cs="Arial"/>
                <w:sz w:val="24"/>
                <w:szCs w:val="24"/>
              </w:rPr>
              <w:t xml:space="preserve"> </w:t>
            </w:r>
            <w:r w:rsidRPr="008023D4">
              <w:rPr>
                <w:rFonts w:ascii="Arial" w:hAnsi="Arial" w:cs="Arial"/>
                <w:sz w:val="24"/>
                <w:szCs w:val="24"/>
              </w:rPr>
              <w:t>for</w:t>
            </w:r>
            <w:r w:rsidR="002170DD">
              <w:rPr>
                <w:rFonts w:ascii="Arial" w:hAnsi="Arial" w:cs="Arial"/>
                <w:sz w:val="24"/>
                <w:szCs w:val="24"/>
              </w:rPr>
              <w:t xml:space="preserve"> </w:t>
            </w:r>
            <w:r w:rsidRPr="008023D4">
              <w:rPr>
                <w:rFonts w:ascii="Arial" w:hAnsi="Arial" w:cs="Arial"/>
                <w:sz w:val="24"/>
                <w:szCs w:val="24"/>
              </w:rPr>
              <w:t>cooking</w:t>
            </w:r>
            <w:r w:rsidR="002170DD">
              <w:rPr>
                <w:rFonts w:ascii="Arial" w:hAnsi="Arial" w:cs="Arial"/>
                <w:sz w:val="24"/>
                <w:szCs w:val="24"/>
              </w:rPr>
              <w:t xml:space="preserve"> </w:t>
            </w:r>
            <w:r w:rsidRPr="008023D4">
              <w:rPr>
                <w:rFonts w:ascii="Arial" w:hAnsi="Arial" w:cs="Arial"/>
                <w:sz w:val="24"/>
                <w:szCs w:val="24"/>
              </w:rPr>
              <w:t>(sauces, dressings, and</w:t>
            </w:r>
            <w:r w:rsidR="002170DD">
              <w:rPr>
                <w:rFonts w:ascii="Arial" w:hAnsi="Arial" w:cs="Arial"/>
                <w:sz w:val="24"/>
                <w:szCs w:val="24"/>
              </w:rPr>
              <w:t xml:space="preserve"> </w:t>
            </w:r>
            <w:r w:rsidRPr="008023D4">
              <w:rPr>
                <w:rFonts w:ascii="Arial" w:hAnsi="Arial" w:cs="Arial"/>
                <w:sz w:val="24"/>
                <w:szCs w:val="24"/>
              </w:rPr>
              <w:t>marinades</w:t>
            </w:r>
            <w:r w:rsidR="002170DD" w:rsidRPr="008023D4">
              <w:rPr>
                <w:rFonts w:ascii="Arial" w:hAnsi="Arial" w:cs="Arial"/>
                <w:sz w:val="24"/>
                <w:szCs w:val="24"/>
              </w:rPr>
              <w:t>),</w:t>
            </w:r>
            <w:r w:rsidR="002170DD">
              <w:rPr>
                <w:rFonts w:ascii="Arial" w:hAnsi="Arial" w:cs="Arial"/>
                <w:sz w:val="24"/>
                <w:szCs w:val="24"/>
              </w:rPr>
              <w:t xml:space="preserve"> </w:t>
            </w:r>
            <w:r w:rsidR="002170DD" w:rsidRPr="008023D4">
              <w:rPr>
                <w:rFonts w:ascii="Arial" w:hAnsi="Arial" w:cs="Arial"/>
                <w:sz w:val="24"/>
                <w:szCs w:val="24"/>
              </w:rPr>
              <w:t>perfumes</w:t>
            </w:r>
            <w:r w:rsidR="002170DD">
              <w:rPr>
                <w:rFonts w:ascii="Arial" w:hAnsi="Arial" w:cs="Arial"/>
                <w:sz w:val="24"/>
                <w:szCs w:val="24"/>
              </w:rPr>
              <w:t xml:space="preserve"> </w:t>
            </w:r>
            <w:r w:rsidRPr="008023D4">
              <w:rPr>
                <w:rFonts w:ascii="Arial" w:hAnsi="Arial" w:cs="Arial"/>
                <w:sz w:val="24"/>
                <w:szCs w:val="24"/>
              </w:rPr>
              <w:t>(posies,</w:t>
            </w:r>
            <w:r w:rsidR="002170DD">
              <w:rPr>
                <w:rFonts w:ascii="Arial" w:hAnsi="Arial" w:cs="Arial"/>
                <w:sz w:val="24"/>
                <w:szCs w:val="24"/>
              </w:rPr>
              <w:t xml:space="preserve"> </w:t>
            </w:r>
            <w:r w:rsidRPr="008023D4">
              <w:rPr>
                <w:rFonts w:ascii="Arial" w:hAnsi="Arial" w:cs="Arial"/>
                <w:sz w:val="24"/>
                <w:szCs w:val="24"/>
              </w:rPr>
              <w:t>potpourri,</w:t>
            </w:r>
            <w:r w:rsidR="002170DD">
              <w:rPr>
                <w:rFonts w:ascii="Arial" w:hAnsi="Arial" w:cs="Arial"/>
                <w:sz w:val="24"/>
                <w:szCs w:val="24"/>
              </w:rPr>
              <w:t xml:space="preserve"> </w:t>
            </w:r>
            <w:r w:rsidRPr="008023D4">
              <w:rPr>
                <w:rFonts w:ascii="Arial" w:hAnsi="Arial" w:cs="Arial"/>
                <w:sz w:val="24"/>
                <w:szCs w:val="24"/>
              </w:rPr>
              <w:t>and sachets</w:t>
            </w:r>
            <w:r w:rsidR="002170DD">
              <w:rPr>
                <w:rFonts w:ascii="Arial" w:hAnsi="Arial" w:cs="Arial"/>
                <w:sz w:val="24"/>
                <w:szCs w:val="24"/>
              </w:rPr>
              <w:t xml:space="preserve"> </w:t>
            </w:r>
            <w:r w:rsidRPr="008023D4">
              <w:rPr>
                <w:rFonts w:ascii="Arial" w:hAnsi="Arial" w:cs="Arial"/>
                <w:sz w:val="24"/>
                <w:szCs w:val="24"/>
              </w:rPr>
              <w:t>of</w:t>
            </w:r>
            <w:r w:rsidR="002170DD">
              <w:rPr>
                <w:rFonts w:ascii="Arial" w:hAnsi="Arial" w:cs="Arial"/>
                <w:sz w:val="24"/>
                <w:szCs w:val="24"/>
              </w:rPr>
              <w:t xml:space="preserve"> </w:t>
            </w:r>
            <w:r w:rsidRPr="008023D4">
              <w:rPr>
                <w:rFonts w:ascii="Arial" w:hAnsi="Arial" w:cs="Arial"/>
                <w:sz w:val="24"/>
                <w:szCs w:val="24"/>
              </w:rPr>
              <w:t>dried</w:t>
            </w:r>
            <w:r w:rsidR="002170DD">
              <w:rPr>
                <w:rFonts w:ascii="Arial" w:hAnsi="Arial" w:cs="Arial"/>
                <w:sz w:val="24"/>
                <w:szCs w:val="24"/>
              </w:rPr>
              <w:t xml:space="preserve"> </w:t>
            </w:r>
            <w:r w:rsidRPr="008023D4">
              <w:rPr>
                <w:rFonts w:ascii="Arial" w:hAnsi="Arial" w:cs="Arial"/>
                <w:sz w:val="24"/>
                <w:szCs w:val="24"/>
              </w:rPr>
              <w:t>herbs) and</w:t>
            </w:r>
            <w:r w:rsidR="002170DD">
              <w:rPr>
                <w:rFonts w:ascii="Arial" w:hAnsi="Arial" w:cs="Arial"/>
                <w:sz w:val="24"/>
                <w:szCs w:val="24"/>
              </w:rPr>
              <w:t xml:space="preserve"> </w:t>
            </w:r>
            <w:r w:rsidRPr="008023D4">
              <w:rPr>
                <w:rFonts w:ascii="Arial" w:hAnsi="Arial" w:cs="Arial"/>
                <w:sz w:val="24"/>
                <w:szCs w:val="24"/>
              </w:rPr>
              <w:t>what</w:t>
            </w:r>
            <w:r w:rsidR="002170DD">
              <w:rPr>
                <w:rFonts w:ascii="Arial" w:hAnsi="Arial" w:cs="Arial"/>
                <w:sz w:val="24"/>
                <w:szCs w:val="24"/>
              </w:rPr>
              <w:t xml:space="preserve"> </w:t>
            </w:r>
            <w:r w:rsidRPr="008023D4">
              <w:rPr>
                <w:rFonts w:ascii="Arial" w:hAnsi="Arial" w:cs="Arial"/>
                <w:sz w:val="24"/>
                <w:szCs w:val="24"/>
              </w:rPr>
              <w:t>she called</w:t>
            </w:r>
            <w:r w:rsidR="002170DD">
              <w:rPr>
                <w:rFonts w:ascii="Arial" w:hAnsi="Arial" w:cs="Arial"/>
                <w:sz w:val="24"/>
                <w:szCs w:val="24"/>
              </w:rPr>
              <w:t xml:space="preserve"> </w:t>
            </w:r>
            <w:r w:rsidRPr="008023D4">
              <w:rPr>
                <w:rFonts w:ascii="Arial" w:hAnsi="Arial" w:cs="Arial"/>
                <w:sz w:val="24"/>
                <w:szCs w:val="24"/>
              </w:rPr>
              <w:t>‘healthy stuff’</w:t>
            </w:r>
            <w:r w:rsidR="002170DD">
              <w:rPr>
                <w:rFonts w:ascii="Arial" w:hAnsi="Arial" w:cs="Arial"/>
                <w:sz w:val="24"/>
                <w:szCs w:val="24"/>
              </w:rPr>
              <w:t xml:space="preserve"> </w:t>
            </w:r>
            <w:r w:rsidRPr="008023D4">
              <w:rPr>
                <w:rFonts w:ascii="Arial" w:hAnsi="Arial" w:cs="Arial"/>
                <w:sz w:val="24"/>
                <w:szCs w:val="24"/>
              </w:rPr>
              <w:t>(herb mixtures</w:t>
            </w:r>
            <w:r w:rsidR="002170DD">
              <w:rPr>
                <w:rFonts w:ascii="Arial" w:hAnsi="Arial" w:cs="Arial"/>
                <w:sz w:val="24"/>
                <w:szCs w:val="24"/>
              </w:rPr>
              <w:t xml:space="preserve"> </w:t>
            </w:r>
            <w:r w:rsidRPr="008023D4">
              <w:rPr>
                <w:rFonts w:ascii="Arial" w:hAnsi="Arial" w:cs="Arial"/>
                <w:sz w:val="24"/>
                <w:szCs w:val="24"/>
              </w:rPr>
              <w:t>traditionally said</w:t>
            </w:r>
            <w:r w:rsidR="002170DD">
              <w:rPr>
                <w:rFonts w:ascii="Arial" w:hAnsi="Arial" w:cs="Arial"/>
                <w:sz w:val="24"/>
                <w:szCs w:val="24"/>
              </w:rPr>
              <w:t xml:space="preserve"> </w:t>
            </w:r>
            <w:r w:rsidRPr="008023D4">
              <w:rPr>
                <w:rFonts w:ascii="Arial" w:hAnsi="Arial" w:cs="Arial"/>
                <w:sz w:val="24"/>
                <w:szCs w:val="24"/>
              </w:rPr>
              <w:t>to</w:t>
            </w:r>
            <w:r w:rsidR="002170DD">
              <w:rPr>
                <w:rFonts w:ascii="Arial" w:hAnsi="Arial" w:cs="Arial"/>
                <w:sz w:val="24"/>
                <w:szCs w:val="24"/>
              </w:rPr>
              <w:t xml:space="preserve"> </w:t>
            </w:r>
            <w:r w:rsidRPr="008023D4">
              <w:rPr>
                <w:rFonts w:ascii="Arial" w:hAnsi="Arial" w:cs="Arial"/>
                <w:sz w:val="24"/>
                <w:szCs w:val="24"/>
              </w:rPr>
              <w:t>have</w:t>
            </w:r>
            <w:r w:rsidR="002170DD">
              <w:rPr>
                <w:rFonts w:ascii="Arial" w:hAnsi="Arial" w:cs="Arial"/>
                <w:sz w:val="24"/>
                <w:szCs w:val="24"/>
              </w:rPr>
              <w:t xml:space="preserve"> </w:t>
            </w:r>
            <w:r w:rsidRPr="008023D4">
              <w:rPr>
                <w:rFonts w:ascii="Arial" w:hAnsi="Arial" w:cs="Arial"/>
                <w:sz w:val="24"/>
                <w:szCs w:val="24"/>
              </w:rPr>
              <w:t>beneficial</w:t>
            </w:r>
            <w:r w:rsidR="002170DD">
              <w:rPr>
                <w:rFonts w:ascii="Arial" w:hAnsi="Arial" w:cs="Arial"/>
                <w:sz w:val="24"/>
                <w:szCs w:val="24"/>
              </w:rPr>
              <w:t xml:space="preserve"> </w:t>
            </w:r>
            <w:r w:rsidRPr="008023D4">
              <w:rPr>
                <w:rFonts w:ascii="Arial" w:hAnsi="Arial" w:cs="Arial"/>
                <w:sz w:val="24"/>
                <w:szCs w:val="24"/>
              </w:rPr>
              <w:t>effects).</w:t>
            </w:r>
            <w:r w:rsidR="002170DD">
              <w:rPr>
                <w:rFonts w:ascii="Arial" w:hAnsi="Arial" w:cs="Arial"/>
                <w:sz w:val="24"/>
                <w:szCs w:val="24"/>
              </w:rPr>
              <w:t xml:space="preserve"> </w:t>
            </w:r>
            <w:r w:rsidRPr="008023D4">
              <w:rPr>
                <w:rFonts w:ascii="Arial" w:hAnsi="Arial" w:cs="Arial"/>
                <w:sz w:val="24"/>
                <w:szCs w:val="24"/>
              </w:rPr>
              <w:t>The</w:t>
            </w:r>
            <w:r w:rsidR="002170DD">
              <w:rPr>
                <w:rFonts w:ascii="Arial" w:hAnsi="Arial" w:cs="Arial"/>
                <w:sz w:val="24"/>
                <w:szCs w:val="24"/>
              </w:rPr>
              <w:t xml:space="preserve"> </w:t>
            </w:r>
            <w:r w:rsidRPr="008023D4">
              <w:rPr>
                <w:rFonts w:ascii="Arial" w:hAnsi="Arial" w:cs="Arial"/>
                <w:sz w:val="24"/>
                <w:szCs w:val="24"/>
              </w:rPr>
              <w:t>farm</w:t>
            </w:r>
            <w:r w:rsidR="002170DD">
              <w:rPr>
                <w:rFonts w:ascii="Arial" w:hAnsi="Arial" w:cs="Arial"/>
                <w:sz w:val="24"/>
                <w:szCs w:val="24"/>
              </w:rPr>
              <w:t xml:space="preserve"> </w:t>
            </w:r>
            <w:r w:rsidRPr="008023D4">
              <w:rPr>
                <w:rFonts w:ascii="Arial" w:hAnsi="Arial" w:cs="Arial"/>
                <w:sz w:val="24"/>
                <w:szCs w:val="24"/>
              </w:rPr>
              <w:t>is</w:t>
            </w:r>
            <w:r w:rsidR="002170DD">
              <w:rPr>
                <w:rFonts w:ascii="Arial" w:hAnsi="Arial" w:cs="Arial"/>
                <w:sz w:val="24"/>
                <w:szCs w:val="24"/>
              </w:rPr>
              <w:t xml:space="preserve"> </w:t>
            </w:r>
            <w:r w:rsidRPr="008023D4">
              <w:rPr>
                <w:rFonts w:ascii="Arial" w:hAnsi="Arial" w:cs="Arial"/>
                <w:sz w:val="24"/>
                <w:szCs w:val="24"/>
              </w:rPr>
              <w:t>now widely</w:t>
            </w:r>
            <w:r w:rsidR="002170DD">
              <w:rPr>
                <w:rFonts w:ascii="Arial" w:hAnsi="Arial" w:cs="Arial"/>
                <w:sz w:val="24"/>
                <w:szCs w:val="24"/>
              </w:rPr>
              <w:t xml:space="preserve"> </w:t>
            </w:r>
            <w:r w:rsidRPr="008023D4">
              <w:rPr>
                <w:rFonts w:ascii="Arial" w:hAnsi="Arial" w:cs="Arial"/>
                <w:sz w:val="24"/>
                <w:szCs w:val="24"/>
              </w:rPr>
              <w:t>advertised</w:t>
            </w:r>
            <w:r w:rsidR="002170DD">
              <w:rPr>
                <w:rFonts w:ascii="Arial" w:hAnsi="Arial" w:cs="Arial"/>
                <w:sz w:val="24"/>
                <w:szCs w:val="24"/>
              </w:rPr>
              <w:t xml:space="preserve"> </w:t>
            </w:r>
            <w:r w:rsidRPr="008023D4">
              <w:rPr>
                <w:rFonts w:ascii="Arial" w:hAnsi="Arial" w:cs="Arial"/>
                <w:sz w:val="24"/>
                <w:szCs w:val="24"/>
              </w:rPr>
              <w:t>as</w:t>
            </w:r>
            <w:r w:rsidR="002170DD">
              <w:rPr>
                <w:rFonts w:ascii="Arial" w:hAnsi="Arial" w:cs="Arial"/>
                <w:sz w:val="24"/>
                <w:szCs w:val="24"/>
              </w:rPr>
              <w:t xml:space="preserve"> </w:t>
            </w:r>
            <w:r w:rsidRPr="008023D4">
              <w:rPr>
                <w:rFonts w:ascii="Arial" w:hAnsi="Arial" w:cs="Arial"/>
                <w:sz w:val="24"/>
                <w:szCs w:val="24"/>
              </w:rPr>
              <w:t>a</w:t>
            </w:r>
            <w:r w:rsidR="002170DD">
              <w:rPr>
                <w:rFonts w:ascii="Arial" w:hAnsi="Arial" w:cs="Arial"/>
                <w:sz w:val="24"/>
                <w:szCs w:val="24"/>
              </w:rPr>
              <w:t xml:space="preserve"> </w:t>
            </w:r>
            <w:r w:rsidRPr="008023D4">
              <w:rPr>
                <w:rFonts w:ascii="Arial" w:hAnsi="Arial" w:cs="Arial"/>
                <w:sz w:val="24"/>
                <w:szCs w:val="24"/>
              </w:rPr>
              <w:t>tourist attraction.</w:t>
            </w:r>
            <w:r w:rsidR="002170DD">
              <w:rPr>
                <w:rFonts w:ascii="Arial" w:hAnsi="Arial" w:cs="Arial"/>
                <w:sz w:val="24"/>
                <w:szCs w:val="24"/>
              </w:rPr>
              <w:t xml:space="preserve"> </w:t>
            </w:r>
            <w:r w:rsidRPr="008023D4">
              <w:rPr>
                <w:rFonts w:ascii="Arial" w:hAnsi="Arial" w:cs="Arial"/>
                <w:sz w:val="24"/>
                <w:szCs w:val="24"/>
              </w:rPr>
              <w:t>The</w:t>
            </w:r>
            <w:r w:rsidR="002170DD">
              <w:rPr>
                <w:rFonts w:ascii="Arial" w:hAnsi="Arial" w:cs="Arial"/>
                <w:sz w:val="24"/>
                <w:szCs w:val="24"/>
              </w:rPr>
              <w:t xml:space="preserve"> </w:t>
            </w:r>
            <w:r w:rsidRPr="008023D4">
              <w:rPr>
                <w:rFonts w:ascii="Arial" w:hAnsi="Arial" w:cs="Arial"/>
                <w:sz w:val="24"/>
                <w:szCs w:val="24"/>
              </w:rPr>
              <w:t>website</w:t>
            </w:r>
            <w:r w:rsidR="002170DD">
              <w:rPr>
                <w:rFonts w:ascii="Arial" w:hAnsi="Arial" w:cs="Arial"/>
                <w:sz w:val="24"/>
                <w:szCs w:val="24"/>
              </w:rPr>
              <w:t xml:space="preserve"> </w:t>
            </w:r>
            <w:r w:rsidRPr="008023D4">
              <w:rPr>
                <w:rFonts w:ascii="Arial" w:hAnsi="Arial" w:cs="Arial"/>
                <w:sz w:val="24"/>
                <w:szCs w:val="24"/>
              </w:rPr>
              <w:t>is</w:t>
            </w:r>
            <w:r w:rsidR="002170DD">
              <w:rPr>
                <w:rFonts w:ascii="Arial" w:hAnsi="Arial" w:cs="Arial"/>
                <w:sz w:val="24"/>
                <w:szCs w:val="24"/>
              </w:rPr>
              <w:t xml:space="preserve"> </w:t>
            </w:r>
            <w:r w:rsidRPr="008023D4">
              <w:rPr>
                <w:rFonts w:ascii="Arial" w:hAnsi="Arial" w:cs="Arial"/>
                <w:sz w:val="24"/>
                <w:szCs w:val="24"/>
              </w:rPr>
              <w:t>particularly</w:t>
            </w:r>
            <w:r w:rsidR="002170DD">
              <w:rPr>
                <w:rFonts w:ascii="Arial" w:hAnsi="Arial" w:cs="Arial"/>
                <w:sz w:val="24"/>
                <w:szCs w:val="24"/>
              </w:rPr>
              <w:t xml:space="preserve"> </w:t>
            </w:r>
            <w:r w:rsidRPr="008023D4">
              <w:rPr>
                <w:rFonts w:ascii="Arial" w:hAnsi="Arial" w:cs="Arial"/>
                <w:sz w:val="24"/>
                <w:szCs w:val="24"/>
              </w:rPr>
              <w:t>useful,</w:t>
            </w:r>
            <w:r w:rsidR="002170DD">
              <w:rPr>
                <w:rFonts w:ascii="Arial" w:hAnsi="Arial" w:cs="Arial"/>
                <w:sz w:val="24"/>
                <w:szCs w:val="24"/>
              </w:rPr>
              <w:t xml:space="preserve"> </w:t>
            </w:r>
            <w:r w:rsidRPr="008023D4">
              <w:rPr>
                <w:rFonts w:ascii="Arial" w:hAnsi="Arial" w:cs="Arial"/>
                <w:sz w:val="24"/>
                <w:szCs w:val="24"/>
              </w:rPr>
              <w:t>as</w:t>
            </w:r>
            <w:r w:rsidR="002170DD">
              <w:rPr>
                <w:rFonts w:ascii="Arial" w:hAnsi="Arial" w:cs="Arial"/>
                <w:sz w:val="24"/>
                <w:szCs w:val="24"/>
              </w:rPr>
              <w:t xml:space="preserve"> </w:t>
            </w:r>
            <w:r w:rsidRPr="008023D4">
              <w:rPr>
                <w:rFonts w:ascii="Arial" w:hAnsi="Arial" w:cs="Arial"/>
                <w:sz w:val="24"/>
                <w:szCs w:val="24"/>
              </w:rPr>
              <w:t>Charlotte</w:t>
            </w:r>
            <w:r w:rsidR="002170DD">
              <w:rPr>
                <w:rFonts w:ascii="Arial" w:hAnsi="Arial" w:cs="Arial"/>
                <w:sz w:val="24"/>
                <w:szCs w:val="24"/>
              </w:rPr>
              <w:t xml:space="preserve"> </w:t>
            </w:r>
            <w:r w:rsidRPr="008023D4">
              <w:rPr>
                <w:rFonts w:ascii="Arial" w:hAnsi="Arial" w:cs="Arial"/>
                <w:sz w:val="24"/>
                <w:szCs w:val="24"/>
              </w:rPr>
              <w:t>uses</w:t>
            </w:r>
            <w:r w:rsidR="002170DD">
              <w:rPr>
                <w:rFonts w:ascii="Arial" w:hAnsi="Arial" w:cs="Arial"/>
                <w:sz w:val="24"/>
                <w:szCs w:val="24"/>
              </w:rPr>
              <w:t xml:space="preserve"> </w:t>
            </w:r>
            <w:r w:rsidRPr="008023D4">
              <w:rPr>
                <w:rFonts w:ascii="Arial" w:hAnsi="Arial" w:cs="Arial"/>
                <w:sz w:val="24"/>
                <w:szCs w:val="24"/>
              </w:rPr>
              <w:t>it</w:t>
            </w:r>
            <w:r w:rsidR="002170DD">
              <w:rPr>
                <w:rFonts w:ascii="Arial" w:hAnsi="Arial" w:cs="Arial"/>
                <w:sz w:val="24"/>
                <w:szCs w:val="24"/>
              </w:rPr>
              <w:t xml:space="preserve"> </w:t>
            </w:r>
            <w:r w:rsidRPr="008023D4">
              <w:rPr>
                <w:rFonts w:ascii="Arial" w:hAnsi="Arial" w:cs="Arial"/>
                <w:sz w:val="24"/>
                <w:szCs w:val="24"/>
              </w:rPr>
              <w:t>to collect orders. She</w:t>
            </w:r>
            <w:r w:rsidR="002170DD">
              <w:rPr>
                <w:rFonts w:ascii="Arial" w:hAnsi="Arial" w:cs="Arial"/>
                <w:sz w:val="24"/>
                <w:szCs w:val="24"/>
              </w:rPr>
              <w:t xml:space="preserve"> </w:t>
            </w:r>
            <w:r w:rsidRPr="008023D4">
              <w:rPr>
                <w:rFonts w:ascii="Arial" w:hAnsi="Arial" w:cs="Arial"/>
                <w:sz w:val="24"/>
                <w:szCs w:val="24"/>
              </w:rPr>
              <w:t>currently</w:t>
            </w:r>
            <w:r w:rsidR="002170DD">
              <w:rPr>
                <w:rFonts w:ascii="Arial" w:hAnsi="Arial" w:cs="Arial"/>
                <w:sz w:val="24"/>
                <w:szCs w:val="24"/>
              </w:rPr>
              <w:t xml:space="preserve"> </w:t>
            </w:r>
            <w:r w:rsidRPr="008023D4">
              <w:rPr>
                <w:rFonts w:ascii="Arial" w:hAnsi="Arial" w:cs="Arial"/>
                <w:sz w:val="24"/>
                <w:szCs w:val="24"/>
              </w:rPr>
              <w:t>delivers</w:t>
            </w:r>
            <w:r w:rsidR="002170DD">
              <w:rPr>
                <w:rFonts w:ascii="Arial" w:hAnsi="Arial" w:cs="Arial"/>
                <w:sz w:val="24"/>
                <w:szCs w:val="24"/>
              </w:rPr>
              <w:t xml:space="preserve"> </w:t>
            </w:r>
            <w:r w:rsidRPr="008023D4">
              <w:rPr>
                <w:rFonts w:ascii="Arial" w:hAnsi="Arial" w:cs="Arial"/>
                <w:sz w:val="24"/>
                <w:szCs w:val="24"/>
              </w:rPr>
              <w:t>100</w:t>
            </w:r>
            <w:r w:rsidR="002170DD">
              <w:rPr>
                <w:rFonts w:ascii="Arial" w:hAnsi="Arial" w:cs="Arial"/>
                <w:sz w:val="24"/>
                <w:szCs w:val="24"/>
              </w:rPr>
              <w:t xml:space="preserve"> </w:t>
            </w:r>
            <w:r w:rsidRPr="008023D4">
              <w:rPr>
                <w:rFonts w:ascii="Arial" w:hAnsi="Arial" w:cs="Arial"/>
                <w:sz w:val="24"/>
                <w:szCs w:val="24"/>
              </w:rPr>
              <w:t>parcels</w:t>
            </w:r>
            <w:r w:rsidR="002170DD">
              <w:rPr>
                <w:rFonts w:ascii="Arial" w:hAnsi="Arial" w:cs="Arial"/>
                <w:sz w:val="24"/>
                <w:szCs w:val="24"/>
              </w:rPr>
              <w:t xml:space="preserve"> </w:t>
            </w:r>
            <w:r w:rsidRPr="008023D4">
              <w:rPr>
                <w:rFonts w:ascii="Arial" w:hAnsi="Arial" w:cs="Arial"/>
                <w:sz w:val="24"/>
                <w:szCs w:val="24"/>
              </w:rPr>
              <w:t>a</w:t>
            </w:r>
            <w:r w:rsidR="002170DD">
              <w:rPr>
                <w:rFonts w:ascii="Arial" w:hAnsi="Arial" w:cs="Arial"/>
                <w:sz w:val="24"/>
                <w:szCs w:val="24"/>
              </w:rPr>
              <w:t xml:space="preserve"> </w:t>
            </w:r>
            <w:r w:rsidRPr="008023D4">
              <w:rPr>
                <w:rFonts w:ascii="Arial" w:hAnsi="Arial" w:cs="Arial"/>
                <w:sz w:val="24"/>
                <w:szCs w:val="24"/>
              </w:rPr>
              <w:t>week</w:t>
            </w:r>
            <w:r w:rsidR="002170DD">
              <w:rPr>
                <w:rFonts w:ascii="Arial" w:hAnsi="Arial" w:cs="Arial"/>
                <w:sz w:val="24"/>
                <w:szCs w:val="24"/>
              </w:rPr>
              <w:t xml:space="preserve"> </w:t>
            </w:r>
            <w:r w:rsidRPr="008023D4">
              <w:rPr>
                <w:rFonts w:ascii="Arial" w:hAnsi="Arial" w:cs="Arial"/>
                <w:sz w:val="24"/>
                <w:szCs w:val="24"/>
              </w:rPr>
              <w:t>to</w:t>
            </w:r>
            <w:r w:rsidR="002170DD">
              <w:rPr>
                <w:rFonts w:ascii="Arial" w:hAnsi="Arial" w:cs="Arial"/>
                <w:sz w:val="24"/>
                <w:szCs w:val="24"/>
              </w:rPr>
              <w:t xml:space="preserve"> </w:t>
            </w:r>
            <w:r w:rsidRPr="008023D4">
              <w:rPr>
                <w:rFonts w:ascii="Arial" w:hAnsi="Arial" w:cs="Arial"/>
                <w:sz w:val="24"/>
                <w:szCs w:val="24"/>
              </w:rPr>
              <w:t>regular</w:t>
            </w:r>
            <w:r w:rsidR="002170DD">
              <w:rPr>
                <w:rFonts w:ascii="Arial" w:hAnsi="Arial" w:cs="Arial"/>
                <w:sz w:val="24"/>
                <w:szCs w:val="24"/>
              </w:rPr>
              <w:t xml:space="preserve"> </w:t>
            </w:r>
            <w:r w:rsidRPr="008023D4">
              <w:rPr>
                <w:rFonts w:ascii="Arial" w:hAnsi="Arial" w:cs="Arial"/>
                <w:sz w:val="24"/>
                <w:szCs w:val="24"/>
              </w:rPr>
              <w:t>locals</w:t>
            </w:r>
            <w:r w:rsidR="002170DD">
              <w:rPr>
                <w:rFonts w:ascii="Arial" w:hAnsi="Arial" w:cs="Arial"/>
                <w:sz w:val="24"/>
                <w:szCs w:val="24"/>
              </w:rPr>
              <w:t xml:space="preserve"> </w:t>
            </w:r>
            <w:r w:rsidRPr="008023D4">
              <w:rPr>
                <w:rFonts w:ascii="Arial" w:hAnsi="Arial" w:cs="Arial"/>
                <w:sz w:val="24"/>
                <w:szCs w:val="24"/>
              </w:rPr>
              <w:t>(up</w:t>
            </w:r>
            <w:r w:rsidR="002170DD">
              <w:rPr>
                <w:rFonts w:ascii="Arial" w:hAnsi="Arial" w:cs="Arial"/>
                <w:sz w:val="24"/>
                <w:szCs w:val="24"/>
              </w:rPr>
              <w:t xml:space="preserve"> </w:t>
            </w:r>
            <w:r w:rsidRPr="008023D4">
              <w:rPr>
                <w:rFonts w:ascii="Arial" w:hAnsi="Arial" w:cs="Arial"/>
                <w:sz w:val="24"/>
                <w:szCs w:val="24"/>
              </w:rPr>
              <w:t>to</w:t>
            </w:r>
            <w:r w:rsidR="002170DD">
              <w:rPr>
                <w:rFonts w:ascii="Arial" w:hAnsi="Arial" w:cs="Arial"/>
                <w:sz w:val="24"/>
                <w:szCs w:val="24"/>
              </w:rPr>
              <w:t xml:space="preserve"> </w:t>
            </w:r>
            <w:r w:rsidRPr="008023D4">
              <w:rPr>
                <w:rFonts w:ascii="Arial" w:hAnsi="Arial" w:cs="Arial"/>
                <w:sz w:val="24"/>
                <w:szCs w:val="24"/>
              </w:rPr>
              <w:t>about 50km</w:t>
            </w:r>
            <w:r w:rsidR="002170DD">
              <w:rPr>
                <w:rFonts w:ascii="Arial" w:hAnsi="Arial" w:cs="Arial"/>
                <w:sz w:val="24"/>
                <w:szCs w:val="24"/>
              </w:rPr>
              <w:t xml:space="preserve"> </w:t>
            </w:r>
            <w:r w:rsidRPr="008023D4">
              <w:rPr>
                <w:rFonts w:ascii="Arial" w:hAnsi="Arial" w:cs="Arial"/>
                <w:sz w:val="24"/>
                <w:szCs w:val="24"/>
              </w:rPr>
              <w:t>away) and</w:t>
            </w:r>
            <w:r w:rsidR="002170DD">
              <w:rPr>
                <w:rFonts w:ascii="Arial" w:hAnsi="Arial" w:cs="Arial"/>
                <w:sz w:val="24"/>
                <w:szCs w:val="24"/>
              </w:rPr>
              <w:t xml:space="preserve"> </w:t>
            </w:r>
            <w:r w:rsidRPr="008023D4">
              <w:rPr>
                <w:rFonts w:ascii="Arial" w:hAnsi="Arial" w:cs="Arial"/>
                <w:sz w:val="24"/>
                <w:szCs w:val="24"/>
              </w:rPr>
              <w:t>posts</w:t>
            </w:r>
            <w:r w:rsidR="002170DD">
              <w:rPr>
                <w:rFonts w:ascii="Arial" w:hAnsi="Arial" w:cs="Arial"/>
                <w:sz w:val="24"/>
                <w:szCs w:val="24"/>
              </w:rPr>
              <w:t xml:space="preserve"> </w:t>
            </w:r>
            <w:r w:rsidRPr="008023D4">
              <w:rPr>
                <w:rFonts w:ascii="Arial" w:hAnsi="Arial" w:cs="Arial"/>
                <w:sz w:val="24"/>
                <w:szCs w:val="24"/>
              </w:rPr>
              <w:t>200</w:t>
            </w:r>
            <w:r w:rsidR="002170DD">
              <w:rPr>
                <w:rFonts w:ascii="Arial" w:hAnsi="Arial" w:cs="Arial"/>
                <w:sz w:val="24"/>
                <w:szCs w:val="24"/>
              </w:rPr>
              <w:t xml:space="preserve"> </w:t>
            </w:r>
            <w:r w:rsidRPr="008023D4">
              <w:rPr>
                <w:rFonts w:ascii="Arial" w:hAnsi="Arial" w:cs="Arial"/>
                <w:sz w:val="24"/>
                <w:szCs w:val="24"/>
              </w:rPr>
              <w:t>parcels</w:t>
            </w:r>
            <w:r w:rsidR="002170DD">
              <w:rPr>
                <w:rFonts w:ascii="Arial" w:hAnsi="Arial" w:cs="Arial"/>
                <w:sz w:val="24"/>
                <w:szCs w:val="24"/>
              </w:rPr>
              <w:t xml:space="preserve"> </w:t>
            </w:r>
            <w:r w:rsidRPr="008023D4">
              <w:rPr>
                <w:rFonts w:ascii="Arial" w:hAnsi="Arial" w:cs="Arial"/>
                <w:sz w:val="24"/>
                <w:szCs w:val="24"/>
              </w:rPr>
              <w:t>to more</w:t>
            </w:r>
            <w:r w:rsidR="002170DD">
              <w:rPr>
                <w:rFonts w:ascii="Arial" w:hAnsi="Arial" w:cs="Arial"/>
                <w:sz w:val="24"/>
                <w:szCs w:val="24"/>
              </w:rPr>
              <w:t xml:space="preserve"> </w:t>
            </w:r>
            <w:r w:rsidRPr="008023D4">
              <w:rPr>
                <w:rFonts w:ascii="Arial" w:hAnsi="Arial" w:cs="Arial"/>
                <w:sz w:val="24"/>
                <w:szCs w:val="24"/>
              </w:rPr>
              <w:t>distant</w:t>
            </w:r>
            <w:r w:rsidR="002170DD">
              <w:rPr>
                <w:rFonts w:ascii="Arial" w:hAnsi="Arial" w:cs="Arial"/>
                <w:sz w:val="24"/>
                <w:szCs w:val="24"/>
              </w:rPr>
              <w:t xml:space="preserve"> </w:t>
            </w:r>
            <w:r w:rsidRPr="008023D4">
              <w:rPr>
                <w:rFonts w:ascii="Arial" w:hAnsi="Arial" w:cs="Arial"/>
                <w:sz w:val="24"/>
                <w:szCs w:val="24"/>
              </w:rPr>
              <w:t>customers.</w:t>
            </w:r>
            <w:r w:rsidR="00ED738A">
              <w:t xml:space="preserve"> </w:t>
            </w:r>
            <w:r w:rsidR="00ED738A" w:rsidRPr="00ED738A">
              <w:rPr>
                <w:rFonts w:ascii="Arial" w:hAnsi="Arial" w:cs="Arial"/>
                <w:sz w:val="24"/>
                <w:szCs w:val="24"/>
              </w:rPr>
              <w:t>Herbs started</w:t>
            </w:r>
            <w:r w:rsidR="00ED738A">
              <w:rPr>
                <w:rFonts w:ascii="Arial" w:hAnsi="Arial" w:cs="Arial"/>
                <w:sz w:val="24"/>
                <w:szCs w:val="24"/>
              </w:rPr>
              <w:t xml:space="preserve"> </w:t>
            </w:r>
            <w:r w:rsidR="00ED738A" w:rsidRPr="00ED738A">
              <w:rPr>
                <w:rFonts w:ascii="Arial" w:hAnsi="Arial" w:cs="Arial"/>
                <w:sz w:val="24"/>
                <w:szCs w:val="24"/>
              </w:rPr>
              <w:t>as</w:t>
            </w:r>
            <w:r w:rsidR="00ED738A">
              <w:rPr>
                <w:rFonts w:ascii="Arial" w:hAnsi="Arial" w:cs="Arial"/>
                <w:sz w:val="24"/>
                <w:szCs w:val="24"/>
              </w:rPr>
              <w:t xml:space="preserve"> </w:t>
            </w:r>
            <w:r w:rsidR="00ED738A" w:rsidRPr="00ED738A">
              <w:rPr>
                <w:rFonts w:ascii="Arial" w:hAnsi="Arial" w:cs="Arial"/>
                <w:sz w:val="24"/>
                <w:szCs w:val="24"/>
              </w:rPr>
              <w:t>a</w:t>
            </w:r>
            <w:r w:rsidR="00ED738A">
              <w:rPr>
                <w:rFonts w:ascii="Arial" w:hAnsi="Arial" w:cs="Arial"/>
                <w:sz w:val="24"/>
                <w:szCs w:val="24"/>
              </w:rPr>
              <w:t xml:space="preserve"> </w:t>
            </w:r>
            <w:r w:rsidR="00ED738A" w:rsidRPr="00ED738A">
              <w:rPr>
                <w:rFonts w:ascii="Arial" w:hAnsi="Arial" w:cs="Arial"/>
                <w:sz w:val="24"/>
                <w:szCs w:val="24"/>
              </w:rPr>
              <w:t>small</w:t>
            </w:r>
            <w:r w:rsidR="00ED738A">
              <w:rPr>
                <w:rFonts w:ascii="Arial" w:hAnsi="Arial" w:cs="Arial"/>
                <w:sz w:val="24"/>
                <w:szCs w:val="24"/>
              </w:rPr>
              <w:t xml:space="preserve"> </w:t>
            </w:r>
            <w:r w:rsidR="00ED738A" w:rsidRPr="00ED738A">
              <w:rPr>
                <w:rFonts w:ascii="Arial" w:hAnsi="Arial" w:cs="Arial"/>
                <w:sz w:val="24"/>
                <w:szCs w:val="24"/>
              </w:rPr>
              <w:t>business</w:t>
            </w:r>
            <w:r w:rsidR="00ED738A">
              <w:rPr>
                <w:rFonts w:ascii="Arial" w:hAnsi="Arial" w:cs="Arial"/>
                <w:sz w:val="24"/>
                <w:szCs w:val="24"/>
              </w:rPr>
              <w:t xml:space="preserve"> </w:t>
            </w:r>
            <w:r w:rsidR="00ED738A" w:rsidRPr="00ED738A">
              <w:rPr>
                <w:rFonts w:ascii="Arial" w:hAnsi="Arial" w:cs="Arial"/>
                <w:sz w:val="24"/>
                <w:szCs w:val="24"/>
              </w:rPr>
              <w:t>to</w:t>
            </w:r>
            <w:r w:rsidR="00ED738A">
              <w:rPr>
                <w:rFonts w:ascii="Arial" w:hAnsi="Arial" w:cs="Arial"/>
                <w:sz w:val="24"/>
                <w:szCs w:val="24"/>
              </w:rPr>
              <w:t xml:space="preserve"> </w:t>
            </w:r>
            <w:r w:rsidR="00ED738A" w:rsidRPr="00ED738A">
              <w:rPr>
                <w:rFonts w:ascii="Arial" w:hAnsi="Arial" w:cs="Arial"/>
                <w:sz w:val="24"/>
                <w:szCs w:val="24"/>
              </w:rPr>
              <w:t>generate</w:t>
            </w:r>
            <w:r w:rsidR="00ED738A">
              <w:rPr>
                <w:rFonts w:ascii="Arial" w:hAnsi="Arial" w:cs="Arial"/>
                <w:sz w:val="24"/>
                <w:szCs w:val="24"/>
              </w:rPr>
              <w:t xml:space="preserve"> </w:t>
            </w:r>
            <w:r w:rsidR="00ED738A" w:rsidRPr="00ED738A">
              <w:rPr>
                <w:rFonts w:ascii="Arial" w:hAnsi="Arial" w:cs="Arial"/>
                <w:sz w:val="24"/>
                <w:szCs w:val="24"/>
              </w:rPr>
              <w:t>additional</w:t>
            </w:r>
            <w:r w:rsidR="00ED738A">
              <w:rPr>
                <w:rFonts w:ascii="Arial" w:hAnsi="Arial" w:cs="Arial"/>
                <w:sz w:val="24"/>
                <w:szCs w:val="24"/>
              </w:rPr>
              <w:t xml:space="preserve"> </w:t>
            </w:r>
            <w:r w:rsidR="00ED738A" w:rsidRPr="00ED738A">
              <w:rPr>
                <w:rFonts w:ascii="Arial" w:hAnsi="Arial" w:cs="Arial"/>
                <w:sz w:val="24"/>
                <w:szCs w:val="24"/>
              </w:rPr>
              <w:t>income</w:t>
            </w:r>
            <w:r w:rsidR="00ED738A">
              <w:rPr>
                <w:rFonts w:ascii="Arial" w:hAnsi="Arial" w:cs="Arial"/>
                <w:sz w:val="24"/>
                <w:szCs w:val="24"/>
              </w:rPr>
              <w:t xml:space="preserve"> </w:t>
            </w:r>
            <w:r w:rsidR="00ED738A" w:rsidRPr="00ED738A">
              <w:rPr>
                <w:rFonts w:ascii="Arial" w:hAnsi="Arial" w:cs="Arial"/>
                <w:sz w:val="24"/>
                <w:szCs w:val="24"/>
              </w:rPr>
              <w:t>for</w:t>
            </w:r>
            <w:r w:rsidR="00ED738A">
              <w:rPr>
                <w:rFonts w:ascii="Arial" w:hAnsi="Arial" w:cs="Arial"/>
                <w:sz w:val="24"/>
                <w:szCs w:val="24"/>
              </w:rPr>
              <w:t xml:space="preserve"> </w:t>
            </w:r>
            <w:r w:rsidR="00ED738A" w:rsidRPr="00ED738A">
              <w:rPr>
                <w:rFonts w:ascii="Arial" w:hAnsi="Arial" w:cs="Arial"/>
                <w:sz w:val="24"/>
                <w:szCs w:val="24"/>
              </w:rPr>
              <w:t>the</w:t>
            </w:r>
            <w:r w:rsidR="00ED738A">
              <w:rPr>
                <w:rFonts w:ascii="Arial" w:hAnsi="Arial" w:cs="Arial"/>
                <w:sz w:val="24"/>
                <w:szCs w:val="24"/>
              </w:rPr>
              <w:t xml:space="preserve"> </w:t>
            </w:r>
            <w:r w:rsidR="00ED738A" w:rsidRPr="00ED738A">
              <w:rPr>
                <w:rFonts w:ascii="Arial" w:hAnsi="Arial" w:cs="Arial"/>
                <w:sz w:val="24"/>
                <w:szCs w:val="24"/>
              </w:rPr>
              <w:t>farm, but</w:t>
            </w:r>
            <w:r w:rsidR="00ED738A">
              <w:rPr>
                <w:rFonts w:ascii="Arial" w:hAnsi="Arial" w:cs="Arial"/>
                <w:sz w:val="24"/>
                <w:szCs w:val="24"/>
              </w:rPr>
              <w:t xml:space="preserve"> </w:t>
            </w:r>
            <w:r w:rsidR="00ED738A" w:rsidRPr="00ED738A">
              <w:rPr>
                <w:rFonts w:ascii="Arial" w:hAnsi="Arial" w:cs="Arial"/>
                <w:sz w:val="24"/>
                <w:szCs w:val="24"/>
              </w:rPr>
              <w:t>have</w:t>
            </w:r>
            <w:r w:rsidR="00ED738A">
              <w:rPr>
                <w:rFonts w:ascii="Arial" w:hAnsi="Arial" w:cs="Arial"/>
                <w:sz w:val="24"/>
                <w:szCs w:val="24"/>
              </w:rPr>
              <w:t xml:space="preserve"> </w:t>
            </w:r>
            <w:r w:rsidR="00ED738A" w:rsidRPr="00ED738A">
              <w:rPr>
                <w:rFonts w:ascii="Arial" w:hAnsi="Arial" w:cs="Arial"/>
                <w:sz w:val="24"/>
                <w:szCs w:val="24"/>
              </w:rPr>
              <w:t>now</w:t>
            </w:r>
            <w:r w:rsidR="00ED738A">
              <w:rPr>
                <w:rFonts w:ascii="Arial" w:hAnsi="Arial" w:cs="Arial"/>
                <w:sz w:val="24"/>
                <w:szCs w:val="24"/>
              </w:rPr>
              <w:t xml:space="preserve"> </w:t>
            </w:r>
            <w:r w:rsidR="00ED738A" w:rsidRPr="00ED738A">
              <w:rPr>
                <w:rFonts w:ascii="Arial" w:hAnsi="Arial" w:cs="Arial"/>
                <w:sz w:val="24"/>
                <w:szCs w:val="24"/>
              </w:rPr>
              <w:t>become its main</w:t>
            </w:r>
            <w:r w:rsidR="00ED738A">
              <w:rPr>
                <w:rFonts w:ascii="Arial" w:hAnsi="Arial" w:cs="Arial"/>
                <w:sz w:val="24"/>
                <w:szCs w:val="24"/>
              </w:rPr>
              <w:t xml:space="preserve"> </w:t>
            </w:r>
            <w:r w:rsidR="00ED738A" w:rsidRPr="00ED738A">
              <w:rPr>
                <w:rFonts w:ascii="Arial" w:hAnsi="Arial" w:cs="Arial"/>
                <w:sz w:val="24"/>
                <w:szCs w:val="24"/>
              </w:rPr>
              <w:t>activity.</w:t>
            </w:r>
            <w:r w:rsidR="00ED738A">
              <w:rPr>
                <w:rFonts w:ascii="Arial" w:hAnsi="Arial" w:cs="Arial"/>
                <w:sz w:val="24"/>
                <w:szCs w:val="24"/>
              </w:rPr>
              <w:t xml:space="preserve"> </w:t>
            </w:r>
            <w:r w:rsidR="00ED738A" w:rsidRPr="00ED738A">
              <w:rPr>
                <w:rFonts w:ascii="Arial" w:hAnsi="Arial" w:cs="Arial"/>
                <w:sz w:val="24"/>
                <w:szCs w:val="24"/>
              </w:rPr>
              <w:t>Charlotte is</w:t>
            </w:r>
            <w:r w:rsidR="00ED738A">
              <w:rPr>
                <w:rFonts w:ascii="Arial" w:hAnsi="Arial" w:cs="Arial"/>
                <w:sz w:val="24"/>
                <w:szCs w:val="24"/>
              </w:rPr>
              <w:t xml:space="preserve"> </w:t>
            </w:r>
            <w:r w:rsidR="00ED738A" w:rsidRPr="00ED738A">
              <w:rPr>
                <w:rFonts w:ascii="Arial" w:hAnsi="Arial" w:cs="Arial"/>
                <w:sz w:val="24"/>
                <w:szCs w:val="24"/>
              </w:rPr>
              <w:t>considering</w:t>
            </w:r>
            <w:r w:rsidR="00ED738A">
              <w:rPr>
                <w:rFonts w:ascii="Arial" w:hAnsi="Arial" w:cs="Arial"/>
                <w:sz w:val="24"/>
                <w:szCs w:val="24"/>
              </w:rPr>
              <w:t xml:space="preserve"> </w:t>
            </w:r>
            <w:r w:rsidR="00ED738A" w:rsidRPr="00ED738A">
              <w:rPr>
                <w:rFonts w:ascii="Arial" w:hAnsi="Arial" w:cs="Arial"/>
                <w:sz w:val="24"/>
                <w:szCs w:val="24"/>
              </w:rPr>
              <w:t>another</w:t>
            </w:r>
            <w:r w:rsidR="00ED738A">
              <w:rPr>
                <w:rFonts w:ascii="Arial" w:hAnsi="Arial" w:cs="Arial"/>
                <w:sz w:val="24"/>
                <w:szCs w:val="24"/>
              </w:rPr>
              <w:t xml:space="preserve"> </w:t>
            </w:r>
            <w:r w:rsidR="00ED738A" w:rsidRPr="00ED738A">
              <w:rPr>
                <w:rFonts w:ascii="Arial" w:hAnsi="Arial" w:cs="Arial"/>
                <w:sz w:val="24"/>
                <w:szCs w:val="24"/>
              </w:rPr>
              <w:t>expansion.</w:t>
            </w:r>
            <w:r w:rsidR="00ED738A">
              <w:rPr>
                <w:rFonts w:ascii="Arial" w:hAnsi="Arial" w:cs="Arial"/>
                <w:sz w:val="24"/>
                <w:szCs w:val="24"/>
              </w:rPr>
              <w:t xml:space="preserve"> </w:t>
            </w:r>
            <w:r w:rsidR="00ED738A" w:rsidRPr="00ED738A">
              <w:rPr>
                <w:rFonts w:ascii="Arial" w:hAnsi="Arial" w:cs="Arial"/>
                <w:sz w:val="24"/>
                <w:szCs w:val="24"/>
              </w:rPr>
              <w:t>She</w:t>
            </w:r>
            <w:r w:rsidR="00ED738A">
              <w:rPr>
                <w:rFonts w:ascii="Arial" w:hAnsi="Arial" w:cs="Arial"/>
                <w:sz w:val="24"/>
                <w:szCs w:val="24"/>
              </w:rPr>
              <w:t xml:space="preserve"> </w:t>
            </w:r>
            <w:r w:rsidR="00ED738A" w:rsidRPr="00ED738A">
              <w:rPr>
                <w:rFonts w:ascii="Arial" w:hAnsi="Arial" w:cs="Arial"/>
                <w:sz w:val="24"/>
                <w:szCs w:val="24"/>
              </w:rPr>
              <w:t>could expand</w:t>
            </w:r>
            <w:r w:rsidR="00ED738A">
              <w:rPr>
                <w:rFonts w:ascii="Arial" w:hAnsi="Arial" w:cs="Arial"/>
                <w:sz w:val="24"/>
                <w:szCs w:val="24"/>
              </w:rPr>
              <w:t xml:space="preserve"> </w:t>
            </w:r>
            <w:r w:rsidR="00ED738A" w:rsidRPr="00ED738A">
              <w:rPr>
                <w:rFonts w:ascii="Arial" w:hAnsi="Arial" w:cs="Arial"/>
                <w:sz w:val="24"/>
                <w:szCs w:val="24"/>
              </w:rPr>
              <w:t>the</w:t>
            </w:r>
            <w:r w:rsidR="00ED738A">
              <w:rPr>
                <w:rFonts w:ascii="Arial" w:hAnsi="Arial" w:cs="Arial"/>
                <w:sz w:val="24"/>
                <w:szCs w:val="24"/>
              </w:rPr>
              <w:t xml:space="preserve"> </w:t>
            </w:r>
            <w:r w:rsidR="00ED738A" w:rsidRPr="00ED738A">
              <w:rPr>
                <w:rFonts w:ascii="Arial" w:hAnsi="Arial" w:cs="Arial"/>
                <w:sz w:val="24"/>
                <w:szCs w:val="24"/>
              </w:rPr>
              <w:t>product range even</w:t>
            </w:r>
            <w:r w:rsidR="00ED738A">
              <w:rPr>
                <w:rFonts w:ascii="Arial" w:hAnsi="Arial" w:cs="Arial"/>
                <w:sz w:val="24"/>
                <w:szCs w:val="24"/>
              </w:rPr>
              <w:t xml:space="preserve"> </w:t>
            </w:r>
            <w:r w:rsidR="00ED738A" w:rsidRPr="00ED738A">
              <w:rPr>
                <w:rFonts w:ascii="Arial" w:hAnsi="Arial" w:cs="Arial"/>
                <w:sz w:val="24"/>
                <w:szCs w:val="24"/>
              </w:rPr>
              <w:t>further</w:t>
            </w:r>
            <w:r w:rsidR="00ED738A">
              <w:rPr>
                <w:rFonts w:ascii="Arial" w:hAnsi="Arial" w:cs="Arial"/>
                <w:sz w:val="24"/>
                <w:szCs w:val="24"/>
              </w:rPr>
              <w:t xml:space="preserve"> </w:t>
            </w:r>
            <w:r w:rsidR="00ED738A" w:rsidRPr="00ED738A">
              <w:rPr>
                <w:rFonts w:ascii="Arial" w:hAnsi="Arial" w:cs="Arial"/>
                <w:sz w:val="24"/>
                <w:szCs w:val="24"/>
              </w:rPr>
              <w:t>and</w:t>
            </w:r>
            <w:r w:rsidR="00ED738A">
              <w:rPr>
                <w:rFonts w:ascii="Arial" w:hAnsi="Arial" w:cs="Arial"/>
                <w:sz w:val="24"/>
                <w:szCs w:val="24"/>
              </w:rPr>
              <w:t xml:space="preserve"> </w:t>
            </w:r>
            <w:r w:rsidR="00ED738A" w:rsidRPr="00ED738A">
              <w:rPr>
                <w:rFonts w:ascii="Arial" w:hAnsi="Arial" w:cs="Arial"/>
                <w:sz w:val="24"/>
                <w:szCs w:val="24"/>
              </w:rPr>
              <w:t>move</w:t>
            </w:r>
            <w:r w:rsidR="00ED738A">
              <w:rPr>
                <w:rFonts w:ascii="Arial" w:hAnsi="Arial" w:cs="Arial"/>
                <w:sz w:val="24"/>
                <w:szCs w:val="24"/>
              </w:rPr>
              <w:t xml:space="preserve"> </w:t>
            </w:r>
            <w:r w:rsidR="00ED738A" w:rsidRPr="00ED738A">
              <w:rPr>
                <w:rFonts w:ascii="Arial" w:hAnsi="Arial" w:cs="Arial"/>
                <w:sz w:val="24"/>
                <w:szCs w:val="24"/>
              </w:rPr>
              <w:t>all</w:t>
            </w:r>
            <w:r w:rsidR="00ED738A">
              <w:rPr>
                <w:rFonts w:ascii="Arial" w:hAnsi="Arial" w:cs="Arial"/>
                <w:sz w:val="24"/>
                <w:szCs w:val="24"/>
              </w:rPr>
              <w:t xml:space="preserve"> </w:t>
            </w:r>
            <w:r w:rsidR="00ED738A" w:rsidRPr="00ED738A">
              <w:rPr>
                <w:rFonts w:ascii="Arial" w:hAnsi="Arial" w:cs="Arial"/>
                <w:sz w:val="24"/>
                <w:szCs w:val="24"/>
              </w:rPr>
              <w:t>the</w:t>
            </w:r>
            <w:r w:rsidR="00ED738A">
              <w:rPr>
                <w:rFonts w:ascii="Arial" w:hAnsi="Arial" w:cs="Arial"/>
                <w:sz w:val="24"/>
                <w:szCs w:val="24"/>
              </w:rPr>
              <w:t xml:space="preserve"> </w:t>
            </w:r>
            <w:r w:rsidR="00ED738A" w:rsidRPr="00ED738A">
              <w:rPr>
                <w:rFonts w:ascii="Arial" w:hAnsi="Arial" w:cs="Arial"/>
                <w:sz w:val="24"/>
                <w:szCs w:val="24"/>
              </w:rPr>
              <w:t>processing</w:t>
            </w:r>
            <w:r w:rsidR="00ED738A">
              <w:rPr>
                <w:rFonts w:ascii="Arial" w:hAnsi="Arial" w:cs="Arial"/>
                <w:sz w:val="24"/>
                <w:szCs w:val="24"/>
              </w:rPr>
              <w:t xml:space="preserve"> </w:t>
            </w:r>
            <w:r w:rsidR="00ED738A" w:rsidRPr="00ED738A">
              <w:rPr>
                <w:rFonts w:ascii="Arial" w:hAnsi="Arial" w:cs="Arial"/>
                <w:sz w:val="24"/>
                <w:szCs w:val="24"/>
              </w:rPr>
              <w:t>to</w:t>
            </w:r>
            <w:r w:rsidR="00ED738A">
              <w:rPr>
                <w:rFonts w:ascii="Arial" w:hAnsi="Arial" w:cs="Arial"/>
                <w:sz w:val="24"/>
                <w:szCs w:val="24"/>
              </w:rPr>
              <w:t xml:space="preserve"> </w:t>
            </w:r>
            <w:r w:rsidR="00ED738A" w:rsidRPr="00ED738A">
              <w:rPr>
                <w:rFonts w:ascii="Arial" w:hAnsi="Arial" w:cs="Arial"/>
                <w:sz w:val="24"/>
                <w:szCs w:val="24"/>
              </w:rPr>
              <w:t>an</w:t>
            </w:r>
            <w:r w:rsidR="00ED738A">
              <w:rPr>
                <w:rFonts w:ascii="Arial" w:hAnsi="Arial" w:cs="Arial"/>
                <w:sz w:val="24"/>
                <w:szCs w:val="24"/>
              </w:rPr>
              <w:t xml:space="preserve"> </w:t>
            </w:r>
            <w:r w:rsidR="00ED738A" w:rsidRPr="00ED738A">
              <w:rPr>
                <w:rFonts w:ascii="Arial" w:hAnsi="Arial" w:cs="Arial"/>
                <w:sz w:val="24"/>
                <w:szCs w:val="24"/>
              </w:rPr>
              <w:t>industrial</w:t>
            </w:r>
            <w:r w:rsidR="00ED738A">
              <w:rPr>
                <w:rFonts w:ascii="Arial" w:hAnsi="Arial" w:cs="Arial"/>
                <w:sz w:val="24"/>
                <w:szCs w:val="24"/>
              </w:rPr>
              <w:t xml:space="preserve"> </w:t>
            </w:r>
            <w:r w:rsidR="00ED738A" w:rsidRPr="00ED738A">
              <w:rPr>
                <w:rFonts w:ascii="Arial" w:hAnsi="Arial" w:cs="Arial"/>
                <w:sz w:val="24"/>
                <w:szCs w:val="24"/>
              </w:rPr>
              <w:t>estate</w:t>
            </w:r>
            <w:r w:rsidR="00ED738A">
              <w:rPr>
                <w:rFonts w:ascii="Arial" w:hAnsi="Arial" w:cs="Arial"/>
                <w:sz w:val="24"/>
                <w:szCs w:val="24"/>
              </w:rPr>
              <w:t xml:space="preserve"> </w:t>
            </w:r>
            <w:r w:rsidR="00ED738A" w:rsidRPr="00ED738A">
              <w:rPr>
                <w:rFonts w:ascii="Arial" w:hAnsi="Arial" w:cs="Arial"/>
                <w:sz w:val="24"/>
                <w:szCs w:val="24"/>
              </w:rPr>
              <w:t>15km</w:t>
            </w:r>
            <w:r w:rsidR="00ED738A">
              <w:rPr>
                <w:rFonts w:ascii="Arial" w:hAnsi="Arial" w:cs="Arial"/>
                <w:sz w:val="24"/>
                <w:szCs w:val="24"/>
              </w:rPr>
              <w:t xml:space="preserve"> </w:t>
            </w:r>
            <w:r w:rsidR="00ED738A" w:rsidRPr="00ED738A">
              <w:rPr>
                <w:rFonts w:ascii="Arial" w:hAnsi="Arial" w:cs="Arial"/>
                <w:sz w:val="24"/>
                <w:szCs w:val="24"/>
              </w:rPr>
              <w:t>away. Supporting</w:t>
            </w:r>
            <w:r w:rsidR="00ED738A">
              <w:rPr>
                <w:rFonts w:ascii="Arial" w:hAnsi="Arial" w:cs="Arial"/>
                <w:sz w:val="24"/>
                <w:szCs w:val="24"/>
              </w:rPr>
              <w:t xml:space="preserve"> </w:t>
            </w:r>
            <w:r w:rsidR="00ED738A" w:rsidRPr="00ED738A">
              <w:rPr>
                <w:rFonts w:ascii="Arial" w:hAnsi="Arial" w:cs="Arial"/>
                <w:sz w:val="24"/>
                <w:szCs w:val="24"/>
              </w:rPr>
              <w:t>this</w:t>
            </w:r>
            <w:r w:rsidR="00ED738A">
              <w:rPr>
                <w:rFonts w:ascii="Arial" w:hAnsi="Arial" w:cs="Arial"/>
                <w:sz w:val="24"/>
                <w:szCs w:val="24"/>
              </w:rPr>
              <w:t xml:space="preserve"> </w:t>
            </w:r>
            <w:r w:rsidR="00ED738A" w:rsidRPr="00ED738A">
              <w:rPr>
                <w:rFonts w:ascii="Arial" w:hAnsi="Arial" w:cs="Arial"/>
                <w:sz w:val="24"/>
                <w:szCs w:val="24"/>
              </w:rPr>
              <w:t>would need</w:t>
            </w:r>
            <w:r w:rsidR="00ED738A">
              <w:rPr>
                <w:rFonts w:ascii="Arial" w:hAnsi="Arial" w:cs="Arial"/>
                <w:sz w:val="24"/>
                <w:szCs w:val="24"/>
              </w:rPr>
              <w:t xml:space="preserve"> </w:t>
            </w:r>
            <w:r w:rsidR="00ED738A" w:rsidRPr="00ED738A">
              <w:rPr>
                <w:rFonts w:ascii="Arial" w:hAnsi="Arial" w:cs="Arial"/>
                <w:sz w:val="24"/>
                <w:szCs w:val="24"/>
              </w:rPr>
              <w:t>sales</w:t>
            </w:r>
            <w:r w:rsidR="00ED738A">
              <w:rPr>
                <w:rFonts w:ascii="Arial" w:hAnsi="Arial" w:cs="Arial"/>
                <w:sz w:val="24"/>
                <w:szCs w:val="24"/>
              </w:rPr>
              <w:t xml:space="preserve"> </w:t>
            </w:r>
            <w:r w:rsidR="00ED738A" w:rsidRPr="00ED738A">
              <w:rPr>
                <w:rFonts w:ascii="Arial" w:hAnsi="Arial" w:cs="Arial"/>
                <w:sz w:val="24"/>
                <w:szCs w:val="24"/>
              </w:rPr>
              <w:t>around</w:t>
            </w:r>
            <w:r w:rsidR="00ED738A">
              <w:rPr>
                <w:rFonts w:ascii="Arial" w:hAnsi="Arial" w:cs="Arial"/>
                <w:sz w:val="24"/>
                <w:szCs w:val="24"/>
              </w:rPr>
              <w:t xml:space="preserve"> </w:t>
            </w:r>
            <w:r w:rsidR="00ED738A" w:rsidRPr="00ED738A">
              <w:rPr>
                <w:rFonts w:ascii="Arial" w:hAnsi="Arial" w:cs="Arial"/>
                <w:sz w:val="24"/>
                <w:szCs w:val="24"/>
              </w:rPr>
              <w:t>ten</w:t>
            </w:r>
            <w:r w:rsidR="00ED738A">
              <w:rPr>
                <w:rFonts w:ascii="Arial" w:hAnsi="Arial" w:cs="Arial"/>
                <w:sz w:val="24"/>
                <w:szCs w:val="24"/>
              </w:rPr>
              <w:t xml:space="preserve"> </w:t>
            </w:r>
            <w:r w:rsidR="00ED738A" w:rsidRPr="00ED738A">
              <w:rPr>
                <w:rFonts w:ascii="Arial" w:hAnsi="Arial" w:cs="Arial"/>
                <w:sz w:val="24"/>
                <w:szCs w:val="24"/>
              </w:rPr>
              <w:t>times</w:t>
            </w:r>
            <w:r w:rsidR="00ED738A">
              <w:rPr>
                <w:rFonts w:ascii="Arial" w:hAnsi="Arial" w:cs="Arial"/>
                <w:sz w:val="24"/>
                <w:szCs w:val="24"/>
              </w:rPr>
              <w:t xml:space="preserve"> </w:t>
            </w:r>
            <w:r w:rsidR="00ED738A" w:rsidRPr="00ED738A">
              <w:rPr>
                <w:rFonts w:ascii="Arial" w:hAnsi="Arial" w:cs="Arial"/>
                <w:sz w:val="24"/>
                <w:szCs w:val="24"/>
              </w:rPr>
              <w:t>the</w:t>
            </w:r>
            <w:r w:rsidR="00ED738A">
              <w:rPr>
                <w:rFonts w:ascii="Arial" w:hAnsi="Arial" w:cs="Arial"/>
                <w:sz w:val="24"/>
                <w:szCs w:val="24"/>
              </w:rPr>
              <w:t xml:space="preserve"> </w:t>
            </w:r>
            <w:r w:rsidR="00ED738A" w:rsidRPr="00ED738A">
              <w:rPr>
                <w:rFonts w:ascii="Arial" w:hAnsi="Arial" w:cs="Arial"/>
                <w:sz w:val="24"/>
                <w:szCs w:val="24"/>
              </w:rPr>
              <w:t>current</w:t>
            </w:r>
            <w:r w:rsidR="00ED738A">
              <w:rPr>
                <w:rFonts w:ascii="Arial" w:hAnsi="Arial" w:cs="Arial"/>
                <w:sz w:val="24"/>
                <w:szCs w:val="24"/>
              </w:rPr>
              <w:t xml:space="preserve"> </w:t>
            </w:r>
            <w:r w:rsidR="00ED738A" w:rsidRPr="00ED738A">
              <w:rPr>
                <w:rFonts w:ascii="Arial" w:hAnsi="Arial" w:cs="Arial"/>
                <w:sz w:val="24"/>
                <w:szCs w:val="24"/>
              </w:rPr>
              <w:t>postal</w:t>
            </w:r>
            <w:r w:rsidR="00ED738A">
              <w:rPr>
                <w:rFonts w:ascii="Arial" w:hAnsi="Arial" w:cs="Arial"/>
                <w:sz w:val="24"/>
                <w:szCs w:val="24"/>
              </w:rPr>
              <w:t xml:space="preserve"> </w:t>
            </w:r>
            <w:r w:rsidR="00ED738A" w:rsidRPr="00ED738A">
              <w:rPr>
                <w:rFonts w:ascii="Arial" w:hAnsi="Arial" w:cs="Arial"/>
                <w:sz w:val="24"/>
                <w:szCs w:val="24"/>
              </w:rPr>
              <w:t>sales.</w:t>
            </w:r>
            <w:r w:rsidR="00ED738A">
              <w:rPr>
                <w:rFonts w:ascii="Arial" w:hAnsi="Arial" w:cs="Arial"/>
                <w:sz w:val="24"/>
                <w:szCs w:val="24"/>
              </w:rPr>
              <w:t xml:space="preserve"> </w:t>
            </w:r>
            <w:r w:rsidR="00ED738A" w:rsidRPr="00ED738A">
              <w:rPr>
                <w:rFonts w:ascii="Arial" w:hAnsi="Arial" w:cs="Arial"/>
                <w:sz w:val="24"/>
                <w:szCs w:val="24"/>
              </w:rPr>
              <w:t>Charlotte</w:t>
            </w:r>
            <w:r w:rsidR="00ED738A">
              <w:rPr>
                <w:rFonts w:ascii="Arial" w:hAnsi="Arial" w:cs="Arial"/>
                <w:sz w:val="24"/>
                <w:szCs w:val="24"/>
              </w:rPr>
              <w:t xml:space="preserve"> </w:t>
            </w:r>
            <w:r w:rsidR="00ED738A" w:rsidRPr="00ED738A">
              <w:rPr>
                <w:rFonts w:ascii="Arial" w:hAnsi="Arial" w:cs="Arial"/>
                <w:sz w:val="24"/>
                <w:szCs w:val="24"/>
              </w:rPr>
              <w:t>plans</w:t>
            </w:r>
            <w:r w:rsidR="00ED738A">
              <w:rPr>
                <w:rFonts w:ascii="Arial" w:hAnsi="Arial" w:cs="Arial"/>
                <w:sz w:val="24"/>
                <w:szCs w:val="24"/>
              </w:rPr>
              <w:t xml:space="preserve"> </w:t>
            </w:r>
            <w:r w:rsidR="00ED738A" w:rsidRPr="00ED738A">
              <w:rPr>
                <w:rFonts w:ascii="Arial" w:hAnsi="Arial" w:cs="Arial"/>
                <w:sz w:val="24"/>
                <w:szCs w:val="24"/>
              </w:rPr>
              <w:t>to generate</w:t>
            </w:r>
            <w:r w:rsidR="00ED738A">
              <w:rPr>
                <w:rFonts w:ascii="Arial" w:hAnsi="Arial" w:cs="Arial"/>
                <w:sz w:val="24"/>
                <w:szCs w:val="24"/>
              </w:rPr>
              <w:t xml:space="preserve"> </w:t>
            </w:r>
            <w:r w:rsidR="00ED738A" w:rsidRPr="00ED738A">
              <w:rPr>
                <w:rFonts w:ascii="Arial" w:hAnsi="Arial" w:cs="Arial"/>
                <w:sz w:val="24"/>
                <w:szCs w:val="24"/>
              </w:rPr>
              <w:t>these</w:t>
            </w:r>
            <w:r w:rsidR="00ED738A">
              <w:rPr>
                <w:rFonts w:ascii="Arial" w:hAnsi="Arial" w:cs="Arial"/>
                <w:sz w:val="24"/>
                <w:szCs w:val="24"/>
              </w:rPr>
              <w:t xml:space="preserve"> </w:t>
            </w:r>
            <w:r w:rsidR="00ED738A" w:rsidRPr="00ED738A">
              <w:rPr>
                <w:rFonts w:ascii="Arial" w:hAnsi="Arial" w:cs="Arial"/>
                <w:sz w:val="24"/>
                <w:szCs w:val="24"/>
              </w:rPr>
              <w:t>by introducing</w:t>
            </w:r>
            <w:r w:rsidR="00ED738A">
              <w:rPr>
                <w:rFonts w:ascii="Arial" w:hAnsi="Arial" w:cs="Arial"/>
                <w:sz w:val="24"/>
                <w:szCs w:val="24"/>
              </w:rPr>
              <w:t xml:space="preserve"> </w:t>
            </w:r>
            <w:r w:rsidR="00ED738A" w:rsidRPr="00ED738A">
              <w:rPr>
                <w:rFonts w:ascii="Arial" w:hAnsi="Arial" w:cs="Arial"/>
                <w:sz w:val="24"/>
                <w:szCs w:val="24"/>
              </w:rPr>
              <w:t>a</w:t>
            </w:r>
            <w:r w:rsidR="00ED738A">
              <w:rPr>
                <w:rFonts w:ascii="Arial" w:hAnsi="Arial" w:cs="Arial"/>
                <w:sz w:val="24"/>
                <w:szCs w:val="24"/>
              </w:rPr>
              <w:t xml:space="preserve"> </w:t>
            </w:r>
            <w:r w:rsidR="00ED738A" w:rsidRPr="00ED738A">
              <w:rPr>
                <w:rFonts w:ascii="Arial" w:hAnsi="Arial" w:cs="Arial"/>
                <w:sz w:val="24"/>
                <w:szCs w:val="24"/>
              </w:rPr>
              <w:t>mail</w:t>
            </w:r>
            <w:r w:rsidR="00ED738A">
              <w:rPr>
                <w:rFonts w:ascii="Arial" w:hAnsi="Arial" w:cs="Arial"/>
                <w:sz w:val="24"/>
                <w:szCs w:val="24"/>
              </w:rPr>
              <w:t xml:space="preserve"> </w:t>
            </w:r>
            <w:r w:rsidR="00ED738A" w:rsidRPr="00ED738A">
              <w:rPr>
                <w:rFonts w:ascii="Arial" w:hAnsi="Arial" w:cs="Arial"/>
                <w:sz w:val="24"/>
                <w:szCs w:val="24"/>
              </w:rPr>
              <w:t>order</w:t>
            </w:r>
            <w:r w:rsidR="00ED738A">
              <w:rPr>
                <w:rFonts w:ascii="Arial" w:hAnsi="Arial" w:cs="Arial"/>
                <w:sz w:val="24"/>
                <w:szCs w:val="24"/>
              </w:rPr>
              <w:t xml:space="preserve"> </w:t>
            </w:r>
            <w:r w:rsidR="00ED738A" w:rsidRPr="00ED738A">
              <w:rPr>
                <w:rFonts w:ascii="Arial" w:hAnsi="Arial" w:cs="Arial"/>
                <w:sz w:val="24"/>
                <w:szCs w:val="24"/>
              </w:rPr>
              <w:t>catalogue</w:t>
            </w:r>
            <w:r w:rsidR="00ED738A">
              <w:rPr>
                <w:rFonts w:ascii="Arial" w:hAnsi="Arial" w:cs="Arial"/>
                <w:sz w:val="24"/>
                <w:szCs w:val="24"/>
              </w:rPr>
              <w:t xml:space="preserve"> </w:t>
            </w:r>
            <w:r w:rsidR="00ED738A" w:rsidRPr="00ED738A">
              <w:rPr>
                <w:rFonts w:ascii="Arial" w:hAnsi="Arial" w:cs="Arial"/>
                <w:sz w:val="24"/>
                <w:szCs w:val="24"/>
              </w:rPr>
              <w:t>and</w:t>
            </w:r>
            <w:r w:rsidR="00ED738A">
              <w:rPr>
                <w:rFonts w:ascii="Arial" w:hAnsi="Arial" w:cs="Arial"/>
                <w:sz w:val="24"/>
                <w:szCs w:val="24"/>
              </w:rPr>
              <w:t xml:space="preserve"> </w:t>
            </w:r>
            <w:r w:rsidR="00ED738A" w:rsidRPr="00ED738A">
              <w:rPr>
                <w:rFonts w:ascii="Arial" w:hAnsi="Arial" w:cs="Arial"/>
                <w:sz w:val="24"/>
                <w:szCs w:val="24"/>
              </w:rPr>
              <w:t>increasing</w:t>
            </w:r>
            <w:r w:rsidR="00ED738A">
              <w:rPr>
                <w:rFonts w:ascii="Arial" w:hAnsi="Arial" w:cs="Arial"/>
                <w:sz w:val="24"/>
                <w:szCs w:val="24"/>
              </w:rPr>
              <w:t xml:space="preserve"> </w:t>
            </w:r>
            <w:r w:rsidR="00ED738A" w:rsidRPr="00ED738A">
              <w:rPr>
                <w:rFonts w:ascii="Arial" w:hAnsi="Arial" w:cs="Arial"/>
                <w:sz w:val="24"/>
                <w:szCs w:val="24"/>
              </w:rPr>
              <w:t>use</w:t>
            </w:r>
            <w:r w:rsidR="00ED738A">
              <w:rPr>
                <w:rFonts w:ascii="Arial" w:hAnsi="Arial" w:cs="Arial"/>
                <w:sz w:val="24"/>
                <w:szCs w:val="24"/>
              </w:rPr>
              <w:t xml:space="preserve"> </w:t>
            </w:r>
            <w:r w:rsidR="00ED738A" w:rsidRPr="00ED738A">
              <w:rPr>
                <w:rFonts w:ascii="Arial" w:hAnsi="Arial" w:cs="Arial"/>
                <w:sz w:val="24"/>
                <w:szCs w:val="24"/>
              </w:rPr>
              <w:t>of</w:t>
            </w:r>
            <w:r w:rsidR="00ED738A">
              <w:rPr>
                <w:rFonts w:ascii="Arial" w:hAnsi="Arial" w:cs="Arial"/>
                <w:sz w:val="24"/>
                <w:szCs w:val="24"/>
              </w:rPr>
              <w:t xml:space="preserve"> </w:t>
            </w:r>
            <w:r w:rsidR="00ED738A" w:rsidRPr="00ED738A">
              <w:rPr>
                <w:rFonts w:ascii="Arial" w:hAnsi="Arial" w:cs="Arial"/>
                <w:sz w:val="24"/>
                <w:szCs w:val="24"/>
              </w:rPr>
              <w:t>the</w:t>
            </w:r>
            <w:r w:rsidR="00ED738A">
              <w:rPr>
                <w:rFonts w:ascii="Arial" w:hAnsi="Arial" w:cs="Arial"/>
                <w:sz w:val="24"/>
                <w:szCs w:val="24"/>
              </w:rPr>
              <w:t xml:space="preserve"> </w:t>
            </w:r>
            <w:r w:rsidR="00ED738A" w:rsidRPr="00ED738A">
              <w:rPr>
                <w:rFonts w:ascii="Arial" w:hAnsi="Arial" w:cs="Arial"/>
                <w:sz w:val="24"/>
                <w:szCs w:val="24"/>
              </w:rPr>
              <w:t>website.</w:t>
            </w:r>
          </w:p>
          <w:p w:rsidR="00A96ABA" w:rsidRPr="00A96ABA" w:rsidRDefault="00A96ABA" w:rsidP="00A96ABA">
            <w:pPr>
              <w:pStyle w:val="ListParagraph"/>
              <w:jc w:val="both"/>
              <w:rPr>
                <w:rFonts w:ascii="Arial" w:hAnsi="Arial" w:cs="Arial"/>
                <w:sz w:val="24"/>
                <w:szCs w:val="24"/>
              </w:rPr>
            </w:pPr>
            <w:r w:rsidRPr="00A96ABA">
              <w:rPr>
                <w:rFonts w:ascii="Arial" w:hAnsi="Arial" w:cs="Arial"/>
                <w:sz w:val="24"/>
                <w:szCs w:val="24"/>
              </w:rPr>
              <w:t>Questions</w:t>
            </w:r>
            <w:r w:rsidR="00BA120C">
              <w:rPr>
                <w:rFonts w:ascii="Arial" w:hAnsi="Arial" w:cs="Arial"/>
                <w:sz w:val="24"/>
                <w:szCs w:val="24"/>
              </w:rPr>
              <w:t>:</w:t>
            </w:r>
          </w:p>
          <w:p w:rsidR="00BA120C" w:rsidRPr="002324DF" w:rsidRDefault="002170DD" w:rsidP="002324DF">
            <w:pPr>
              <w:pStyle w:val="ListParagraph"/>
              <w:numPr>
                <w:ilvl w:val="0"/>
                <w:numId w:val="8"/>
              </w:numPr>
              <w:jc w:val="both"/>
              <w:rPr>
                <w:rFonts w:ascii="Arial" w:hAnsi="Arial" w:cs="Arial"/>
                <w:sz w:val="24"/>
                <w:szCs w:val="24"/>
              </w:rPr>
            </w:pPr>
            <w:r w:rsidRPr="002170DD">
              <w:rPr>
                <w:rFonts w:ascii="Arial" w:hAnsi="Arial" w:cs="Arial"/>
                <w:sz w:val="24"/>
                <w:szCs w:val="24"/>
              </w:rPr>
              <w:t>How</w:t>
            </w:r>
            <w:r>
              <w:rPr>
                <w:rFonts w:ascii="Arial" w:hAnsi="Arial" w:cs="Arial"/>
                <w:sz w:val="24"/>
                <w:szCs w:val="24"/>
              </w:rPr>
              <w:t xml:space="preserve"> </w:t>
            </w:r>
            <w:r w:rsidRPr="002170DD">
              <w:rPr>
                <w:rFonts w:ascii="Arial" w:hAnsi="Arial" w:cs="Arial"/>
                <w:sz w:val="24"/>
                <w:szCs w:val="24"/>
              </w:rPr>
              <w:t>does</w:t>
            </w:r>
            <w:r>
              <w:rPr>
                <w:rFonts w:ascii="Arial" w:hAnsi="Arial" w:cs="Arial"/>
                <w:sz w:val="24"/>
                <w:szCs w:val="24"/>
              </w:rPr>
              <w:t xml:space="preserve"> </w:t>
            </w:r>
            <w:r w:rsidRPr="002170DD">
              <w:rPr>
                <w:rFonts w:ascii="Arial" w:hAnsi="Arial" w:cs="Arial"/>
                <w:sz w:val="24"/>
                <w:szCs w:val="24"/>
              </w:rPr>
              <w:t>Charlotte</w:t>
            </w:r>
            <w:r>
              <w:rPr>
                <w:rFonts w:ascii="Arial" w:hAnsi="Arial" w:cs="Arial"/>
                <w:sz w:val="24"/>
                <w:szCs w:val="24"/>
              </w:rPr>
              <w:t xml:space="preserve"> </w:t>
            </w:r>
            <w:r w:rsidRPr="002170DD">
              <w:rPr>
                <w:rFonts w:ascii="Arial" w:hAnsi="Arial" w:cs="Arial"/>
                <w:sz w:val="24"/>
                <w:szCs w:val="24"/>
              </w:rPr>
              <w:t>currently</w:t>
            </w:r>
            <w:r>
              <w:rPr>
                <w:rFonts w:ascii="Arial" w:hAnsi="Arial" w:cs="Arial"/>
                <w:sz w:val="24"/>
                <w:szCs w:val="24"/>
              </w:rPr>
              <w:t xml:space="preserve"> organize </w:t>
            </w:r>
            <w:r w:rsidRPr="002170DD">
              <w:rPr>
                <w:rFonts w:ascii="Arial" w:hAnsi="Arial" w:cs="Arial"/>
                <w:sz w:val="24"/>
                <w:szCs w:val="24"/>
              </w:rPr>
              <w:t>her</w:t>
            </w:r>
            <w:r>
              <w:rPr>
                <w:rFonts w:ascii="Arial" w:hAnsi="Arial" w:cs="Arial"/>
                <w:sz w:val="24"/>
                <w:szCs w:val="24"/>
              </w:rPr>
              <w:t xml:space="preserve"> </w:t>
            </w:r>
            <w:r w:rsidRPr="002170DD">
              <w:rPr>
                <w:rFonts w:ascii="Arial" w:hAnsi="Arial" w:cs="Arial"/>
                <w:sz w:val="24"/>
                <w:szCs w:val="24"/>
              </w:rPr>
              <w:t>logistics? What</w:t>
            </w:r>
            <w:r>
              <w:rPr>
                <w:rFonts w:ascii="Arial" w:hAnsi="Arial" w:cs="Arial"/>
                <w:sz w:val="24"/>
                <w:szCs w:val="24"/>
              </w:rPr>
              <w:t xml:space="preserve"> </w:t>
            </w:r>
            <w:r w:rsidRPr="002170DD">
              <w:rPr>
                <w:rFonts w:ascii="Arial" w:hAnsi="Arial" w:cs="Arial"/>
                <w:sz w:val="24"/>
                <w:szCs w:val="24"/>
              </w:rPr>
              <w:t>do</w:t>
            </w:r>
            <w:r>
              <w:rPr>
                <w:rFonts w:ascii="Arial" w:hAnsi="Arial" w:cs="Arial"/>
                <w:sz w:val="24"/>
                <w:szCs w:val="24"/>
              </w:rPr>
              <w:t xml:space="preserve"> </w:t>
            </w:r>
            <w:r w:rsidRPr="002170DD">
              <w:rPr>
                <w:rFonts w:ascii="Arial" w:hAnsi="Arial" w:cs="Arial"/>
                <w:sz w:val="24"/>
                <w:szCs w:val="24"/>
              </w:rPr>
              <w:t>you</w:t>
            </w:r>
            <w:r>
              <w:rPr>
                <w:rFonts w:ascii="Arial" w:hAnsi="Arial" w:cs="Arial"/>
                <w:sz w:val="24"/>
                <w:szCs w:val="24"/>
              </w:rPr>
              <w:t xml:space="preserve"> </w:t>
            </w:r>
            <w:r w:rsidRPr="002170DD">
              <w:rPr>
                <w:rFonts w:ascii="Arial" w:hAnsi="Arial" w:cs="Arial"/>
                <w:sz w:val="24"/>
                <w:szCs w:val="24"/>
              </w:rPr>
              <w:t>think are</w:t>
            </w:r>
            <w:r>
              <w:rPr>
                <w:rFonts w:ascii="Arial" w:hAnsi="Arial" w:cs="Arial"/>
                <w:sz w:val="24"/>
                <w:szCs w:val="24"/>
              </w:rPr>
              <w:t xml:space="preserve"> </w:t>
            </w:r>
            <w:r w:rsidRPr="002170DD">
              <w:rPr>
                <w:rFonts w:ascii="Arial" w:hAnsi="Arial" w:cs="Arial"/>
                <w:sz w:val="24"/>
                <w:szCs w:val="24"/>
              </w:rPr>
              <w:t>her</w:t>
            </w:r>
            <w:r>
              <w:rPr>
                <w:rFonts w:ascii="Arial" w:hAnsi="Arial" w:cs="Arial"/>
                <w:sz w:val="24"/>
                <w:szCs w:val="24"/>
              </w:rPr>
              <w:t xml:space="preserve"> </w:t>
            </w:r>
            <w:r w:rsidRPr="002170DD">
              <w:rPr>
                <w:rFonts w:ascii="Arial" w:hAnsi="Arial" w:cs="Arial"/>
                <w:sz w:val="24"/>
                <w:szCs w:val="24"/>
              </w:rPr>
              <w:t>aims</w:t>
            </w:r>
            <w:r>
              <w:rPr>
                <w:rFonts w:ascii="Arial" w:hAnsi="Arial" w:cs="Arial"/>
                <w:sz w:val="24"/>
                <w:szCs w:val="24"/>
              </w:rPr>
              <w:t xml:space="preserve"> </w:t>
            </w:r>
            <w:r w:rsidRPr="002170DD">
              <w:rPr>
                <w:rFonts w:ascii="Arial" w:hAnsi="Arial" w:cs="Arial"/>
                <w:sz w:val="24"/>
                <w:szCs w:val="24"/>
              </w:rPr>
              <w:t>and priorities?</w:t>
            </w:r>
            <w:r w:rsidR="007511D1">
              <w:rPr>
                <w:rFonts w:ascii="Arial" w:hAnsi="Arial" w:cs="Arial"/>
                <w:sz w:val="24"/>
                <w:szCs w:val="24"/>
              </w:rPr>
              <w:t xml:space="preserve"> </w:t>
            </w:r>
            <w:r w:rsidR="007511D1" w:rsidRPr="008023D4">
              <w:rPr>
                <w:rFonts w:ascii="Arial" w:hAnsi="Arial" w:cs="Arial"/>
                <w:sz w:val="24"/>
                <w:szCs w:val="24"/>
              </w:rPr>
              <w:t>She</w:t>
            </w:r>
            <w:r w:rsidR="007511D1">
              <w:rPr>
                <w:rFonts w:ascii="Arial" w:hAnsi="Arial" w:cs="Arial"/>
                <w:sz w:val="24"/>
                <w:szCs w:val="24"/>
              </w:rPr>
              <w:t xml:space="preserve"> </w:t>
            </w:r>
            <w:r w:rsidR="007511D1" w:rsidRPr="008023D4">
              <w:rPr>
                <w:rFonts w:ascii="Arial" w:hAnsi="Arial" w:cs="Arial"/>
                <w:sz w:val="24"/>
                <w:szCs w:val="24"/>
              </w:rPr>
              <w:t>currently</w:t>
            </w:r>
            <w:r w:rsidR="007511D1">
              <w:rPr>
                <w:rFonts w:ascii="Arial" w:hAnsi="Arial" w:cs="Arial"/>
                <w:sz w:val="24"/>
                <w:szCs w:val="24"/>
              </w:rPr>
              <w:t xml:space="preserve"> </w:t>
            </w:r>
            <w:r w:rsidR="007511D1" w:rsidRPr="008023D4">
              <w:rPr>
                <w:rFonts w:ascii="Arial" w:hAnsi="Arial" w:cs="Arial"/>
                <w:sz w:val="24"/>
                <w:szCs w:val="24"/>
              </w:rPr>
              <w:t>delivers</w:t>
            </w:r>
            <w:r w:rsidR="007511D1">
              <w:rPr>
                <w:rFonts w:ascii="Arial" w:hAnsi="Arial" w:cs="Arial"/>
                <w:sz w:val="24"/>
                <w:szCs w:val="24"/>
              </w:rPr>
              <w:t xml:space="preserve"> </w:t>
            </w:r>
            <w:r w:rsidR="007511D1" w:rsidRPr="008023D4">
              <w:rPr>
                <w:rFonts w:ascii="Arial" w:hAnsi="Arial" w:cs="Arial"/>
                <w:sz w:val="24"/>
                <w:szCs w:val="24"/>
              </w:rPr>
              <w:t>100</w:t>
            </w:r>
            <w:r w:rsidR="007511D1">
              <w:rPr>
                <w:rFonts w:ascii="Arial" w:hAnsi="Arial" w:cs="Arial"/>
                <w:sz w:val="24"/>
                <w:szCs w:val="24"/>
              </w:rPr>
              <w:t xml:space="preserve"> </w:t>
            </w:r>
            <w:r w:rsidR="007511D1" w:rsidRPr="008023D4">
              <w:rPr>
                <w:rFonts w:ascii="Arial" w:hAnsi="Arial" w:cs="Arial"/>
                <w:sz w:val="24"/>
                <w:szCs w:val="24"/>
              </w:rPr>
              <w:t>parcels</w:t>
            </w:r>
            <w:r w:rsidR="007511D1">
              <w:rPr>
                <w:rFonts w:ascii="Arial" w:hAnsi="Arial" w:cs="Arial"/>
                <w:sz w:val="24"/>
                <w:szCs w:val="24"/>
              </w:rPr>
              <w:t xml:space="preserve"> </w:t>
            </w:r>
            <w:r w:rsidR="007511D1" w:rsidRPr="008023D4">
              <w:rPr>
                <w:rFonts w:ascii="Arial" w:hAnsi="Arial" w:cs="Arial"/>
                <w:sz w:val="24"/>
                <w:szCs w:val="24"/>
              </w:rPr>
              <w:t>a</w:t>
            </w:r>
            <w:r w:rsidR="007511D1">
              <w:rPr>
                <w:rFonts w:ascii="Arial" w:hAnsi="Arial" w:cs="Arial"/>
                <w:sz w:val="24"/>
                <w:szCs w:val="24"/>
              </w:rPr>
              <w:t xml:space="preserve"> </w:t>
            </w:r>
            <w:r w:rsidR="007511D1" w:rsidRPr="008023D4">
              <w:rPr>
                <w:rFonts w:ascii="Arial" w:hAnsi="Arial" w:cs="Arial"/>
                <w:sz w:val="24"/>
                <w:szCs w:val="24"/>
              </w:rPr>
              <w:t>week</w:t>
            </w:r>
            <w:r w:rsidR="007511D1">
              <w:rPr>
                <w:rFonts w:ascii="Arial" w:hAnsi="Arial" w:cs="Arial"/>
                <w:sz w:val="24"/>
                <w:szCs w:val="24"/>
              </w:rPr>
              <w:t xml:space="preserve"> </w:t>
            </w:r>
            <w:r w:rsidR="007511D1" w:rsidRPr="008023D4">
              <w:rPr>
                <w:rFonts w:ascii="Arial" w:hAnsi="Arial" w:cs="Arial"/>
                <w:sz w:val="24"/>
                <w:szCs w:val="24"/>
              </w:rPr>
              <w:t>to</w:t>
            </w:r>
            <w:r w:rsidR="007511D1">
              <w:rPr>
                <w:rFonts w:ascii="Arial" w:hAnsi="Arial" w:cs="Arial"/>
                <w:sz w:val="24"/>
                <w:szCs w:val="24"/>
              </w:rPr>
              <w:t xml:space="preserve"> </w:t>
            </w:r>
            <w:r w:rsidR="007511D1" w:rsidRPr="008023D4">
              <w:rPr>
                <w:rFonts w:ascii="Arial" w:hAnsi="Arial" w:cs="Arial"/>
                <w:sz w:val="24"/>
                <w:szCs w:val="24"/>
              </w:rPr>
              <w:t>regular</w:t>
            </w:r>
            <w:r w:rsidR="007511D1">
              <w:rPr>
                <w:rFonts w:ascii="Arial" w:hAnsi="Arial" w:cs="Arial"/>
                <w:sz w:val="24"/>
                <w:szCs w:val="24"/>
              </w:rPr>
              <w:t xml:space="preserve"> </w:t>
            </w:r>
            <w:r w:rsidR="007511D1" w:rsidRPr="008023D4">
              <w:rPr>
                <w:rFonts w:ascii="Arial" w:hAnsi="Arial" w:cs="Arial"/>
                <w:sz w:val="24"/>
                <w:szCs w:val="24"/>
              </w:rPr>
              <w:t>locals</w:t>
            </w:r>
            <w:r w:rsidR="007511D1">
              <w:rPr>
                <w:rFonts w:ascii="Arial" w:hAnsi="Arial" w:cs="Arial"/>
                <w:sz w:val="24"/>
                <w:szCs w:val="24"/>
              </w:rPr>
              <w:t xml:space="preserve"> </w:t>
            </w:r>
            <w:r w:rsidR="007511D1" w:rsidRPr="008023D4">
              <w:rPr>
                <w:rFonts w:ascii="Arial" w:hAnsi="Arial" w:cs="Arial"/>
                <w:sz w:val="24"/>
                <w:szCs w:val="24"/>
              </w:rPr>
              <w:t>(up</w:t>
            </w:r>
            <w:r w:rsidR="007511D1">
              <w:rPr>
                <w:rFonts w:ascii="Arial" w:hAnsi="Arial" w:cs="Arial"/>
                <w:sz w:val="24"/>
                <w:szCs w:val="24"/>
              </w:rPr>
              <w:t xml:space="preserve"> </w:t>
            </w:r>
            <w:r w:rsidR="007511D1" w:rsidRPr="008023D4">
              <w:rPr>
                <w:rFonts w:ascii="Arial" w:hAnsi="Arial" w:cs="Arial"/>
                <w:sz w:val="24"/>
                <w:szCs w:val="24"/>
              </w:rPr>
              <w:t>to</w:t>
            </w:r>
            <w:r w:rsidR="007511D1">
              <w:rPr>
                <w:rFonts w:ascii="Arial" w:hAnsi="Arial" w:cs="Arial"/>
                <w:sz w:val="24"/>
                <w:szCs w:val="24"/>
              </w:rPr>
              <w:t xml:space="preserve"> </w:t>
            </w:r>
            <w:r w:rsidR="007511D1" w:rsidRPr="008023D4">
              <w:rPr>
                <w:rFonts w:ascii="Arial" w:hAnsi="Arial" w:cs="Arial"/>
                <w:sz w:val="24"/>
                <w:szCs w:val="24"/>
              </w:rPr>
              <w:t>about 50km</w:t>
            </w:r>
            <w:r w:rsidR="007511D1">
              <w:rPr>
                <w:rFonts w:ascii="Arial" w:hAnsi="Arial" w:cs="Arial"/>
                <w:sz w:val="24"/>
                <w:szCs w:val="24"/>
              </w:rPr>
              <w:t xml:space="preserve"> </w:t>
            </w:r>
            <w:r w:rsidR="007511D1" w:rsidRPr="008023D4">
              <w:rPr>
                <w:rFonts w:ascii="Arial" w:hAnsi="Arial" w:cs="Arial"/>
                <w:sz w:val="24"/>
                <w:szCs w:val="24"/>
              </w:rPr>
              <w:t>away) and</w:t>
            </w:r>
            <w:r w:rsidR="007511D1">
              <w:rPr>
                <w:rFonts w:ascii="Arial" w:hAnsi="Arial" w:cs="Arial"/>
                <w:sz w:val="24"/>
                <w:szCs w:val="24"/>
              </w:rPr>
              <w:t xml:space="preserve"> </w:t>
            </w:r>
            <w:r w:rsidR="007511D1" w:rsidRPr="008023D4">
              <w:rPr>
                <w:rFonts w:ascii="Arial" w:hAnsi="Arial" w:cs="Arial"/>
                <w:sz w:val="24"/>
                <w:szCs w:val="24"/>
              </w:rPr>
              <w:t>posts</w:t>
            </w:r>
            <w:r w:rsidR="007511D1">
              <w:rPr>
                <w:rFonts w:ascii="Arial" w:hAnsi="Arial" w:cs="Arial"/>
                <w:sz w:val="24"/>
                <w:szCs w:val="24"/>
              </w:rPr>
              <w:t xml:space="preserve"> </w:t>
            </w:r>
            <w:r w:rsidR="007511D1" w:rsidRPr="008023D4">
              <w:rPr>
                <w:rFonts w:ascii="Arial" w:hAnsi="Arial" w:cs="Arial"/>
                <w:sz w:val="24"/>
                <w:szCs w:val="24"/>
              </w:rPr>
              <w:t>200</w:t>
            </w:r>
            <w:r w:rsidR="007511D1">
              <w:rPr>
                <w:rFonts w:ascii="Arial" w:hAnsi="Arial" w:cs="Arial"/>
                <w:sz w:val="24"/>
                <w:szCs w:val="24"/>
              </w:rPr>
              <w:t xml:space="preserve"> </w:t>
            </w:r>
            <w:r w:rsidR="007511D1" w:rsidRPr="008023D4">
              <w:rPr>
                <w:rFonts w:ascii="Arial" w:hAnsi="Arial" w:cs="Arial"/>
                <w:sz w:val="24"/>
                <w:szCs w:val="24"/>
              </w:rPr>
              <w:t>parcels</w:t>
            </w:r>
            <w:r w:rsidR="007511D1">
              <w:rPr>
                <w:rFonts w:ascii="Arial" w:hAnsi="Arial" w:cs="Arial"/>
                <w:sz w:val="24"/>
                <w:szCs w:val="24"/>
              </w:rPr>
              <w:t xml:space="preserve"> </w:t>
            </w:r>
            <w:r w:rsidR="007511D1" w:rsidRPr="008023D4">
              <w:rPr>
                <w:rFonts w:ascii="Arial" w:hAnsi="Arial" w:cs="Arial"/>
                <w:sz w:val="24"/>
                <w:szCs w:val="24"/>
              </w:rPr>
              <w:t>to more</w:t>
            </w:r>
            <w:r w:rsidR="007511D1">
              <w:rPr>
                <w:rFonts w:ascii="Arial" w:hAnsi="Arial" w:cs="Arial"/>
                <w:sz w:val="24"/>
                <w:szCs w:val="24"/>
              </w:rPr>
              <w:t xml:space="preserve"> </w:t>
            </w:r>
            <w:r w:rsidR="007511D1" w:rsidRPr="008023D4">
              <w:rPr>
                <w:rFonts w:ascii="Arial" w:hAnsi="Arial" w:cs="Arial"/>
                <w:sz w:val="24"/>
                <w:szCs w:val="24"/>
              </w:rPr>
              <w:t>distant</w:t>
            </w:r>
            <w:r w:rsidR="007511D1">
              <w:rPr>
                <w:rFonts w:ascii="Arial" w:hAnsi="Arial" w:cs="Arial"/>
                <w:sz w:val="24"/>
                <w:szCs w:val="24"/>
              </w:rPr>
              <w:t xml:space="preserve"> </w:t>
            </w:r>
            <w:r w:rsidR="007511D1" w:rsidRPr="008023D4">
              <w:rPr>
                <w:rFonts w:ascii="Arial" w:hAnsi="Arial" w:cs="Arial"/>
                <w:sz w:val="24"/>
                <w:szCs w:val="24"/>
              </w:rPr>
              <w:t>customers.</w:t>
            </w:r>
            <w:r w:rsidR="007511D1" w:rsidRPr="00ED738A">
              <w:rPr>
                <w:rFonts w:ascii="Arial" w:hAnsi="Arial" w:cs="Arial"/>
                <w:sz w:val="24"/>
                <w:szCs w:val="24"/>
              </w:rPr>
              <w:t xml:space="preserve"> Charlotte is</w:t>
            </w:r>
            <w:r w:rsidR="007511D1">
              <w:rPr>
                <w:rFonts w:ascii="Arial" w:hAnsi="Arial" w:cs="Arial"/>
                <w:sz w:val="24"/>
                <w:szCs w:val="24"/>
              </w:rPr>
              <w:t xml:space="preserve"> </w:t>
            </w:r>
            <w:r w:rsidR="007511D1" w:rsidRPr="00ED738A">
              <w:rPr>
                <w:rFonts w:ascii="Arial" w:hAnsi="Arial" w:cs="Arial"/>
                <w:sz w:val="24"/>
                <w:szCs w:val="24"/>
              </w:rPr>
              <w:t>considering</w:t>
            </w:r>
            <w:r w:rsidR="007511D1">
              <w:rPr>
                <w:rFonts w:ascii="Arial" w:hAnsi="Arial" w:cs="Arial"/>
                <w:sz w:val="24"/>
                <w:szCs w:val="24"/>
              </w:rPr>
              <w:t xml:space="preserve"> </w:t>
            </w:r>
            <w:r w:rsidR="007511D1" w:rsidRPr="00ED738A">
              <w:rPr>
                <w:rFonts w:ascii="Arial" w:hAnsi="Arial" w:cs="Arial"/>
                <w:sz w:val="24"/>
                <w:szCs w:val="24"/>
              </w:rPr>
              <w:t>another</w:t>
            </w:r>
            <w:r w:rsidR="007511D1">
              <w:rPr>
                <w:rFonts w:ascii="Arial" w:hAnsi="Arial" w:cs="Arial"/>
                <w:sz w:val="24"/>
                <w:szCs w:val="24"/>
              </w:rPr>
              <w:t xml:space="preserve"> </w:t>
            </w:r>
            <w:r w:rsidR="007511D1" w:rsidRPr="00ED738A">
              <w:rPr>
                <w:rFonts w:ascii="Arial" w:hAnsi="Arial" w:cs="Arial"/>
                <w:sz w:val="24"/>
                <w:szCs w:val="24"/>
              </w:rPr>
              <w:t>expansion.</w:t>
            </w:r>
            <w:r w:rsidR="007511D1">
              <w:rPr>
                <w:rFonts w:ascii="Arial" w:hAnsi="Arial" w:cs="Arial"/>
                <w:sz w:val="24"/>
                <w:szCs w:val="24"/>
              </w:rPr>
              <w:t xml:space="preserve"> </w:t>
            </w:r>
            <w:r w:rsidR="007511D1" w:rsidRPr="00ED738A">
              <w:rPr>
                <w:rFonts w:ascii="Arial" w:hAnsi="Arial" w:cs="Arial"/>
                <w:sz w:val="24"/>
                <w:szCs w:val="24"/>
              </w:rPr>
              <w:t>She</w:t>
            </w:r>
            <w:r w:rsidR="007511D1">
              <w:rPr>
                <w:rFonts w:ascii="Arial" w:hAnsi="Arial" w:cs="Arial"/>
                <w:sz w:val="24"/>
                <w:szCs w:val="24"/>
              </w:rPr>
              <w:t xml:space="preserve"> </w:t>
            </w:r>
            <w:r w:rsidR="007511D1" w:rsidRPr="00ED738A">
              <w:rPr>
                <w:rFonts w:ascii="Arial" w:hAnsi="Arial" w:cs="Arial"/>
                <w:sz w:val="24"/>
                <w:szCs w:val="24"/>
              </w:rPr>
              <w:t>could expand</w:t>
            </w:r>
            <w:r w:rsidR="007511D1">
              <w:rPr>
                <w:rFonts w:ascii="Arial" w:hAnsi="Arial" w:cs="Arial"/>
                <w:sz w:val="24"/>
                <w:szCs w:val="24"/>
              </w:rPr>
              <w:t xml:space="preserve"> </w:t>
            </w:r>
            <w:r w:rsidR="007511D1" w:rsidRPr="00ED738A">
              <w:rPr>
                <w:rFonts w:ascii="Arial" w:hAnsi="Arial" w:cs="Arial"/>
                <w:sz w:val="24"/>
                <w:szCs w:val="24"/>
              </w:rPr>
              <w:t>the</w:t>
            </w:r>
            <w:r w:rsidR="007511D1">
              <w:rPr>
                <w:rFonts w:ascii="Arial" w:hAnsi="Arial" w:cs="Arial"/>
                <w:sz w:val="24"/>
                <w:szCs w:val="24"/>
              </w:rPr>
              <w:t xml:space="preserve"> </w:t>
            </w:r>
            <w:r w:rsidR="007511D1" w:rsidRPr="00ED738A">
              <w:rPr>
                <w:rFonts w:ascii="Arial" w:hAnsi="Arial" w:cs="Arial"/>
                <w:sz w:val="24"/>
                <w:szCs w:val="24"/>
              </w:rPr>
              <w:t>product range even</w:t>
            </w:r>
            <w:r w:rsidR="007511D1">
              <w:rPr>
                <w:rFonts w:ascii="Arial" w:hAnsi="Arial" w:cs="Arial"/>
                <w:sz w:val="24"/>
                <w:szCs w:val="24"/>
              </w:rPr>
              <w:t xml:space="preserve"> </w:t>
            </w:r>
            <w:r w:rsidR="007511D1" w:rsidRPr="00ED738A">
              <w:rPr>
                <w:rFonts w:ascii="Arial" w:hAnsi="Arial" w:cs="Arial"/>
                <w:sz w:val="24"/>
                <w:szCs w:val="24"/>
              </w:rPr>
              <w:t>further</w:t>
            </w:r>
            <w:r w:rsidR="007511D1">
              <w:rPr>
                <w:rFonts w:ascii="Arial" w:hAnsi="Arial" w:cs="Arial"/>
                <w:sz w:val="24"/>
                <w:szCs w:val="24"/>
              </w:rPr>
              <w:t xml:space="preserve"> </w:t>
            </w:r>
            <w:r w:rsidR="007511D1" w:rsidRPr="00ED738A">
              <w:rPr>
                <w:rFonts w:ascii="Arial" w:hAnsi="Arial" w:cs="Arial"/>
                <w:sz w:val="24"/>
                <w:szCs w:val="24"/>
              </w:rPr>
              <w:t>and</w:t>
            </w:r>
            <w:r w:rsidR="007511D1">
              <w:rPr>
                <w:rFonts w:ascii="Arial" w:hAnsi="Arial" w:cs="Arial"/>
                <w:sz w:val="24"/>
                <w:szCs w:val="24"/>
              </w:rPr>
              <w:t xml:space="preserve"> </w:t>
            </w:r>
            <w:r w:rsidR="007511D1" w:rsidRPr="00ED738A">
              <w:rPr>
                <w:rFonts w:ascii="Arial" w:hAnsi="Arial" w:cs="Arial"/>
                <w:sz w:val="24"/>
                <w:szCs w:val="24"/>
              </w:rPr>
              <w:t>move</w:t>
            </w:r>
            <w:r w:rsidR="007511D1">
              <w:rPr>
                <w:rFonts w:ascii="Arial" w:hAnsi="Arial" w:cs="Arial"/>
                <w:sz w:val="24"/>
                <w:szCs w:val="24"/>
              </w:rPr>
              <w:t xml:space="preserve"> </w:t>
            </w:r>
            <w:r w:rsidR="007511D1" w:rsidRPr="00ED738A">
              <w:rPr>
                <w:rFonts w:ascii="Arial" w:hAnsi="Arial" w:cs="Arial"/>
                <w:sz w:val="24"/>
                <w:szCs w:val="24"/>
              </w:rPr>
              <w:t>all</w:t>
            </w:r>
            <w:r w:rsidR="007511D1">
              <w:rPr>
                <w:rFonts w:ascii="Arial" w:hAnsi="Arial" w:cs="Arial"/>
                <w:sz w:val="24"/>
                <w:szCs w:val="24"/>
              </w:rPr>
              <w:t xml:space="preserve"> </w:t>
            </w:r>
            <w:r w:rsidR="007511D1" w:rsidRPr="00ED738A">
              <w:rPr>
                <w:rFonts w:ascii="Arial" w:hAnsi="Arial" w:cs="Arial"/>
                <w:sz w:val="24"/>
                <w:szCs w:val="24"/>
              </w:rPr>
              <w:t>the</w:t>
            </w:r>
            <w:r w:rsidR="007511D1">
              <w:rPr>
                <w:rFonts w:ascii="Arial" w:hAnsi="Arial" w:cs="Arial"/>
                <w:sz w:val="24"/>
                <w:szCs w:val="24"/>
              </w:rPr>
              <w:t xml:space="preserve"> </w:t>
            </w:r>
            <w:r w:rsidR="007511D1" w:rsidRPr="00ED738A">
              <w:rPr>
                <w:rFonts w:ascii="Arial" w:hAnsi="Arial" w:cs="Arial"/>
                <w:sz w:val="24"/>
                <w:szCs w:val="24"/>
              </w:rPr>
              <w:t>processing</w:t>
            </w:r>
            <w:r w:rsidR="007511D1">
              <w:rPr>
                <w:rFonts w:ascii="Arial" w:hAnsi="Arial" w:cs="Arial"/>
                <w:sz w:val="24"/>
                <w:szCs w:val="24"/>
              </w:rPr>
              <w:t xml:space="preserve"> </w:t>
            </w:r>
            <w:r w:rsidR="007511D1" w:rsidRPr="00ED738A">
              <w:rPr>
                <w:rFonts w:ascii="Arial" w:hAnsi="Arial" w:cs="Arial"/>
                <w:sz w:val="24"/>
                <w:szCs w:val="24"/>
              </w:rPr>
              <w:t>to</w:t>
            </w:r>
            <w:r w:rsidR="007511D1">
              <w:rPr>
                <w:rFonts w:ascii="Arial" w:hAnsi="Arial" w:cs="Arial"/>
                <w:sz w:val="24"/>
                <w:szCs w:val="24"/>
              </w:rPr>
              <w:t xml:space="preserve"> </w:t>
            </w:r>
            <w:r w:rsidR="007511D1" w:rsidRPr="00ED738A">
              <w:rPr>
                <w:rFonts w:ascii="Arial" w:hAnsi="Arial" w:cs="Arial"/>
                <w:sz w:val="24"/>
                <w:szCs w:val="24"/>
              </w:rPr>
              <w:t>an</w:t>
            </w:r>
            <w:r w:rsidR="007511D1">
              <w:rPr>
                <w:rFonts w:ascii="Arial" w:hAnsi="Arial" w:cs="Arial"/>
                <w:sz w:val="24"/>
                <w:szCs w:val="24"/>
              </w:rPr>
              <w:t xml:space="preserve"> </w:t>
            </w:r>
            <w:r w:rsidR="007511D1" w:rsidRPr="00ED738A">
              <w:rPr>
                <w:rFonts w:ascii="Arial" w:hAnsi="Arial" w:cs="Arial"/>
                <w:sz w:val="24"/>
                <w:szCs w:val="24"/>
              </w:rPr>
              <w:t>industrial</w:t>
            </w:r>
            <w:r w:rsidR="007511D1">
              <w:rPr>
                <w:rFonts w:ascii="Arial" w:hAnsi="Arial" w:cs="Arial"/>
                <w:sz w:val="24"/>
                <w:szCs w:val="24"/>
              </w:rPr>
              <w:t xml:space="preserve"> </w:t>
            </w:r>
            <w:r w:rsidR="007511D1" w:rsidRPr="00ED738A">
              <w:rPr>
                <w:rFonts w:ascii="Arial" w:hAnsi="Arial" w:cs="Arial"/>
                <w:sz w:val="24"/>
                <w:szCs w:val="24"/>
              </w:rPr>
              <w:t>estate</w:t>
            </w:r>
            <w:r w:rsidR="007511D1">
              <w:rPr>
                <w:rFonts w:ascii="Arial" w:hAnsi="Arial" w:cs="Arial"/>
                <w:sz w:val="24"/>
                <w:szCs w:val="24"/>
              </w:rPr>
              <w:t xml:space="preserve"> </w:t>
            </w:r>
            <w:r w:rsidR="007511D1" w:rsidRPr="00ED738A">
              <w:rPr>
                <w:rFonts w:ascii="Arial" w:hAnsi="Arial" w:cs="Arial"/>
                <w:sz w:val="24"/>
                <w:szCs w:val="24"/>
              </w:rPr>
              <w:t>15km</w:t>
            </w:r>
            <w:r w:rsidR="007511D1">
              <w:rPr>
                <w:rFonts w:ascii="Arial" w:hAnsi="Arial" w:cs="Arial"/>
                <w:sz w:val="24"/>
                <w:szCs w:val="24"/>
              </w:rPr>
              <w:t xml:space="preserve"> </w:t>
            </w:r>
            <w:r w:rsidR="007511D1" w:rsidRPr="00ED738A">
              <w:rPr>
                <w:rFonts w:ascii="Arial" w:hAnsi="Arial" w:cs="Arial"/>
                <w:sz w:val="24"/>
                <w:szCs w:val="24"/>
              </w:rPr>
              <w:t>away. Supporting</w:t>
            </w:r>
            <w:r w:rsidR="007511D1">
              <w:rPr>
                <w:rFonts w:ascii="Arial" w:hAnsi="Arial" w:cs="Arial"/>
                <w:sz w:val="24"/>
                <w:szCs w:val="24"/>
              </w:rPr>
              <w:t xml:space="preserve"> </w:t>
            </w:r>
            <w:r w:rsidR="007511D1" w:rsidRPr="00ED738A">
              <w:rPr>
                <w:rFonts w:ascii="Arial" w:hAnsi="Arial" w:cs="Arial"/>
                <w:sz w:val="24"/>
                <w:szCs w:val="24"/>
              </w:rPr>
              <w:t>this</w:t>
            </w:r>
            <w:r w:rsidR="007511D1">
              <w:rPr>
                <w:rFonts w:ascii="Arial" w:hAnsi="Arial" w:cs="Arial"/>
                <w:sz w:val="24"/>
                <w:szCs w:val="24"/>
              </w:rPr>
              <w:t xml:space="preserve"> </w:t>
            </w:r>
            <w:r w:rsidR="007511D1" w:rsidRPr="00ED738A">
              <w:rPr>
                <w:rFonts w:ascii="Arial" w:hAnsi="Arial" w:cs="Arial"/>
                <w:sz w:val="24"/>
                <w:szCs w:val="24"/>
              </w:rPr>
              <w:t>would need</w:t>
            </w:r>
            <w:r w:rsidR="007511D1">
              <w:rPr>
                <w:rFonts w:ascii="Arial" w:hAnsi="Arial" w:cs="Arial"/>
                <w:sz w:val="24"/>
                <w:szCs w:val="24"/>
              </w:rPr>
              <w:t xml:space="preserve"> </w:t>
            </w:r>
            <w:r w:rsidR="007511D1" w:rsidRPr="00ED738A">
              <w:rPr>
                <w:rFonts w:ascii="Arial" w:hAnsi="Arial" w:cs="Arial"/>
                <w:sz w:val="24"/>
                <w:szCs w:val="24"/>
              </w:rPr>
              <w:t>sales</w:t>
            </w:r>
            <w:r w:rsidR="007511D1">
              <w:rPr>
                <w:rFonts w:ascii="Arial" w:hAnsi="Arial" w:cs="Arial"/>
                <w:sz w:val="24"/>
                <w:szCs w:val="24"/>
              </w:rPr>
              <w:t xml:space="preserve"> </w:t>
            </w:r>
            <w:r w:rsidR="007511D1" w:rsidRPr="00ED738A">
              <w:rPr>
                <w:rFonts w:ascii="Arial" w:hAnsi="Arial" w:cs="Arial"/>
                <w:sz w:val="24"/>
                <w:szCs w:val="24"/>
              </w:rPr>
              <w:t>around</w:t>
            </w:r>
            <w:r w:rsidR="007511D1">
              <w:rPr>
                <w:rFonts w:ascii="Arial" w:hAnsi="Arial" w:cs="Arial"/>
                <w:sz w:val="24"/>
                <w:szCs w:val="24"/>
              </w:rPr>
              <w:t xml:space="preserve"> </w:t>
            </w:r>
            <w:r w:rsidR="007511D1" w:rsidRPr="00ED738A">
              <w:rPr>
                <w:rFonts w:ascii="Arial" w:hAnsi="Arial" w:cs="Arial"/>
                <w:sz w:val="24"/>
                <w:szCs w:val="24"/>
              </w:rPr>
              <w:t>ten</w:t>
            </w:r>
            <w:r w:rsidR="007511D1">
              <w:rPr>
                <w:rFonts w:ascii="Arial" w:hAnsi="Arial" w:cs="Arial"/>
                <w:sz w:val="24"/>
                <w:szCs w:val="24"/>
              </w:rPr>
              <w:t xml:space="preserve"> </w:t>
            </w:r>
            <w:r w:rsidR="007511D1" w:rsidRPr="00ED738A">
              <w:rPr>
                <w:rFonts w:ascii="Arial" w:hAnsi="Arial" w:cs="Arial"/>
                <w:sz w:val="24"/>
                <w:szCs w:val="24"/>
              </w:rPr>
              <w:t>times</w:t>
            </w:r>
            <w:r w:rsidR="007511D1">
              <w:rPr>
                <w:rFonts w:ascii="Arial" w:hAnsi="Arial" w:cs="Arial"/>
                <w:sz w:val="24"/>
                <w:szCs w:val="24"/>
              </w:rPr>
              <w:t xml:space="preserve"> </w:t>
            </w:r>
            <w:r w:rsidR="007511D1" w:rsidRPr="00ED738A">
              <w:rPr>
                <w:rFonts w:ascii="Arial" w:hAnsi="Arial" w:cs="Arial"/>
                <w:sz w:val="24"/>
                <w:szCs w:val="24"/>
              </w:rPr>
              <w:t>the</w:t>
            </w:r>
            <w:r w:rsidR="007511D1">
              <w:rPr>
                <w:rFonts w:ascii="Arial" w:hAnsi="Arial" w:cs="Arial"/>
                <w:sz w:val="24"/>
                <w:szCs w:val="24"/>
              </w:rPr>
              <w:t xml:space="preserve"> </w:t>
            </w:r>
            <w:r w:rsidR="007511D1" w:rsidRPr="00ED738A">
              <w:rPr>
                <w:rFonts w:ascii="Arial" w:hAnsi="Arial" w:cs="Arial"/>
                <w:sz w:val="24"/>
                <w:szCs w:val="24"/>
              </w:rPr>
              <w:t>current</w:t>
            </w:r>
            <w:r w:rsidR="007511D1">
              <w:rPr>
                <w:rFonts w:ascii="Arial" w:hAnsi="Arial" w:cs="Arial"/>
                <w:sz w:val="24"/>
                <w:szCs w:val="24"/>
              </w:rPr>
              <w:t xml:space="preserve"> </w:t>
            </w:r>
            <w:r w:rsidR="007511D1" w:rsidRPr="00ED738A">
              <w:rPr>
                <w:rFonts w:ascii="Arial" w:hAnsi="Arial" w:cs="Arial"/>
                <w:sz w:val="24"/>
                <w:szCs w:val="24"/>
              </w:rPr>
              <w:t>postal</w:t>
            </w:r>
            <w:r w:rsidR="007511D1">
              <w:rPr>
                <w:rFonts w:ascii="Arial" w:hAnsi="Arial" w:cs="Arial"/>
                <w:sz w:val="24"/>
                <w:szCs w:val="24"/>
              </w:rPr>
              <w:t xml:space="preserve"> </w:t>
            </w:r>
            <w:r w:rsidR="007511D1" w:rsidRPr="00ED738A">
              <w:rPr>
                <w:rFonts w:ascii="Arial" w:hAnsi="Arial" w:cs="Arial"/>
                <w:sz w:val="24"/>
                <w:szCs w:val="24"/>
              </w:rPr>
              <w:t>sales.</w:t>
            </w:r>
            <w:r w:rsidR="007511D1">
              <w:rPr>
                <w:rFonts w:ascii="Arial" w:hAnsi="Arial" w:cs="Arial"/>
                <w:sz w:val="24"/>
                <w:szCs w:val="24"/>
              </w:rPr>
              <w:t xml:space="preserve"> </w:t>
            </w:r>
            <w:r w:rsidR="007511D1" w:rsidRPr="00ED738A">
              <w:rPr>
                <w:rFonts w:ascii="Arial" w:hAnsi="Arial" w:cs="Arial"/>
                <w:sz w:val="24"/>
                <w:szCs w:val="24"/>
              </w:rPr>
              <w:t>Charlotte</w:t>
            </w:r>
            <w:r w:rsidR="007511D1">
              <w:rPr>
                <w:rFonts w:ascii="Arial" w:hAnsi="Arial" w:cs="Arial"/>
                <w:sz w:val="24"/>
                <w:szCs w:val="24"/>
              </w:rPr>
              <w:t xml:space="preserve"> </w:t>
            </w:r>
            <w:r w:rsidR="007511D1" w:rsidRPr="00ED738A">
              <w:rPr>
                <w:rFonts w:ascii="Arial" w:hAnsi="Arial" w:cs="Arial"/>
                <w:sz w:val="24"/>
                <w:szCs w:val="24"/>
              </w:rPr>
              <w:t>plans</w:t>
            </w:r>
            <w:r w:rsidR="007511D1">
              <w:rPr>
                <w:rFonts w:ascii="Arial" w:hAnsi="Arial" w:cs="Arial"/>
                <w:sz w:val="24"/>
                <w:szCs w:val="24"/>
              </w:rPr>
              <w:t xml:space="preserve"> </w:t>
            </w:r>
            <w:r w:rsidR="007511D1" w:rsidRPr="00ED738A">
              <w:rPr>
                <w:rFonts w:ascii="Arial" w:hAnsi="Arial" w:cs="Arial"/>
                <w:sz w:val="24"/>
                <w:szCs w:val="24"/>
              </w:rPr>
              <w:t>to generate</w:t>
            </w:r>
            <w:r w:rsidR="007511D1">
              <w:rPr>
                <w:rFonts w:ascii="Arial" w:hAnsi="Arial" w:cs="Arial"/>
                <w:sz w:val="24"/>
                <w:szCs w:val="24"/>
              </w:rPr>
              <w:t xml:space="preserve"> </w:t>
            </w:r>
            <w:r w:rsidR="007511D1" w:rsidRPr="00ED738A">
              <w:rPr>
                <w:rFonts w:ascii="Arial" w:hAnsi="Arial" w:cs="Arial"/>
                <w:sz w:val="24"/>
                <w:szCs w:val="24"/>
              </w:rPr>
              <w:t>these</w:t>
            </w:r>
            <w:r w:rsidR="007511D1">
              <w:rPr>
                <w:rFonts w:ascii="Arial" w:hAnsi="Arial" w:cs="Arial"/>
                <w:sz w:val="24"/>
                <w:szCs w:val="24"/>
              </w:rPr>
              <w:t xml:space="preserve"> </w:t>
            </w:r>
            <w:r w:rsidR="007511D1" w:rsidRPr="00ED738A">
              <w:rPr>
                <w:rFonts w:ascii="Arial" w:hAnsi="Arial" w:cs="Arial"/>
                <w:sz w:val="24"/>
                <w:szCs w:val="24"/>
              </w:rPr>
              <w:t>by introducing</w:t>
            </w:r>
            <w:r w:rsidR="007511D1">
              <w:rPr>
                <w:rFonts w:ascii="Arial" w:hAnsi="Arial" w:cs="Arial"/>
                <w:sz w:val="24"/>
                <w:szCs w:val="24"/>
              </w:rPr>
              <w:t xml:space="preserve"> </w:t>
            </w:r>
            <w:r w:rsidR="007511D1" w:rsidRPr="00ED738A">
              <w:rPr>
                <w:rFonts w:ascii="Arial" w:hAnsi="Arial" w:cs="Arial"/>
                <w:sz w:val="24"/>
                <w:szCs w:val="24"/>
              </w:rPr>
              <w:t>a</w:t>
            </w:r>
            <w:r w:rsidR="007511D1">
              <w:rPr>
                <w:rFonts w:ascii="Arial" w:hAnsi="Arial" w:cs="Arial"/>
                <w:sz w:val="24"/>
                <w:szCs w:val="24"/>
              </w:rPr>
              <w:t xml:space="preserve"> </w:t>
            </w:r>
            <w:r w:rsidR="007511D1" w:rsidRPr="00ED738A">
              <w:rPr>
                <w:rFonts w:ascii="Arial" w:hAnsi="Arial" w:cs="Arial"/>
                <w:sz w:val="24"/>
                <w:szCs w:val="24"/>
              </w:rPr>
              <w:t>mail</w:t>
            </w:r>
            <w:r w:rsidR="007511D1">
              <w:rPr>
                <w:rFonts w:ascii="Arial" w:hAnsi="Arial" w:cs="Arial"/>
                <w:sz w:val="24"/>
                <w:szCs w:val="24"/>
              </w:rPr>
              <w:t xml:space="preserve"> </w:t>
            </w:r>
            <w:r w:rsidR="007511D1" w:rsidRPr="00ED738A">
              <w:rPr>
                <w:rFonts w:ascii="Arial" w:hAnsi="Arial" w:cs="Arial"/>
                <w:sz w:val="24"/>
                <w:szCs w:val="24"/>
              </w:rPr>
              <w:t>order</w:t>
            </w:r>
            <w:r w:rsidR="007511D1">
              <w:rPr>
                <w:rFonts w:ascii="Arial" w:hAnsi="Arial" w:cs="Arial"/>
                <w:sz w:val="24"/>
                <w:szCs w:val="24"/>
              </w:rPr>
              <w:t xml:space="preserve"> </w:t>
            </w:r>
            <w:r w:rsidR="007511D1" w:rsidRPr="00ED738A">
              <w:rPr>
                <w:rFonts w:ascii="Arial" w:hAnsi="Arial" w:cs="Arial"/>
                <w:sz w:val="24"/>
                <w:szCs w:val="24"/>
              </w:rPr>
              <w:t>catalogue</w:t>
            </w:r>
            <w:r w:rsidR="007511D1">
              <w:rPr>
                <w:rFonts w:ascii="Arial" w:hAnsi="Arial" w:cs="Arial"/>
                <w:sz w:val="24"/>
                <w:szCs w:val="24"/>
              </w:rPr>
              <w:t xml:space="preserve"> </w:t>
            </w:r>
            <w:r w:rsidR="007511D1" w:rsidRPr="00ED738A">
              <w:rPr>
                <w:rFonts w:ascii="Arial" w:hAnsi="Arial" w:cs="Arial"/>
                <w:sz w:val="24"/>
                <w:szCs w:val="24"/>
              </w:rPr>
              <w:t>and</w:t>
            </w:r>
            <w:r w:rsidR="007511D1">
              <w:rPr>
                <w:rFonts w:ascii="Arial" w:hAnsi="Arial" w:cs="Arial"/>
                <w:sz w:val="24"/>
                <w:szCs w:val="24"/>
              </w:rPr>
              <w:t xml:space="preserve"> </w:t>
            </w:r>
            <w:r w:rsidR="007511D1" w:rsidRPr="00ED738A">
              <w:rPr>
                <w:rFonts w:ascii="Arial" w:hAnsi="Arial" w:cs="Arial"/>
                <w:sz w:val="24"/>
                <w:szCs w:val="24"/>
              </w:rPr>
              <w:t>increasing</w:t>
            </w:r>
            <w:r w:rsidR="007511D1">
              <w:rPr>
                <w:rFonts w:ascii="Arial" w:hAnsi="Arial" w:cs="Arial"/>
                <w:sz w:val="24"/>
                <w:szCs w:val="24"/>
              </w:rPr>
              <w:t xml:space="preserve"> </w:t>
            </w:r>
            <w:r w:rsidR="007511D1" w:rsidRPr="00ED738A">
              <w:rPr>
                <w:rFonts w:ascii="Arial" w:hAnsi="Arial" w:cs="Arial"/>
                <w:sz w:val="24"/>
                <w:szCs w:val="24"/>
              </w:rPr>
              <w:t>use</w:t>
            </w:r>
            <w:r w:rsidR="007511D1">
              <w:rPr>
                <w:rFonts w:ascii="Arial" w:hAnsi="Arial" w:cs="Arial"/>
                <w:sz w:val="24"/>
                <w:szCs w:val="24"/>
              </w:rPr>
              <w:t xml:space="preserve"> </w:t>
            </w:r>
            <w:r w:rsidR="007511D1" w:rsidRPr="00ED738A">
              <w:rPr>
                <w:rFonts w:ascii="Arial" w:hAnsi="Arial" w:cs="Arial"/>
                <w:sz w:val="24"/>
                <w:szCs w:val="24"/>
              </w:rPr>
              <w:t>of</w:t>
            </w:r>
            <w:r w:rsidR="007511D1">
              <w:rPr>
                <w:rFonts w:ascii="Arial" w:hAnsi="Arial" w:cs="Arial"/>
                <w:sz w:val="24"/>
                <w:szCs w:val="24"/>
              </w:rPr>
              <w:t xml:space="preserve"> </w:t>
            </w:r>
            <w:r w:rsidR="007511D1" w:rsidRPr="00ED738A">
              <w:rPr>
                <w:rFonts w:ascii="Arial" w:hAnsi="Arial" w:cs="Arial"/>
                <w:sz w:val="24"/>
                <w:szCs w:val="24"/>
              </w:rPr>
              <w:t>the</w:t>
            </w:r>
            <w:r w:rsidR="007511D1">
              <w:rPr>
                <w:rFonts w:ascii="Arial" w:hAnsi="Arial" w:cs="Arial"/>
                <w:sz w:val="24"/>
                <w:szCs w:val="24"/>
              </w:rPr>
              <w:t xml:space="preserve"> </w:t>
            </w:r>
            <w:r w:rsidR="007511D1" w:rsidRPr="00ED738A">
              <w:rPr>
                <w:rFonts w:ascii="Arial" w:hAnsi="Arial" w:cs="Arial"/>
                <w:sz w:val="24"/>
                <w:szCs w:val="24"/>
              </w:rPr>
              <w:t>website.</w:t>
            </w:r>
          </w:p>
          <w:p w:rsidR="00BA120C" w:rsidRDefault="00ED738A" w:rsidP="00ED738A">
            <w:pPr>
              <w:pStyle w:val="ListParagraph"/>
              <w:numPr>
                <w:ilvl w:val="0"/>
                <w:numId w:val="8"/>
              </w:numPr>
              <w:jc w:val="both"/>
              <w:rPr>
                <w:rFonts w:ascii="Arial" w:hAnsi="Arial" w:cs="Arial"/>
                <w:sz w:val="24"/>
                <w:szCs w:val="24"/>
              </w:rPr>
            </w:pPr>
            <w:r>
              <w:rPr>
                <w:rFonts w:ascii="Arial" w:hAnsi="Arial" w:cs="Arial"/>
                <w:sz w:val="24"/>
                <w:szCs w:val="24"/>
              </w:rPr>
              <w:t xml:space="preserve"> </w:t>
            </w:r>
            <w:r w:rsidRPr="00ED738A">
              <w:rPr>
                <w:rFonts w:ascii="Arial" w:hAnsi="Arial" w:cs="Arial"/>
                <w:sz w:val="24"/>
                <w:szCs w:val="24"/>
              </w:rPr>
              <w:t>What</w:t>
            </w:r>
            <w:r>
              <w:rPr>
                <w:rFonts w:ascii="Arial" w:hAnsi="Arial" w:cs="Arial"/>
                <w:sz w:val="24"/>
                <w:szCs w:val="24"/>
              </w:rPr>
              <w:t xml:space="preserve"> </w:t>
            </w:r>
            <w:r w:rsidRPr="00ED738A">
              <w:rPr>
                <w:rFonts w:ascii="Arial" w:hAnsi="Arial" w:cs="Arial"/>
                <w:sz w:val="24"/>
                <w:szCs w:val="24"/>
              </w:rPr>
              <w:t>would</w:t>
            </w:r>
            <w:r>
              <w:rPr>
                <w:rFonts w:ascii="Arial" w:hAnsi="Arial" w:cs="Arial"/>
                <w:sz w:val="24"/>
                <w:szCs w:val="24"/>
              </w:rPr>
              <w:t xml:space="preserve"> </w:t>
            </w:r>
            <w:r w:rsidRPr="00ED738A">
              <w:rPr>
                <w:rFonts w:ascii="Arial" w:hAnsi="Arial" w:cs="Arial"/>
                <w:sz w:val="24"/>
                <w:szCs w:val="24"/>
              </w:rPr>
              <w:t>be</w:t>
            </w:r>
            <w:r>
              <w:rPr>
                <w:rFonts w:ascii="Arial" w:hAnsi="Arial" w:cs="Arial"/>
                <w:sz w:val="24"/>
                <w:szCs w:val="24"/>
              </w:rPr>
              <w:t xml:space="preserve"> </w:t>
            </w:r>
            <w:r w:rsidRPr="00ED738A">
              <w:rPr>
                <w:rFonts w:ascii="Arial" w:hAnsi="Arial" w:cs="Arial"/>
                <w:sz w:val="24"/>
                <w:szCs w:val="24"/>
              </w:rPr>
              <w:t>the</w:t>
            </w:r>
            <w:r>
              <w:rPr>
                <w:rFonts w:ascii="Arial" w:hAnsi="Arial" w:cs="Arial"/>
                <w:sz w:val="24"/>
                <w:szCs w:val="24"/>
              </w:rPr>
              <w:t xml:space="preserve"> </w:t>
            </w:r>
            <w:r w:rsidRPr="00ED738A">
              <w:rPr>
                <w:rFonts w:ascii="Arial" w:hAnsi="Arial" w:cs="Arial"/>
                <w:sz w:val="24"/>
                <w:szCs w:val="24"/>
              </w:rPr>
              <w:t>effect</w:t>
            </w:r>
            <w:r>
              <w:rPr>
                <w:rFonts w:ascii="Arial" w:hAnsi="Arial" w:cs="Arial"/>
                <w:sz w:val="24"/>
                <w:szCs w:val="24"/>
              </w:rPr>
              <w:t xml:space="preserve"> </w:t>
            </w:r>
            <w:r w:rsidRPr="00ED738A">
              <w:rPr>
                <w:rFonts w:ascii="Arial" w:hAnsi="Arial" w:cs="Arial"/>
                <w:sz w:val="24"/>
                <w:szCs w:val="24"/>
              </w:rPr>
              <w:t>of</w:t>
            </w:r>
            <w:r>
              <w:rPr>
                <w:rFonts w:ascii="Arial" w:hAnsi="Arial" w:cs="Arial"/>
                <w:sz w:val="24"/>
                <w:szCs w:val="24"/>
              </w:rPr>
              <w:t xml:space="preserve"> </w:t>
            </w:r>
            <w:r w:rsidRPr="00ED738A">
              <w:rPr>
                <w:rFonts w:ascii="Arial" w:hAnsi="Arial" w:cs="Arial"/>
                <w:sz w:val="24"/>
                <w:szCs w:val="24"/>
              </w:rPr>
              <w:t>the</w:t>
            </w:r>
            <w:r>
              <w:rPr>
                <w:rFonts w:ascii="Arial" w:hAnsi="Arial" w:cs="Arial"/>
                <w:sz w:val="24"/>
                <w:szCs w:val="24"/>
              </w:rPr>
              <w:t xml:space="preserve"> </w:t>
            </w:r>
            <w:r w:rsidRPr="00ED738A">
              <w:rPr>
                <w:rFonts w:ascii="Arial" w:hAnsi="Arial" w:cs="Arial"/>
                <w:sz w:val="24"/>
                <w:szCs w:val="24"/>
              </w:rPr>
              <w:t>expansion on</w:t>
            </w:r>
            <w:r>
              <w:rPr>
                <w:rFonts w:ascii="Arial" w:hAnsi="Arial" w:cs="Arial"/>
                <w:sz w:val="24"/>
                <w:szCs w:val="24"/>
              </w:rPr>
              <w:t xml:space="preserve"> </w:t>
            </w:r>
            <w:r w:rsidRPr="00ED738A">
              <w:rPr>
                <w:rFonts w:ascii="Arial" w:hAnsi="Arial" w:cs="Arial"/>
                <w:sz w:val="24"/>
                <w:szCs w:val="24"/>
              </w:rPr>
              <w:t>logistics? What</w:t>
            </w:r>
            <w:r>
              <w:rPr>
                <w:rFonts w:ascii="Arial" w:hAnsi="Arial" w:cs="Arial"/>
                <w:sz w:val="24"/>
                <w:szCs w:val="24"/>
              </w:rPr>
              <w:t xml:space="preserve"> </w:t>
            </w:r>
            <w:r w:rsidRPr="00ED738A">
              <w:rPr>
                <w:rFonts w:ascii="Arial" w:hAnsi="Arial" w:cs="Arial"/>
                <w:sz w:val="24"/>
                <w:szCs w:val="24"/>
              </w:rPr>
              <w:t>problems</w:t>
            </w:r>
            <w:r>
              <w:rPr>
                <w:rFonts w:ascii="Arial" w:hAnsi="Arial" w:cs="Arial"/>
                <w:sz w:val="24"/>
                <w:szCs w:val="24"/>
              </w:rPr>
              <w:t xml:space="preserve"> </w:t>
            </w:r>
            <w:r w:rsidRPr="00ED738A">
              <w:rPr>
                <w:rFonts w:ascii="Arial" w:hAnsi="Arial" w:cs="Arial"/>
                <w:sz w:val="24"/>
                <w:szCs w:val="24"/>
              </w:rPr>
              <w:t>would</w:t>
            </w:r>
            <w:r>
              <w:rPr>
                <w:rFonts w:ascii="Arial" w:hAnsi="Arial" w:cs="Arial"/>
                <w:sz w:val="24"/>
                <w:szCs w:val="24"/>
              </w:rPr>
              <w:t xml:space="preserve"> </w:t>
            </w:r>
            <w:r w:rsidRPr="00ED738A">
              <w:rPr>
                <w:rFonts w:ascii="Arial" w:hAnsi="Arial" w:cs="Arial"/>
                <w:sz w:val="24"/>
                <w:szCs w:val="24"/>
              </w:rPr>
              <w:t>Charlotte face</w:t>
            </w:r>
            <w:r>
              <w:rPr>
                <w:rFonts w:ascii="Arial" w:hAnsi="Arial" w:cs="Arial"/>
                <w:sz w:val="24"/>
                <w:szCs w:val="24"/>
              </w:rPr>
              <w:t xml:space="preserve"> </w:t>
            </w:r>
            <w:r w:rsidRPr="00ED738A">
              <w:rPr>
                <w:rFonts w:ascii="Arial" w:hAnsi="Arial" w:cs="Arial"/>
                <w:sz w:val="24"/>
                <w:szCs w:val="24"/>
              </w:rPr>
              <w:t>and</w:t>
            </w:r>
            <w:r>
              <w:rPr>
                <w:rFonts w:ascii="Arial" w:hAnsi="Arial" w:cs="Arial"/>
                <w:sz w:val="24"/>
                <w:szCs w:val="24"/>
              </w:rPr>
              <w:t xml:space="preserve"> </w:t>
            </w:r>
            <w:r w:rsidRPr="00ED738A">
              <w:rPr>
                <w:rFonts w:ascii="Arial" w:hAnsi="Arial" w:cs="Arial"/>
                <w:sz w:val="24"/>
                <w:szCs w:val="24"/>
              </w:rPr>
              <w:t>what options</w:t>
            </w:r>
            <w:r>
              <w:rPr>
                <w:rFonts w:ascii="Arial" w:hAnsi="Arial" w:cs="Arial"/>
                <w:sz w:val="24"/>
                <w:szCs w:val="24"/>
              </w:rPr>
              <w:t xml:space="preserve"> </w:t>
            </w:r>
            <w:r w:rsidRPr="00ED738A">
              <w:rPr>
                <w:rFonts w:ascii="Arial" w:hAnsi="Arial" w:cs="Arial"/>
                <w:sz w:val="24"/>
                <w:szCs w:val="24"/>
              </w:rPr>
              <w:t>does</w:t>
            </w:r>
            <w:r>
              <w:rPr>
                <w:rFonts w:ascii="Arial" w:hAnsi="Arial" w:cs="Arial"/>
                <w:sz w:val="24"/>
                <w:szCs w:val="24"/>
              </w:rPr>
              <w:t xml:space="preserve"> </w:t>
            </w:r>
            <w:r w:rsidRPr="00ED738A">
              <w:rPr>
                <w:rFonts w:ascii="Arial" w:hAnsi="Arial" w:cs="Arial"/>
                <w:sz w:val="24"/>
                <w:szCs w:val="24"/>
              </w:rPr>
              <w:t>she</w:t>
            </w:r>
            <w:r>
              <w:rPr>
                <w:rFonts w:ascii="Arial" w:hAnsi="Arial" w:cs="Arial"/>
                <w:sz w:val="24"/>
                <w:szCs w:val="24"/>
              </w:rPr>
              <w:t xml:space="preserve"> </w:t>
            </w:r>
            <w:r w:rsidRPr="00ED738A">
              <w:rPr>
                <w:rFonts w:ascii="Arial" w:hAnsi="Arial" w:cs="Arial"/>
                <w:sz w:val="24"/>
                <w:szCs w:val="24"/>
              </w:rPr>
              <w:t>have</w:t>
            </w:r>
            <w:r>
              <w:rPr>
                <w:rFonts w:ascii="Arial" w:hAnsi="Arial" w:cs="Arial"/>
                <w:sz w:val="24"/>
                <w:szCs w:val="24"/>
              </w:rPr>
              <w:t xml:space="preserve"> </w:t>
            </w:r>
            <w:r w:rsidRPr="00ED738A">
              <w:rPr>
                <w:rFonts w:ascii="Arial" w:hAnsi="Arial" w:cs="Arial"/>
                <w:sz w:val="24"/>
                <w:szCs w:val="24"/>
              </w:rPr>
              <w:t>to</w:t>
            </w:r>
            <w:r>
              <w:rPr>
                <w:rFonts w:ascii="Arial" w:hAnsi="Arial" w:cs="Arial"/>
                <w:sz w:val="24"/>
                <w:szCs w:val="24"/>
              </w:rPr>
              <w:t xml:space="preserve"> </w:t>
            </w:r>
            <w:r w:rsidRPr="00ED738A">
              <w:rPr>
                <w:rFonts w:ascii="Arial" w:hAnsi="Arial" w:cs="Arial"/>
                <w:sz w:val="24"/>
                <w:szCs w:val="24"/>
              </w:rPr>
              <w:t>overcome</w:t>
            </w:r>
            <w:r>
              <w:rPr>
                <w:rFonts w:ascii="Arial" w:hAnsi="Arial" w:cs="Arial"/>
                <w:sz w:val="24"/>
                <w:szCs w:val="24"/>
              </w:rPr>
              <w:t xml:space="preserve"> </w:t>
            </w:r>
            <w:r w:rsidRPr="00ED738A">
              <w:rPr>
                <w:rFonts w:ascii="Arial" w:hAnsi="Arial" w:cs="Arial"/>
                <w:sz w:val="24"/>
                <w:szCs w:val="24"/>
              </w:rPr>
              <w:t>them?</w:t>
            </w:r>
            <w:r w:rsidR="00A96ABA" w:rsidRPr="00A96ABA">
              <w:rPr>
                <w:rFonts w:ascii="Arial" w:hAnsi="Arial" w:cs="Arial"/>
                <w:sz w:val="24"/>
                <w:szCs w:val="24"/>
              </w:rPr>
              <w:t xml:space="preserve"> </w:t>
            </w:r>
          </w:p>
          <w:p w:rsidR="00BA120C" w:rsidRDefault="002324DF" w:rsidP="002324DF">
            <w:pPr>
              <w:pStyle w:val="ListParagraph"/>
              <w:ind w:left="1080"/>
              <w:jc w:val="both"/>
              <w:rPr>
                <w:rFonts w:ascii="Arial" w:hAnsi="Arial" w:cs="Arial"/>
                <w:sz w:val="24"/>
                <w:szCs w:val="24"/>
              </w:rPr>
            </w:pPr>
            <w:r>
              <w:rPr>
                <w:rFonts w:ascii="Arial" w:hAnsi="Arial" w:cs="Arial"/>
                <w:sz w:val="24"/>
                <w:szCs w:val="24"/>
              </w:rPr>
              <w:lastRenderedPageBreak/>
              <w:t>The effect of the expansion on logistic is</w:t>
            </w:r>
            <w:r w:rsidR="00ED738A">
              <w:rPr>
                <w:rFonts w:ascii="Arial" w:hAnsi="Arial" w:cs="Arial"/>
                <w:sz w:val="24"/>
                <w:szCs w:val="24"/>
              </w:rPr>
              <w:t xml:space="preserve"> </w:t>
            </w:r>
            <w:r w:rsidRPr="008023D4">
              <w:rPr>
                <w:rFonts w:ascii="Arial" w:hAnsi="Arial" w:cs="Arial"/>
                <w:sz w:val="24"/>
                <w:szCs w:val="24"/>
              </w:rPr>
              <w:t>People</w:t>
            </w:r>
            <w:r>
              <w:rPr>
                <w:rFonts w:ascii="Arial" w:hAnsi="Arial" w:cs="Arial"/>
                <w:sz w:val="24"/>
                <w:szCs w:val="24"/>
              </w:rPr>
              <w:t xml:space="preserve"> </w:t>
            </w:r>
            <w:r w:rsidRPr="008023D4">
              <w:rPr>
                <w:rFonts w:ascii="Arial" w:hAnsi="Arial" w:cs="Arial"/>
                <w:sz w:val="24"/>
                <w:szCs w:val="24"/>
              </w:rPr>
              <w:t>came</w:t>
            </w:r>
            <w:r>
              <w:rPr>
                <w:rFonts w:ascii="Arial" w:hAnsi="Arial" w:cs="Arial"/>
                <w:sz w:val="24"/>
                <w:szCs w:val="24"/>
              </w:rPr>
              <w:t xml:space="preserve"> </w:t>
            </w:r>
            <w:r w:rsidRPr="008023D4">
              <w:rPr>
                <w:rFonts w:ascii="Arial" w:hAnsi="Arial" w:cs="Arial"/>
                <w:sz w:val="24"/>
                <w:szCs w:val="24"/>
              </w:rPr>
              <w:t>to</w:t>
            </w:r>
            <w:r>
              <w:rPr>
                <w:rFonts w:ascii="Arial" w:hAnsi="Arial" w:cs="Arial"/>
                <w:sz w:val="24"/>
                <w:szCs w:val="24"/>
              </w:rPr>
              <w:t xml:space="preserve"> </w:t>
            </w:r>
            <w:r w:rsidRPr="008023D4">
              <w:rPr>
                <w:rFonts w:ascii="Arial" w:hAnsi="Arial" w:cs="Arial"/>
                <w:sz w:val="24"/>
                <w:szCs w:val="24"/>
              </w:rPr>
              <w:t>look</w:t>
            </w:r>
            <w:r>
              <w:rPr>
                <w:rFonts w:ascii="Arial" w:hAnsi="Arial" w:cs="Arial"/>
                <w:sz w:val="24"/>
                <w:szCs w:val="24"/>
              </w:rPr>
              <w:t xml:space="preserve"> </w:t>
            </w:r>
            <w:r w:rsidRPr="008023D4">
              <w:rPr>
                <w:rFonts w:ascii="Arial" w:hAnsi="Arial" w:cs="Arial"/>
                <w:sz w:val="24"/>
                <w:szCs w:val="24"/>
              </w:rPr>
              <w:t>at</w:t>
            </w:r>
            <w:r>
              <w:rPr>
                <w:rFonts w:ascii="Arial" w:hAnsi="Arial" w:cs="Arial"/>
                <w:sz w:val="24"/>
                <w:szCs w:val="24"/>
              </w:rPr>
              <w:t xml:space="preserve"> </w:t>
            </w:r>
            <w:r w:rsidRPr="008023D4">
              <w:rPr>
                <w:rFonts w:ascii="Arial" w:hAnsi="Arial" w:cs="Arial"/>
                <w:sz w:val="24"/>
                <w:szCs w:val="24"/>
              </w:rPr>
              <w:t>the</w:t>
            </w:r>
            <w:r>
              <w:rPr>
                <w:rFonts w:ascii="Arial" w:hAnsi="Arial" w:cs="Arial"/>
                <w:sz w:val="24"/>
                <w:szCs w:val="24"/>
              </w:rPr>
              <w:t xml:space="preserve"> </w:t>
            </w:r>
            <w:r w:rsidRPr="008023D4">
              <w:rPr>
                <w:rFonts w:ascii="Arial" w:hAnsi="Arial" w:cs="Arial"/>
                <w:sz w:val="24"/>
                <w:szCs w:val="24"/>
              </w:rPr>
              <w:t>growing process</w:t>
            </w:r>
            <w:r>
              <w:rPr>
                <w:rFonts w:ascii="Arial" w:hAnsi="Arial" w:cs="Arial"/>
                <w:sz w:val="24"/>
                <w:szCs w:val="24"/>
              </w:rPr>
              <w:t xml:space="preserve"> </w:t>
            </w:r>
            <w:r w:rsidRPr="008023D4">
              <w:rPr>
                <w:rFonts w:ascii="Arial" w:hAnsi="Arial" w:cs="Arial"/>
                <w:sz w:val="24"/>
                <w:szCs w:val="24"/>
              </w:rPr>
              <w:t>and</w:t>
            </w:r>
            <w:r>
              <w:rPr>
                <w:rFonts w:ascii="Arial" w:hAnsi="Arial" w:cs="Arial"/>
                <w:sz w:val="24"/>
                <w:szCs w:val="24"/>
              </w:rPr>
              <w:t xml:space="preserve"> </w:t>
            </w:r>
            <w:r w:rsidRPr="008023D4">
              <w:rPr>
                <w:rFonts w:ascii="Arial" w:hAnsi="Arial" w:cs="Arial"/>
                <w:sz w:val="24"/>
                <w:szCs w:val="24"/>
              </w:rPr>
              <w:t>preparation</w:t>
            </w:r>
            <w:r>
              <w:rPr>
                <w:rFonts w:ascii="Arial" w:hAnsi="Arial" w:cs="Arial"/>
                <w:sz w:val="24"/>
                <w:szCs w:val="24"/>
              </w:rPr>
              <w:t xml:space="preserve"> </w:t>
            </w:r>
            <w:r w:rsidRPr="008023D4">
              <w:rPr>
                <w:rFonts w:ascii="Arial" w:hAnsi="Arial" w:cs="Arial"/>
                <w:sz w:val="24"/>
                <w:szCs w:val="24"/>
              </w:rPr>
              <w:t>of</w:t>
            </w:r>
            <w:r>
              <w:rPr>
                <w:rFonts w:ascii="Arial" w:hAnsi="Arial" w:cs="Arial"/>
                <w:sz w:val="24"/>
                <w:szCs w:val="24"/>
              </w:rPr>
              <w:t xml:space="preserve"> </w:t>
            </w:r>
            <w:r w:rsidRPr="008023D4">
              <w:rPr>
                <w:rFonts w:ascii="Arial" w:hAnsi="Arial" w:cs="Arial"/>
                <w:sz w:val="24"/>
                <w:szCs w:val="24"/>
              </w:rPr>
              <w:t>herbs,</w:t>
            </w:r>
            <w:r>
              <w:rPr>
                <w:rFonts w:ascii="Arial" w:hAnsi="Arial" w:cs="Arial"/>
                <w:sz w:val="24"/>
                <w:szCs w:val="24"/>
              </w:rPr>
              <w:t xml:space="preserve"> </w:t>
            </w:r>
            <w:r w:rsidRPr="008023D4">
              <w:rPr>
                <w:rFonts w:ascii="Arial" w:hAnsi="Arial" w:cs="Arial"/>
                <w:sz w:val="24"/>
                <w:szCs w:val="24"/>
              </w:rPr>
              <w:t>as well as,</w:t>
            </w:r>
            <w:r>
              <w:rPr>
                <w:rFonts w:ascii="Arial" w:hAnsi="Arial" w:cs="Arial"/>
                <w:sz w:val="24"/>
                <w:szCs w:val="24"/>
              </w:rPr>
              <w:t xml:space="preserve"> </w:t>
            </w:r>
            <w:r w:rsidRPr="008023D4">
              <w:rPr>
                <w:rFonts w:ascii="Arial" w:hAnsi="Arial" w:cs="Arial"/>
                <w:sz w:val="24"/>
                <w:szCs w:val="24"/>
              </w:rPr>
              <w:t>taste</w:t>
            </w:r>
            <w:r>
              <w:rPr>
                <w:rFonts w:ascii="Arial" w:hAnsi="Arial" w:cs="Arial"/>
                <w:sz w:val="24"/>
                <w:szCs w:val="24"/>
              </w:rPr>
              <w:t xml:space="preserve"> </w:t>
            </w:r>
            <w:r w:rsidRPr="008023D4">
              <w:rPr>
                <w:rFonts w:ascii="Arial" w:hAnsi="Arial" w:cs="Arial"/>
                <w:sz w:val="24"/>
                <w:szCs w:val="24"/>
              </w:rPr>
              <w:t>samples</w:t>
            </w:r>
            <w:r>
              <w:rPr>
                <w:rFonts w:ascii="Arial" w:hAnsi="Arial" w:cs="Arial"/>
                <w:sz w:val="24"/>
                <w:szCs w:val="24"/>
              </w:rPr>
              <w:t xml:space="preserve"> </w:t>
            </w:r>
            <w:r w:rsidRPr="008023D4">
              <w:rPr>
                <w:rFonts w:ascii="Arial" w:hAnsi="Arial" w:cs="Arial"/>
                <w:sz w:val="24"/>
                <w:szCs w:val="24"/>
              </w:rPr>
              <w:t>in various</w:t>
            </w:r>
            <w:r>
              <w:rPr>
                <w:rFonts w:ascii="Arial" w:hAnsi="Arial" w:cs="Arial"/>
                <w:sz w:val="24"/>
                <w:szCs w:val="24"/>
              </w:rPr>
              <w:t xml:space="preserve"> </w:t>
            </w:r>
            <w:r w:rsidRPr="008023D4">
              <w:rPr>
                <w:rFonts w:ascii="Arial" w:hAnsi="Arial" w:cs="Arial"/>
                <w:sz w:val="24"/>
                <w:szCs w:val="24"/>
              </w:rPr>
              <w:t>foods</w:t>
            </w:r>
            <w:r>
              <w:rPr>
                <w:rFonts w:ascii="Arial" w:hAnsi="Arial" w:cs="Arial"/>
                <w:sz w:val="24"/>
                <w:szCs w:val="24"/>
              </w:rPr>
              <w:t xml:space="preserve">. The problem that might be facing is the delivery </w:t>
            </w:r>
            <w:r w:rsidR="000B13D3">
              <w:rPr>
                <w:rFonts w:ascii="Arial" w:hAnsi="Arial" w:cs="Arial"/>
                <w:sz w:val="24"/>
                <w:szCs w:val="24"/>
              </w:rPr>
              <w:t xml:space="preserve">lead time </w:t>
            </w:r>
            <w:bookmarkStart w:id="0" w:name="_GoBack"/>
            <w:bookmarkEnd w:id="0"/>
            <w:r>
              <w:rPr>
                <w:rFonts w:ascii="Arial" w:hAnsi="Arial" w:cs="Arial"/>
                <w:sz w:val="24"/>
                <w:szCs w:val="24"/>
              </w:rPr>
              <w:t>of orders</w:t>
            </w:r>
            <w:r w:rsidR="004A7C5D">
              <w:rPr>
                <w:rFonts w:ascii="Arial" w:hAnsi="Arial" w:cs="Arial"/>
                <w:sz w:val="24"/>
                <w:szCs w:val="24"/>
              </w:rPr>
              <w:t xml:space="preserve"> and she has option to expand and </w:t>
            </w:r>
            <w:r w:rsidR="004A7C5D" w:rsidRPr="00ED738A">
              <w:rPr>
                <w:rFonts w:ascii="Arial" w:hAnsi="Arial" w:cs="Arial"/>
                <w:sz w:val="24"/>
                <w:szCs w:val="24"/>
              </w:rPr>
              <w:t>move</w:t>
            </w:r>
            <w:r w:rsidR="004A7C5D">
              <w:rPr>
                <w:rFonts w:ascii="Arial" w:hAnsi="Arial" w:cs="Arial"/>
                <w:sz w:val="24"/>
                <w:szCs w:val="24"/>
              </w:rPr>
              <w:t xml:space="preserve"> </w:t>
            </w:r>
            <w:r w:rsidR="004A7C5D" w:rsidRPr="00ED738A">
              <w:rPr>
                <w:rFonts w:ascii="Arial" w:hAnsi="Arial" w:cs="Arial"/>
                <w:sz w:val="24"/>
                <w:szCs w:val="24"/>
              </w:rPr>
              <w:t>all</w:t>
            </w:r>
            <w:r w:rsidR="004A7C5D">
              <w:rPr>
                <w:rFonts w:ascii="Arial" w:hAnsi="Arial" w:cs="Arial"/>
                <w:sz w:val="24"/>
                <w:szCs w:val="24"/>
              </w:rPr>
              <w:t xml:space="preserve"> </w:t>
            </w:r>
            <w:r w:rsidR="004A7C5D" w:rsidRPr="00ED738A">
              <w:rPr>
                <w:rFonts w:ascii="Arial" w:hAnsi="Arial" w:cs="Arial"/>
                <w:sz w:val="24"/>
                <w:szCs w:val="24"/>
              </w:rPr>
              <w:t>the</w:t>
            </w:r>
            <w:r w:rsidR="004A7C5D">
              <w:rPr>
                <w:rFonts w:ascii="Arial" w:hAnsi="Arial" w:cs="Arial"/>
                <w:sz w:val="24"/>
                <w:szCs w:val="24"/>
              </w:rPr>
              <w:t xml:space="preserve"> </w:t>
            </w:r>
            <w:r w:rsidR="004A7C5D" w:rsidRPr="00ED738A">
              <w:rPr>
                <w:rFonts w:ascii="Arial" w:hAnsi="Arial" w:cs="Arial"/>
                <w:sz w:val="24"/>
                <w:szCs w:val="24"/>
              </w:rPr>
              <w:t>processing</w:t>
            </w:r>
            <w:r w:rsidR="004A7C5D">
              <w:rPr>
                <w:rFonts w:ascii="Arial" w:hAnsi="Arial" w:cs="Arial"/>
                <w:sz w:val="24"/>
                <w:szCs w:val="24"/>
              </w:rPr>
              <w:t xml:space="preserve"> </w:t>
            </w:r>
            <w:r w:rsidR="004A7C5D" w:rsidRPr="00ED738A">
              <w:rPr>
                <w:rFonts w:ascii="Arial" w:hAnsi="Arial" w:cs="Arial"/>
                <w:sz w:val="24"/>
                <w:szCs w:val="24"/>
              </w:rPr>
              <w:t>to</w:t>
            </w:r>
            <w:r w:rsidR="004A7C5D">
              <w:rPr>
                <w:rFonts w:ascii="Arial" w:hAnsi="Arial" w:cs="Arial"/>
                <w:sz w:val="24"/>
                <w:szCs w:val="24"/>
              </w:rPr>
              <w:t xml:space="preserve"> </w:t>
            </w:r>
            <w:r w:rsidR="004A7C5D" w:rsidRPr="00ED738A">
              <w:rPr>
                <w:rFonts w:ascii="Arial" w:hAnsi="Arial" w:cs="Arial"/>
                <w:sz w:val="24"/>
                <w:szCs w:val="24"/>
              </w:rPr>
              <w:t>an</w:t>
            </w:r>
            <w:r w:rsidR="004A7C5D">
              <w:rPr>
                <w:rFonts w:ascii="Arial" w:hAnsi="Arial" w:cs="Arial"/>
                <w:sz w:val="24"/>
                <w:szCs w:val="24"/>
              </w:rPr>
              <w:t xml:space="preserve"> </w:t>
            </w:r>
            <w:r w:rsidR="004A7C5D" w:rsidRPr="00ED738A">
              <w:rPr>
                <w:rFonts w:ascii="Arial" w:hAnsi="Arial" w:cs="Arial"/>
                <w:sz w:val="24"/>
                <w:szCs w:val="24"/>
              </w:rPr>
              <w:t>industrial</w:t>
            </w:r>
            <w:r w:rsidR="004A7C5D">
              <w:rPr>
                <w:rFonts w:ascii="Arial" w:hAnsi="Arial" w:cs="Arial"/>
                <w:sz w:val="24"/>
                <w:szCs w:val="24"/>
              </w:rPr>
              <w:t xml:space="preserve"> </w:t>
            </w:r>
            <w:r w:rsidR="004A7C5D" w:rsidRPr="00ED738A">
              <w:rPr>
                <w:rFonts w:ascii="Arial" w:hAnsi="Arial" w:cs="Arial"/>
                <w:sz w:val="24"/>
                <w:szCs w:val="24"/>
              </w:rPr>
              <w:t>estate</w:t>
            </w:r>
            <w:r w:rsidR="004A7C5D">
              <w:rPr>
                <w:rFonts w:ascii="Arial" w:hAnsi="Arial" w:cs="Arial"/>
                <w:sz w:val="24"/>
                <w:szCs w:val="24"/>
              </w:rPr>
              <w:t xml:space="preserve"> </w:t>
            </w:r>
            <w:r w:rsidR="004A7C5D" w:rsidRPr="00ED738A">
              <w:rPr>
                <w:rFonts w:ascii="Arial" w:hAnsi="Arial" w:cs="Arial"/>
                <w:sz w:val="24"/>
                <w:szCs w:val="24"/>
              </w:rPr>
              <w:t>15km</w:t>
            </w:r>
            <w:r w:rsidR="004A7C5D">
              <w:rPr>
                <w:rFonts w:ascii="Arial" w:hAnsi="Arial" w:cs="Arial"/>
                <w:sz w:val="24"/>
                <w:szCs w:val="24"/>
              </w:rPr>
              <w:t xml:space="preserve"> </w:t>
            </w:r>
            <w:r w:rsidR="004A7C5D" w:rsidRPr="00ED738A">
              <w:rPr>
                <w:rFonts w:ascii="Arial" w:hAnsi="Arial" w:cs="Arial"/>
                <w:sz w:val="24"/>
                <w:szCs w:val="24"/>
              </w:rPr>
              <w:t>away</w:t>
            </w:r>
            <w:r w:rsidR="00AE169C">
              <w:rPr>
                <w:rFonts w:ascii="Arial" w:hAnsi="Arial" w:cs="Arial"/>
                <w:sz w:val="24"/>
                <w:szCs w:val="24"/>
              </w:rPr>
              <w:t xml:space="preserve"> for easy distribution</w:t>
            </w:r>
            <w:r w:rsidR="004A7C5D">
              <w:rPr>
                <w:rFonts w:ascii="Arial" w:hAnsi="Arial" w:cs="Arial"/>
                <w:sz w:val="24"/>
                <w:szCs w:val="24"/>
              </w:rPr>
              <w:t xml:space="preserve"> to the customers.</w:t>
            </w:r>
          </w:p>
          <w:p w:rsidR="00BA120C" w:rsidRPr="00E46EDC" w:rsidRDefault="00BA120C" w:rsidP="00ED738A">
            <w:pPr>
              <w:pStyle w:val="ListParagraph"/>
              <w:ind w:left="1080"/>
              <w:jc w:val="both"/>
              <w:rPr>
                <w:rFonts w:ascii="Arial" w:hAnsi="Arial" w:cs="Arial"/>
                <w:sz w:val="24"/>
                <w:szCs w:val="24"/>
              </w:rPr>
            </w:pPr>
          </w:p>
        </w:tc>
      </w:tr>
    </w:tbl>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r w:rsidRPr="006E51C6">
        <w:rPr>
          <w:rFonts w:ascii="Arial" w:eastAsia="Times New Roman" w:hAnsi="Arial" w:cs="Arial"/>
          <w:b/>
          <w:bCs/>
          <w:color w:val="002060"/>
          <w:sz w:val="24"/>
          <w:szCs w:val="24"/>
        </w:rPr>
        <w:t>Student Statement:</w:t>
      </w: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1AE6"/>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6E51C6">
        <w:rPr>
          <w:rFonts w:ascii="Arial" w:eastAsia="Times New Roman" w:hAnsi="Arial" w:cs="Arial"/>
          <w:color w:val="000000"/>
          <w:sz w:val="24"/>
          <w:szCs w:val="24"/>
        </w:rPr>
        <w:t>By submitting this assignment, I confirm that this is my own work.</w:t>
      </w: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E46EDC" w:rsidRPr="006E51C6" w:rsidTr="00BA120C">
        <w:tc>
          <w:tcPr>
            <w:tcW w:w="2310"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Student Signature</w:t>
            </w:r>
          </w:p>
        </w:tc>
        <w:tc>
          <w:tcPr>
            <w:tcW w:w="4035" w:type="dxa"/>
          </w:tcPr>
          <w:p w:rsidR="00E46EDC" w:rsidRPr="006E51C6" w:rsidRDefault="009E1410"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EDGARDO CABASAN DIANO</w:t>
            </w:r>
          </w:p>
        </w:tc>
        <w:tc>
          <w:tcPr>
            <w:tcW w:w="1276"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Date</w:t>
            </w:r>
          </w:p>
        </w:tc>
        <w:tc>
          <w:tcPr>
            <w:tcW w:w="1621" w:type="dxa"/>
          </w:tcPr>
          <w:p w:rsidR="00E46EDC" w:rsidRPr="006E51C6" w:rsidRDefault="004A7C5D"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15</w:t>
            </w:r>
            <w:r w:rsidR="008D4541">
              <w:rPr>
                <w:rFonts w:ascii="Arial" w:hAnsi="Arial" w:cs="Arial"/>
                <w:color w:val="000000"/>
                <w:sz w:val="24"/>
                <w:szCs w:val="24"/>
                <w:lang w:val="en-GB"/>
              </w:rPr>
              <w:t>/10</w:t>
            </w:r>
            <w:r w:rsidR="004F2CCB">
              <w:rPr>
                <w:rFonts w:ascii="Arial" w:hAnsi="Arial" w:cs="Arial"/>
                <w:color w:val="000000"/>
                <w:sz w:val="24"/>
                <w:szCs w:val="24"/>
                <w:lang w:val="en-GB"/>
              </w:rPr>
              <w:t>/2016</w:t>
            </w:r>
          </w:p>
        </w:tc>
      </w:tr>
    </w:tbl>
    <w:p w:rsidR="00E46EDC" w:rsidRPr="006E51C6" w:rsidRDefault="00E46EDC" w:rsidP="00E46EDC">
      <w:pPr>
        <w:spacing w:after="200" w:line="276" w:lineRule="auto"/>
        <w:ind w:left="0"/>
        <w:rPr>
          <w:rFonts w:ascii="Arial" w:eastAsia="Times New Roman" w:hAnsi="Arial" w:cs="Arial"/>
          <w:color w:val="000000"/>
          <w:sz w:val="24"/>
          <w:szCs w:val="24"/>
        </w:rPr>
      </w:pPr>
    </w:p>
    <w:p w:rsidR="00E46EDC" w:rsidRPr="006E51C6" w:rsidRDefault="00E46EDC" w:rsidP="00E46EDC">
      <w:pPr>
        <w:shd w:val="clear" w:color="auto" w:fill="D9D9D9" w:themeFill="background1" w:themeFillShade="D9"/>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E46EDC" w:rsidRPr="006E51C6" w:rsidTr="00BA120C">
        <w:trPr>
          <w:trHeight w:val="249"/>
        </w:trPr>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Total Marks</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Marks Obtained</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Percentage / Grade</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bl>
    <w:p w:rsidR="0092223C" w:rsidRPr="00E46EDC" w:rsidRDefault="0092223C" w:rsidP="00E46EDC">
      <w:pPr>
        <w:ind w:left="0"/>
        <w:rPr>
          <w:rFonts w:ascii="Arial" w:hAnsi="Arial" w:cs="Arial"/>
          <w:sz w:val="24"/>
          <w:szCs w:val="24"/>
        </w:rPr>
      </w:pPr>
    </w:p>
    <w:sectPr w:rsidR="0092223C" w:rsidRPr="00E46E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59B" w:rsidRDefault="00D8559B" w:rsidP="004F2CCB">
      <w:pPr>
        <w:spacing w:after="0" w:line="240" w:lineRule="auto"/>
      </w:pPr>
      <w:r>
        <w:separator/>
      </w:r>
    </w:p>
  </w:endnote>
  <w:endnote w:type="continuationSeparator" w:id="0">
    <w:p w:rsidR="00D8559B" w:rsidRDefault="00D8559B" w:rsidP="004F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20451"/>
      <w:docPartObj>
        <w:docPartGallery w:val="Page Numbers (Bottom of Page)"/>
        <w:docPartUnique/>
      </w:docPartObj>
    </w:sdtPr>
    <w:sdtEndPr>
      <w:rPr>
        <w:noProof/>
      </w:rPr>
    </w:sdtEndPr>
    <w:sdtContent>
      <w:p w:rsidR="007511D1" w:rsidRDefault="007511D1">
        <w:pPr>
          <w:pStyle w:val="Footer"/>
          <w:jc w:val="center"/>
        </w:pPr>
        <w:r>
          <w:fldChar w:fldCharType="begin"/>
        </w:r>
        <w:r>
          <w:instrText xml:space="preserve"> PAGE   \* MERGEFORMAT </w:instrText>
        </w:r>
        <w:r>
          <w:fldChar w:fldCharType="separate"/>
        </w:r>
        <w:r w:rsidR="000B13D3">
          <w:rPr>
            <w:noProof/>
          </w:rPr>
          <w:t>6</w:t>
        </w:r>
        <w:r>
          <w:rPr>
            <w:noProof/>
          </w:rPr>
          <w:fldChar w:fldCharType="end"/>
        </w:r>
      </w:p>
    </w:sdtContent>
  </w:sdt>
  <w:p w:rsidR="007511D1" w:rsidRDefault="00751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59B" w:rsidRDefault="00D8559B" w:rsidP="004F2CCB">
      <w:pPr>
        <w:spacing w:after="0" w:line="240" w:lineRule="auto"/>
      </w:pPr>
      <w:r>
        <w:separator/>
      </w:r>
    </w:p>
  </w:footnote>
  <w:footnote w:type="continuationSeparator" w:id="0">
    <w:p w:rsidR="00D8559B" w:rsidRDefault="00D8559B" w:rsidP="004F2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529D9"/>
    <w:multiLevelType w:val="hybridMultilevel"/>
    <w:tmpl w:val="F348B310"/>
    <w:lvl w:ilvl="0" w:tplc="A4FE1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075816"/>
    <w:multiLevelType w:val="multilevel"/>
    <w:tmpl w:val="043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E40BCB"/>
    <w:multiLevelType w:val="hybridMultilevel"/>
    <w:tmpl w:val="45A0701C"/>
    <w:lvl w:ilvl="0" w:tplc="499C77D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427F38B0"/>
    <w:multiLevelType w:val="hybridMultilevel"/>
    <w:tmpl w:val="9B3A7C68"/>
    <w:lvl w:ilvl="0" w:tplc="32347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ED02B0"/>
    <w:multiLevelType w:val="hybridMultilevel"/>
    <w:tmpl w:val="FA9A8E12"/>
    <w:lvl w:ilvl="0" w:tplc="8382B12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5" w15:restartNumberingAfterBreak="0">
    <w:nsid w:val="59332F6D"/>
    <w:multiLevelType w:val="hybridMultilevel"/>
    <w:tmpl w:val="6D7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7C5DD4"/>
    <w:multiLevelType w:val="hybridMultilevel"/>
    <w:tmpl w:val="581A59DC"/>
    <w:lvl w:ilvl="0" w:tplc="D8FCDA2C">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7" w15:restartNumberingAfterBreak="0">
    <w:nsid w:val="70036874"/>
    <w:multiLevelType w:val="hybridMultilevel"/>
    <w:tmpl w:val="F47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4"/>
  </w:num>
  <w:num w:numId="5">
    <w:abstractNumId w:val="5"/>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DC"/>
    <w:rsid w:val="000A0BB0"/>
    <w:rsid w:val="000B13D3"/>
    <w:rsid w:val="000C29D8"/>
    <w:rsid w:val="00163834"/>
    <w:rsid w:val="0018127A"/>
    <w:rsid w:val="002109C1"/>
    <w:rsid w:val="002170DD"/>
    <w:rsid w:val="002324DF"/>
    <w:rsid w:val="002D47F7"/>
    <w:rsid w:val="002D660C"/>
    <w:rsid w:val="0036683E"/>
    <w:rsid w:val="00373A59"/>
    <w:rsid w:val="00432B7D"/>
    <w:rsid w:val="004A7C5D"/>
    <w:rsid w:val="004F2CCB"/>
    <w:rsid w:val="00503CB7"/>
    <w:rsid w:val="005F44B3"/>
    <w:rsid w:val="00655529"/>
    <w:rsid w:val="006635CE"/>
    <w:rsid w:val="00690DB6"/>
    <w:rsid w:val="006A4E16"/>
    <w:rsid w:val="00704E48"/>
    <w:rsid w:val="007511D1"/>
    <w:rsid w:val="00763C4E"/>
    <w:rsid w:val="0079241A"/>
    <w:rsid w:val="007F1A22"/>
    <w:rsid w:val="008023D4"/>
    <w:rsid w:val="00830CB6"/>
    <w:rsid w:val="00841C07"/>
    <w:rsid w:val="008D4541"/>
    <w:rsid w:val="0092223C"/>
    <w:rsid w:val="009C5B48"/>
    <w:rsid w:val="009E1410"/>
    <w:rsid w:val="00A36B11"/>
    <w:rsid w:val="00A96ABA"/>
    <w:rsid w:val="00AC75EB"/>
    <w:rsid w:val="00AE169C"/>
    <w:rsid w:val="00BA120C"/>
    <w:rsid w:val="00CE396A"/>
    <w:rsid w:val="00D4124B"/>
    <w:rsid w:val="00D8559B"/>
    <w:rsid w:val="00DE5AF9"/>
    <w:rsid w:val="00E46EDC"/>
    <w:rsid w:val="00E6104D"/>
    <w:rsid w:val="00ED738A"/>
    <w:rsid w:val="00F44C31"/>
    <w:rsid w:val="00F53C2F"/>
    <w:rsid w:val="00F82A60"/>
    <w:rsid w:val="00FC36CB"/>
    <w:rsid w:val="00FD0091"/>
    <w:rsid w:val="00FE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DE72"/>
  <w15:chartTrackingRefBased/>
  <w15:docId w15:val="{BA5B5E15-B6E4-4E0B-8047-FBC27271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6EDC"/>
    <w:pPr>
      <w:spacing w:line="360" w:lineRule="auto"/>
      <w:ind w:left="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D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EDC"/>
    <w:pPr>
      <w:ind w:left="720"/>
      <w:contextualSpacing/>
    </w:pPr>
  </w:style>
  <w:style w:type="paragraph" w:styleId="NormalWeb">
    <w:name w:val="Normal (Web)"/>
    <w:basedOn w:val="Normal"/>
    <w:uiPriority w:val="99"/>
    <w:unhideWhenUsed/>
    <w:rsid w:val="00E46EDC"/>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C75EB"/>
  </w:style>
  <w:style w:type="paragraph" w:styleId="Header">
    <w:name w:val="header"/>
    <w:basedOn w:val="Normal"/>
    <w:link w:val="HeaderChar"/>
    <w:uiPriority w:val="99"/>
    <w:unhideWhenUsed/>
    <w:rsid w:val="004F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CCB"/>
  </w:style>
  <w:style w:type="paragraph" w:styleId="Footer">
    <w:name w:val="footer"/>
    <w:basedOn w:val="Normal"/>
    <w:link w:val="FooterChar"/>
    <w:uiPriority w:val="99"/>
    <w:unhideWhenUsed/>
    <w:rsid w:val="004F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CCB"/>
  </w:style>
  <w:style w:type="paragraph" w:styleId="NoSpacing">
    <w:name w:val="No Spacing"/>
    <w:uiPriority w:val="1"/>
    <w:qFormat/>
    <w:rsid w:val="00CE396A"/>
    <w:pPr>
      <w:spacing w:after="0" w:line="240" w:lineRule="auto"/>
      <w:ind w:left="360"/>
    </w:pPr>
  </w:style>
  <w:style w:type="character" w:customStyle="1" w:styleId="apple-converted-space">
    <w:name w:val="apple-converted-space"/>
    <w:basedOn w:val="DefaultParagraphFont"/>
    <w:rsid w:val="00A96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4074">
      <w:bodyDiv w:val="1"/>
      <w:marLeft w:val="0"/>
      <w:marRight w:val="0"/>
      <w:marTop w:val="0"/>
      <w:marBottom w:val="0"/>
      <w:divBdr>
        <w:top w:val="none" w:sz="0" w:space="0" w:color="auto"/>
        <w:left w:val="none" w:sz="0" w:space="0" w:color="auto"/>
        <w:bottom w:val="none" w:sz="0" w:space="0" w:color="auto"/>
        <w:right w:val="none" w:sz="0" w:space="0" w:color="auto"/>
      </w:divBdr>
    </w:div>
    <w:div w:id="903880128">
      <w:bodyDiv w:val="1"/>
      <w:marLeft w:val="0"/>
      <w:marRight w:val="0"/>
      <w:marTop w:val="0"/>
      <w:marBottom w:val="0"/>
      <w:divBdr>
        <w:top w:val="none" w:sz="0" w:space="0" w:color="auto"/>
        <w:left w:val="none" w:sz="0" w:space="0" w:color="auto"/>
        <w:bottom w:val="none" w:sz="0" w:space="0" w:color="auto"/>
        <w:right w:val="none" w:sz="0" w:space="0" w:color="auto"/>
      </w:divBdr>
    </w:div>
    <w:div w:id="156726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7CCBA-D15C-4EA4-A0C6-266E4F558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6</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 Diano</dc:creator>
  <cp:keywords/>
  <dc:description/>
  <cp:lastModifiedBy>Edgardo C. Diano</cp:lastModifiedBy>
  <cp:revision>16</cp:revision>
  <dcterms:created xsi:type="dcterms:W3CDTF">2016-09-23T15:07:00Z</dcterms:created>
  <dcterms:modified xsi:type="dcterms:W3CDTF">2016-10-15T05:41:00Z</dcterms:modified>
</cp:coreProperties>
</file>