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CC3810" w:rsidRDefault="00607874" w:rsidP="00A851DA">
      <w:pPr>
        <w:pStyle w:val="Default"/>
        <w:rPr>
          <w:rFonts w:asciiTheme="minorHAnsi" w:hAnsiTheme="minorHAnsi"/>
        </w:rPr>
      </w:pPr>
      <w:r w:rsidRPr="00CC3810">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CC3810">
        <w:rPr>
          <w:rFonts w:asciiTheme="minorHAnsi" w:hAnsiTheme="minorHAnsi"/>
        </w:rPr>
        <w:t xml:space="preserve">                                                             </w:t>
      </w:r>
      <w:r w:rsidR="00405895" w:rsidRPr="00CC3810">
        <w:rPr>
          <w:rFonts w:asciiTheme="minorHAnsi" w:hAnsiTheme="minorHAnsi"/>
        </w:rPr>
        <w:t xml:space="preserve">     </w:t>
      </w:r>
    </w:p>
    <w:p w:rsidR="00607874" w:rsidRPr="00CC3810" w:rsidRDefault="004128E2" w:rsidP="00A851DA">
      <w:pPr>
        <w:rPr>
          <w:lang w:val="en-US"/>
        </w:rPr>
      </w:pPr>
      <w:r w:rsidRPr="00CC3810">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A02BE" w:rsidRDefault="00FA02BE" w:rsidP="00405895">
                            <w:pPr>
                              <w:jc w:val="center"/>
                              <w:rPr>
                                <w:b/>
                                <w:bCs/>
                                <w:color w:val="002060"/>
                                <w:sz w:val="44"/>
                                <w:szCs w:val="40"/>
                              </w:rPr>
                            </w:pPr>
                            <w:r>
                              <w:rPr>
                                <w:sz w:val="24"/>
                              </w:rPr>
                              <w:t xml:space="preserve">   </w:t>
                            </w:r>
                            <w:r>
                              <w:rPr>
                                <w:b/>
                                <w:bCs/>
                                <w:color w:val="002060"/>
                                <w:sz w:val="44"/>
                                <w:szCs w:val="40"/>
                              </w:rPr>
                              <w:t>Assignment Cover Sheet</w:t>
                            </w:r>
                          </w:p>
                          <w:p w:rsidR="00FA02BE" w:rsidRDefault="00FA02B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A02BE" w:rsidRDefault="00FA02BE" w:rsidP="00405895">
                      <w:pPr>
                        <w:jc w:val="center"/>
                        <w:rPr>
                          <w:b/>
                          <w:bCs/>
                          <w:color w:val="002060"/>
                          <w:sz w:val="44"/>
                          <w:szCs w:val="40"/>
                        </w:rPr>
                      </w:pPr>
                      <w:r>
                        <w:rPr>
                          <w:sz w:val="24"/>
                        </w:rPr>
                        <w:t xml:space="preserve">   </w:t>
                      </w:r>
                      <w:r>
                        <w:rPr>
                          <w:b/>
                          <w:bCs/>
                          <w:color w:val="002060"/>
                          <w:sz w:val="44"/>
                          <w:szCs w:val="40"/>
                        </w:rPr>
                        <w:t>Assignment Cover Sheet</w:t>
                      </w:r>
                    </w:p>
                    <w:p w:rsidR="00FA02BE" w:rsidRDefault="00FA02BE"/>
                  </w:txbxContent>
                </v:textbox>
              </v:shape>
            </w:pict>
          </mc:Fallback>
        </mc:AlternateContent>
      </w:r>
    </w:p>
    <w:p w:rsidR="00607874" w:rsidRPr="00CC3810" w:rsidRDefault="00607874" w:rsidP="00A851DA">
      <w:pPr>
        <w:rPr>
          <w:lang w:val="en-US"/>
        </w:rPr>
      </w:pPr>
    </w:p>
    <w:p w:rsidR="00607874" w:rsidRPr="00CC3810" w:rsidRDefault="00607874" w:rsidP="00A851DA">
      <w:pPr>
        <w:rPr>
          <w:lang w:val="en-US"/>
        </w:rPr>
      </w:pPr>
    </w:p>
    <w:p w:rsidR="00607874" w:rsidRPr="00CC3810"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CC38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C3810" w:rsidRDefault="00A851DA">
            <w:pPr>
              <w:rPr>
                <w:b/>
                <w:color w:val="002060"/>
              </w:rPr>
            </w:pPr>
            <w:r w:rsidRPr="00CC3810">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C3810" w:rsidRDefault="00DF2E9C">
            <w:pPr>
              <w:pStyle w:val="Default"/>
              <w:rPr>
                <w:rFonts w:asciiTheme="minorHAnsi" w:hAnsiTheme="minorHAnsi"/>
              </w:rPr>
            </w:pPr>
            <w:r w:rsidRPr="00CC3810">
              <w:rPr>
                <w:rFonts w:asciiTheme="minorHAnsi" w:hAnsiTheme="minorHAnsi"/>
              </w:rPr>
              <w:t>Rajeev Chawla</w:t>
            </w:r>
          </w:p>
        </w:tc>
      </w:tr>
      <w:tr w:rsidR="00A851DA" w:rsidRPr="00CC38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C3810" w:rsidRDefault="00A851DA">
            <w:pPr>
              <w:rPr>
                <w:b/>
                <w:color w:val="002060"/>
              </w:rPr>
            </w:pPr>
            <w:r w:rsidRPr="00CC3810">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C3810" w:rsidRDefault="00DF2E9C">
            <w:pPr>
              <w:pStyle w:val="Default"/>
              <w:rPr>
                <w:rFonts w:asciiTheme="minorHAnsi" w:hAnsiTheme="minorHAnsi"/>
              </w:rPr>
            </w:pPr>
            <w:r w:rsidRPr="00CC3810">
              <w:rPr>
                <w:rFonts w:asciiTheme="minorHAnsi" w:hAnsiTheme="minorHAnsi"/>
              </w:rPr>
              <w:t>1537</w:t>
            </w:r>
          </w:p>
        </w:tc>
      </w:tr>
      <w:tr w:rsidR="00A851DA" w:rsidRPr="00CC38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C3810" w:rsidRDefault="00A851DA">
            <w:pPr>
              <w:rPr>
                <w:b/>
                <w:color w:val="002060"/>
              </w:rPr>
            </w:pPr>
            <w:r w:rsidRPr="00CC3810">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C3810" w:rsidRDefault="00DF2E9C">
            <w:pPr>
              <w:pStyle w:val="Default"/>
              <w:rPr>
                <w:rFonts w:asciiTheme="minorHAnsi" w:hAnsiTheme="minorHAnsi"/>
              </w:rPr>
            </w:pPr>
            <w:r w:rsidRPr="00CC3810">
              <w:rPr>
                <w:rFonts w:asciiTheme="minorHAnsi" w:hAnsiTheme="minorHAnsi"/>
              </w:rPr>
              <w:t>Diploma in Forensic Accounting</w:t>
            </w:r>
          </w:p>
        </w:tc>
      </w:tr>
      <w:tr w:rsidR="00A851DA" w:rsidRPr="00CC38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C3810" w:rsidRDefault="00A851DA">
            <w:pPr>
              <w:rPr>
                <w:b/>
                <w:color w:val="002060"/>
              </w:rPr>
            </w:pPr>
            <w:r w:rsidRPr="00CC3810">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C3810" w:rsidRDefault="004C51ED">
            <w:r w:rsidRPr="00CC3810">
              <w:t>3</w:t>
            </w:r>
          </w:p>
        </w:tc>
      </w:tr>
    </w:tbl>
    <w:p w:rsidR="00CC2FB3" w:rsidRPr="00CC3810" w:rsidRDefault="00CC2FB3" w:rsidP="00A851DA">
      <w:pPr>
        <w:rPr>
          <w:b/>
          <w:lang w:val="en-US"/>
        </w:rPr>
      </w:pPr>
    </w:p>
    <w:p w:rsidR="00443E6F" w:rsidRPr="00CC3810" w:rsidRDefault="00527C11" w:rsidP="00A851DA">
      <w:pPr>
        <w:rPr>
          <w:b/>
          <w:sz w:val="28"/>
          <w:lang w:val="en-US"/>
        </w:rPr>
      </w:pPr>
      <w:r w:rsidRPr="00CC3810">
        <w:rPr>
          <w:b/>
          <w:sz w:val="28"/>
          <w:lang w:val="en-US"/>
        </w:rPr>
        <w:t>Marking Criteria:</w:t>
      </w:r>
    </w:p>
    <w:p w:rsidR="00443E6F" w:rsidRPr="00CC3810" w:rsidRDefault="00527C11" w:rsidP="00A851DA">
      <w:pPr>
        <w:rPr>
          <w:lang w:val="en-US"/>
        </w:rPr>
      </w:pPr>
      <w:r w:rsidRPr="00CC3810">
        <w:rPr>
          <w:lang w:val="en-US"/>
        </w:rPr>
        <w:t>We expect the learner</w:t>
      </w:r>
      <w:r w:rsidR="00443E6F" w:rsidRPr="00CC3810">
        <w:rPr>
          <w:lang w:val="en-US"/>
        </w:rPr>
        <w:t>s</w:t>
      </w:r>
      <w:r w:rsidRPr="00CC3810">
        <w:rPr>
          <w:lang w:val="en-US"/>
        </w:rPr>
        <w:t xml:space="preserve"> to write minimum one well expressed point in</w:t>
      </w:r>
      <w:r w:rsidR="00443E6F" w:rsidRPr="00CC3810">
        <w:rPr>
          <w:lang w:val="en-US"/>
        </w:rPr>
        <w:t xml:space="preserve"> </w:t>
      </w:r>
      <w:r w:rsidRPr="00CC3810">
        <w:rPr>
          <w:lang w:val="en-US"/>
        </w:rPr>
        <w:t>three lines</w:t>
      </w:r>
      <w:r w:rsidR="00443E6F" w:rsidRPr="00CC3810">
        <w:rPr>
          <w:lang w:val="en-US"/>
        </w:rPr>
        <w:t xml:space="preserve"> against each allocated mark. This means one need</w:t>
      </w:r>
      <w:r w:rsidR="009E41F4" w:rsidRPr="00CC3810">
        <w:rPr>
          <w:lang w:val="en-US"/>
        </w:rPr>
        <w:t>s</w:t>
      </w:r>
      <w:r w:rsidR="00443E6F" w:rsidRPr="00CC3810">
        <w:rPr>
          <w:lang w:val="en-US"/>
        </w:rPr>
        <w:t xml:space="preserve"> to write 15 lines with </w:t>
      </w:r>
      <w:r w:rsidR="00402786" w:rsidRPr="00CC3810">
        <w:rPr>
          <w:lang w:val="en-US"/>
        </w:rPr>
        <w:t>5 well expressed</w:t>
      </w:r>
      <w:r w:rsidR="00443E6F" w:rsidRPr="00CC3810">
        <w:rPr>
          <w:lang w:val="en-US"/>
        </w:rPr>
        <w:t xml:space="preserve"> points to get high grades for a 5 marks question.</w:t>
      </w:r>
    </w:p>
    <w:p w:rsidR="00527C11" w:rsidRPr="00CC3810" w:rsidRDefault="00687EE8" w:rsidP="00A851DA">
      <w:pPr>
        <w:rPr>
          <w:lang w:val="en-US"/>
        </w:rPr>
      </w:pPr>
      <w:r w:rsidRPr="00CC3810">
        <w:rPr>
          <w:lang w:val="en-US"/>
        </w:rPr>
        <w:t xml:space="preserve">For high grades use </w:t>
      </w:r>
      <w:r w:rsidR="00527C11" w:rsidRPr="00CC3810">
        <w:rPr>
          <w:lang w:val="en-US"/>
        </w:rPr>
        <w:t xml:space="preserve">examples and illustrations </w:t>
      </w:r>
      <w:r w:rsidR="00443E6F" w:rsidRPr="00CC3810">
        <w:rPr>
          <w:lang w:val="en-US"/>
        </w:rPr>
        <w:t>where appropriate</w:t>
      </w:r>
      <w:r w:rsidRPr="00CC3810">
        <w:rPr>
          <w:lang w:val="en-US"/>
        </w:rPr>
        <w:t>.</w:t>
      </w:r>
      <w:r w:rsidR="00443E6F" w:rsidRPr="00CC3810">
        <w:rPr>
          <w:lang w:val="en-US"/>
        </w:rPr>
        <w:t xml:space="preserve"> </w:t>
      </w:r>
    </w:p>
    <w:tbl>
      <w:tblPr>
        <w:tblStyle w:val="TableGrid"/>
        <w:tblW w:w="0" w:type="auto"/>
        <w:tblLook w:val="04A0" w:firstRow="1" w:lastRow="0" w:firstColumn="1" w:lastColumn="0" w:noHBand="0" w:noVBand="1"/>
      </w:tblPr>
      <w:tblGrid>
        <w:gridCol w:w="9016"/>
      </w:tblGrid>
      <w:tr w:rsidR="00CC2FB3" w:rsidRPr="00CC3810" w:rsidTr="00F66397">
        <w:tc>
          <w:tcPr>
            <w:tcW w:w="9016" w:type="dxa"/>
          </w:tcPr>
          <w:p w:rsidR="00CC2FB3" w:rsidRPr="00CC3810" w:rsidRDefault="00DF2E9C" w:rsidP="00DF2E9C">
            <w:pPr>
              <w:pStyle w:val="ListParagraph"/>
              <w:numPr>
                <w:ilvl w:val="0"/>
                <w:numId w:val="2"/>
              </w:numPr>
              <w:rPr>
                <w:rFonts w:ascii="Arial" w:hAnsi="Arial" w:cs="Arial"/>
                <w:b/>
                <w:sz w:val="24"/>
                <w:szCs w:val="24"/>
              </w:rPr>
            </w:pPr>
            <w:r w:rsidRPr="00CC3810">
              <w:rPr>
                <w:rFonts w:ascii="Arial" w:hAnsi="Arial" w:cs="Arial"/>
                <w:b/>
                <w:sz w:val="24"/>
                <w:szCs w:val="24"/>
              </w:rPr>
              <w:t>Short Questions</w:t>
            </w:r>
          </w:p>
          <w:p w:rsidR="00DF2E9C" w:rsidRPr="00CC3810" w:rsidRDefault="00DF2E9C" w:rsidP="00DF2E9C">
            <w:pPr>
              <w:ind w:left="360"/>
              <w:rPr>
                <w:rFonts w:ascii="Arial" w:hAnsi="Arial" w:cs="Arial"/>
                <w:sz w:val="24"/>
                <w:szCs w:val="24"/>
              </w:rPr>
            </w:pPr>
          </w:p>
          <w:p w:rsidR="00DF2E9C" w:rsidRPr="00CC3810" w:rsidRDefault="004C51ED" w:rsidP="004C51ED">
            <w:pPr>
              <w:pStyle w:val="ListParagraph"/>
              <w:numPr>
                <w:ilvl w:val="0"/>
                <w:numId w:val="3"/>
              </w:numPr>
              <w:rPr>
                <w:rFonts w:ascii="Arial" w:hAnsi="Arial" w:cs="Arial"/>
                <w:b/>
                <w:sz w:val="24"/>
                <w:szCs w:val="24"/>
              </w:rPr>
            </w:pPr>
            <w:r w:rsidRPr="00CC3810">
              <w:rPr>
                <w:rFonts w:ascii="Arial" w:hAnsi="Arial" w:cs="Arial"/>
                <w:b/>
                <w:sz w:val="24"/>
                <w:szCs w:val="24"/>
              </w:rPr>
              <w:t>You are an investigative officer, how would you differentiate between high and low level thieves?</w:t>
            </w:r>
          </w:p>
          <w:p w:rsidR="00211268" w:rsidRPr="00CC3810" w:rsidRDefault="00211268" w:rsidP="00211268">
            <w:pPr>
              <w:pStyle w:val="ListParagraph"/>
              <w:ind w:left="1080"/>
              <w:rPr>
                <w:rFonts w:ascii="Arial" w:hAnsi="Arial" w:cs="Arial"/>
                <w:b/>
                <w:sz w:val="24"/>
                <w:szCs w:val="24"/>
              </w:rPr>
            </w:pPr>
          </w:p>
          <w:p w:rsidR="00B53AB2" w:rsidRPr="00CC3810" w:rsidRDefault="00B53AB2" w:rsidP="00B53AB2">
            <w:pPr>
              <w:pStyle w:val="ListParagraph"/>
              <w:ind w:left="1080"/>
              <w:jc w:val="both"/>
              <w:rPr>
                <w:rFonts w:ascii="Arial" w:hAnsi="Arial" w:cs="Arial"/>
                <w:sz w:val="24"/>
                <w:szCs w:val="24"/>
              </w:rPr>
            </w:pPr>
            <w:r w:rsidRPr="00CC3810">
              <w:rPr>
                <w:rFonts w:ascii="Arial" w:hAnsi="Arial" w:cs="Arial"/>
                <w:sz w:val="24"/>
                <w:szCs w:val="24"/>
              </w:rPr>
              <w:t>Even though it is hard to generalize and profile thieves the following are the factors which differentiates a high and a low level thief:</w:t>
            </w:r>
          </w:p>
          <w:tbl>
            <w:tblPr>
              <w:tblStyle w:val="TableGrid"/>
              <w:tblW w:w="0" w:type="auto"/>
              <w:tblInd w:w="1052" w:type="dxa"/>
              <w:tblLook w:val="04A0" w:firstRow="1" w:lastRow="0" w:firstColumn="1" w:lastColumn="0" w:noHBand="0" w:noVBand="1"/>
            </w:tblPr>
            <w:tblGrid>
              <w:gridCol w:w="1878"/>
              <w:gridCol w:w="2930"/>
              <w:gridCol w:w="2842"/>
            </w:tblGrid>
            <w:tr w:rsidR="006F161F" w:rsidRPr="00CC3810" w:rsidTr="006F161F">
              <w:tc>
                <w:tcPr>
                  <w:tcW w:w="1878" w:type="dxa"/>
                </w:tcPr>
                <w:p w:rsidR="006F161F" w:rsidRPr="00CC3810" w:rsidRDefault="006F161F" w:rsidP="006F161F">
                  <w:pPr>
                    <w:jc w:val="center"/>
                    <w:rPr>
                      <w:rFonts w:ascii="Arial" w:hAnsi="Arial" w:cs="Arial"/>
                      <w:sz w:val="24"/>
                      <w:szCs w:val="24"/>
                    </w:rPr>
                  </w:pPr>
                  <w:r w:rsidRPr="00CC3810">
                    <w:rPr>
                      <w:rFonts w:ascii="Arial" w:hAnsi="Arial" w:cs="Arial"/>
                      <w:sz w:val="24"/>
                      <w:szCs w:val="24"/>
                    </w:rPr>
                    <w:t>Factor</w:t>
                  </w:r>
                </w:p>
              </w:tc>
              <w:tc>
                <w:tcPr>
                  <w:tcW w:w="2930" w:type="dxa"/>
                </w:tcPr>
                <w:p w:rsidR="006F161F" w:rsidRPr="00CC3810" w:rsidRDefault="006F161F" w:rsidP="006F161F">
                  <w:pPr>
                    <w:jc w:val="center"/>
                    <w:rPr>
                      <w:rFonts w:ascii="Arial" w:hAnsi="Arial" w:cs="Arial"/>
                      <w:sz w:val="24"/>
                      <w:szCs w:val="24"/>
                    </w:rPr>
                  </w:pPr>
                  <w:r w:rsidRPr="00CC3810">
                    <w:rPr>
                      <w:rFonts w:ascii="Arial" w:hAnsi="Arial" w:cs="Arial"/>
                      <w:sz w:val="24"/>
                      <w:szCs w:val="24"/>
                    </w:rPr>
                    <w:t>High Level</w:t>
                  </w:r>
                </w:p>
              </w:tc>
              <w:tc>
                <w:tcPr>
                  <w:tcW w:w="2842" w:type="dxa"/>
                </w:tcPr>
                <w:p w:rsidR="006F161F" w:rsidRPr="00CC3810" w:rsidRDefault="006F161F" w:rsidP="006F161F">
                  <w:pPr>
                    <w:jc w:val="center"/>
                    <w:rPr>
                      <w:rFonts w:ascii="Arial" w:hAnsi="Arial" w:cs="Arial"/>
                      <w:sz w:val="24"/>
                      <w:szCs w:val="24"/>
                    </w:rPr>
                  </w:pPr>
                  <w:r w:rsidRPr="00CC3810">
                    <w:rPr>
                      <w:rFonts w:ascii="Arial" w:hAnsi="Arial" w:cs="Arial"/>
                      <w:sz w:val="24"/>
                      <w:szCs w:val="24"/>
                    </w:rPr>
                    <w:t>Low Level</w:t>
                  </w:r>
                </w:p>
              </w:tc>
            </w:tr>
            <w:tr w:rsidR="006F161F" w:rsidRPr="00CC3810" w:rsidTr="006F161F">
              <w:tc>
                <w:tcPr>
                  <w:tcW w:w="1878" w:type="dxa"/>
                </w:tcPr>
                <w:p w:rsidR="006F161F" w:rsidRPr="00CC3810" w:rsidRDefault="006F161F" w:rsidP="006F161F">
                  <w:pPr>
                    <w:jc w:val="both"/>
                    <w:rPr>
                      <w:rFonts w:ascii="Arial" w:hAnsi="Arial" w:cs="Arial"/>
                      <w:sz w:val="24"/>
                      <w:szCs w:val="24"/>
                    </w:rPr>
                  </w:pPr>
                  <w:r w:rsidRPr="00CC3810">
                    <w:rPr>
                      <w:rFonts w:ascii="Arial" w:hAnsi="Arial" w:cs="Arial"/>
                      <w:sz w:val="24"/>
                      <w:szCs w:val="24"/>
                    </w:rPr>
                    <w:t>Gender</w:t>
                  </w:r>
                </w:p>
              </w:tc>
              <w:tc>
                <w:tcPr>
                  <w:tcW w:w="2930" w:type="dxa"/>
                </w:tcPr>
                <w:p w:rsidR="006F161F" w:rsidRPr="00CC3810" w:rsidRDefault="006F161F" w:rsidP="006F161F">
                  <w:pPr>
                    <w:jc w:val="both"/>
                    <w:rPr>
                      <w:rFonts w:ascii="Arial" w:hAnsi="Arial" w:cs="Arial"/>
                      <w:sz w:val="24"/>
                      <w:szCs w:val="24"/>
                    </w:rPr>
                  </w:pPr>
                  <w:r w:rsidRPr="00CC3810">
                    <w:rPr>
                      <w:rFonts w:ascii="Arial" w:hAnsi="Arial" w:cs="Arial"/>
                      <w:sz w:val="24"/>
                      <w:szCs w:val="24"/>
                    </w:rPr>
                    <w:t>Mostly Male</w:t>
                  </w:r>
                </w:p>
              </w:tc>
              <w:tc>
                <w:tcPr>
                  <w:tcW w:w="2842" w:type="dxa"/>
                </w:tcPr>
                <w:p w:rsidR="006F161F" w:rsidRPr="00CC3810" w:rsidRDefault="00F33B2A" w:rsidP="006F161F">
                  <w:pPr>
                    <w:jc w:val="both"/>
                    <w:rPr>
                      <w:rFonts w:ascii="Arial" w:hAnsi="Arial" w:cs="Arial"/>
                      <w:sz w:val="24"/>
                      <w:szCs w:val="24"/>
                    </w:rPr>
                  </w:pPr>
                  <w:r w:rsidRPr="00CC3810">
                    <w:rPr>
                      <w:rFonts w:ascii="Arial" w:hAnsi="Arial" w:cs="Arial"/>
                      <w:sz w:val="24"/>
                      <w:szCs w:val="24"/>
                    </w:rPr>
                    <w:t>Both Male and Female</w:t>
                  </w:r>
                </w:p>
              </w:tc>
            </w:tr>
            <w:tr w:rsidR="006F161F" w:rsidRPr="00CC3810" w:rsidTr="006F161F">
              <w:tc>
                <w:tcPr>
                  <w:tcW w:w="1878" w:type="dxa"/>
                </w:tcPr>
                <w:p w:rsidR="006F161F" w:rsidRPr="00CC3810" w:rsidRDefault="006F161F" w:rsidP="006F161F">
                  <w:pPr>
                    <w:jc w:val="both"/>
                    <w:rPr>
                      <w:rFonts w:ascii="Arial" w:hAnsi="Arial" w:cs="Arial"/>
                      <w:sz w:val="24"/>
                      <w:szCs w:val="24"/>
                    </w:rPr>
                  </w:pPr>
                  <w:r w:rsidRPr="00CC3810">
                    <w:rPr>
                      <w:rFonts w:ascii="Arial" w:hAnsi="Arial" w:cs="Arial"/>
                      <w:sz w:val="24"/>
                      <w:szCs w:val="24"/>
                    </w:rPr>
                    <w:t>Age</w:t>
                  </w:r>
                </w:p>
              </w:tc>
              <w:tc>
                <w:tcPr>
                  <w:tcW w:w="2930" w:type="dxa"/>
                </w:tcPr>
                <w:p w:rsidR="006F161F" w:rsidRPr="00CC3810" w:rsidRDefault="006F161F" w:rsidP="006F161F">
                  <w:pPr>
                    <w:jc w:val="both"/>
                    <w:rPr>
                      <w:rFonts w:ascii="Arial" w:hAnsi="Arial" w:cs="Arial"/>
                      <w:sz w:val="24"/>
                      <w:szCs w:val="24"/>
                    </w:rPr>
                  </w:pPr>
                  <w:r w:rsidRPr="00CC3810">
                    <w:rPr>
                      <w:rFonts w:ascii="Arial" w:hAnsi="Arial" w:cs="Arial"/>
                      <w:sz w:val="24"/>
                      <w:szCs w:val="24"/>
                    </w:rPr>
                    <w:t>60 and over</w:t>
                  </w:r>
                </w:p>
              </w:tc>
              <w:tc>
                <w:tcPr>
                  <w:tcW w:w="2842" w:type="dxa"/>
                </w:tcPr>
                <w:p w:rsidR="006F161F" w:rsidRPr="00CC3810" w:rsidRDefault="006F161F" w:rsidP="006F161F">
                  <w:pPr>
                    <w:jc w:val="both"/>
                    <w:rPr>
                      <w:rFonts w:ascii="Arial" w:hAnsi="Arial" w:cs="Arial"/>
                      <w:sz w:val="24"/>
                      <w:szCs w:val="24"/>
                    </w:rPr>
                  </w:pPr>
                  <w:r w:rsidRPr="00CC3810">
                    <w:rPr>
                      <w:rFonts w:ascii="Arial" w:hAnsi="Arial" w:cs="Arial"/>
                      <w:sz w:val="24"/>
                      <w:szCs w:val="24"/>
                    </w:rPr>
                    <w:t>41-50</w:t>
                  </w:r>
                </w:p>
              </w:tc>
            </w:tr>
            <w:tr w:rsidR="006F161F" w:rsidRPr="00CC3810" w:rsidTr="006F161F">
              <w:tc>
                <w:tcPr>
                  <w:tcW w:w="1878" w:type="dxa"/>
                </w:tcPr>
                <w:p w:rsidR="006F161F" w:rsidRPr="00CC3810" w:rsidRDefault="006F161F" w:rsidP="006F161F">
                  <w:pPr>
                    <w:jc w:val="both"/>
                    <w:rPr>
                      <w:rFonts w:ascii="Arial" w:hAnsi="Arial" w:cs="Arial"/>
                      <w:sz w:val="24"/>
                      <w:szCs w:val="24"/>
                    </w:rPr>
                  </w:pPr>
                  <w:r w:rsidRPr="00CC3810">
                    <w:rPr>
                      <w:rFonts w:ascii="Arial" w:hAnsi="Arial" w:cs="Arial"/>
                      <w:sz w:val="24"/>
                      <w:szCs w:val="24"/>
                    </w:rPr>
                    <w:t>Income Level</w:t>
                  </w:r>
                </w:p>
              </w:tc>
              <w:tc>
                <w:tcPr>
                  <w:tcW w:w="2930" w:type="dxa"/>
                </w:tcPr>
                <w:p w:rsidR="006F161F" w:rsidRPr="00CC3810" w:rsidRDefault="006F161F" w:rsidP="006F161F">
                  <w:pPr>
                    <w:jc w:val="both"/>
                    <w:rPr>
                      <w:rFonts w:ascii="Arial" w:hAnsi="Arial" w:cs="Arial"/>
                      <w:sz w:val="24"/>
                      <w:szCs w:val="24"/>
                    </w:rPr>
                  </w:pPr>
                  <w:r w:rsidRPr="00CC3810">
                    <w:rPr>
                      <w:rFonts w:ascii="Arial" w:hAnsi="Arial" w:cs="Arial"/>
                      <w:sz w:val="24"/>
                      <w:szCs w:val="24"/>
                    </w:rPr>
                    <w:t>High</w:t>
                  </w:r>
                </w:p>
              </w:tc>
              <w:tc>
                <w:tcPr>
                  <w:tcW w:w="2842" w:type="dxa"/>
                </w:tcPr>
                <w:p w:rsidR="006F161F" w:rsidRPr="00CC3810" w:rsidRDefault="006F161F" w:rsidP="006F161F">
                  <w:pPr>
                    <w:jc w:val="both"/>
                    <w:rPr>
                      <w:rFonts w:ascii="Arial" w:hAnsi="Arial" w:cs="Arial"/>
                      <w:sz w:val="24"/>
                      <w:szCs w:val="24"/>
                    </w:rPr>
                  </w:pPr>
                  <w:r w:rsidRPr="00CC3810">
                    <w:rPr>
                      <w:rFonts w:ascii="Arial" w:hAnsi="Arial" w:cs="Arial"/>
                      <w:sz w:val="24"/>
                      <w:szCs w:val="24"/>
                    </w:rPr>
                    <w:t>Low</w:t>
                  </w:r>
                </w:p>
              </w:tc>
            </w:tr>
            <w:tr w:rsidR="006F161F" w:rsidRPr="00CC3810" w:rsidTr="006F161F">
              <w:tc>
                <w:tcPr>
                  <w:tcW w:w="1878" w:type="dxa"/>
                </w:tcPr>
                <w:p w:rsidR="006F161F" w:rsidRPr="00CC3810" w:rsidRDefault="006F161F" w:rsidP="006F161F">
                  <w:pPr>
                    <w:jc w:val="both"/>
                    <w:rPr>
                      <w:rFonts w:ascii="Arial" w:hAnsi="Arial" w:cs="Arial"/>
                      <w:sz w:val="24"/>
                      <w:szCs w:val="24"/>
                    </w:rPr>
                  </w:pPr>
                  <w:r w:rsidRPr="00CC3810">
                    <w:rPr>
                      <w:rFonts w:ascii="Arial" w:hAnsi="Arial" w:cs="Arial"/>
                      <w:sz w:val="24"/>
                      <w:szCs w:val="24"/>
                    </w:rPr>
                    <w:t>Education</w:t>
                  </w:r>
                </w:p>
              </w:tc>
              <w:tc>
                <w:tcPr>
                  <w:tcW w:w="2930" w:type="dxa"/>
                </w:tcPr>
                <w:p w:rsidR="006F161F" w:rsidRPr="00CC3810" w:rsidRDefault="005E70C4" w:rsidP="006F161F">
                  <w:pPr>
                    <w:jc w:val="both"/>
                    <w:rPr>
                      <w:rFonts w:ascii="Arial" w:hAnsi="Arial" w:cs="Arial"/>
                      <w:sz w:val="24"/>
                      <w:szCs w:val="24"/>
                    </w:rPr>
                  </w:pPr>
                  <w:r w:rsidRPr="00CC3810">
                    <w:rPr>
                      <w:rFonts w:ascii="Arial" w:hAnsi="Arial" w:cs="Arial"/>
                      <w:sz w:val="24"/>
                      <w:szCs w:val="24"/>
                    </w:rPr>
                    <w:t>College graduate or higher</w:t>
                  </w:r>
                </w:p>
              </w:tc>
              <w:tc>
                <w:tcPr>
                  <w:tcW w:w="2842" w:type="dxa"/>
                </w:tcPr>
                <w:p w:rsidR="006F161F" w:rsidRPr="00CC3810" w:rsidRDefault="006F161F" w:rsidP="006F161F">
                  <w:pPr>
                    <w:jc w:val="both"/>
                    <w:rPr>
                      <w:rFonts w:ascii="Arial" w:hAnsi="Arial" w:cs="Arial"/>
                      <w:sz w:val="24"/>
                      <w:szCs w:val="24"/>
                    </w:rPr>
                  </w:pPr>
                  <w:r w:rsidRPr="00CC3810">
                    <w:rPr>
                      <w:rFonts w:ascii="Arial" w:hAnsi="Arial" w:cs="Arial"/>
                      <w:sz w:val="24"/>
                      <w:szCs w:val="24"/>
                    </w:rPr>
                    <w:t>High School</w:t>
                  </w:r>
                </w:p>
              </w:tc>
            </w:tr>
            <w:tr w:rsidR="006F161F" w:rsidRPr="00CC3810" w:rsidTr="006F161F">
              <w:tc>
                <w:tcPr>
                  <w:tcW w:w="1878" w:type="dxa"/>
                </w:tcPr>
                <w:p w:rsidR="006F161F" w:rsidRPr="00CC3810" w:rsidRDefault="005E70C4" w:rsidP="006F161F">
                  <w:pPr>
                    <w:jc w:val="both"/>
                    <w:rPr>
                      <w:rFonts w:ascii="Arial" w:hAnsi="Arial" w:cs="Arial"/>
                      <w:sz w:val="24"/>
                      <w:szCs w:val="24"/>
                    </w:rPr>
                  </w:pPr>
                  <w:r w:rsidRPr="00CC3810">
                    <w:rPr>
                      <w:rFonts w:ascii="Arial" w:hAnsi="Arial" w:cs="Arial"/>
                      <w:sz w:val="24"/>
                      <w:szCs w:val="24"/>
                    </w:rPr>
                    <w:t>Group Effort</w:t>
                  </w:r>
                </w:p>
              </w:tc>
              <w:tc>
                <w:tcPr>
                  <w:tcW w:w="2930" w:type="dxa"/>
                </w:tcPr>
                <w:p w:rsidR="006F161F" w:rsidRPr="00CC3810" w:rsidRDefault="005E70C4" w:rsidP="006F161F">
                  <w:pPr>
                    <w:jc w:val="both"/>
                    <w:rPr>
                      <w:rFonts w:ascii="Arial" w:hAnsi="Arial" w:cs="Arial"/>
                      <w:sz w:val="24"/>
                      <w:szCs w:val="24"/>
                    </w:rPr>
                  </w:pPr>
                  <w:r w:rsidRPr="00CC3810">
                    <w:rPr>
                      <w:rFonts w:ascii="Arial" w:hAnsi="Arial" w:cs="Arial"/>
                      <w:sz w:val="24"/>
                      <w:szCs w:val="24"/>
                    </w:rPr>
                    <w:t>Yes</w:t>
                  </w:r>
                </w:p>
              </w:tc>
              <w:tc>
                <w:tcPr>
                  <w:tcW w:w="2842" w:type="dxa"/>
                </w:tcPr>
                <w:p w:rsidR="006F161F" w:rsidRPr="00CC3810" w:rsidRDefault="005E70C4" w:rsidP="006F161F">
                  <w:pPr>
                    <w:jc w:val="both"/>
                    <w:rPr>
                      <w:rFonts w:ascii="Arial" w:hAnsi="Arial" w:cs="Arial"/>
                      <w:sz w:val="24"/>
                      <w:szCs w:val="24"/>
                    </w:rPr>
                  </w:pPr>
                  <w:r w:rsidRPr="00CC3810">
                    <w:rPr>
                      <w:rFonts w:ascii="Arial" w:hAnsi="Arial" w:cs="Arial"/>
                      <w:sz w:val="24"/>
                      <w:szCs w:val="24"/>
                    </w:rPr>
                    <w:t>No</w:t>
                  </w:r>
                </w:p>
              </w:tc>
            </w:tr>
          </w:tbl>
          <w:p w:rsidR="00B53AB2" w:rsidRPr="00CC3810" w:rsidRDefault="00B53AB2" w:rsidP="006F161F">
            <w:pPr>
              <w:jc w:val="both"/>
              <w:rPr>
                <w:rFonts w:ascii="Arial" w:hAnsi="Arial" w:cs="Arial"/>
                <w:sz w:val="24"/>
                <w:szCs w:val="24"/>
              </w:rPr>
            </w:pPr>
          </w:p>
          <w:p w:rsidR="00DF2E9C" w:rsidRPr="00CC3810" w:rsidRDefault="00DF2E9C" w:rsidP="00DF2E9C">
            <w:pPr>
              <w:pStyle w:val="ListParagraph"/>
              <w:rPr>
                <w:rFonts w:ascii="Arial" w:hAnsi="Arial" w:cs="Arial"/>
                <w:b/>
                <w:sz w:val="24"/>
                <w:szCs w:val="24"/>
              </w:rPr>
            </w:pPr>
          </w:p>
          <w:p w:rsidR="00211268" w:rsidRPr="00CC3810" w:rsidRDefault="004C51ED" w:rsidP="004C51ED">
            <w:pPr>
              <w:pStyle w:val="ListParagraph"/>
              <w:numPr>
                <w:ilvl w:val="0"/>
                <w:numId w:val="3"/>
              </w:numPr>
              <w:jc w:val="both"/>
              <w:rPr>
                <w:rFonts w:ascii="Arial" w:hAnsi="Arial" w:cs="Arial"/>
                <w:b/>
                <w:sz w:val="24"/>
                <w:szCs w:val="24"/>
              </w:rPr>
            </w:pPr>
            <w:r w:rsidRPr="00CC3810">
              <w:rPr>
                <w:rFonts w:ascii="Arial" w:hAnsi="Arial" w:cs="Arial"/>
                <w:b/>
                <w:sz w:val="24"/>
                <w:szCs w:val="24"/>
              </w:rPr>
              <w:t>Give the profile of a typical criminal who commits more expensive fraud.</w:t>
            </w:r>
          </w:p>
          <w:p w:rsidR="004C51ED" w:rsidRPr="00CC3810" w:rsidRDefault="004C51ED" w:rsidP="004C51ED">
            <w:pPr>
              <w:pStyle w:val="ListParagraph"/>
              <w:ind w:left="1080"/>
              <w:jc w:val="both"/>
              <w:rPr>
                <w:rFonts w:ascii="Arial" w:hAnsi="Arial" w:cs="Arial"/>
                <w:b/>
                <w:sz w:val="24"/>
                <w:szCs w:val="24"/>
              </w:rPr>
            </w:pPr>
          </w:p>
          <w:p w:rsidR="00B3066D" w:rsidRPr="00CC3810" w:rsidRDefault="005A06EC" w:rsidP="004C51ED">
            <w:pPr>
              <w:pStyle w:val="ListParagraph"/>
              <w:ind w:left="1080"/>
              <w:jc w:val="both"/>
              <w:rPr>
                <w:rFonts w:ascii="Arial" w:hAnsi="Arial" w:cs="Arial"/>
                <w:sz w:val="24"/>
                <w:szCs w:val="24"/>
              </w:rPr>
            </w:pPr>
            <w:r w:rsidRPr="00CC3810">
              <w:rPr>
                <w:rFonts w:ascii="Arial" w:hAnsi="Arial" w:cs="Arial"/>
                <w:sz w:val="24"/>
                <w:szCs w:val="24"/>
              </w:rPr>
              <w:t xml:space="preserve">The ACFE’s Report helps us profile criminals who commit more expensive fraud. As per the findings fraud is a man’s world, which might be because males are holding more management level positions giving them a greater opportunity to commit costly frauds. These men are generally long term employees of the organization above 60 years of age in the higher income bracket. These people have good educational background and have never been subject to criminal charges. Usually, the scheme involves </w:t>
            </w:r>
            <w:r w:rsidRPr="00CC3810">
              <w:rPr>
                <w:rFonts w:ascii="Arial" w:hAnsi="Arial" w:cs="Arial"/>
                <w:sz w:val="24"/>
                <w:szCs w:val="24"/>
              </w:rPr>
              <w:lastRenderedPageBreak/>
              <w:t>collusion of two or more parties, as it enables them to better circumvent controls that might stop a single perpetrator.</w:t>
            </w:r>
          </w:p>
          <w:p w:rsidR="00570500" w:rsidRPr="00CC3810" w:rsidRDefault="00570500" w:rsidP="00B3066D">
            <w:pPr>
              <w:jc w:val="both"/>
              <w:rPr>
                <w:rFonts w:ascii="Arial" w:hAnsi="Arial" w:cs="Arial"/>
                <w:sz w:val="24"/>
                <w:szCs w:val="24"/>
              </w:rPr>
            </w:pPr>
          </w:p>
          <w:p w:rsidR="00211268" w:rsidRPr="00CC3810" w:rsidRDefault="004C51ED" w:rsidP="004C51ED">
            <w:pPr>
              <w:pStyle w:val="ListParagraph"/>
              <w:numPr>
                <w:ilvl w:val="0"/>
                <w:numId w:val="3"/>
              </w:numPr>
              <w:jc w:val="both"/>
              <w:rPr>
                <w:rFonts w:ascii="Arial" w:hAnsi="Arial" w:cs="Arial"/>
                <w:sz w:val="24"/>
                <w:szCs w:val="24"/>
              </w:rPr>
            </w:pPr>
            <w:r w:rsidRPr="00CC3810">
              <w:rPr>
                <w:rFonts w:ascii="Arial" w:hAnsi="Arial" w:cs="Arial"/>
                <w:b/>
                <w:sz w:val="24"/>
                <w:szCs w:val="24"/>
              </w:rPr>
              <w:t>Define the term ‘calculating criminals.’</w:t>
            </w:r>
          </w:p>
          <w:p w:rsidR="004C51ED" w:rsidRPr="00CC3810" w:rsidRDefault="004C51ED" w:rsidP="004C51ED">
            <w:pPr>
              <w:pStyle w:val="ListParagraph"/>
              <w:ind w:left="1080"/>
              <w:jc w:val="both"/>
              <w:rPr>
                <w:rFonts w:ascii="Arial" w:hAnsi="Arial" w:cs="Arial"/>
                <w:sz w:val="24"/>
                <w:szCs w:val="24"/>
              </w:rPr>
            </w:pPr>
          </w:p>
          <w:p w:rsidR="008848CB" w:rsidRPr="00CC3810" w:rsidRDefault="003D3DD5" w:rsidP="004B206E">
            <w:pPr>
              <w:pStyle w:val="ListParagraph"/>
              <w:ind w:left="1080"/>
              <w:jc w:val="both"/>
              <w:rPr>
                <w:rFonts w:ascii="Arial" w:hAnsi="Arial" w:cs="Arial"/>
                <w:sz w:val="24"/>
                <w:szCs w:val="24"/>
              </w:rPr>
            </w:pPr>
            <w:r w:rsidRPr="00CC3810">
              <w:rPr>
                <w:rFonts w:ascii="Arial" w:hAnsi="Arial" w:cs="Arial"/>
                <w:sz w:val="24"/>
                <w:szCs w:val="24"/>
              </w:rPr>
              <w:t xml:space="preserve">Calculating criminals also known as predators, </w:t>
            </w:r>
            <w:r w:rsidR="004B206E" w:rsidRPr="00CC3810">
              <w:rPr>
                <w:rFonts w:ascii="Arial" w:hAnsi="Arial" w:cs="Arial"/>
                <w:sz w:val="24"/>
                <w:szCs w:val="24"/>
              </w:rPr>
              <w:t>are risk-takers and lack empathy or anxiety. They lack self-esteem</w:t>
            </w:r>
            <w:r w:rsidR="000C1E1A" w:rsidRPr="00CC3810">
              <w:rPr>
                <w:rFonts w:ascii="Arial" w:hAnsi="Arial" w:cs="Arial"/>
                <w:sz w:val="24"/>
                <w:szCs w:val="24"/>
              </w:rPr>
              <w:t>, inner direction</w:t>
            </w:r>
            <w:r w:rsidR="004B206E" w:rsidRPr="00CC3810">
              <w:rPr>
                <w:rFonts w:ascii="Arial" w:hAnsi="Arial" w:cs="Arial"/>
                <w:sz w:val="24"/>
                <w:szCs w:val="24"/>
              </w:rPr>
              <w:t xml:space="preserve"> and confidence,</w:t>
            </w:r>
            <w:r w:rsidR="009040BC" w:rsidRPr="00CC3810">
              <w:rPr>
                <w:rFonts w:ascii="Arial" w:hAnsi="Arial" w:cs="Arial"/>
                <w:sz w:val="24"/>
                <w:szCs w:val="24"/>
              </w:rPr>
              <w:t xml:space="preserve"> thus willing to commit fraud having an external locus of control and</w:t>
            </w:r>
            <w:r w:rsidR="000C1E1A" w:rsidRPr="00CC3810">
              <w:rPr>
                <w:rFonts w:ascii="Arial" w:hAnsi="Arial" w:cs="Arial"/>
                <w:sz w:val="24"/>
                <w:szCs w:val="24"/>
              </w:rPr>
              <w:t xml:space="preserve"> motivated by their desire to fit in and be accepted. They define their own success</w:t>
            </w:r>
            <w:r w:rsidR="004B206E" w:rsidRPr="00CC3810">
              <w:rPr>
                <w:rFonts w:ascii="Arial" w:hAnsi="Arial" w:cs="Arial"/>
                <w:sz w:val="24"/>
                <w:szCs w:val="24"/>
              </w:rPr>
              <w:t xml:space="preserve"> by o</w:t>
            </w:r>
            <w:r w:rsidR="000C1E1A" w:rsidRPr="00CC3810">
              <w:rPr>
                <w:rFonts w:ascii="Arial" w:hAnsi="Arial" w:cs="Arial"/>
                <w:sz w:val="24"/>
                <w:szCs w:val="24"/>
              </w:rPr>
              <w:t>ther</w:t>
            </w:r>
            <w:r w:rsidR="004B206E" w:rsidRPr="00CC3810">
              <w:rPr>
                <w:rFonts w:ascii="Arial" w:hAnsi="Arial" w:cs="Arial"/>
                <w:sz w:val="24"/>
                <w:szCs w:val="24"/>
              </w:rPr>
              <w:t xml:space="preserve">s’ </w:t>
            </w:r>
            <w:r w:rsidR="000C1E1A" w:rsidRPr="00CC3810">
              <w:rPr>
                <w:rFonts w:ascii="Arial" w:hAnsi="Arial" w:cs="Arial"/>
                <w:sz w:val="24"/>
                <w:szCs w:val="24"/>
              </w:rPr>
              <w:t>standards. They t</w:t>
            </w:r>
            <w:r w:rsidRPr="00CC3810">
              <w:rPr>
                <w:rFonts w:ascii="Arial" w:hAnsi="Arial" w:cs="Arial"/>
                <w:sz w:val="24"/>
                <w:szCs w:val="24"/>
              </w:rPr>
              <w:t xml:space="preserve">end to be repeat offenders, </w:t>
            </w:r>
            <w:r w:rsidR="000C1E1A" w:rsidRPr="00CC3810">
              <w:rPr>
                <w:rFonts w:ascii="Arial" w:hAnsi="Arial" w:cs="Arial"/>
                <w:sz w:val="24"/>
                <w:szCs w:val="24"/>
              </w:rPr>
              <w:t>possessing</w:t>
            </w:r>
            <w:r w:rsidRPr="00CC3810">
              <w:rPr>
                <w:rFonts w:ascii="Arial" w:hAnsi="Arial" w:cs="Arial"/>
                <w:sz w:val="24"/>
                <w:szCs w:val="24"/>
              </w:rPr>
              <w:t xml:space="preserve"> higher tha</w:t>
            </w:r>
            <w:r w:rsidR="000C1E1A" w:rsidRPr="00CC3810">
              <w:rPr>
                <w:rFonts w:ascii="Arial" w:hAnsi="Arial" w:cs="Arial"/>
                <w:sz w:val="24"/>
                <w:szCs w:val="24"/>
              </w:rPr>
              <w:t>n average intelligence, and a good educational background</w:t>
            </w:r>
            <w:r w:rsidRPr="00CC3810">
              <w:rPr>
                <w:rFonts w:ascii="Arial" w:hAnsi="Arial" w:cs="Arial"/>
                <w:sz w:val="24"/>
                <w:szCs w:val="24"/>
              </w:rPr>
              <w:t>.</w:t>
            </w:r>
            <w:r w:rsidR="004B206E" w:rsidRPr="00CC3810">
              <w:rPr>
                <w:rFonts w:ascii="Arial" w:hAnsi="Arial" w:cs="Arial"/>
                <w:sz w:val="24"/>
                <w:szCs w:val="24"/>
              </w:rPr>
              <w:t xml:space="preserve"> These criminals want to compete and asset themselve</w:t>
            </w:r>
            <w:r w:rsidR="000C1E1A" w:rsidRPr="00CC3810">
              <w:rPr>
                <w:rFonts w:ascii="Arial" w:hAnsi="Arial" w:cs="Arial"/>
                <w:sz w:val="24"/>
                <w:szCs w:val="24"/>
              </w:rPr>
              <w:t>s</w:t>
            </w:r>
            <w:r w:rsidR="004B206E" w:rsidRPr="00CC3810">
              <w:rPr>
                <w:rFonts w:ascii="Arial" w:hAnsi="Arial" w:cs="Arial"/>
                <w:sz w:val="24"/>
                <w:szCs w:val="24"/>
              </w:rPr>
              <w:t xml:space="preserve">. Such criminals usually start their criminal activities later in life than other types of criminals. </w:t>
            </w:r>
          </w:p>
          <w:p w:rsidR="001A4249" w:rsidRPr="00CC3810" w:rsidRDefault="001A4249" w:rsidP="001A4249">
            <w:pPr>
              <w:jc w:val="both"/>
              <w:rPr>
                <w:rFonts w:ascii="Arial" w:hAnsi="Arial" w:cs="Arial"/>
                <w:sz w:val="24"/>
                <w:szCs w:val="24"/>
              </w:rPr>
            </w:pPr>
          </w:p>
          <w:p w:rsidR="00211268" w:rsidRPr="00CC3810" w:rsidRDefault="004C51ED" w:rsidP="004C51ED">
            <w:pPr>
              <w:pStyle w:val="ListParagraph"/>
              <w:numPr>
                <w:ilvl w:val="0"/>
                <w:numId w:val="3"/>
              </w:numPr>
              <w:rPr>
                <w:rFonts w:ascii="Arial" w:hAnsi="Arial" w:cs="Arial"/>
                <w:b/>
                <w:sz w:val="24"/>
                <w:szCs w:val="24"/>
              </w:rPr>
            </w:pPr>
            <w:r w:rsidRPr="00CC3810">
              <w:rPr>
                <w:rFonts w:ascii="Arial" w:hAnsi="Arial" w:cs="Arial"/>
                <w:b/>
                <w:sz w:val="24"/>
                <w:szCs w:val="24"/>
              </w:rPr>
              <w:t>What is the main difference between situation dependent criminals and power brokers?</w:t>
            </w:r>
          </w:p>
          <w:p w:rsidR="004C51ED" w:rsidRPr="00CC3810" w:rsidRDefault="004C51ED" w:rsidP="004C51ED">
            <w:pPr>
              <w:pStyle w:val="ListParagraph"/>
              <w:ind w:left="1080"/>
              <w:rPr>
                <w:rFonts w:ascii="Arial" w:hAnsi="Arial" w:cs="Arial"/>
                <w:b/>
                <w:sz w:val="24"/>
                <w:szCs w:val="24"/>
              </w:rPr>
            </w:pPr>
          </w:p>
          <w:p w:rsidR="00610ABD" w:rsidRPr="00CC3810" w:rsidRDefault="00354D57" w:rsidP="004C51ED">
            <w:pPr>
              <w:pStyle w:val="ListParagraph"/>
              <w:ind w:left="1080"/>
              <w:jc w:val="both"/>
              <w:rPr>
                <w:rFonts w:ascii="Arial" w:hAnsi="Arial" w:cs="Arial"/>
                <w:sz w:val="24"/>
                <w:szCs w:val="24"/>
              </w:rPr>
            </w:pPr>
            <w:r w:rsidRPr="00CC3810">
              <w:rPr>
                <w:rFonts w:ascii="Arial" w:hAnsi="Arial" w:cs="Arial"/>
                <w:sz w:val="24"/>
                <w:szCs w:val="24"/>
              </w:rPr>
              <w:t>Situation dependent criminals</w:t>
            </w:r>
            <w:r w:rsidR="00DB7CAC" w:rsidRPr="00CC3810">
              <w:rPr>
                <w:rFonts w:ascii="Arial" w:hAnsi="Arial" w:cs="Arial"/>
                <w:sz w:val="24"/>
                <w:szCs w:val="24"/>
              </w:rPr>
              <w:t xml:space="preserve"> are low level thieves who</w:t>
            </w:r>
            <w:r w:rsidRPr="00CC3810">
              <w:rPr>
                <w:rFonts w:ascii="Arial" w:hAnsi="Arial" w:cs="Arial"/>
                <w:sz w:val="24"/>
                <w:szCs w:val="24"/>
              </w:rPr>
              <w:t xml:space="preserve"> as the name </w:t>
            </w:r>
            <w:r w:rsidR="00DB7CAC" w:rsidRPr="00CC3810">
              <w:rPr>
                <w:rFonts w:ascii="Arial" w:hAnsi="Arial" w:cs="Arial"/>
                <w:sz w:val="24"/>
                <w:szCs w:val="24"/>
              </w:rPr>
              <w:t>suggests commit white collar crime as they are driven by their financial situation while power brokers are high level thieves who commit crime because they are able to exploit their position in the organization. The main difference between the two is that while one is driven by external forces, like inability to pay bills, power brokers are driven by their predatory traits and level of influence in the organization. Even though situation dependent criminals do not receive as much media coverage compared to Power brokers, they are one of the most common kind of criminals.</w:t>
            </w:r>
          </w:p>
          <w:p w:rsidR="00091FFE" w:rsidRPr="00CC3810" w:rsidRDefault="00091FFE" w:rsidP="00610ABD">
            <w:pPr>
              <w:jc w:val="both"/>
              <w:rPr>
                <w:rFonts w:ascii="Arial" w:hAnsi="Arial" w:cs="Arial"/>
                <w:sz w:val="24"/>
                <w:szCs w:val="24"/>
              </w:rPr>
            </w:pPr>
          </w:p>
          <w:p w:rsidR="004C51ED" w:rsidRPr="00CC3810" w:rsidRDefault="004C51ED" w:rsidP="004C51ED">
            <w:pPr>
              <w:pStyle w:val="ListParagraph"/>
              <w:numPr>
                <w:ilvl w:val="0"/>
                <w:numId w:val="3"/>
              </w:numPr>
              <w:rPr>
                <w:rFonts w:ascii="Arial" w:hAnsi="Arial" w:cs="Arial"/>
                <w:b/>
                <w:sz w:val="24"/>
                <w:szCs w:val="24"/>
              </w:rPr>
            </w:pPr>
            <w:r w:rsidRPr="00CC3810">
              <w:rPr>
                <w:rFonts w:ascii="Arial" w:hAnsi="Arial" w:cs="Arial"/>
                <w:b/>
                <w:sz w:val="24"/>
                <w:szCs w:val="24"/>
              </w:rPr>
              <w:t>What are the three situations that are usually present in fraud case, according to the fraud triangle?</w:t>
            </w:r>
          </w:p>
          <w:p w:rsidR="004C51ED" w:rsidRPr="00CC3810" w:rsidRDefault="004C51ED" w:rsidP="004C51ED">
            <w:pPr>
              <w:pStyle w:val="ListParagraph"/>
              <w:ind w:left="1080"/>
              <w:rPr>
                <w:rFonts w:ascii="Arial" w:hAnsi="Arial" w:cs="Arial"/>
                <w:b/>
                <w:sz w:val="24"/>
                <w:szCs w:val="24"/>
              </w:rPr>
            </w:pPr>
          </w:p>
          <w:p w:rsidR="009040BC" w:rsidRPr="00CC3810" w:rsidRDefault="00FC5E59" w:rsidP="009040BC">
            <w:pPr>
              <w:pStyle w:val="ListParagraph"/>
              <w:ind w:left="1080"/>
              <w:jc w:val="both"/>
              <w:rPr>
                <w:rFonts w:ascii="Arial" w:hAnsi="Arial" w:cs="Arial"/>
                <w:sz w:val="24"/>
                <w:szCs w:val="24"/>
              </w:rPr>
            </w:pPr>
            <w:r w:rsidRPr="00CC3810">
              <w:rPr>
                <w:rFonts w:ascii="Arial" w:hAnsi="Arial" w:cs="Arial"/>
                <w:sz w:val="24"/>
                <w:szCs w:val="24"/>
              </w:rPr>
              <w:t>According to the Fraud Triangle three things must be present in any fraud case:</w:t>
            </w:r>
          </w:p>
          <w:p w:rsidR="00FC5E59" w:rsidRPr="00CC3810" w:rsidRDefault="00FC5E59" w:rsidP="00FC5E59">
            <w:pPr>
              <w:pStyle w:val="ListParagraph"/>
              <w:numPr>
                <w:ilvl w:val="0"/>
                <w:numId w:val="16"/>
              </w:numPr>
              <w:jc w:val="both"/>
              <w:rPr>
                <w:rFonts w:ascii="Arial" w:hAnsi="Arial" w:cs="Arial"/>
                <w:sz w:val="24"/>
                <w:szCs w:val="24"/>
              </w:rPr>
            </w:pPr>
            <w:r w:rsidRPr="00CC3810">
              <w:rPr>
                <w:rFonts w:ascii="Arial" w:hAnsi="Arial" w:cs="Arial"/>
                <w:sz w:val="24"/>
                <w:szCs w:val="24"/>
              </w:rPr>
              <w:t>Pressure: This is what motivates the crime in the first place. Individuals unable to solve financial problems by legitimate means leads to illegal activities. Eg – financial , personal debts, desire for status symbols etc.</w:t>
            </w:r>
          </w:p>
          <w:p w:rsidR="004D0BF0" w:rsidRPr="00CC3810" w:rsidRDefault="00FC5E59" w:rsidP="00FC5E59">
            <w:pPr>
              <w:pStyle w:val="ListParagraph"/>
              <w:numPr>
                <w:ilvl w:val="0"/>
                <w:numId w:val="16"/>
              </w:numPr>
              <w:jc w:val="both"/>
              <w:rPr>
                <w:rFonts w:ascii="Arial" w:hAnsi="Arial" w:cs="Arial"/>
                <w:sz w:val="24"/>
                <w:szCs w:val="24"/>
              </w:rPr>
            </w:pPr>
            <w:r w:rsidRPr="00CC3810">
              <w:rPr>
                <w:rFonts w:ascii="Arial" w:hAnsi="Arial" w:cs="Arial"/>
                <w:sz w:val="24"/>
                <w:szCs w:val="24"/>
              </w:rPr>
              <w:t>Opportunity: Individuals look for ways to abuse their position of trust to solve t</w:t>
            </w:r>
            <w:r w:rsidR="004D0BF0" w:rsidRPr="00CC3810">
              <w:rPr>
                <w:rFonts w:ascii="Arial" w:hAnsi="Arial" w:cs="Arial"/>
                <w:sz w:val="24"/>
                <w:szCs w:val="24"/>
              </w:rPr>
              <w:t>he financial problem in secret since if he is caught, it will hurt his status as much as the underlying problem that is being concealed.</w:t>
            </w:r>
          </w:p>
          <w:p w:rsidR="00FC5E59" w:rsidRPr="00CC3810" w:rsidRDefault="004D0BF0" w:rsidP="00FC5E59">
            <w:pPr>
              <w:pStyle w:val="ListParagraph"/>
              <w:numPr>
                <w:ilvl w:val="0"/>
                <w:numId w:val="16"/>
              </w:numPr>
              <w:jc w:val="both"/>
              <w:rPr>
                <w:rFonts w:ascii="Arial" w:hAnsi="Arial" w:cs="Arial"/>
                <w:sz w:val="24"/>
                <w:szCs w:val="24"/>
              </w:rPr>
            </w:pPr>
            <w:r w:rsidRPr="00CC3810">
              <w:rPr>
                <w:rFonts w:ascii="Arial" w:hAnsi="Arial" w:cs="Arial"/>
                <w:sz w:val="24"/>
                <w:szCs w:val="24"/>
              </w:rPr>
              <w:t xml:space="preserve">Rationalization: Criminals see themselves as ordinary, honest people caught in a bad set of circumstances which leads to the fraudster justifying the crime to himself in a way that makes it a justifiable act. </w:t>
            </w:r>
            <w:r w:rsidR="00FC5E59" w:rsidRPr="00CC3810">
              <w:rPr>
                <w:rFonts w:ascii="Arial" w:hAnsi="Arial" w:cs="Arial"/>
                <w:sz w:val="24"/>
                <w:szCs w:val="24"/>
              </w:rPr>
              <w:t xml:space="preserve">  </w:t>
            </w:r>
          </w:p>
          <w:p w:rsidR="009040BC" w:rsidRPr="00CC3810" w:rsidRDefault="009040BC" w:rsidP="004C51ED">
            <w:pPr>
              <w:pStyle w:val="ListParagraph"/>
              <w:ind w:left="1080"/>
              <w:rPr>
                <w:rFonts w:ascii="Arial" w:hAnsi="Arial" w:cs="Arial"/>
                <w:b/>
                <w:sz w:val="24"/>
                <w:szCs w:val="24"/>
              </w:rPr>
            </w:pPr>
          </w:p>
          <w:p w:rsidR="004C51ED" w:rsidRPr="00CC3810" w:rsidRDefault="004C51ED" w:rsidP="004C51ED">
            <w:pPr>
              <w:pStyle w:val="ListParagraph"/>
              <w:numPr>
                <w:ilvl w:val="0"/>
                <w:numId w:val="3"/>
              </w:numPr>
              <w:rPr>
                <w:rFonts w:ascii="Arial" w:hAnsi="Arial" w:cs="Arial"/>
                <w:b/>
                <w:sz w:val="24"/>
                <w:szCs w:val="24"/>
              </w:rPr>
            </w:pPr>
            <w:r w:rsidRPr="00CC3810">
              <w:rPr>
                <w:rFonts w:ascii="Arial" w:hAnsi="Arial" w:cs="Arial"/>
                <w:b/>
                <w:sz w:val="24"/>
                <w:szCs w:val="24"/>
              </w:rPr>
              <w:t>Briefly describe the Gwynn Nettler’s perception about employees lying, cheating, and stealing.</w:t>
            </w:r>
          </w:p>
          <w:p w:rsidR="004C51ED" w:rsidRPr="00CC3810" w:rsidRDefault="004C51ED" w:rsidP="004C51ED">
            <w:pPr>
              <w:pStyle w:val="ListParagraph"/>
              <w:rPr>
                <w:rFonts w:ascii="Arial" w:hAnsi="Arial" w:cs="Arial"/>
                <w:b/>
                <w:sz w:val="24"/>
                <w:szCs w:val="24"/>
              </w:rPr>
            </w:pPr>
          </w:p>
          <w:p w:rsidR="004D0BF0" w:rsidRPr="00CC3810" w:rsidRDefault="00595474" w:rsidP="004D0BF0">
            <w:pPr>
              <w:pStyle w:val="ListParagraph"/>
              <w:ind w:left="1080"/>
              <w:jc w:val="both"/>
              <w:rPr>
                <w:rFonts w:ascii="Arial" w:hAnsi="Arial" w:cs="Arial"/>
                <w:sz w:val="24"/>
                <w:szCs w:val="24"/>
              </w:rPr>
            </w:pPr>
            <w:r w:rsidRPr="00CC3810">
              <w:rPr>
                <w:rFonts w:ascii="Arial" w:hAnsi="Arial" w:cs="Arial"/>
                <w:sz w:val="24"/>
                <w:szCs w:val="24"/>
              </w:rPr>
              <w:t xml:space="preserve">Gwynn Nettler’s perception about employees </w:t>
            </w:r>
            <w:r w:rsidR="0094360D" w:rsidRPr="00CC3810">
              <w:rPr>
                <w:rFonts w:ascii="Arial" w:hAnsi="Arial" w:cs="Arial"/>
                <w:sz w:val="24"/>
                <w:szCs w:val="24"/>
              </w:rPr>
              <w:t>lying, cheating and stealing is</w:t>
            </w:r>
            <w:r w:rsidRPr="00CC3810">
              <w:rPr>
                <w:rFonts w:ascii="Arial" w:hAnsi="Arial" w:cs="Arial"/>
                <w:sz w:val="24"/>
                <w:szCs w:val="24"/>
              </w:rPr>
              <w:t xml:space="preserve"> as follows:</w:t>
            </w:r>
          </w:p>
          <w:p w:rsidR="0094360D" w:rsidRPr="00CC3810" w:rsidRDefault="000C3BC7" w:rsidP="00595474">
            <w:pPr>
              <w:pStyle w:val="ListParagraph"/>
              <w:numPr>
                <w:ilvl w:val="0"/>
                <w:numId w:val="18"/>
              </w:numPr>
              <w:jc w:val="both"/>
              <w:rPr>
                <w:rFonts w:ascii="Arial" w:hAnsi="Arial" w:cs="Arial"/>
                <w:sz w:val="24"/>
                <w:szCs w:val="24"/>
              </w:rPr>
            </w:pPr>
            <w:r w:rsidRPr="00CC3810">
              <w:rPr>
                <w:rFonts w:ascii="Arial" w:hAnsi="Arial" w:cs="Arial"/>
                <w:sz w:val="24"/>
                <w:szCs w:val="24"/>
              </w:rPr>
              <w:lastRenderedPageBreak/>
              <w:t>There is f</w:t>
            </w:r>
            <w:r w:rsidR="0094360D" w:rsidRPr="00CC3810">
              <w:rPr>
                <w:rFonts w:ascii="Arial" w:hAnsi="Arial" w:cs="Arial"/>
                <w:sz w:val="24"/>
                <w:szCs w:val="24"/>
              </w:rPr>
              <w:t>rustration or dissatisfaction with some aspect of job or personal life.</w:t>
            </w:r>
          </w:p>
          <w:p w:rsidR="0094360D" w:rsidRPr="00CC3810" w:rsidRDefault="000C3BC7" w:rsidP="00595474">
            <w:pPr>
              <w:pStyle w:val="ListParagraph"/>
              <w:numPr>
                <w:ilvl w:val="0"/>
                <w:numId w:val="18"/>
              </w:numPr>
              <w:jc w:val="both"/>
              <w:rPr>
                <w:rFonts w:ascii="Arial" w:hAnsi="Arial" w:cs="Arial"/>
                <w:sz w:val="24"/>
                <w:szCs w:val="24"/>
              </w:rPr>
            </w:pPr>
            <w:r w:rsidRPr="00CC3810">
              <w:rPr>
                <w:rFonts w:ascii="Arial" w:hAnsi="Arial" w:cs="Arial"/>
                <w:sz w:val="24"/>
                <w:szCs w:val="24"/>
              </w:rPr>
              <w:t>Employees feel</w:t>
            </w:r>
            <w:r w:rsidR="0094360D" w:rsidRPr="00CC3810">
              <w:rPr>
                <w:rFonts w:ascii="Arial" w:hAnsi="Arial" w:cs="Arial"/>
                <w:sz w:val="24"/>
                <w:szCs w:val="24"/>
              </w:rPr>
              <w:t xml:space="preserve"> abused by employer and wanting to get even.</w:t>
            </w:r>
          </w:p>
          <w:p w:rsidR="0094360D" w:rsidRPr="00CC3810" w:rsidRDefault="000C3BC7" w:rsidP="00595474">
            <w:pPr>
              <w:pStyle w:val="ListParagraph"/>
              <w:numPr>
                <w:ilvl w:val="0"/>
                <w:numId w:val="18"/>
              </w:numPr>
              <w:jc w:val="both"/>
              <w:rPr>
                <w:rFonts w:ascii="Arial" w:hAnsi="Arial" w:cs="Arial"/>
                <w:sz w:val="24"/>
                <w:szCs w:val="24"/>
              </w:rPr>
            </w:pPr>
            <w:r w:rsidRPr="00CC3810">
              <w:rPr>
                <w:rFonts w:ascii="Arial" w:hAnsi="Arial" w:cs="Arial"/>
                <w:sz w:val="24"/>
                <w:szCs w:val="24"/>
              </w:rPr>
              <w:t>They believe</w:t>
            </w:r>
            <w:r w:rsidR="0094360D" w:rsidRPr="00CC3810">
              <w:rPr>
                <w:rFonts w:ascii="Arial" w:hAnsi="Arial" w:cs="Arial"/>
                <w:sz w:val="24"/>
                <w:szCs w:val="24"/>
              </w:rPr>
              <w:t xml:space="preserve"> that they need the stolen article</w:t>
            </w:r>
            <w:r w:rsidRPr="00CC3810">
              <w:rPr>
                <w:rFonts w:ascii="Arial" w:hAnsi="Arial" w:cs="Arial"/>
                <w:sz w:val="24"/>
                <w:szCs w:val="24"/>
              </w:rPr>
              <w:t>s</w:t>
            </w:r>
            <w:r w:rsidR="0094360D" w:rsidRPr="00CC3810">
              <w:rPr>
                <w:rFonts w:ascii="Arial" w:hAnsi="Arial" w:cs="Arial"/>
                <w:sz w:val="24"/>
                <w:szCs w:val="24"/>
              </w:rPr>
              <w:t xml:space="preserve"> and that they can get away with fraud</w:t>
            </w:r>
            <w:r w:rsidR="0071373A" w:rsidRPr="00CC3810">
              <w:rPr>
                <w:rFonts w:ascii="Arial" w:hAnsi="Arial" w:cs="Arial"/>
                <w:sz w:val="24"/>
                <w:szCs w:val="24"/>
              </w:rPr>
              <w:t xml:space="preserve"> since the organization is big and will not be affected by such small amounts</w:t>
            </w:r>
            <w:r w:rsidR="0094360D" w:rsidRPr="00CC3810">
              <w:rPr>
                <w:rFonts w:ascii="Arial" w:hAnsi="Arial" w:cs="Arial"/>
                <w:sz w:val="24"/>
                <w:szCs w:val="24"/>
              </w:rPr>
              <w:t>.</w:t>
            </w:r>
          </w:p>
          <w:p w:rsidR="0094360D" w:rsidRPr="00CC3810" w:rsidRDefault="000C3BC7" w:rsidP="00595474">
            <w:pPr>
              <w:pStyle w:val="ListParagraph"/>
              <w:numPr>
                <w:ilvl w:val="0"/>
                <w:numId w:val="18"/>
              </w:numPr>
              <w:jc w:val="both"/>
              <w:rPr>
                <w:rFonts w:ascii="Arial" w:hAnsi="Arial" w:cs="Arial"/>
                <w:sz w:val="24"/>
                <w:szCs w:val="24"/>
              </w:rPr>
            </w:pPr>
            <w:r w:rsidRPr="00CC3810">
              <w:rPr>
                <w:rFonts w:ascii="Arial" w:hAnsi="Arial" w:cs="Arial"/>
                <w:sz w:val="24"/>
                <w:szCs w:val="24"/>
              </w:rPr>
              <w:t>They fail</w:t>
            </w:r>
            <w:r w:rsidR="0094360D" w:rsidRPr="00CC3810">
              <w:rPr>
                <w:rFonts w:ascii="Arial" w:hAnsi="Arial" w:cs="Arial"/>
                <w:sz w:val="24"/>
                <w:szCs w:val="24"/>
              </w:rPr>
              <w:t xml:space="preserve"> to think about consequences.</w:t>
            </w:r>
          </w:p>
          <w:p w:rsidR="0071373A" w:rsidRPr="00CC3810" w:rsidRDefault="000C3BC7" w:rsidP="00595474">
            <w:pPr>
              <w:pStyle w:val="ListParagraph"/>
              <w:numPr>
                <w:ilvl w:val="0"/>
                <w:numId w:val="18"/>
              </w:numPr>
              <w:jc w:val="both"/>
              <w:rPr>
                <w:rFonts w:ascii="Arial" w:hAnsi="Arial" w:cs="Arial"/>
                <w:sz w:val="24"/>
                <w:szCs w:val="24"/>
              </w:rPr>
            </w:pPr>
            <w:r w:rsidRPr="00CC3810">
              <w:rPr>
                <w:rFonts w:ascii="Arial" w:hAnsi="Arial" w:cs="Arial"/>
                <w:sz w:val="24"/>
                <w:szCs w:val="24"/>
              </w:rPr>
              <w:t>Employees think</w:t>
            </w:r>
            <w:r w:rsidR="0094360D" w:rsidRPr="00CC3810">
              <w:rPr>
                <w:rFonts w:ascii="Arial" w:hAnsi="Arial" w:cs="Arial"/>
                <w:sz w:val="24"/>
                <w:szCs w:val="24"/>
              </w:rPr>
              <w:t xml:space="preserve"> cheating is acceptable since everyone else is doing the same</w:t>
            </w:r>
            <w:r w:rsidR="0071373A" w:rsidRPr="00CC3810">
              <w:rPr>
                <w:rFonts w:ascii="Arial" w:hAnsi="Arial" w:cs="Arial"/>
                <w:sz w:val="24"/>
                <w:szCs w:val="24"/>
              </w:rPr>
              <w:t xml:space="preserve"> or since they are in financial trouble</w:t>
            </w:r>
            <w:r w:rsidR="0094360D" w:rsidRPr="00CC3810">
              <w:rPr>
                <w:rFonts w:ascii="Arial" w:hAnsi="Arial" w:cs="Arial"/>
                <w:sz w:val="24"/>
                <w:szCs w:val="24"/>
              </w:rPr>
              <w:t>.</w:t>
            </w:r>
          </w:p>
          <w:p w:rsidR="0071373A" w:rsidRPr="00CC3810" w:rsidRDefault="000C3BC7" w:rsidP="00595474">
            <w:pPr>
              <w:pStyle w:val="ListParagraph"/>
              <w:numPr>
                <w:ilvl w:val="0"/>
                <w:numId w:val="18"/>
              </w:numPr>
              <w:jc w:val="both"/>
              <w:rPr>
                <w:rFonts w:ascii="Arial" w:hAnsi="Arial" w:cs="Arial"/>
                <w:sz w:val="24"/>
                <w:szCs w:val="24"/>
              </w:rPr>
            </w:pPr>
            <w:r w:rsidRPr="00CC3810">
              <w:rPr>
                <w:rFonts w:ascii="Arial" w:hAnsi="Arial" w:cs="Arial"/>
                <w:sz w:val="24"/>
                <w:szCs w:val="24"/>
              </w:rPr>
              <w:t>They want</w:t>
            </w:r>
            <w:r w:rsidR="0071373A" w:rsidRPr="00CC3810">
              <w:rPr>
                <w:rFonts w:ascii="Arial" w:hAnsi="Arial" w:cs="Arial"/>
                <w:sz w:val="24"/>
                <w:szCs w:val="24"/>
              </w:rPr>
              <w:t xml:space="preserve"> to beat the organization for self or on behalf of a friend who they feel was treated unfairly.</w:t>
            </w:r>
          </w:p>
          <w:p w:rsidR="0071373A" w:rsidRPr="00CC3810" w:rsidRDefault="0071373A" w:rsidP="00595474">
            <w:pPr>
              <w:pStyle w:val="ListParagraph"/>
              <w:numPr>
                <w:ilvl w:val="0"/>
                <w:numId w:val="18"/>
              </w:numPr>
              <w:jc w:val="both"/>
              <w:rPr>
                <w:rFonts w:ascii="Arial" w:hAnsi="Arial" w:cs="Arial"/>
                <w:sz w:val="24"/>
                <w:szCs w:val="24"/>
              </w:rPr>
            </w:pPr>
            <w:r w:rsidRPr="00CC3810">
              <w:rPr>
                <w:rFonts w:ascii="Arial" w:hAnsi="Arial" w:cs="Arial"/>
                <w:sz w:val="24"/>
                <w:szCs w:val="24"/>
              </w:rPr>
              <w:t>Employee is lazy and doesn’t want to work.</w:t>
            </w:r>
          </w:p>
          <w:p w:rsidR="0071373A" w:rsidRPr="00CC3810" w:rsidRDefault="000C3BC7" w:rsidP="00595474">
            <w:pPr>
              <w:pStyle w:val="ListParagraph"/>
              <w:numPr>
                <w:ilvl w:val="0"/>
                <w:numId w:val="18"/>
              </w:numPr>
              <w:jc w:val="both"/>
              <w:rPr>
                <w:rFonts w:ascii="Arial" w:hAnsi="Arial" w:cs="Arial"/>
                <w:sz w:val="24"/>
                <w:szCs w:val="24"/>
              </w:rPr>
            </w:pPr>
            <w:r w:rsidRPr="00CC3810">
              <w:rPr>
                <w:rFonts w:ascii="Arial" w:hAnsi="Arial" w:cs="Arial"/>
                <w:sz w:val="24"/>
                <w:szCs w:val="24"/>
              </w:rPr>
              <w:t>There are weak internal controls and</w:t>
            </w:r>
            <w:r w:rsidR="0071373A" w:rsidRPr="00CC3810">
              <w:rPr>
                <w:rFonts w:ascii="Arial" w:hAnsi="Arial" w:cs="Arial"/>
                <w:sz w:val="24"/>
                <w:szCs w:val="24"/>
              </w:rPr>
              <w:t xml:space="preserve"> lac</w:t>
            </w:r>
            <w:r w:rsidRPr="00CC3810">
              <w:rPr>
                <w:rFonts w:ascii="Arial" w:hAnsi="Arial" w:cs="Arial"/>
                <w:sz w:val="24"/>
                <w:szCs w:val="24"/>
              </w:rPr>
              <w:t xml:space="preserve">k of punishment makes </w:t>
            </w:r>
            <w:r w:rsidR="0071373A" w:rsidRPr="00CC3810">
              <w:rPr>
                <w:rFonts w:ascii="Arial" w:hAnsi="Arial" w:cs="Arial"/>
                <w:sz w:val="24"/>
                <w:szCs w:val="24"/>
              </w:rPr>
              <w:t>cheating is easier.</w:t>
            </w:r>
          </w:p>
          <w:p w:rsidR="0071373A" w:rsidRPr="00CC3810" w:rsidRDefault="0071373A" w:rsidP="00595474">
            <w:pPr>
              <w:pStyle w:val="ListParagraph"/>
              <w:numPr>
                <w:ilvl w:val="0"/>
                <w:numId w:val="18"/>
              </w:numPr>
              <w:jc w:val="both"/>
              <w:rPr>
                <w:rFonts w:ascii="Arial" w:hAnsi="Arial" w:cs="Arial"/>
                <w:sz w:val="24"/>
                <w:szCs w:val="24"/>
              </w:rPr>
            </w:pPr>
            <w:r w:rsidRPr="00CC3810">
              <w:rPr>
                <w:rFonts w:ascii="Arial" w:hAnsi="Arial" w:cs="Arial"/>
                <w:sz w:val="24"/>
                <w:szCs w:val="24"/>
              </w:rPr>
              <w:t>Corrupt senior management sets a bad example for people working below them.</w:t>
            </w:r>
          </w:p>
          <w:p w:rsidR="0071373A" w:rsidRPr="00CC3810" w:rsidRDefault="0071373A" w:rsidP="00595474">
            <w:pPr>
              <w:pStyle w:val="ListParagraph"/>
              <w:numPr>
                <w:ilvl w:val="0"/>
                <w:numId w:val="18"/>
              </w:numPr>
              <w:jc w:val="both"/>
              <w:rPr>
                <w:rFonts w:ascii="Arial" w:hAnsi="Arial" w:cs="Arial"/>
                <w:sz w:val="24"/>
                <w:szCs w:val="24"/>
              </w:rPr>
            </w:pPr>
            <w:r w:rsidRPr="00CC3810">
              <w:rPr>
                <w:rFonts w:ascii="Arial" w:hAnsi="Arial" w:cs="Arial"/>
                <w:sz w:val="24"/>
                <w:szCs w:val="24"/>
              </w:rPr>
              <w:t>Lack of counselling from management regarding personal / financial problems.</w:t>
            </w:r>
          </w:p>
          <w:p w:rsidR="004D0BF0" w:rsidRPr="00CC3810" w:rsidRDefault="0094360D" w:rsidP="0071373A">
            <w:pPr>
              <w:pStyle w:val="ListParagraph"/>
              <w:ind w:left="1440"/>
              <w:jc w:val="both"/>
              <w:rPr>
                <w:rFonts w:ascii="Arial" w:hAnsi="Arial" w:cs="Arial"/>
                <w:sz w:val="24"/>
                <w:szCs w:val="24"/>
              </w:rPr>
            </w:pPr>
            <w:r w:rsidRPr="00CC3810">
              <w:rPr>
                <w:rFonts w:ascii="Arial" w:hAnsi="Arial" w:cs="Arial"/>
                <w:sz w:val="24"/>
                <w:szCs w:val="24"/>
              </w:rPr>
              <w:t xml:space="preserve">  </w:t>
            </w:r>
          </w:p>
          <w:p w:rsidR="004C51ED" w:rsidRPr="00CC3810" w:rsidRDefault="004C51ED" w:rsidP="004C51ED">
            <w:pPr>
              <w:pStyle w:val="ListParagraph"/>
              <w:numPr>
                <w:ilvl w:val="0"/>
                <w:numId w:val="3"/>
              </w:numPr>
              <w:rPr>
                <w:rFonts w:ascii="Arial" w:hAnsi="Arial" w:cs="Arial"/>
                <w:b/>
                <w:sz w:val="24"/>
                <w:szCs w:val="24"/>
              </w:rPr>
            </w:pPr>
            <w:r w:rsidRPr="00CC3810">
              <w:rPr>
                <w:rFonts w:ascii="Arial" w:hAnsi="Arial" w:cs="Arial"/>
                <w:b/>
                <w:sz w:val="24"/>
                <w:szCs w:val="24"/>
              </w:rPr>
              <w:t>What are the typical motivations for a white - collar criminal, which persuades him to commit fraud?</w:t>
            </w:r>
          </w:p>
          <w:p w:rsidR="004C51ED" w:rsidRPr="00CC3810" w:rsidRDefault="004C51ED" w:rsidP="004C51ED">
            <w:pPr>
              <w:pStyle w:val="ListParagraph"/>
              <w:rPr>
                <w:rFonts w:ascii="Arial" w:hAnsi="Arial" w:cs="Arial"/>
                <w:b/>
                <w:sz w:val="24"/>
                <w:szCs w:val="24"/>
              </w:rPr>
            </w:pPr>
          </w:p>
          <w:p w:rsidR="00B154D1" w:rsidRPr="00CC3810" w:rsidRDefault="001707D7" w:rsidP="00687E95">
            <w:pPr>
              <w:pStyle w:val="ListParagraph"/>
              <w:ind w:left="1080"/>
              <w:rPr>
                <w:rFonts w:ascii="Arial" w:hAnsi="Arial" w:cs="Arial"/>
                <w:sz w:val="24"/>
                <w:szCs w:val="24"/>
              </w:rPr>
            </w:pPr>
            <w:r w:rsidRPr="00CC3810">
              <w:rPr>
                <w:rFonts w:ascii="Arial" w:hAnsi="Arial" w:cs="Arial"/>
                <w:sz w:val="24"/>
                <w:szCs w:val="24"/>
              </w:rPr>
              <w:t>T</w:t>
            </w:r>
            <w:r w:rsidR="000F73CE" w:rsidRPr="00CC3810">
              <w:rPr>
                <w:rFonts w:ascii="Arial" w:hAnsi="Arial" w:cs="Arial"/>
                <w:sz w:val="24"/>
                <w:szCs w:val="24"/>
              </w:rPr>
              <w:t>he availability of suitable targets and absence of control systems</w:t>
            </w:r>
            <w:r w:rsidRPr="00CC3810">
              <w:rPr>
                <w:rFonts w:ascii="Arial" w:hAnsi="Arial" w:cs="Arial"/>
                <w:sz w:val="24"/>
                <w:szCs w:val="24"/>
              </w:rPr>
              <w:t xml:space="preserve"> </w:t>
            </w:r>
            <w:r w:rsidR="00687E95" w:rsidRPr="00CC3810">
              <w:rPr>
                <w:rFonts w:ascii="Arial" w:hAnsi="Arial" w:cs="Arial"/>
                <w:sz w:val="24"/>
                <w:szCs w:val="24"/>
              </w:rPr>
              <w:t>facilitates</w:t>
            </w:r>
            <w:r w:rsidRPr="00CC3810">
              <w:rPr>
                <w:rFonts w:ascii="Arial" w:hAnsi="Arial" w:cs="Arial"/>
                <w:sz w:val="24"/>
                <w:szCs w:val="24"/>
              </w:rPr>
              <w:t xml:space="preserve"> frauds</w:t>
            </w:r>
            <w:r w:rsidR="000F73CE" w:rsidRPr="00CC3810">
              <w:rPr>
                <w:rFonts w:ascii="Arial" w:hAnsi="Arial" w:cs="Arial"/>
                <w:sz w:val="24"/>
                <w:szCs w:val="24"/>
              </w:rPr>
              <w:t>. A big</w:t>
            </w:r>
            <w:r w:rsidRPr="00CC3810">
              <w:rPr>
                <w:rFonts w:ascii="Arial" w:hAnsi="Arial" w:cs="Arial"/>
                <w:sz w:val="24"/>
                <w:szCs w:val="24"/>
              </w:rPr>
              <w:t>ger motivator is</w:t>
            </w:r>
            <w:r w:rsidR="000F73CE" w:rsidRPr="00CC3810">
              <w:rPr>
                <w:rFonts w:ascii="Arial" w:hAnsi="Arial" w:cs="Arial"/>
                <w:sz w:val="24"/>
                <w:szCs w:val="24"/>
              </w:rPr>
              <w:t xml:space="preserve"> the financial aspect</w:t>
            </w:r>
            <w:r w:rsidRPr="00CC3810">
              <w:rPr>
                <w:rFonts w:ascii="Arial" w:hAnsi="Arial" w:cs="Arial"/>
                <w:sz w:val="24"/>
                <w:szCs w:val="24"/>
              </w:rPr>
              <w:t xml:space="preserve"> associated with white-collar crimes</w:t>
            </w:r>
            <w:r w:rsidR="000F73CE" w:rsidRPr="00CC3810">
              <w:rPr>
                <w:rFonts w:ascii="Arial" w:hAnsi="Arial" w:cs="Arial"/>
                <w:sz w:val="24"/>
                <w:szCs w:val="24"/>
              </w:rPr>
              <w:t xml:space="preserve"> which can range from inability to pay personal bills to senior management under pressure from investors in a struggling market</w:t>
            </w:r>
            <w:r w:rsidRPr="00CC3810">
              <w:rPr>
                <w:rFonts w:ascii="Arial" w:hAnsi="Arial" w:cs="Arial"/>
                <w:sz w:val="24"/>
                <w:szCs w:val="24"/>
              </w:rPr>
              <w:t xml:space="preserve"> where failure could result in loss of</w:t>
            </w:r>
            <w:r w:rsidR="000F73CE" w:rsidRPr="00CC3810">
              <w:rPr>
                <w:rFonts w:ascii="Arial" w:hAnsi="Arial" w:cs="Arial"/>
                <w:sz w:val="24"/>
                <w:szCs w:val="24"/>
              </w:rPr>
              <w:t xml:space="preserve"> social status and reputation.</w:t>
            </w:r>
            <w:r w:rsidRPr="00CC3810">
              <w:rPr>
                <w:rFonts w:ascii="Arial" w:hAnsi="Arial" w:cs="Arial"/>
                <w:sz w:val="24"/>
                <w:szCs w:val="24"/>
              </w:rPr>
              <w:t xml:space="preserve">  A fear of failing, and of being unable to keep up with </w:t>
            </w:r>
            <w:r w:rsidR="00687E95" w:rsidRPr="00CC3810">
              <w:rPr>
                <w:rFonts w:ascii="Arial" w:hAnsi="Arial" w:cs="Arial"/>
                <w:sz w:val="24"/>
                <w:szCs w:val="24"/>
              </w:rPr>
              <w:t>people earning m</w:t>
            </w:r>
            <w:r w:rsidRPr="00CC3810">
              <w:rPr>
                <w:rFonts w:ascii="Arial" w:hAnsi="Arial" w:cs="Arial"/>
                <w:sz w:val="24"/>
                <w:szCs w:val="24"/>
              </w:rPr>
              <w:t xml:space="preserve">ore motivates people to </w:t>
            </w:r>
            <w:r w:rsidR="00687E95" w:rsidRPr="00CC3810">
              <w:rPr>
                <w:rFonts w:ascii="Arial" w:hAnsi="Arial" w:cs="Arial"/>
                <w:sz w:val="24"/>
                <w:szCs w:val="24"/>
              </w:rPr>
              <w:t>commit financial crime and they</w:t>
            </w:r>
            <w:r w:rsidRPr="00CC3810">
              <w:rPr>
                <w:rFonts w:ascii="Arial" w:hAnsi="Arial" w:cs="Arial"/>
                <w:sz w:val="24"/>
                <w:szCs w:val="24"/>
              </w:rPr>
              <w:t xml:space="preserve"> consider themselves justified in doing so.</w:t>
            </w:r>
            <w:r w:rsidR="00687E95" w:rsidRPr="00CC3810">
              <w:rPr>
                <w:rFonts w:ascii="Arial" w:hAnsi="Arial" w:cs="Arial"/>
                <w:sz w:val="24"/>
                <w:szCs w:val="24"/>
              </w:rPr>
              <w:t xml:space="preserve"> Corporate culture, norms, fear of losing job and peer pressure are other important aspects leading to white-collar crime.</w:t>
            </w:r>
          </w:p>
          <w:p w:rsidR="004C51ED" w:rsidRPr="00CC3810" w:rsidRDefault="004C51ED" w:rsidP="004C51ED">
            <w:pPr>
              <w:pStyle w:val="ListParagraph"/>
              <w:ind w:left="1080"/>
              <w:rPr>
                <w:rFonts w:ascii="Arial" w:hAnsi="Arial" w:cs="Arial"/>
                <w:b/>
                <w:sz w:val="24"/>
                <w:szCs w:val="24"/>
              </w:rPr>
            </w:pPr>
          </w:p>
          <w:p w:rsidR="00091FFE" w:rsidRPr="00CC3810" w:rsidRDefault="004C51ED" w:rsidP="004C51ED">
            <w:pPr>
              <w:pStyle w:val="ListParagraph"/>
              <w:numPr>
                <w:ilvl w:val="0"/>
                <w:numId w:val="2"/>
              </w:numPr>
              <w:rPr>
                <w:rFonts w:ascii="Arial" w:hAnsi="Arial" w:cs="Arial"/>
                <w:b/>
                <w:sz w:val="24"/>
                <w:szCs w:val="24"/>
              </w:rPr>
            </w:pPr>
            <w:r w:rsidRPr="00CC3810">
              <w:rPr>
                <w:rFonts w:ascii="Arial" w:hAnsi="Arial" w:cs="Arial"/>
                <w:b/>
                <w:sz w:val="24"/>
                <w:szCs w:val="24"/>
              </w:rPr>
              <w:t>‘The profi</w:t>
            </w:r>
            <w:r w:rsidR="00687E95" w:rsidRPr="00CC3810">
              <w:rPr>
                <w:rFonts w:ascii="Arial" w:hAnsi="Arial" w:cs="Arial"/>
                <w:b/>
                <w:sz w:val="24"/>
                <w:szCs w:val="24"/>
              </w:rPr>
              <w:t>le of a white</w:t>
            </w:r>
            <w:r w:rsidRPr="00CC3810">
              <w:rPr>
                <w:rFonts w:ascii="Arial" w:hAnsi="Arial" w:cs="Arial"/>
                <w:b/>
                <w:sz w:val="24"/>
                <w:szCs w:val="24"/>
              </w:rPr>
              <w:t xml:space="preserve"> collar or blue - collar criminal is different from other typical street criminal.’ Discuss this.</w:t>
            </w:r>
          </w:p>
          <w:p w:rsidR="004C51ED" w:rsidRPr="00CC3810" w:rsidRDefault="004C51ED" w:rsidP="004C51ED">
            <w:pPr>
              <w:pStyle w:val="ListParagraph"/>
              <w:rPr>
                <w:rFonts w:ascii="Arial" w:hAnsi="Arial" w:cs="Arial"/>
                <w:b/>
                <w:sz w:val="24"/>
                <w:szCs w:val="24"/>
              </w:rPr>
            </w:pPr>
          </w:p>
          <w:p w:rsidR="00CC1101" w:rsidRPr="00CC3810" w:rsidRDefault="00CC1101" w:rsidP="000E5B18">
            <w:pPr>
              <w:pStyle w:val="ListParagraph"/>
              <w:ind w:left="1080"/>
              <w:rPr>
                <w:rFonts w:ascii="Arial" w:hAnsi="Arial" w:cs="Arial"/>
                <w:sz w:val="24"/>
                <w:szCs w:val="24"/>
              </w:rPr>
            </w:pPr>
            <w:r w:rsidRPr="00CC3810">
              <w:rPr>
                <w:rFonts w:ascii="Arial" w:hAnsi="Arial" w:cs="Arial"/>
                <w:sz w:val="24"/>
                <w:szCs w:val="24"/>
              </w:rPr>
              <w:t>Even though s</w:t>
            </w:r>
            <w:r w:rsidR="00E31359" w:rsidRPr="00CC3810">
              <w:rPr>
                <w:rFonts w:ascii="Arial" w:hAnsi="Arial" w:cs="Arial"/>
                <w:sz w:val="24"/>
                <w:szCs w:val="24"/>
              </w:rPr>
              <w:t xml:space="preserve">treet crime and white or blue </w:t>
            </w:r>
            <w:r w:rsidR="005D6EC9" w:rsidRPr="00CC3810">
              <w:rPr>
                <w:rFonts w:ascii="Arial" w:hAnsi="Arial" w:cs="Arial"/>
                <w:sz w:val="24"/>
                <w:szCs w:val="24"/>
              </w:rPr>
              <w:t>collar crime are both intentional and affect someone negatively</w:t>
            </w:r>
            <w:r w:rsidRPr="00CC3810">
              <w:rPr>
                <w:rFonts w:ascii="Arial" w:hAnsi="Arial" w:cs="Arial"/>
                <w:sz w:val="24"/>
                <w:szCs w:val="24"/>
              </w:rPr>
              <w:t xml:space="preserve">, the profile of both types of criminal are very different. </w:t>
            </w:r>
          </w:p>
          <w:p w:rsidR="00CC1101" w:rsidRPr="00CC3810" w:rsidRDefault="00CC1101" w:rsidP="00CC1101">
            <w:pPr>
              <w:pStyle w:val="ListParagraph"/>
              <w:numPr>
                <w:ilvl w:val="0"/>
                <w:numId w:val="20"/>
              </w:numPr>
              <w:rPr>
                <w:rFonts w:ascii="Arial" w:hAnsi="Arial" w:cs="Arial"/>
                <w:sz w:val="24"/>
                <w:szCs w:val="24"/>
              </w:rPr>
            </w:pPr>
            <w:r w:rsidRPr="00CC3810">
              <w:rPr>
                <w:rFonts w:ascii="Arial" w:hAnsi="Arial" w:cs="Arial"/>
                <w:sz w:val="24"/>
                <w:szCs w:val="24"/>
              </w:rPr>
              <w:t>Street crime offenders generally tend to come from a lower socio-economic status</w:t>
            </w:r>
            <w:r w:rsidR="00E31359" w:rsidRPr="00CC3810">
              <w:rPr>
                <w:rFonts w:ascii="Arial" w:hAnsi="Arial" w:cs="Arial"/>
                <w:sz w:val="24"/>
                <w:szCs w:val="24"/>
              </w:rPr>
              <w:t xml:space="preserve"> when in comparison with white</w:t>
            </w:r>
            <w:r w:rsidRPr="00CC3810">
              <w:rPr>
                <w:rFonts w:ascii="Arial" w:hAnsi="Arial" w:cs="Arial"/>
                <w:sz w:val="24"/>
                <w:szCs w:val="24"/>
              </w:rPr>
              <w:t xml:space="preserve"> collar criminals.</w:t>
            </w:r>
          </w:p>
          <w:p w:rsidR="00CC1101" w:rsidRPr="00CC3810" w:rsidRDefault="00CC1101" w:rsidP="00CC1101">
            <w:pPr>
              <w:pStyle w:val="ListParagraph"/>
              <w:numPr>
                <w:ilvl w:val="0"/>
                <w:numId w:val="20"/>
              </w:numPr>
              <w:rPr>
                <w:rFonts w:ascii="Arial" w:hAnsi="Arial" w:cs="Arial"/>
                <w:sz w:val="24"/>
                <w:szCs w:val="24"/>
              </w:rPr>
            </w:pPr>
            <w:r w:rsidRPr="00CC3810">
              <w:rPr>
                <w:rFonts w:ascii="Arial" w:hAnsi="Arial" w:cs="Arial"/>
                <w:sz w:val="24"/>
                <w:szCs w:val="24"/>
              </w:rPr>
              <w:t>Unl</w:t>
            </w:r>
            <w:r w:rsidR="00E31359" w:rsidRPr="00CC3810">
              <w:rPr>
                <w:rFonts w:ascii="Arial" w:hAnsi="Arial" w:cs="Arial"/>
                <w:sz w:val="24"/>
                <w:szCs w:val="24"/>
              </w:rPr>
              <w:t xml:space="preserve">ike most street criminals white </w:t>
            </w:r>
            <w:r w:rsidRPr="00CC3810">
              <w:rPr>
                <w:rFonts w:ascii="Arial" w:hAnsi="Arial" w:cs="Arial"/>
                <w:sz w:val="24"/>
                <w:szCs w:val="24"/>
              </w:rPr>
              <w:t>collar offenders are often employed and may have conventional career histories.</w:t>
            </w:r>
          </w:p>
          <w:p w:rsidR="000C54DC" w:rsidRPr="00CC3810" w:rsidRDefault="00CC1101" w:rsidP="00CC1101">
            <w:pPr>
              <w:pStyle w:val="ListParagraph"/>
              <w:numPr>
                <w:ilvl w:val="0"/>
                <w:numId w:val="20"/>
              </w:numPr>
              <w:rPr>
                <w:rFonts w:ascii="Arial" w:hAnsi="Arial" w:cs="Arial"/>
                <w:sz w:val="24"/>
                <w:szCs w:val="24"/>
              </w:rPr>
            </w:pPr>
            <w:r w:rsidRPr="00CC3810">
              <w:rPr>
                <w:rFonts w:ascii="Arial" w:hAnsi="Arial" w:cs="Arial"/>
                <w:sz w:val="24"/>
                <w:szCs w:val="24"/>
              </w:rPr>
              <w:t xml:space="preserve"> </w:t>
            </w:r>
            <w:r w:rsidR="00E31359" w:rsidRPr="00CC3810">
              <w:rPr>
                <w:rFonts w:ascii="Arial" w:hAnsi="Arial" w:cs="Arial"/>
                <w:sz w:val="24"/>
                <w:szCs w:val="24"/>
              </w:rPr>
              <w:t>White collar criminals have an average age of 30 years or above while street criminals tend to start out at a very younger age around 25 years old.</w:t>
            </w:r>
          </w:p>
          <w:p w:rsidR="00E31359" w:rsidRPr="00CC3810" w:rsidRDefault="00E31359" w:rsidP="00CC1101">
            <w:pPr>
              <w:pStyle w:val="ListParagraph"/>
              <w:numPr>
                <w:ilvl w:val="0"/>
                <w:numId w:val="20"/>
              </w:numPr>
              <w:rPr>
                <w:rFonts w:ascii="Arial" w:hAnsi="Arial" w:cs="Arial"/>
                <w:sz w:val="24"/>
                <w:szCs w:val="24"/>
              </w:rPr>
            </w:pPr>
            <w:r w:rsidRPr="00CC3810">
              <w:rPr>
                <w:rFonts w:ascii="Arial" w:hAnsi="Arial" w:cs="Arial"/>
                <w:sz w:val="24"/>
                <w:szCs w:val="24"/>
              </w:rPr>
              <w:t>Street criminals tend to come from broken homes while white color criminals maintains an outside appearance of a stable home.</w:t>
            </w:r>
          </w:p>
          <w:p w:rsidR="00E31359" w:rsidRPr="00CC3810" w:rsidRDefault="00E31359" w:rsidP="00CC1101">
            <w:pPr>
              <w:pStyle w:val="ListParagraph"/>
              <w:numPr>
                <w:ilvl w:val="0"/>
                <w:numId w:val="20"/>
              </w:numPr>
              <w:rPr>
                <w:rFonts w:ascii="Arial" w:hAnsi="Arial" w:cs="Arial"/>
                <w:sz w:val="24"/>
                <w:szCs w:val="24"/>
              </w:rPr>
            </w:pPr>
            <w:r w:rsidRPr="00CC3810">
              <w:rPr>
                <w:rFonts w:ascii="Arial" w:hAnsi="Arial" w:cs="Arial"/>
                <w:sz w:val="24"/>
                <w:szCs w:val="24"/>
              </w:rPr>
              <w:t>White collar criminals unlike street criminals are mostly first time offenders with no criminal record.</w:t>
            </w:r>
          </w:p>
          <w:p w:rsidR="00E31359" w:rsidRPr="00CC3810" w:rsidRDefault="00E31359" w:rsidP="00CC1101">
            <w:pPr>
              <w:pStyle w:val="ListParagraph"/>
              <w:numPr>
                <w:ilvl w:val="0"/>
                <w:numId w:val="20"/>
              </w:numPr>
              <w:rPr>
                <w:rFonts w:ascii="Arial" w:hAnsi="Arial" w:cs="Arial"/>
                <w:sz w:val="24"/>
                <w:szCs w:val="24"/>
              </w:rPr>
            </w:pPr>
            <w:r w:rsidRPr="00CC3810">
              <w:rPr>
                <w:rFonts w:ascii="Arial" w:hAnsi="Arial" w:cs="Arial"/>
                <w:sz w:val="24"/>
                <w:szCs w:val="24"/>
              </w:rPr>
              <w:lastRenderedPageBreak/>
              <w:t xml:space="preserve">White collar criminals are </w:t>
            </w:r>
            <w:r w:rsidR="00A504DC" w:rsidRPr="00CC3810">
              <w:rPr>
                <w:rFonts w:ascii="Arial" w:hAnsi="Arial" w:cs="Arial"/>
                <w:sz w:val="24"/>
                <w:szCs w:val="24"/>
              </w:rPr>
              <w:t>psychologically</w:t>
            </w:r>
            <w:r w:rsidRPr="00CC3810">
              <w:rPr>
                <w:rFonts w:ascii="Arial" w:hAnsi="Arial" w:cs="Arial"/>
                <w:sz w:val="24"/>
                <w:szCs w:val="24"/>
              </w:rPr>
              <w:t xml:space="preserve"> healthy and maintain a normal appearan</w:t>
            </w:r>
            <w:r w:rsidR="00A504DC" w:rsidRPr="00CC3810">
              <w:rPr>
                <w:rFonts w:ascii="Arial" w:hAnsi="Arial" w:cs="Arial"/>
                <w:sz w:val="24"/>
                <w:szCs w:val="24"/>
              </w:rPr>
              <w:t>ce while street criminals are psychologically unstable.</w:t>
            </w:r>
          </w:p>
          <w:p w:rsidR="00A504DC" w:rsidRPr="00CC3810" w:rsidRDefault="00A504DC" w:rsidP="00CC1101">
            <w:pPr>
              <w:pStyle w:val="ListParagraph"/>
              <w:numPr>
                <w:ilvl w:val="0"/>
                <w:numId w:val="20"/>
              </w:numPr>
              <w:rPr>
                <w:rFonts w:ascii="Arial" w:hAnsi="Arial" w:cs="Arial"/>
                <w:sz w:val="24"/>
                <w:szCs w:val="24"/>
              </w:rPr>
            </w:pPr>
            <w:r w:rsidRPr="00CC3810">
              <w:rPr>
                <w:rFonts w:ascii="Arial" w:hAnsi="Arial" w:cs="Arial"/>
                <w:sz w:val="24"/>
                <w:szCs w:val="24"/>
              </w:rPr>
              <w:t>White collar criminals are well educated with detailed knowledge of the organization where they commit frauds. Street criminals are generally dropouts with only basic information about the people or organization where they commit crime</w:t>
            </w:r>
          </w:p>
          <w:p w:rsidR="000E5B18" w:rsidRPr="00CC3810" w:rsidRDefault="000E5B18" w:rsidP="00091FFE">
            <w:pPr>
              <w:rPr>
                <w:rFonts w:ascii="Arial" w:hAnsi="Arial" w:cs="Arial"/>
                <w:sz w:val="24"/>
                <w:szCs w:val="24"/>
              </w:rPr>
            </w:pPr>
          </w:p>
          <w:p w:rsidR="00091FFE" w:rsidRPr="00CC3810" w:rsidRDefault="004C51ED" w:rsidP="004C51ED">
            <w:pPr>
              <w:pStyle w:val="ListParagraph"/>
              <w:numPr>
                <w:ilvl w:val="0"/>
                <w:numId w:val="2"/>
              </w:numPr>
              <w:rPr>
                <w:rFonts w:ascii="Arial" w:hAnsi="Arial" w:cs="Arial"/>
                <w:b/>
                <w:sz w:val="24"/>
                <w:szCs w:val="24"/>
              </w:rPr>
            </w:pPr>
            <w:r w:rsidRPr="00CC3810">
              <w:rPr>
                <w:rFonts w:ascii="Arial" w:hAnsi="Arial" w:cs="Arial"/>
                <w:b/>
                <w:sz w:val="24"/>
                <w:szCs w:val="24"/>
              </w:rPr>
              <w:t xml:space="preserve">“Fraud is most common in </w:t>
            </w:r>
            <w:r w:rsidR="00A504DC" w:rsidRPr="00CC3810">
              <w:rPr>
                <w:rFonts w:ascii="Arial" w:hAnsi="Arial" w:cs="Arial"/>
                <w:b/>
                <w:sz w:val="24"/>
                <w:szCs w:val="24"/>
              </w:rPr>
              <w:t>organizations</w:t>
            </w:r>
            <w:r w:rsidRPr="00CC3810">
              <w:rPr>
                <w:rFonts w:ascii="Arial" w:hAnsi="Arial" w:cs="Arial"/>
                <w:b/>
                <w:sz w:val="24"/>
                <w:szCs w:val="24"/>
              </w:rPr>
              <w:t xml:space="preserve"> that have no controls, no trust, no ethical values, no profits, and no prospects.” Discuss this.</w:t>
            </w:r>
          </w:p>
          <w:p w:rsidR="004C51ED" w:rsidRPr="00CC3810" w:rsidRDefault="004C51ED" w:rsidP="004C51ED">
            <w:pPr>
              <w:pStyle w:val="ListParagraph"/>
              <w:rPr>
                <w:rFonts w:ascii="Arial" w:hAnsi="Arial" w:cs="Arial"/>
                <w:b/>
                <w:sz w:val="24"/>
                <w:szCs w:val="24"/>
              </w:rPr>
            </w:pPr>
          </w:p>
          <w:p w:rsidR="004C51ED" w:rsidRPr="00CC3810" w:rsidRDefault="00A504DC" w:rsidP="004C51ED">
            <w:pPr>
              <w:pStyle w:val="ListParagraph"/>
              <w:ind w:left="1080"/>
              <w:jc w:val="both"/>
              <w:rPr>
                <w:rFonts w:ascii="Arial" w:hAnsi="Arial" w:cs="Arial"/>
                <w:sz w:val="24"/>
                <w:szCs w:val="24"/>
              </w:rPr>
            </w:pPr>
            <w:r w:rsidRPr="00CC3810">
              <w:rPr>
                <w:rFonts w:ascii="Arial" w:hAnsi="Arial" w:cs="Arial"/>
                <w:sz w:val="24"/>
                <w:szCs w:val="24"/>
              </w:rPr>
              <w:t>In any organization in the world, there are few aspects which if not monitored and upheld lead to fraud by its own employees. Some of them are as follows:</w:t>
            </w:r>
          </w:p>
          <w:p w:rsidR="00A504DC" w:rsidRPr="00CC3810" w:rsidRDefault="00A504DC" w:rsidP="00A504DC">
            <w:pPr>
              <w:pStyle w:val="ListParagraph"/>
              <w:numPr>
                <w:ilvl w:val="0"/>
                <w:numId w:val="21"/>
              </w:numPr>
              <w:jc w:val="both"/>
              <w:rPr>
                <w:rFonts w:ascii="Arial" w:hAnsi="Arial" w:cs="Arial"/>
                <w:sz w:val="24"/>
                <w:szCs w:val="24"/>
              </w:rPr>
            </w:pPr>
            <w:r w:rsidRPr="00CC3810">
              <w:rPr>
                <w:rFonts w:ascii="Arial" w:hAnsi="Arial" w:cs="Arial"/>
                <w:sz w:val="24"/>
                <w:szCs w:val="24"/>
              </w:rPr>
              <w:t>Controls – If t</w:t>
            </w:r>
            <w:r w:rsidRPr="00CC3810">
              <w:rPr>
                <w:rFonts w:ascii="Arial" w:hAnsi="Arial" w:cs="Arial"/>
                <w:sz w:val="24"/>
                <w:szCs w:val="24"/>
              </w:rPr>
              <w:t>he internal controls put in place by the organization to pre</w:t>
            </w:r>
            <w:r w:rsidRPr="00CC3810">
              <w:rPr>
                <w:rFonts w:ascii="Arial" w:hAnsi="Arial" w:cs="Arial"/>
                <w:sz w:val="24"/>
                <w:szCs w:val="24"/>
              </w:rPr>
              <w:t>vent cheating or stealing are</w:t>
            </w:r>
            <w:r w:rsidRPr="00CC3810">
              <w:rPr>
                <w:rFonts w:ascii="Arial" w:hAnsi="Arial" w:cs="Arial"/>
                <w:sz w:val="24"/>
                <w:szCs w:val="24"/>
              </w:rPr>
              <w:t xml:space="preserve"> weak everyone thinks that it is easy to steal.</w:t>
            </w:r>
            <w:r w:rsidRPr="00CC3810">
              <w:t xml:space="preserve"> </w:t>
            </w:r>
            <w:r w:rsidRPr="00CC3810">
              <w:rPr>
                <w:rFonts w:ascii="Arial" w:hAnsi="Arial" w:cs="Arial"/>
                <w:sz w:val="24"/>
                <w:szCs w:val="24"/>
              </w:rPr>
              <w:t>Strong internal controls create barriers to crime in the organization by quickly catching hold of anyone trying to breach the walls.</w:t>
            </w:r>
          </w:p>
          <w:p w:rsidR="00A504DC" w:rsidRPr="00CC3810" w:rsidRDefault="00A504DC" w:rsidP="00500CDE">
            <w:pPr>
              <w:pStyle w:val="ListParagraph"/>
              <w:numPr>
                <w:ilvl w:val="0"/>
                <w:numId w:val="21"/>
              </w:numPr>
              <w:jc w:val="both"/>
              <w:rPr>
                <w:rFonts w:ascii="Arial" w:hAnsi="Arial" w:cs="Arial"/>
                <w:sz w:val="24"/>
                <w:szCs w:val="24"/>
              </w:rPr>
            </w:pPr>
            <w:r w:rsidRPr="00CC3810">
              <w:rPr>
                <w:rFonts w:ascii="Arial" w:hAnsi="Arial" w:cs="Arial"/>
                <w:sz w:val="24"/>
                <w:szCs w:val="24"/>
              </w:rPr>
              <w:t>Ethical Values - In defending against fraud, many companies may undermine the value of instilling ethics, reasoning that criminals will b</w:t>
            </w:r>
            <w:r w:rsidR="00500CDE" w:rsidRPr="00CC3810">
              <w:rPr>
                <w:rFonts w:ascii="Arial" w:hAnsi="Arial" w:cs="Arial"/>
                <w:sz w:val="24"/>
                <w:szCs w:val="24"/>
              </w:rPr>
              <w:t>e criminals regardless. It educates co-workers to recognize suspicious activity and encouraging them to report any incidents and lets honest employees know that they will be heard thereby encouraging self-policing which goes a long way in preventing fraud.</w:t>
            </w:r>
          </w:p>
          <w:p w:rsidR="00500CDE" w:rsidRPr="00CC3810" w:rsidRDefault="00500CDE" w:rsidP="00500CDE">
            <w:pPr>
              <w:pStyle w:val="ListParagraph"/>
              <w:numPr>
                <w:ilvl w:val="0"/>
                <w:numId w:val="21"/>
              </w:numPr>
              <w:jc w:val="both"/>
              <w:rPr>
                <w:rFonts w:ascii="Arial" w:hAnsi="Arial" w:cs="Arial"/>
                <w:sz w:val="24"/>
                <w:szCs w:val="24"/>
              </w:rPr>
            </w:pPr>
            <w:r w:rsidRPr="00CC3810">
              <w:rPr>
                <w:rFonts w:ascii="Arial" w:hAnsi="Arial" w:cs="Arial"/>
                <w:sz w:val="24"/>
                <w:szCs w:val="24"/>
              </w:rPr>
              <w:t>Profits – If there are no profits in the organization or even in a department, senior management may succumb under pressure from investors or owners and end up inflating profits which might save a few jobs in short term but ends up in crumbling the entire foundation of an organization.</w:t>
            </w:r>
          </w:p>
          <w:p w:rsidR="00500CDE" w:rsidRPr="00CC3810" w:rsidRDefault="00500CDE" w:rsidP="00500CDE">
            <w:pPr>
              <w:pStyle w:val="ListParagraph"/>
              <w:numPr>
                <w:ilvl w:val="0"/>
                <w:numId w:val="21"/>
              </w:numPr>
              <w:jc w:val="both"/>
              <w:rPr>
                <w:rFonts w:ascii="Arial" w:hAnsi="Arial" w:cs="Arial"/>
                <w:sz w:val="24"/>
                <w:szCs w:val="24"/>
              </w:rPr>
            </w:pPr>
            <w:r w:rsidRPr="00CC3810">
              <w:rPr>
                <w:rFonts w:ascii="Arial" w:hAnsi="Arial" w:cs="Arial"/>
                <w:sz w:val="24"/>
                <w:szCs w:val="24"/>
              </w:rPr>
              <w:t xml:space="preserve">Prospects – A prospect to lose social status in the society or industry can be a trigger for people to commit white collar crime. Senior executives may end up entering into multiple fraudulent </w:t>
            </w:r>
            <w:r w:rsidR="00CC3810" w:rsidRPr="00CC3810">
              <w:rPr>
                <w:rFonts w:ascii="Arial" w:hAnsi="Arial" w:cs="Arial"/>
                <w:sz w:val="24"/>
                <w:szCs w:val="24"/>
              </w:rPr>
              <w:t>transactions</w:t>
            </w:r>
            <w:r w:rsidRPr="00CC3810">
              <w:rPr>
                <w:rFonts w:ascii="Arial" w:hAnsi="Arial" w:cs="Arial"/>
                <w:sz w:val="24"/>
                <w:szCs w:val="24"/>
              </w:rPr>
              <w:t xml:space="preserve"> just to keep up a façade of a dying organization.</w:t>
            </w:r>
          </w:p>
          <w:p w:rsidR="00500CDE" w:rsidRPr="00CC3810" w:rsidRDefault="00CC3810" w:rsidP="00500CDE">
            <w:pPr>
              <w:ind w:left="1080"/>
              <w:jc w:val="both"/>
              <w:rPr>
                <w:rFonts w:ascii="Arial" w:hAnsi="Arial" w:cs="Arial"/>
                <w:sz w:val="24"/>
                <w:szCs w:val="24"/>
              </w:rPr>
            </w:pPr>
            <w:r w:rsidRPr="00CC3810">
              <w:rPr>
                <w:rFonts w:ascii="Arial" w:hAnsi="Arial" w:cs="Arial"/>
                <w:sz w:val="24"/>
                <w:szCs w:val="24"/>
              </w:rPr>
              <w:t>Thus, if there are no controls, no trust, no ethical values, no profits, and no prospects in an organization, the chances of fraud are very high.</w:t>
            </w:r>
          </w:p>
          <w:p w:rsidR="00C15D6F" w:rsidRPr="00CC3810" w:rsidRDefault="00C15D6F" w:rsidP="00C15D6F">
            <w:pPr>
              <w:pStyle w:val="ListParagraph"/>
              <w:ind w:left="1080"/>
              <w:jc w:val="both"/>
              <w:rPr>
                <w:rFonts w:ascii="Arial" w:hAnsi="Arial" w:cs="Arial"/>
                <w:b/>
                <w:sz w:val="24"/>
                <w:szCs w:val="24"/>
              </w:rPr>
            </w:pPr>
          </w:p>
          <w:p w:rsidR="00091FFE" w:rsidRPr="00CC3810" w:rsidRDefault="004C51ED" w:rsidP="00533E57">
            <w:pPr>
              <w:pStyle w:val="ListParagraph"/>
              <w:numPr>
                <w:ilvl w:val="0"/>
                <w:numId w:val="2"/>
              </w:numPr>
              <w:rPr>
                <w:rFonts w:ascii="Arial" w:hAnsi="Arial" w:cs="Arial"/>
                <w:sz w:val="24"/>
                <w:szCs w:val="24"/>
              </w:rPr>
            </w:pPr>
            <w:r w:rsidRPr="00CC3810">
              <w:rPr>
                <w:rFonts w:ascii="Arial" w:hAnsi="Arial" w:cs="Arial"/>
                <w:b/>
                <w:sz w:val="24"/>
                <w:szCs w:val="24"/>
              </w:rPr>
              <w:t>Case Study</w:t>
            </w:r>
          </w:p>
          <w:p w:rsidR="004C51ED" w:rsidRPr="00CC3810" w:rsidRDefault="004C51ED" w:rsidP="004C51ED">
            <w:pPr>
              <w:rPr>
                <w:rFonts w:ascii="Arial" w:hAnsi="Arial" w:cs="Arial"/>
                <w:sz w:val="24"/>
                <w:szCs w:val="24"/>
              </w:rPr>
            </w:pPr>
          </w:p>
          <w:p w:rsidR="004C51ED" w:rsidRPr="00CC3810" w:rsidRDefault="004C51ED" w:rsidP="004C51ED">
            <w:pPr>
              <w:pStyle w:val="ListParagraph"/>
              <w:numPr>
                <w:ilvl w:val="0"/>
                <w:numId w:val="14"/>
              </w:numPr>
              <w:rPr>
                <w:rFonts w:ascii="Arial" w:hAnsi="Arial" w:cs="Arial"/>
                <w:sz w:val="24"/>
                <w:szCs w:val="24"/>
              </w:rPr>
            </w:pPr>
            <w:r w:rsidRPr="00CC3810">
              <w:rPr>
                <w:rFonts w:ascii="Arial" w:hAnsi="Arial" w:cs="Arial"/>
                <w:b/>
                <w:sz w:val="24"/>
                <w:szCs w:val="24"/>
              </w:rPr>
              <w:t>If the trader</w:t>
            </w:r>
            <w:r w:rsidRPr="00CC3810">
              <w:rPr>
                <w:rFonts w:ascii="Arial" w:hAnsi="Arial" w:cs="Arial"/>
                <w:sz w:val="24"/>
                <w:szCs w:val="24"/>
              </w:rPr>
              <w:t xml:space="preserve"> </w:t>
            </w:r>
            <w:r w:rsidRPr="00CC3810">
              <w:rPr>
                <w:rFonts w:ascii="Arial" w:hAnsi="Arial" w:cs="Arial"/>
                <w:b/>
                <w:sz w:val="24"/>
                <w:szCs w:val="24"/>
              </w:rPr>
              <w:t>has actually committed the crime, what kind of crime it is?</w:t>
            </w:r>
          </w:p>
          <w:p w:rsidR="004C51ED" w:rsidRPr="00CC3810" w:rsidRDefault="004C51ED" w:rsidP="004C51ED">
            <w:pPr>
              <w:rPr>
                <w:rFonts w:ascii="Arial" w:hAnsi="Arial" w:cs="Arial"/>
                <w:sz w:val="24"/>
                <w:szCs w:val="24"/>
              </w:rPr>
            </w:pPr>
          </w:p>
          <w:p w:rsidR="00C8772A" w:rsidRPr="00CC3810" w:rsidRDefault="00C8772A" w:rsidP="00C8772A">
            <w:pPr>
              <w:pStyle w:val="ListParagraph"/>
              <w:ind w:left="1080"/>
              <w:jc w:val="both"/>
              <w:rPr>
                <w:rFonts w:ascii="Arial" w:hAnsi="Arial" w:cs="Arial"/>
                <w:sz w:val="24"/>
                <w:szCs w:val="24"/>
              </w:rPr>
            </w:pPr>
            <w:r w:rsidRPr="00CC3810">
              <w:rPr>
                <w:rFonts w:ascii="Arial" w:hAnsi="Arial" w:cs="Arial"/>
                <w:sz w:val="24"/>
                <w:szCs w:val="24"/>
              </w:rPr>
              <w:t>In the given case the tax inspector suspects the trader of declaring much lower profit than what he would have earned based on the costing exercise of</w:t>
            </w:r>
            <w:r w:rsidR="000169D8" w:rsidRPr="00CC3810">
              <w:rPr>
                <w:rFonts w:ascii="Arial" w:hAnsi="Arial" w:cs="Arial"/>
                <w:sz w:val="24"/>
                <w:szCs w:val="24"/>
              </w:rPr>
              <w:t xml:space="preserve"> photographs which were published on the website. If the suspicion of the inspector is accurate, the trader would be guilty of committing a form of white collar crime known as skimming which is slang for taking cash “off the top” of the daily receipts of the business. This is done by business owners to divert business incomes to one’s personal use. The formal legal term for it is defalcation. It can done by the owner </w:t>
            </w:r>
            <w:r w:rsidR="000169D8" w:rsidRPr="00CC3810">
              <w:rPr>
                <w:rFonts w:ascii="Arial" w:hAnsi="Arial" w:cs="Arial"/>
                <w:sz w:val="24"/>
                <w:szCs w:val="24"/>
              </w:rPr>
              <w:lastRenderedPageBreak/>
              <w:t>even for a simple tax evasion crime. The trader may fail to ring up the transaction thus, converting a customer’s payment directly to owner’s personal use without accounting profit thereby the trader would avoid paying either business or personal income taxes on it.</w:t>
            </w:r>
            <w:r w:rsidR="004A714A" w:rsidRPr="00CC3810">
              <w:rPr>
                <w:rFonts w:ascii="Arial" w:hAnsi="Arial" w:cs="Arial"/>
                <w:sz w:val="24"/>
                <w:szCs w:val="24"/>
              </w:rPr>
              <w:t xml:space="preserve"> These frauds generally happen in cash businesses and it is nearly impossible to trace the skimmed money from the business organization to the perpetrators.</w:t>
            </w:r>
            <w:r w:rsidR="000169D8" w:rsidRPr="00CC3810">
              <w:rPr>
                <w:rFonts w:ascii="Arial" w:hAnsi="Arial" w:cs="Arial"/>
                <w:sz w:val="24"/>
                <w:szCs w:val="24"/>
              </w:rPr>
              <w:t xml:space="preserve">  </w:t>
            </w:r>
          </w:p>
          <w:p w:rsidR="00C8772A" w:rsidRPr="00CC3810" w:rsidRDefault="00C8772A" w:rsidP="004C51ED">
            <w:pPr>
              <w:rPr>
                <w:rFonts w:ascii="Arial" w:hAnsi="Arial" w:cs="Arial"/>
                <w:sz w:val="24"/>
                <w:szCs w:val="24"/>
              </w:rPr>
            </w:pPr>
          </w:p>
          <w:p w:rsidR="004C51ED" w:rsidRPr="00CC3810" w:rsidRDefault="004C51ED" w:rsidP="004C51ED">
            <w:pPr>
              <w:pStyle w:val="ListParagraph"/>
              <w:numPr>
                <w:ilvl w:val="0"/>
                <w:numId w:val="14"/>
              </w:numPr>
              <w:rPr>
                <w:rFonts w:ascii="Arial" w:hAnsi="Arial" w:cs="Arial"/>
                <w:b/>
                <w:sz w:val="24"/>
                <w:szCs w:val="24"/>
              </w:rPr>
            </w:pPr>
            <w:r w:rsidRPr="00CC3810">
              <w:rPr>
                <w:rFonts w:ascii="Arial" w:hAnsi="Arial" w:cs="Arial"/>
                <w:b/>
                <w:sz w:val="24"/>
                <w:szCs w:val="24"/>
              </w:rPr>
              <w:t>How can forensic expert investigate the case properly when trader could have sold the goods without generating any invoices or on cash?</w:t>
            </w:r>
          </w:p>
          <w:p w:rsidR="00CE5F8A" w:rsidRPr="00CC3810" w:rsidRDefault="00CE5F8A" w:rsidP="00E641CE">
            <w:pPr>
              <w:pStyle w:val="ListParagraph"/>
              <w:ind w:left="1080"/>
              <w:jc w:val="both"/>
              <w:rPr>
                <w:rFonts w:ascii="Arial" w:hAnsi="Arial" w:cs="Arial"/>
                <w:b/>
                <w:sz w:val="24"/>
                <w:szCs w:val="24"/>
              </w:rPr>
            </w:pPr>
          </w:p>
          <w:p w:rsidR="00622400" w:rsidRPr="00CC3810" w:rsidRDefault="00E657A2" w:rsidP="00622400">
            <w:pPr>
              <w:pStyle w:val="ListParagraph"/>
              <w:ind w:left="1080"/>
              <w:jc w:val="both"/>
              <w:rPr>
                <w:rFonts w:ascii="Arial" w:hAnsi="Arial" w:cs="Arial"/>
                <w:sz w:val="24"/>
                <w:szCs w:val="24"/>
              </w:rPr>
            </w:pPr>
            <w:r w:rsidRPr="00CC3810">
              <w:rPr>
                <w:rFonts w:ascii="Arial" w:hAnsi="Arial" w:cs="Arial"/>
                <w:sz w:val="24"/>
                <w:szCs w:val="24"/>
              </w:rPr>
              <w:t xml:space="preserve">To </w:t>
            </w:r>
            <w:r w:rsidR="00622400" w:rsidRPr="00CC3810">
              <w:rPr>
                <w:rFonts w:ascii="Arial" w:hAnsi="Arial" w:cs="Arial"/>
                <w:sz w:val="24"/>
                <w:szCs w:val="24"/>
              </w:rPr>
              <w:t xml:space="preserve">properly investigate the case, we need to </w:t>
            </w:r>
            <w:r w:rsidRPr="00CC3810">
              <w:rPr>
                <w:rFonts w:ascii="Arial" w:hAnsi="Arial" w:cs="Arial"/>
                <w:sz w:val="24"/>
                <w:szCs w:val="24"/>
              </w:rPr>
              <w:t>successfully</w:t>
            </w:r>
            <w:r w:rsidR="00622400" w:rsidRPr="00CC3810">
              <w:rPr>
                <w:rFonts w:ascii="Arial" w:hAnsi="Arial" w:cs="Arial"/>
                <w:sz w:val="24"/>
                <w:szCs w:val="24"/>
              </w:rPr>
              <w:t xml:space="preserve"> establish if the trader has actually used the photographs from books and magazines as per his statement or if he has actually sold the goods without generating any invoices or on cash. It is clear that the photographs published on the trader’s website are the key to this investigation. The trader had explained </w:t>
            </w:r>
            <w:r w:rsidR="00530574" w:rsidRPr="00CC3810">
              <w:rPr>
                <w:rFonts w:ascii="Arial" w:hAnsi="Arial" w:cs="Arial"/>
                <w:sz w:val="24"/>
                <w:szCs w:val="24"/>
              </w:rPr>
              <w:t>that to give an impression that he had experience of fitting luxury kitchens he had used photographs from books and magazines. If the same is true, the forensic expert with the help from the trader can work backwards to find copies of such books and magazines from which the images were sourced. If the expert can successfully obtain copies of these books and magazines, the investigation can be closed as it would not be a case of understated profits.</w:t>
            </w:r>
            <w:r w:rsidR="00622400" w:rsidRPr="00CC3810">
              <w:rPr>
                <w:rFonts w:ascii="Arial" w:hAnsi="Arial" w:cs="Arial"/>
                <w:sz w:val="24"/>
                <w:szCs w:val="24"/>
              </w:rPr>
              <w:t xml:space="preserve"> </w:t>
            </w:r>
          </w:p>
        </w:tc>
      </w:tr>
    </w:tbl>
    <w:p w:rsidR="00503D7E" w:rsidRPr="00CC3810" w:rsidRDefault="00503D7E" w:rsidP="00A851DA">
      <w:pPr>
        <w:autoSpaceDE w:val="0"/>
        <w:autoSpaceDN w:val="0"/>
        <w:adjustRightInd w:val="0"/>
        <w:spacing w:after="0" w:line="240" w:lineRule="auto"/>
        <w:rPr>
          <w:rFonts w:cs="CalvertMT-Bold"/>
          <w:b/>
          <w:bCs/>
          <w:color w:val="002060"/>
          <w:sz w:val="28"/>
          <w:lang w:val="en-US"/>
        </w:rPr>
      </w:pPr>
    </w:p>
    <w:p w:rsidR="00A851DA" w:rsidRPr="00CC3810" w:rsidRDefault="00AE1481" w:rsidP="00A851DA">
      <w:pPr>
        <w:autoSpaceDE w:val="0"/>
        <w:autoSpaceDN w:val="0"/>
        <w:adjustRightInd w:val="0"/>
        <w:spacing w:after="0" w:line="240" w:lineRule="auto"/>
        <w:rPr>
          <w:rFonts w:cs="CalvertMT-Bold"/>
          <w:b/>
          <w:bCs/>
          <w:color w:val="002060"/>
          <w:sz w:val="28"/>
          <w:lang w:val="en-US"/>
        </w:rPr>
      </w:pPr>
      <w:r w:rsidRPr="00CC3810">
        <w:rPr>
          <w:rFonts w:cs="CalvertMT-Bold"/>
          <w:b/>
          <w:bCs/>
          <w:color w:val="002060"/>
          <w:sz w:val="28"/>
          <w:lang w:val="en-US"/>
        </w:rPr>
        <w:t>Student</w:t>
      </w:r>
      <w:r w:rsidR="00A851DA" w:rsidRPr="00CC3810">
        <w:rPr>
          <w:rFonts w:cs="CalvertMT-Bold"/>
          <w:b/>
          <w:bCs/>
          <w:color w:val="002060"/>
          <w:sz w:val="28"/>
          <w:lang w:val="en-US"/>
        </w:rPr>
        <w:t xml:space="preserve"> Statement:</w:t>
      </w:r>
    </w:p>
    <w:p w:rsidR="00A851DA" w:rsidRPr="00CC3810" w:rsidRDefault="00A851DA" w:rsidP="00A851DA">
      <w:pPr>
        <w:autoSpaceDE w:val="0"/>
        <w:autoSpaceDN w:val="0"/>
        <w:adjustRightInd w:val="0"/>
        <w:spacing w:after="0" w:line="240" w:lineRule="auto"/>
        <w:rPr>
          <w:rFonts w:cs="CalvertMT-Bold"/>
          <w:b/>
          <w:bCs/>
          <w:color w:val="001AE6"/>
          <w:lang w:val="en-US"/>
        </w:rPr>
      </w:pPr>
    </w:p>
    <w:p w:rsidR="00A851DA" w:rsidRPr="00CC3810" w:rsidRDefault="00405895" w:rsidP="00A851DA">
      <w:pPr>
        <w:autoSpaceDE w:val="0"/>
        <w:autoSpaceDN w:val="0"/>
        <w:adjustRightInd w:val="0"/>
        <w:spacing w:after="0" w:line="240" w:lineRule="auto"/>
        <w:rPr>
          <w:rFonts w:cs="Bliss-Regular"/>
          <w:color w:val="000000"/>
          <w:lang w:val="en-US"/>
        </w:rPr>
      </w:pPr>
      <w:r w:rsidRPr="00CC3810">
        <w:rPr>
          <w:rFonts w:cs="Bliss-Regular"/>
          <w:color w:val="000000"/>
          <w:lang w:val="en-US"/>
        </w:rPr>
        <w:t>By submitting this assignment, I confirm that this is my own work.</w:t>
      </w:r>
    </w:p>
    <w:p w:rsidR="00503D7E" w:rsidRPr="00CC3810" w:rsidRDefault="00503D7E" w:rsidP="00A851DA">
      <w:pPr>
        <w:autoSpaceDE w:val="0"/>
        <w:autoSpaceDN w:val="0"/>
        <w:adjustRightInd w:val="0"/>
        <w:spacing w:after="0" w:line="240" w:lineRule="auto"/>
        <w:rPr>
          <w:rFonts w:cs="Bliss-Regular"/>
          <w:color w:val="000000"/>
          <w:lang w:val="en-US"/>
        </w:rPr>
      </w:pPr>
    </w:p>
    <w:p w:rsidR="00503D7E" w:rsidRPr="00CC3810" w:rsidRDefault="00503D7E" w:rsidP="00A851DA">
      <w:pPr>
        <w:autoSpaceDE w:val="0"/>
        <w:autoSpaceDN w:val="0"/>
        <w:adjustRightInd w:val="0"/>
        <w:spacing w:after="0" w:line="240" w:lineRule="auto"/>
        <w:rPr>
          <w:rFonts w:cs="Bliss-Regular"/>
          <w:color w:val="000000"/>
          <w:lang w:val="en-US"/>
        </w:rPr>
      </w:pPr>
    </w:p>
    <w:p w:rsidR="00A851DA" w:rsidRPr="00CC3810"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CC3810" w:rsidTr="00405895">
        <w:tc>
          <w:tcPr>
            <w:tcW w:w="2310" w:type="dxa"/>
            <w:shd w:val="clear" w:color="auto" w:fill="D9D9D9" w:themeFill="background1" w:themeFillShade="D9"/>
          </w:tcPr>
          <w:p w:rsidR="00405895" w:rsidRPr="00CC3810" w:rsidRDefault="00405895" w:rsidP="00A851DA">
            <w:pPr>
              <w:rPr>
                <w:rFonts w:cs="Bliss-Regular"/>
                <w:color w:val="000000"/>
              </w:rPr>
            </w:pPr>
            <w:r w:rsidRPr="00CC3810">
              <w:rPr>
                <w:rFonts w:cs="Bliss-Regular"/>
                <w:color w:val="000000"/>
              </w:rPr>
              <w:t>Student Signature</w:t>
            </w:r>
          </w:p>
        </w:tc>
        <w:tc>
          <w:tcPr>
            <w:tcW w:w="4035" w:type="dxa"/>
          </w:tcPr>
          <w:p w:rsidR="00405895" w:rsidRPr="00CC3810" w:rsidRDefault="00DF2E9C" w:rsidP="00A851DA">
            <w:pPr>
              <w:rPr>
                <w:rFonts w:cs="Bliss-Regular"/>
                <w:color w:val="000000"/>
              </w:rPr>
            </w:pPr>
            <w:r w:rsidRPr="00CC3810">
              <w:rPr>
                <w:rFonts w:cs="Bliss-Regular"/>
                <w:color w:val="000000"/>
              </w:rPr>
              <w:t>Rajeev Chawla</w:t>
            </w:r>
          </w:p>
        </w:tc>
        <w:tc>
          <w:tcPr>
            <w:tcW w:w="1276" w:type="dxa"/>
            <w:shd w:val="clear" w:color="auto" w:fill="D9D9D9" w:themeFill="background1" w:themeFillShade="D9"/>
          </w:tcPr>
          <w:p w:rsidR="00405895" w:rsidRPr="00CC3810" w:rsidRDefault="00405895" w:rsidP="00A851DA">
            <w:pPr>
              <w:rPr>
                <w:rFonts w:cs="Bliss-Regular"/>
                <w:color w:val="000000"/>
              </w:rPr>
            </w:pPr>
            <w:r w:rsidRPr="00CC3810">
              <w:rPr>
                <w:rFonts w:cs="Bliss-Regular"/>
                <w:color w:val="000000"/>
              </w:rPr>
              <w:t>Date</w:t>
            </w:r>
          </w:p>
        </w:tc>
        <w:tc>
          <w:tcPr>
            <w:tcW w:w="1621" w:type="dxa"/>
          </w:tcPr>
          <w:p w:rsidR="00405895" w:rsidRPr="00CC3810" w:rsidRDefault="00A25AC9" w:rsidP="00A851DA">
            <w:pPr>
              <w:rPr>
                <w:rFonts w:cs="Bliss-Regular"/>
                <w:color w:val="000000"/>
              </w:rPr>
            </w:pPr>
            <w:r w:rsidRPr="00CC3810">
              <w:rPr>
                <w:rFonts w:cs="Bliss-Regular"/>
                <w:color w:val="000000"/>
              </w:rPr>
              <w:t xml:space="preserve"> </w:t>
            </w:r>
            <w:r w:rsidR="0098114B">
              <w:rPr>
                <w:rFonts w:cs="Bliss-Regular"/>
                <w:color w:val="000000"/>
              </w:rPr>
              <w:t>4</w:t>
            </w:r>
            <w:r w:rsidR="0098114B" w:rsidRPr="0098114B">
              <w:rPr>
                <w:rFonts w:cs="Bliss-Regular"/>
                <w:color w:val="000000"/>
                <w:vertAlign w:val="superscript"/>
              </w:rPr>
              <w:t>th</w:t>
            </w:r>
            <w:r w:rsidR="0098114B">
              <w:rPr>
                <w:rFonts w:cs="Bliss-Regular"/>
                <w:color w:val="000000"/>
              </w:rPr>
              <w:t xml:space="preserve"> April</w:t>
            </w:r>
            <w:bookmarkStart w:id="0" w:name="_GoBack"/>
            <w:bookmarkEnd w:id="0"/>
            <w:r w:rsidRPr="00CC3810">
              <w:rPr>
                <w:rFonts w:cs="Bliss-Regular"/>
                <w:color w:val="000000"/>
              </w:rPr>
              <w:t xml:space="preserve"> 2016</w:t>
            </w:r>
          </w:p>
        </w:tc>
      </w:tr>
    </w:tbl>
    <w:p w:rsidR="00A851DA" w:rsidRPr="00CC3810" w:rsidRDefault="00A851DA" w:rsidP="00A851DA">
      <w:pPr>
        <w:rPr>
          <w:rFonts w:cs="Bliss-Regular"/>
          <w:color w:val="000000"/>
          <w:lang w:val="en-US"/>
        </w:rPr>
      </w:pPr>
    </w:p>
    <w:p w:rsidR="00A851DA" w:rsidRPr="00CC3810" w:rsidRDefault="00503D7E" w:rsidP="00503D7E">
      <w:pPr>
        <w:shd w:val="clear" w:color="auto" w:fill="D9D9D9" w:themeFill="background1" w:themeFillShade="D9"/>
        <w:rPr>
          <w:b/>
          <w:sz w:val="32"/>
          <w:lang w:val="en-US"/>
        </w:rPr>
      </w:pPr>
      <w:r w:rsidRPr="00CC3810">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CC3810" w:rsidTr="00B0415E">
        <w:trPr>
          <w:trHeight w:val="249"/>
        </w:trPr>
        <w:tc>
          <w:tcPr>
            <w:tcW w:w="4621" w:type="dxa"/>
            <w:shd w:val="clear" w:color="auto" w:fill="D9D9D9" w:themeFill="background1" w:themeFillShade="D9"/>
          </w:tcPr>
          <w:p w:rsidR="00503D7E" w:rsidRPr="00CC3810" w:rsidRDefault="00503D7E" w:rsidP="00503D7E">
            <w:pPr>
              <w:rPr>
                <w:b/>
                <w:color w:val="002060"/>
              </w:rPr>
            </w:pPr>
            <w:r w:rsidRPr="00CC3810">
              <w:rPr>
                <w:b/>
                <w:color w:val="002060"/>
              </w:rPr>
              <w:t>Total Marks</w:t>
            </w:r>
          </w:p>
        </w:tc>
        <w:tc>
          <w:tcPr>
            <w:tcW w:w="4621" w:type="dxa"/>
          </w:tcPr>
          <w:p w:rsidR="00503D7E" w:rsidRPr="00CC3810" w:rsidRDefault="00503D7E" w:rsidP="00503D7E">
            <w:pPr>
              <w:rPr>
                <w:rFonts w:cs="Times New Roman"/>
                <w:szCs w:val="32"/>
              </w:rPr>
            </w:pPr>
          </w:p>
        </w:tc>
      </w:tr>
      <w:tr w:rsidR="00503D7E" w:rsidRPr="00CC3810" w:rsidTr="00B0415E">
        <w:tc>
          <w:tcPr>
            <w:tcW w:w="4621" w:type="dxa"/>
            <w:shd w:val="clear" w:color="auto" w:fill="D9D9D9" w:themeFill="background1" w:themeFillShade="D9"/>
          </w:tcPr>
          <w:p w:rsidR="00503D7E" w:rsidRPr="00CC3810" w:rsidRDefault="00503D7E" w:rsidP="00503D7E">
            <w:pPr>
              <w:rPr>
                <w:b/>
                <w:color w:val="002060"/>
              </w:rPr>
            </w:pPr>
            <w:r w:rsidRPr="00CC3810">
              <w:rPr>
                <w:b/>
                <w:color w:val="002060"/>
              </w:rPr>
              <w:t>Marks Obtained</w:t>
            </w:r>
          </w:p>
        </w:tc>
        <w:tc>
          <w:tcPr>
            <w:tcW w:w="4621" w:type="dxa"/>
          </w:tcPr>
          <w:p w:rsidR="00503D7E" w:rsidRPr="00CC3810"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CC3810">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49E7" w:rsidRDefault="005149E7" w:rsidP="00CB4D0A">
      <w:pPr>
        <w:spacing w:after="0" w:line="240" w:lineRule="auto"/>
      </w:pPr>
      <w:r>
        <w:separator/>
      </w:r>
    </w:p>
  </w:endnote>
  <w:endnote w:type="continuationSeparator" w:id="0">
    <w:p w:rsidR="005149E7" w:rsidRDefault="005149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49E7" w:rsidRDefault="005149E7" w:rsidP="00CB4D0A">
      <w:pPr>
        <w:spacing w:after="0" w:line="240" w:lineRule="auto"/>
      </w:pPr>
      <w:r>
        <w:separator/>
      </w:r>
    </w:p>
  </w:footnote>
  <w:footnote w:type="continuationSeparator" w:id="0">
    <w:p w:rsidR="005149E7" w:rsidRDefault="005149E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225CE"/>
    <w:multiLevelType w:val="hybridMultilevel"/>
    <w:tmpl w:val="D2FE15E2"/>
    <w:lvl w:ilvl="0" w:tplc="C15ED0A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0F31C9"/>
    <w:multiLevelType w:val="hybridMultilevel"/>
    <w:tmpl w:val="13CA7A4E"/>
    <w:lvl w:ilvl="0" w:tplc="F3CC5E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1B426F"/>
    <w:multiLevelType w:val="hybridMultilevel"/>
    <w:tmpl w:val="DD2C6252"/>
    <w:lvl w:ilvl="0" w:tplc="88F23DE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61A21"/>
    <w:multiLevelType w:val="hybridMultilevel"/>
    <w:tmpl w:val="884070A2"/>
    <w:lvl w:ilvl="0" w:tplc="31446E9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4015CA"/>
    <w:multiLevelType w:val="hybridMultilevel"/>
    <w:tmpl w:val="3754191A"/>
    <w:lvl w:ilvl="0" w:tplc="761C71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D01B65"/>
    <w:multiLevelType w:val="hybridMultilevel"/>
    <w:tmpl w:val="1C7866C4"/>
    <w:lvl w:ilvl="0" w:tplc="D090A46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B30769"/>
    <w:multiLevelType w:val="hybridMultilevel"/>
    <w:tmpl w:val="AD2CE01A"/>
    <w:lvl w:ilvl="0" w:tplc="F5507F8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6703F18"/>
    <w:multiLevelType w:val="hybridMultilevel"/>
    <w:tmpl w:val="9454EF96"/>
    <w:lvl w:ilvl="0" w:tplc="A24EFA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A3D1FE8"/>
    <w:multiLevelType w:val="hybridMultilevel"/>
    <w:tmpl w:val="C0480758"/>
    <w:lvl w:ilvl="0" w:tplc="FB80270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B2566B1"/>
    <w:multiLevelType w:val="hybridMultilevel"/>
    <w:tmpl w:val="C2A001D6"/>
    <w:lvl w:ilvl="0" w:tplc="69E63A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D7631E0"/>
    <w:multiLevelType w:val="hybridMultilevel"/>
    <w:tmpl w:val="BCA49570"/>
    <w:lvl w:ilvl="0" w:tplc="10E80A1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E386963"/>
    <w:multiLevelType w:val="hybridMultilevel"/>
    <w:tmpl w:val="F7CC10CE"/>
    <w:lvl w:ilvl="0" w:tplc="DCA891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28A59C5"/>
    <w:multiLevelType w:val="hybridMultilevel"/>
    <w:tmpl w:val="4D3A3B74"/>
    <w:lvl w:ilvl="0" w:tplc="3D681F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C686975"/>
    <w:multiLevelType w:val="hybridMultilevel"/>
    <w:tmpl w:val="1C02E4C0"/>
    <w:lvl w:ilvl="0" w:tplc="2F0067FE">
      <w:start w:val="1"/>
      <w:numFmt w:val="decimal"/>
      <w:lvlText w:val="%1."/>
      <w:lvlJc w:val="left"/>
      <w:pPr>
        <w:ind w:left="720" w:hanging="360"/>
      </w:pPr>
      <w:rPr>
        <w:rFonts w:ascii="Arial" w:hAnsi="Arial" w:cs="Arial"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629BD"/>
    <w:multiLevelType w:val="hybridMultilevel"/>
    <w:tmpl w:val="41E42BC4"/>
    <w:lvl w:ilvl="0" w:tplc="C7DE22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6B6252"/>
    <w:multiLevelType w:val="hybridMultilevel"/>
    <w:tmpl w:val="648826BE"/>
    <w:lvl w:ilvl="0" w:tplc="3684D2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04201FA"/>
    <w:multiLevelType w:val="hybridMultilevel"/>
    <w:tmpl w:val="5D74B18E"/>
    <w:lvl w:ilvl="0" w:tplc="DC9613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F0D15F9"/>
    <w:multiLevelType w:val="hybridMultilevel"/>
    <w:tmpl w:val="ACA0E8B2"/>
    <w:lvl w:ilvl="0" w:tplc="F3745C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3168D4"/>
    <w:multiLevelType w:val="hybridMultilevel"/>
    <w:tmpl w:val="89286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221D7C"/>
    <w:multiLevelType w:val="hybridMultilevel"/>
    <w:tmpl w:val="900207D4"/>
    <w:lvl w:ilvl="0" w:tplc="6588895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5"/>
  </w:num>
  <w:num w:numId="2">
    <w:abstractNumId w:val="13"/>
  </w:num>
  <w:num w:numId="3">
    <w:abstractNumId w:val="5"/>
  </w:num>
  <w:num w:numId="4">
    <w:abstractNumId w:val="18"/>
  </w:num>
  <w:num w:numId="5">
    <w:abstractNumId w:val="1"/>
  </w:num>
  <w:num w:numId="6">
    <w:abstractNumId w:val="9"/>
  </w:num>
  <w:num w:numId="7">
    <w:abstractNumId w:val="19"/>
  </w:num>
  <w:num w:numId="8">
    <w:abstractNumId w:val="14"/>
  </w:num>
  <w:num w:numId="9">
    <w:abstractNumId w:val="20"/>
  </w:num>
  <w:num w:numId="10">
    <w:abstractNumId w:val="16"/>
  </w:num>
  <w:num w:numId="11">
    <w:abstractNumId w:val="7"/>
  </w:num>
  <w:num w:numId="12">
    <w:abstractNumId w:val="3"/>
  </w:num>
  <w:num w:numId="13">
    <w:abstractNumId w:val="17"/>
  </w:num>
  <w:num w:numId="14">
    <w:abstractNumId w:val="2"/>
  </w:num>
  <w:num w:numId="15">
    <w:abstractNumId w:val="10"/>
  </w:num>
  <w:num w:numId="16">
    <w:abstractNumId w:val="0"/>
  </w:num>
  <w:num w:numId="17">
    <w:abstractNumId w:val="6"/>
  </w:num>
  <w:num w:numId="18">
    <w:abstractNumId w:val="8"/>
  </w:num>
  <w:num w:numId="19">
    <w:abstractNumId w:val="4"/>
  </w:num>
  <w:num w:numId="20">
    <w:abstractNumId w:val="12"/>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9DB"/>
    <w:rsid w:val="000158F9"/>
    <w:rsid w:val="000169D8"/>
    <w:rsid w:val="00022BDF"/>
    <w:rsid w:val="00035CDD"/>
    <w:rsid w:val="00040083"/>
    <w:rsid w:val="0005202E"/>
    <w:rsid w:val="00055992"/>
    <w:rsid w:val="000734FC"/>
    <w:rsid w:val="000820E8"/>
    <w:rsid w:val="00085B17"/>
    <w:rsid w:val="00091FFE"/>
    <w:rsid w:val="000A2F3E"/>
    <w:rsid w:val="000C1E1A"/>
    <w:rsid w:val="000C3BC7"/>
    <w:rsid w:val="000C54DC"/>
    <w:rsid w:val="000C611F"/>
    <w:rsid w:val="000D623B"/>
    <w:rsid w:val="000E5B18"/>
    <w:rsid w:val="000F73CE"/>
    <w:rsid w:val="001175EE"/>
    <w:rsid w:val="00157CF6"/>
    <w:rsid w:val="001707D7"/>
    <w:rsid w:val="00182416"/>
    <w:rsid w:val="001863D1"/>
    <w:rsid w:val="00187EB4"/>
    <w:rsid w:val="001900B8"/>
    <w:rsid w:val="00191FB3"/>
    <w:rsid w:val="001A4249"/>
    <w:rsid w:val="001F0481"/>
    <w:rsid w:val="00200C92"/>
    <w:rsid w:val="0020451E"/>
    <w:rsid w:val="00206B9D"/>
    <w:rsid w:val="00211268"/>
    <w:rsid w:val="0023259C"/>
    <w:rsid w:val="00253A94"/>
    <w:rsid w:val="00266847"/>
    <w:rsid w:val="002872A4"/>
    <w:rsid w:val="002A3F70"/>
    <w:rsid w:val="002B0BD7"/>
    <w:rsid w:val="002B573D"/>
    <w:rsid w:val="002C5CB2"/>
    <w:rsid w:val="002D7079"/>
    <w:rsid w:val="002F779F"/>
    <w:rsid w:val="00354D57"/>
    <w:rsid w:val="00371885"/>
    <w:rsid w:val="003B2C66"/>
    <w:rsid w:val="003D3DD5"/>
    <w:rsid w:val="003E2B87"/>
    <w:rsid w:val="00402786"/>
    <w:rsid w:val="00405895"/>
    <w:rsid w:val="004058DF"/>
    <w:rsid w:val="004128E2"/>
    <w:rsid w:val="0043272D"/>
    <w:rsid w:val="00443E6F"/>
    <w:rsid w:val="00463FEE"/>
    <w:rsid w:val="00486F1A"/>
    <w:rsid w:val="00490CB9"/>
    <w:rsid w:val="004A2CE2"/>
    <w:rsid w:val="004A714A"/>
    <w:rsid w:val="004B206E"/>
    <w:rsid w:val="004C51ED"/>
    <w:rsid w:val="004C52CD"/>
    <w:rsid w:val="004C7231"/>
    <w:rsid w:val="004D0BF0"/>
    <w:rsid w:val="004E3CDA"/>
    <w:rsid w:val="004F4B4D"/>
    <w:rsid w:val="00500CDE"/>
    <w:rsid w:val="0050216D"/>
    <w:rsid w:val="00503D7E"/>
    <w:rsid w:val="0050778F"/>
    <w:rsid w:val="005149E7"/>
    <w:rsid w:val="00516053"/>
    <w:rsid w:val="00527C11"/>
    <w:rsid w:val="00530574"/>
    <w:rsid w:val="00533E57"/>
    <w:rsid w:val="00535F31"/>
    <w:rsid w:val="00570500"/>
    <w:rsid w:val="00574D64"/>
    <w:rsid w:val="00591365"/>
    <w:rsid w:val="00595474"/>
    <w:rsid w:val="005A06EC"/>
    <w:rsid w:val="005B31E4"/>
    <w:rsid w:val="005B486B"/>
    <w:rsid w:val="005D437F"/>
    <w:rsid w:val="005D6EC9"/>
    <w:rsid w:val="005E70C4"/>
    <w:rsid w:val="006034F6"/>
    <w:rsid w:val="00607874"/>
    <w:rsid w:val="00607E77"/>
    <w:rsid w:val="00610ABD"/>
    <w:rsid w:val="00617BB3"/>
    <w:rsid w:val="00622400"/>
    <w:rsid w:val="0062651F"/>
    <w:rsid w:val="00645CDD"/>
    <w:rsid w:val="00677D2C"/>
    <w:rsid w:val="006823A7"/>
    <w:rsid w:val="00687E95"/>
    <w:rsid w:val="00687EE8"/>
    <w:rsid w:val="006B49B9"/>
    <w:rsid w:val="006B6B94"/>
    <w:rsid w:val="006F161F"/>
    <w:rsid w:val="0070347F"/>
    <w:rsid w:val="0070678E"/>
    <w:rsid w:val="007103E9"/>
    <w:rsid w:val="00710B2C"/>
    <w:rsid w:val="0071373A"/>
    <w:rsid w:val="007277A4"/>
    <w:rsid w:val="00740567"/>
    <w:rsid w:val="00756D8C"/>
    <w:rsid w:val="00780014"/>
    <w:rsid w:val="007871BE"/>
    <w:rsid w:val="007A6FCE"/>
    <w:rsid w:val="007C1F6D"/>
    <w:rsid w:val="007E294C"/>
    <w:rsid w:val="00811DAC"/>
    <w:rsid w:val="00827131"/>
    <w:rsid w:val="00831C11"/>
    <w:rsid w:val="008770B8"/>
    <w:rsid w:val="008848CB"/>
    <w:rsid w:val="008A60B4"/>
    <w:rsid w:val="008B3C31"/>
    <w:rsid w:val="008B64FE"/>
    <w:rsid w:val="008C1B79"/>
    <w:rsid w:val="008C72FC"/>
    <w:rsid w:val="009040BC"/>
    <w:rsid w:val="00932AEB"/>
    <w:rsid w:val="00935BF7"/>
    <w:rsid w:val="0094360D"/>
    <w:rsid w:val="0095442C"/>
    <w:rsid w:val="00974B4B"/>
    <w:rsid w:val="0098114B"/>
    <w:rsid w:val="00983942"/>
    <w:rsid w:val="009B72F2"/>
    <w:rsid w:val="009C37E0"/>
    <w:rsid w:val="009D778B"/>
    <w:rsid w:val="009E41F4"/>
    <w:rsid w:val="00A14B66"/>
    <w:rsid w:val="00A25AC9"/>
    <w:rsid w:val="00A504DC"/>
    <w:rsid w:val="00A65CF7"/>
    <w:rsid w:val="00A81AB4"/>
    <w:rsid w:val="00A851DA"/>
    <w:rsid w:val="00AA25B5"/>
    <w:rsid w:val="00AA7E07"/>
    <w:rsid w:val="00AC7D5B"/>
    <w:rsid w:val="00AD4608"/>
    <w:rsid w:val="00AE1481"/>
    <w:rsid w:val="00B0415E"/>
    <w:rsid w:val="00B04678"/>
    <w:rsid w:val="00B154D1"/>
    <w:rsid w:val="00B16201"/>
    <w:rsid w:val="00B3066D"/>
    <w:rsid w:val="00B53AB2"/>
    <w:rsid w:val="00BA2E5E"/>
    <w:rsid w:val="00BA43F2"/>
    <w:rsid w:val="00BC46DF"/>
    <w:rsid w:val="00C0021B"/>
    <w:rsid w:val="00C03577"/>
    <w:rsid w:val="00C142EE"/>
    <w:rsid w:val="00C15D6F"/>
    <w:rsid w:val="00C53029"/>
    <w:rsid w:val="00C56317"/>
    <w:rsid w:val="00C65FEA"/>
    <w:rsid w:val="00C77B10"/>
    <w:rsid w:val="00C85E7E"/>
    <w:rsid w:val="00C8772A"/>
    <w:rsid w:val="00CA0AC2"/>
    <w:rsid w:val="00CB4D0A"/>
    <w:rsid w:val="00CC1101"/>
    <w:rsid w:val="00CC2FB3"/>
    <w:rsid w:val="00CC3810"/>
    <w:rsid w:val="00CC575A"/>
    <w:rsid w:val="00CE5F8A"/>
    <w:rsid w:val="00CF123B"/>
    <w:rsid w:val="00D039AC"/>
    <w:rsid w:val="00D427DE"/>
    <w:rsid w:val="00D547A4"/>
    <w:rsid w:val="00D5587D"/>
    <w:rsid w:val="00D707CC"/>
    <w:rsid w:val="00D821FE"/>
    <w:rsid w:val="00DB0793"/>
    <w:rsid w:val="00DB7CAC"/>
    <w:rsid w:val="00DF2E9C"/>
    <w:rsid w:val="00E00821"/>
    <w:rsid w:val="00E04DB4"/>
    <w:rsid w:val="00E06352"/>
    <w:rsid w:val="00E254C2"/>
    <w:rsid w:val="00E30679"/>
    <w:rsid w:val="00E31359"/>
    <w:rsid w:val="00E4597D"/>
    <w:rsid w:val="00E54832"/>
    <w:rsid w:val="00E56A90"/>
    <w:rsid w:val="00E60562"/>
    <w:rsid w:val="00E641CC"/>
    <w:rsid w:val="00E641CE"/>
    <w:rsid w:val="00E657A2"/>
    <w:rsid w:val="00E66671"/>
    <w:rsid w:val="00E86A81"/>
    <w:rsid w:val="00EA30AB"/>
    <w:rsid w:val="00EB3925"/>
    <w:rsid w:val="00EE77E9"/>
    <w:rsid w:val="00F33B2A"/>
    <w:rsid w:val="00F66397"/>
    <w:rsid w:val="00F85941"/>
    <w:rsid w:val="00F96EB3"/>
    <w:rsid w:val="00F97105"/>
    <w:rsid w:val="00FA02BE"/>
    <w:rsid w:val="00FC5E59"/>
    <w:rsid w:val="00FE45E2"/>
    <w:rsid w:val="00FE6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973092-451C-4EBB-83DD-D2FB0833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713D7-7E83-48E4-B19D-63880C6A0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4815</TotalTime>
  <Pages>1</Pages>
  <Words>1618</Words>
  <Characters>9223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Rajeev Chawla</cp:lastModifiedBy>
  <cp:revision>37</cp:revision>
  <dcterms:created xsi:type="dcterms:W3CDTF">2015-01-26T12:24:00Z</dcterms:created>
  <dcterms:modified xsi:type="dcterms:W3CDTF">2016-04-04T19:32:00Z</dcterms:modified>
</cp:coreProperties>
</file>