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0692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1B96">
            <w:pPr>
              <w:pStyle w:val="Default"/>
              <w:rPr>
                <w:rFonts w:asciiTheme="minorHAnsi" w:hAnsiTheme="minorHAnsi"/>
              </w:rPr>
            </w:pPr>
            <w:r>
              <w:rPr>
                <w:rFonts w:asciiTheme="minorHAnsi" w:hAnsiTheme="minorHAnsi"/>
              </w:rPr>
              <w:t>OLORODE, Abimbola Oyelowo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91B96">
            <w:pPr>
              <w:pStyle w:val="Default"/>
              <w:rPr>
                <w:rFonts w:asciiTheme="minorHAnsi" w:hAnsiTheme="minorHAnsi"/>
              </w:rPr>
            </w:pPr>
            <w:r>
              <w:rPr>
                <w:rFonts w:asciiTheme="minorHAnsi" w:hAnsiTheme="minorHAnsi"/>
              </w:rPr>
              <w:t>6059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1B96">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1B96">
            <w:r>
              <w:t>1</w:t>
            </w:r>
          </w:p>
        </w:tc>
      </w:tr>
    </w:tbl>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7555C" w:rsidRDefault="0017555C" w:rsidP="0017555C">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1. </w:t>
            </w:r>
            <w:r>
              <w:rPr>
                <w:rFonts w:ascii="Calibri,Bold" w:hAnsi="Calibri,Bold" w:cs="Calibri,Bold"/>
                <w:b/>
                <w:bCs/>
                <w:color w:val="000000"/>
                <w:sz w:val="24"/>
                <w:szCs w:val="24"/>
              </w:rPr>
              <w:t xml:space="preserve">Give short answer the following questions: </w:t>
            </w:r>
          </w:p>
          <w:p w:rsidR="0017555C" w:rsidRDefault="0017555C" w:rsidP="0017555C">
            <w:pPr>
              <w:autoSpaceDE w:val="0"/>
              <w:autoSpaceDN w:val="0"/>
              <w:adjustRightInd w:val="0"/>
              <w:rPr>
                <w:rFonts w:ascii="Calibri" w:hAnsi="Calibri" w:cs="Calibri"/>
                <w:color w:val="000000"/>
                <w:sz w:val="24"/>
                <w:szCs w:val="24"/>
              </w:rPr>
            </w:pPr>
            <w:r>
              <w:rPr>
                <w:rFonts w:ascii="Calibri" w:hAnsi="Calibri" w:cs="Calibri"/>
                <w:color w:val="000000"/>
                <w:sz w:val="24"/>
                <w:szCs w:val="24"/>
              </w:rPr>
              <w:t>i. What makes construction industry different from other industries?</w:t>
            </w:r>
          </w:p>
          <w:p w:rsidR="00991B96" w:rsidRDefault="00991B96" w:rsidP="0017555C">
            <w:pPr>
              <w:autoSpaceDE w:val="0"/>
              <w:autoSpaceDN w:val="0"/>
              <w:adjustRightInd w:val="0"/>
              <w:rPr>
                <w:rFonts w:ascii="Calibri" w:hAnsi="Calibri" w:cs="Calibri"/>
                <w:color w:val="000000"/>
                <w:sz w:val="24"/>
                <w:szCs w:val="24"/>
              </w:rPr>
            </w:pPr>
            <w:r>
              <w:rPr>
                <w:rFonts w:ascii="Calibri" w:hAnsi="Calibri" w:cs="Calibri"/>
                <w:color w:val="000000"/>
                <w:sz w:val="24"/>
                <w:szCs w:val="24"/>
              </w:rPr>
              <w:t>The construction industry is different to other industries in so many ways ranging from:</w:t>
            </w:r>
          </w:p>
          <w:p w:rsidR="0017555C" w:rsidRDefault="00994D94" w:rsidP="00991B96">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Heterogeneous Activities</w:t>
            </w:r>
            <w:r w:rsidR="00991B96" w:rsidRPr="00991B96">
              <w:rPr>
                <w:rFonts w:cs="Calibri"/>
                <w:color w:val="000000"/>
                <w:sz w:val="24"/>
                <w:szCs w:val="24"/>
              </w:rPr>
              <w:t xml:space="preserve">: </w:t>
            </w:r>
            <w:r>
              <w:rPr>
                <w:rFonts w:cs="Calibri"/>
                <w:color w:val="000000"/>
                <w:sz w:val="24"/>
                <w:szCs w:val="24"/>
              </w:rPr>
              <w:t>in construction industry there are various organ with different task/activities</w:t>
            </w:r>
            <w:r w:rsidR="00347B42">
              <w:rPr>
                <w:rFonts w:cs="Calibri"/>
                <w:color w:val="000000"/>
                <w:sz w:val="24"/>
                <w:szCs w:val="24"/>
              </w:rPr>
              <w:t xml:space="preserve"> performed in</w:t>
            </w:r>
            <w:r>
              <w:rPr>
                <w:rFonts w:cs="Calibri"/>
                <w:color w:val="000000"/>
                <w:sz w:val="24"/>
                <w:szCs w:val="24"/>
              </w:rPr>
              <w:t xml:space="preserve"> order to ex</w:t>
            </w:r>
            <w:r w:rsidR="007344BD">
              <w:rPr>
                <w:rFonts w:cs="Calibri"/>
                <w:color w:val="000000"/>
                <w:sz w:val="24"/>
                <w:szCs w:val="24"/>
              </w:rPr>
              <w:t>e</w:t>
            </w:r>
            <w:r w:rsidR="00347B42">
              <w:rPr>
                <w:rFonts w:cs="Calibri"/>
                <w:color w:val="000000"/>
                <w:sz w:val="24"/>
                <w:szCs w:val="24"/>
              </w:rPr>
              <w:t>cute</w:t>
            </w:r>
            <w:r>
              <w:rPr>
                <w:rFonts w:cs="Calibri"/>
                <w:color w:val="000000"/>
                <w:sz w:val="24"/>
                <w:szCs w:val="24"/>
              </w:rPr>
              <w:t xml:space="preserve"> a</w:t>
            </w:r>
            <w:r w:rsidR="007344BD">
              <w:rPr>
                <w:rFonts w:cs="Calibri"/>
                <w:color w:val="000000"/>
                <w:sz w:val="24"/>
                <w:szCs w:val="24"/>
              </w:rPr>
              <w:t xml:space="preserve"> given</w:t>
            </w:r>
            <w:r>
              <w:rPr>
                <w:rFonts w:cs="Calibri"/>
                <w:color w:val="000000"/>
                <w:sz w:val="24"/>
                <w:szCs w:val="24"/>
              </w:rPr>
              <w:t xml:space="preserve"> project </w:t>
            </w:r>
            <w:r w:rsidR="007344BD">
              <w:rPr>
                <w:rFonts w:cs="Calibri"/>
                <w:color w:val="000000"/>
                <w:sz w:val="24"/>
                <w:szCs w:val="24"/>
              </w:rPr>
              <w:t xml:space="preserve">ranging from the client/owner, program management consultant, Design Engineering consultant, Supervising consultant, Main Contractor ,Sub contractors to vendors </w:t>
            </w:r>
            <w:r w:rsidR="00991B96" w:rsidRPr="00991B96">
              <w:rPr>
                <w:rFonts w:cs="Calibri"/>
                <w:color w:val="000000"/>
                <w:sz w:val="24"/>
                <w:szCs w:val="24"/>
              </w:rPr>
              <w:t>unlike the ma</w:t>
            </w:r>
            <w:r w:rsidR="00991B96">
              <w:rPr>
                <w:rFonts w:cs="Calibri"/>
                <w:color w:val="000000"/>
                <w:sz w:val="24"/>
                <w:szCs w:val="24"/>
              </w:rPr>
              <w:t>nufacturi</w:t>
            </w:r>
            <w:r w:rsidR="000E7C76">
              <w:rPr>
                <w:rFonts w:cs="Calibri"/>
                <w:color w:val="000000"/>
                <w:sz w:val="24"/>
                <w:szCs w:val="24"/>
              </w:rPr>
              <w:t>ng industries where all activities</w:t>
            </w:r>
            <w:r w:rsidR="00991B96">
              <w:rPr>
                <w:rFonts w:cs="Calibri"/>
                <w:color w:val="000000"/>
                <w:sz w:val="24"/>
                <w:szCs w:val="24"/>
              </w:rPr>
              <w:t xml:space="preserve"> to produce a</w:t>
            </w:r>
            <w:r w:rsidR="007344BD">
              <w:rPr>
                <w:rFonts w:cs="Calibri"/>
                <w:color w:val="000000"/>
                <w:sz w:val="24"/>
                <w:szCs w:val="24"/>
              </w:rPr>
              <w:t xml:space="preserve"> product is sole un</w:t>
            </w:r>
            <w:r w:rsidR="003C2FD8">
              <w:rPr>
                <w:rFonts w:cs="Calibri"/>
                <w:color w:val="000000"/>
                <w:sz w:val="24"/>
                <w:szCs w:val="24"/>
              </w:rPr>
              <w:t>der</w:t>
            </w:r>
            <w:r w:rsidR="007344BD">
              <w:rPr>
                <w:rFonts w:cs="Calibri"/>
                <w:color w:val="000000"/>
                <w:sz w:val="24"/>
                <w:szCs w:val="24"/>
              </w:rPr>
              <w:t>taken by the company</w:t>
            </w:r>
            <w:r w:rsidR="00347B42">
              <w:rPr>
                <w:rFonts w:cs="Calibri"/>
                <w:color w:val="000000"/>
                <w:sz w:val="24"/>
                <w:szCs w:val="24"/>
              </w:rPr>
              <w:t xml:space="preserve"> internally</w:t>
            </w:r>
            <w:r w:rsidR="007344BD">
              <w:rPr>
                <w:rFonts w:cs="Calibri"/>
                <w:color w:val="000000"/>
                <w:sz w:val="24"/>
                <w:szCs w:val="24"/>
              </w:rPr>
              <w:t>.</w:t>
            </w:r>
            <w:r w:rsidR="00991B96">
              <w:rPr>
                <w:rFonts w:cs="Calibri"/>
                <w:color w:val="000000"/>
                <w:sz w:val="24"/>
                <w:szCs w:val="24"/>
              </w:rPr>
              <w:t xml:space="preserve"> </w:t>
            </w:r>
          </w:p>
          <w:p w:rsidR="00DC7AB2" w:rsidRPr="00991B96" w:rsidRDefault="00DC7AB2" w:rsidP="00DC7AB2">
            <w:pPr>
              <w:pStyle w:val="ListParagraph"/>
              <w:autoSpaceDE w:val="0"/>
              <w:autoSpaceDN w:val="0"/>
              <w:adjustRightInd w:val="0"/>
              <w:rPr>
                <w:rFonts w:cs="Calibri"/>
                <w:color w:val="000000"/>
                <w:sz w:val="24"/>
                <w:szCs w:val="24"/>
              </w:rPr>
            </w:pPr>
          </w:p>
          <w:p w:rsidR="00125C00" w:rsidRDefault="007344BD" w:rsidP="0017555C">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Automation: activities on a construction site cannot</w:t>
            </w:r>
            <w:r w:rsidR="00CC1C5C">
              <w:rPr>
                <w:rFonts w:cs="Calibri"/>
                <w:color w:val="000000"/>
                <w:sz w:val="24"/>
                <w:szCs w:val="24"/>
              </w:rPr>
              <w:t xml:space="preserve"> be fully automated. </w:t>
            </w:r>
            <w:r w:rsidR="00D45D06">
              <w:rPr>
                <w:rFonts w:cs="Calibri"/>
                <w:color w:val="000000"/>
                <w:sz w:val="24"/>
                <w:szCs w:val="24"/>
              </w:rPr>
              <w:t xml:space="preserve">The only level of automation that can be achieve is provision of heavy equipment to perform some certain task which still required people involvement </w:t>
            </w:r>
            <w:r>
              <w:rPr>
                <w:rFonts w:cs="Calibri"/>
                <w:color w:val="000000"/>
                <w:sz w:val="24"/>
                <w:szCs w:val="24"/>
              </w:rPr>
              <w:t xml:space="preserve">while manufacturing industry can be fully automated </w:t>
            </w:r>
          </w:p>
          <w:p w:rsidR="00DC7AB2" w:rsidRPr="00DC7AB2" w:rsidRDefault="00DC7AB2" w:rsidP="00DC7AB2">
            <w:pPr>
              <w:autoSpaceDE w:val="0"/>
              <w:autoSpaceDN w:val="0"/>
              <w:adjustRightInd w:val="0"/>
              <w:ind w:left="360"/>
              <w:rPr>
                <w:rFonts w:cs="Calibri"/>
                <w:color w:val="000000"/>
                <w:sz w:val="24"/>
                <w:szCs w:val="24"/>
              </w:rPr>
            </w:pPr>
          </w:p>
          <w:p w:rsidR="00D76770" w:rsidRPr="00125C00" w:rsidRDefault="00994D94" w:rsidP="0017555C">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Adverse weather and climate change</w:t>
            </w:r>
            <w:r w:rsidR="00125C00">
              <w:rPr>
                <w:rFonts w:cs="Calibri"/>
                <w:color w:val="000000"/>
                <w:sz w:val="24"/>
                <w:szCs w:val="24"/>
              </w:rPr>
              <w:t xml:space="preserve">: natural </w:t>
            </w:r>
            <w:r w:rsidR="009C7ED7">
              <w:rPr>
                <w:rFonts w:cs="Calibri"/>
                <w:color w:val="000000"/>
                <w:sz w:val="24"/>
                <w:szCs w:val="24"/>
              </w:rPr>
              <w:t>occurrences (</w:t>
            </w:r>
            <w:r w:rsidR="001B17E2">
              <w:rPr>
                <w:rFonts w:cs="Calibri"/>
                <w:color w:val="000000"/>
                <w:sz w:val="24"/>
                <w:szCs w:val="24"/>
              </w:rPr>
              <w:t>sunlight</w:t>
            </w:r>
            <w:r w:rsidR="009C7ED7">
              <w:rPr>
                <w:rFonts w:cs="Calibri"/>
                <w:color w:val="000000"/>
                <w:sz w:val="24"/>
                <w:szCs w:val="24"/>
              </w:rPr>
              <w:t>, rain, wind</w:t>
            </w:r>
            <w:r w:rsidR="001B17E2">
              <w:rPr>
                <w:rFonts w:cs="Calibri"/>
                <w:color w:val="000000"/>
                <w:sz w:val="24"/>
                <w:szCs w:val="24"/>
              </w:rPr>
              <w:t>, temperature</w:t>
            </w:r>
            <w:r w:rsidR="009C7ED7">
              <w:rPr>
                <w:rFonts w:cs="Calibri"/>
                <w:color w:val="000000"/>
                <w:sz w:val="24"/>
                <w:szCs w:val="24"/>
              </w:rPr>
              <w:t>, etc.</w:t>
            </w:r>
            <w:r w:rsidR="00125C00">
              <w:rPr>
                <w:rFonts w:cs="Calibri"/>
                <w:color w:val="000000"/>
                <w:sz w:val="24"/>
                <w:szCs w:val="24"/>
              </w:rPr>
              <w:t xml:space="preserve">) cannot be </w:t>
            </w:r>
            <w:r w:rsidR="009C7ED7">
              <w:rPr>
                <w:rFonts w:cs="Calibri"/>
                <w:color w:val="000000"/>
                <w:sz w:val="24"/>
                <w:szCs w:val="24"/>
              </w:rPr>
              <w:t>controlled on</w:t>
            </w:r>
            <w:r w:rsidR="00125C00">
              <w:rPr>
                <w:rFonts w:cs="Calibri"/>
                <w:color w:val="000000"/>
                <w:sz w:val="24"/>
                <w:szCs w:val="24"/>
              </w:rPr>
              <w:t xml:space="preserve"> a construction site for instance casting of a concrete slab is not possible during rain or working in a manhole in a high heat index of 54 degrees while these natural </w:t>
            </w:r>
            <w:r w:rsidR="001B17E2">
              <w:rPr>
                <w:rFonts w:cs="Calibri"/>
                <w:color w:val="000000"/>
                <w:sz w:val="24"/>
                <w:szCs w:val="24"/>
              </w:rPr>
              <w:t>occurrences</w:t>
            </w:r>
            <w:r w:rsidR="00125C00">
              <w:rPr>
                <w:rFonts w:cs="Calibri"/>
                <w:color w:val="000000"/>
                <w:sz w:val="24"/>
                <w:szCs w:val="24"/>
              </w:rPr>
              <w:t xml:space="preserve"> can be controlled in manufacturing industries due to it being performed in an enclose</w:t>
            </w:r>
            <w:r w:rsidR="00347B42">
              <w:rPr>
                <w:rFonts w:cs="Calibri"/>
                <w:color w:val="000000"/>
                <w:sz w:val="24"/>
                <w:szCs w:val="24"/>
              </w:rPr>
              <w:t>d place which give</w:t>
            </w:r>
            <w:r w:rsidR="001B17E2">
              <w:rPr>
                <w:rFonts w:cs="Calibri"/>
                <w:color w:val="000000"/>
                <w:sz w:val="24"/>
                <w:szCs w:val="24"/>
              </w:rPr>
              <w:t xml:space="preserve"> leverage </w:t>
            </w:r>
            <w:r w:rsidR="009C7ED7">
              <w:rPr>
                <w:rFonts w:cs="Calibri"/>
                <w:color w:val="000000"/>
                <w:sz w:val="24"/>
                <w:szCs w:val="24"/>
              </w:rPr>
              <w:t>o</w:t>
            </w:r>
            <w:r w:rsidR="00347B42">
              <w:rPr>
                <w:rFonts w:cs="Calibri"/>
                <w:color w:val="000000"/>
                <w:sz w:val="24"/>
                <w:szCs w:val="24"/>
              </w:rPr>
              <w:t>n</w:t>
            </w:r>
            <w:r w:rsidR="009C7ED7">
              <w:rPr>
                <w:rFonts w:cs="Calibri"/>
                <w:color w:val="000000"/>
                <w:sz w:val="24"/>
                <w:szCs w:val="24"/>
              </w:rPr>
              <w:t xml:space="preserve"> control</w:t>
            </w:r>
            <w:r w:rsidR="007344BD">
              <w:rPr>
                <w:rFonts w:cs="Calibri"/>
                <w:color w:val="000000"/>
                <w:sz w:val="24"/>
                <w:szCs w:val="24"/>
              </w:rPr>
              <w:t xml:space="preserve">ling the climate </w:t>
            </w:r>
            <w:r w:rsidR="001B17E2">
              <w:rPr>
                <w:rFonts w:cs="Calibri"/>
                <w:color w:val="000000"/>
                <w:sz w:val="24"/>
                <w:szCs w:val="24"/>
              </w:rPr>
              <w:t>conditions.</w:t>
            </w:r>
          </w:p>
          <w:p w:rsidR="00D76770" w:rsidRDefault="00D76770" w:rsidP="0017555C">
            <w:pPr>
              <w:autoSpaceDE w:val="0"/>
              <w:autoSpaceDN w:val="0"/>
              <w:adjustRightInd w:val="0"/>
              <w:rPr>
                <w:rFonts w:ascii="Calibri" w:hAnsi="Calibri" w:cs="Calibri"/>
                <w:color w:val="000000"/>
                <w:sz w:val="24"/>
                <w:szCs w:val="24"/>
              </w:rPr>
            </w:pPr>
          </w:p>
          <w:p w:rsidR="0017555C" w:rsidRDefault="0017555C" w:rsidP="0017555C">
            <w:pPr>
              <w:autoSpaceDE w:val="0"/>
              <w:autoSpaceDN w:val="0"/>
              <w:adjustRightInd w:val="0"/>
              <w:rPr>
                <w:rFonts w:ascii="Calibri" w:hAnsi="Calibri" w:cs="Calibri"/>
                <w:color w:val="000000"/>
                <w:sz w:val="24"/>
                <w:szCs w:val="24"/>
              </w:rPr>
            </w:pPr>
          </w:p>
          <w:p w:rsidR="0017555C" w:rsidRDefault="0017555C" w:rsidP="0017555C">
            <w:pPr>
              <w:autoSpaceDE w:val="0"/>
              <w:autoSpaceDN w:val="0"/>
              <w:adjustRightInd w:val="0"/>
              <w:rPr>
                <w:rFonts w:ascii="Calibri" w:hAnsi="Calibri" w:cs="Calibri"/>
                <w:color w:val="000000"/>
                <w:sz w:val="24"/>
                <w:szCs w:val="24"/>
              </w:rPr>
            </w:pPr>
            <w:r>
              <w:rPr>
                <w:rFonts w:ascii="Calibri" w:hAnsi="Calibri" w:cs="Calibri"/>
                <w:color w:val="000000"/>
                <w:sz w:val="24"/>
                <w:szCs w:val="24"/>
              </w:rPr>
              <w:t>ii. The accident rate in construction industry is four times higher than that in any other</w:t>
            </w:r>
          </w:p>
          <w:p w:rsidR="0017555C" w:rsidRDefault="00067BF4" w:rsidP="0017555C">
            <w:pPr>
              <w:autoSpaceDE w:val="0"/>
              <w:autoSpaceDN w:val="0"/>
              <w:adjustRightInd w:val="0"/>
              <w:rPr>
                <w:rFonts w:ascii="Calibri" w:hAnsi="Calibri" w:cs="Calibri"/>
                <w:color w:val="000000"/>
                <w:sz w:val="24"/>
                <w:szCs w:val="24"/>
              </w:rPr>
            </w:pPr>
            <w:r>
              <w:rPr>
                <w:rFonts w:ascii="Calibri" w:hAnsi="Calibri" w:cs="Calibri"/>
                <w:color w:val="000000"/>
                <w:sz w:val="24"/>
                <w:szCs w:val="24"/>
              </w:rPr>
              <w:t>Industry</w:t>
            </w:r>
            <w:r w:rsidR="0017555C">
              <w:rPr>
                <w:rFonts w:ascii="Calibri" w:hAnsi="Calibri" w:cs="Calibri"/>
                <w:color w:val="000000"/>
                <w:sz w:val="24"/>
                <w:szCs w:val="24"/>
              </w:rPr>
              <w:t>. Why?</w:t>
            </w:r>
          </w:p>
          <w:p w:rsidR="005515D3" w:rsidRDefault="007344BD" w:rsidP="0017555C">
            <w:pPr>
              <w:pStyle w:val="ListParagraph"/>
              <w:numPr>
                <w:ilvl w:val="0"/>
                <w:numId w:val="6"/>
              </w:numPr>
              <w:autoSpaceDE w:val="0"/>
              <w:autoSpaceDN w:val="0"/>
              <w:adjustRightInd w:val="0"/>
              <w:rPr>
                <w:rFonts w:cs="Calibri"/>
                <w:color w:val="000000"/>
                <w:sz w:val="24"/>
                <w:szCs w:val="24"/>
              </w:rPr>
            </w:pPr>
            <w:r w:rsidRPr="005515D3">
              <w:rPr>
                <w:rFonts w:cs="Calibri"/>
                <w:color w:val="000000"/>
                <w:sz w:val="24"/>
                <w:szCs w:val="24"/>
              </w:rPr>
              <w:t>Diversification</w:t>
            </w:r>
            <w:r w:rsidR="00654282" w:rsidRPr="005515D3">
              <w:rPr>
                <w:rFonts w:cs="Calibri"/>
                <w:color w:val="000000"/>
                <w:sz w:val="24"/>
                <w:szCs w:val="24"/>
              </w:rPr>
              <w:t xml:space="preserve"> of </w:t>
            </w:r>
            <w:r w:rsidR="00DE6552" w:rsidRPr="005515D3">
              <w:rPr>
                <w:rFonts w:cs="Calibri"/>
                <w:color w:val="000000"/>
                <w:sz w:val="24"/>
                <w:szCs w:val="24"/>
              </w:rPr>
              <w:t>processes: construction</w:t>
            </w:r>
            <w:r w:rsidR="00654282" w:rsidRPr="005515D3">
              <w:rPr>
                <w:rFonts w:cs="Calibri"/>
                <w:color w:val="000000"/>
                <w:sz w:val="24"/>
                <w:szCs w:val="24"/>
              </w:rPr>
              <w:t xml:space="preserve"> industry involves </w:t>
            </w:r>
            <w:r w:rsidR="00DE6552" w:rsidRPr="005515D3">
              <w:rPr>
                <w:rFonts w:cs="Calibri"/>
                <w:color w:val="000000"/>
                <w:sz w:val="24"/>
                <w:szCs w:val="24"/>
              </w:rPr>
              <w:t xml:space="preserve">series of activities performed at the same time to complete a given task. For </w:t>
            </w:r>
            <w:r w:rsidR="00347B42" w:rsidRPr="005515D3">
              <w:rPr>
                <w:rFonts w:cs="Calibri"/>
                <w:color w:val="000000"/>
                <w:sz w:val="24"/>
                <w:szCs w:val="24"/>
              </w:rPr>
              <w:t>example to make a</w:t>
            </w:r>
            <w:r w:rsidR="003C2FD8" w:rsidRPr="005515D3">
              <w:rPr>
                <w:rFonts w:cs="Calibri"/>
                <w:color w:val="000000"/>
                <w:sz w:val="24"/>
                <w:szCs w:val="24"/>
              </w:rPr>
              <w:t xml:space="preserve"> concrete wall, it will require </w:t>
            </w:r>
            <w:r w:rsidR="00DE6552" w:rsidRPr="005515D3">
              <w:rPr>
                <w:rFonts w:cs="Calibri"/>
                <w:color w:val="000000"/>
                <w:sz w:val="24"/>
                <w:szCs w:val="24"/>
              </w:rPr>
              <w:t>fabrication of steel, lifting</w:t>
            </w:r>
            <w:r w:rsidR="00347B42" w:rsidRPr="005515D3">
              <w:rPr>
                <w:rFonts w:cs="Calibri"/>
                <w:color w:val="000000"/>
                <w:sz w:val="24"/>
                <w:szCs w:val="24"/>
              </w:rPr>
              <w:t xml:space="preserve"> activities</w:t>
            </w:r>
            <w:r w:rsidR="00DE6552" w:rsidRPr="005515D3">
              <w:rPr>
                <w:rFonts w:cs="Calibri"/>
                <w:color w:val="000000"/>
                <w:sz w:val="24"/>
                <w:szCs w:val="24"/>
              </w:rPr>
              <w:t>(</w:t>
            </w:r>
            <w:r w:rsidR="00037F5C" w:rsidRPr="005515D3">
              <w:rPr>
                <w:rFonts w:cs="Calibri"/>
                <w:color w:val="000000"/>
                <w:sz w:val="24"/>
                <w:szCs w:val="24"/>
              </w:rPr>
              <w:t>Steel, shuttering</w:t>
            </w:r>
            <w:r w:rsidR="00DE6552" w:rsidRPr="005515D3">
              <w:rPr>
                <w:rFonts w:cs="Calibri"/>
                <w:color w:val="000000"/>
                <w:sz w:val="24"/>
                <w:szCs w:val="24"/>
              </w:rPr>
              <w:t xml:space="preserve">),fixing of </w:t>
            </w:r>
            <w:r w:rsidR="00037F5C" w:rsidRPr="005515D3">
              <w:rPr>
                <w:rFonts w:cs="Calibri"/>
                <w:color w:val="000000"/>
                <w:sz w:val="24"/>
                <w:szCs w:val="24"/>
              </w:rPr>
              <w:t>shuttering, hot</w:t>
            </w:r>
            <w:r w:rsidR="00DE6552" w:rsidRPr="005515D3">
              <w:rPr>
                <w:rFonts w:cs="Calibri"/>
                <w:color w:val="000000"/>
                <w:sz w:val="24"/>
                <w:szCs w:val="24"/>
              </w:rPr>
              <w:t xml:space="preserve"> </w:t>
            </w:r>
            <w:r w:rsidR="00037F5C" w:rsidRPr="005515D3">
              <w:rPr>
                <w:rFonts w:cs="Calibri"/>
                <w:color w:val="000000"/>
                <w:sz w:val="24"/>
                <w:szCs w:val="24"/>
              </w:rPr>
              <w:t>works</w:t>
            </w:r>
            <w:r w:rsidR="00DE6552" w:rsidRPr="005515D3">
              <w:rPr>
                <w:rFonts w:cs="Calibri"/>
                <w:color w:val="000000"/>
                <w:sz w:val="24"/>
                <w:szCs w:val="24"/>
              </w:rPr>
              <w:t xml:space="preserve"> </w:t>
            </w:r>
            <w:r w:rsidR="00037F5C" w:rsidRPr="005515D3">
              <w:rPr>
                <w:rFonts w:cs="Calibri"/>
                <w:color w:val="000000"/>
                <w:sz w:val="24"/>
                <w:szCs w:val="24"/>
              </w:rPr>
              <w:t>etc.</w:t>
            </w:r>
            <w:r w:rsidR="00DE6552" w:rsidRPr="005515D3">
              <w:rPr>
                <w:rFonts w:cs="Calibri"/>
                <w:color w:val="000000"/>
                <w:sz w:val="24"/>
                <w:szCs w:val="24"/>
              </w:rPr>
              <w:t xml:space="preserve"> </w:t>
            </w:r>
            <w:r w:rsidR="003C2FD8" w:rsidRPr="005515D3">
              <w:rPr>
                <w:rFonts w:cs="Calibri"/>
                <w:color w:val="000000"/>
                <w:sz w:val="24"/>
                <w:szCs w:val="24"/>
              </w:rPr>
              <w:t>to be performed as start-to-</w:t>
            </w:r>
            <w:r w:rsidR="00037F5C" w:rsidRPr="005515D3">
              <w:rPr>
                <w:rFonts w:cs="Calibri"/>
                <w:color w:val="000000"/>
                <w:sz w:val="24"/>
                <w:szCs w:val="24"/>
              </w:rPr>
              <w:t xml:space="preserve">start relationship while </w:t>
            </w:r>
            <w:r w:rsidR="00DC7AB2" w:rsidRPr="005515D3">
              <w:rPr>
                <w:rFonts w:cs="Calibri"/>
                <w:color w:val="000000"/>
                <w:sz w:val="24"/>
                <w:szCs w:val="24"/>
              </w:rPr>
              <w:t>manufacturing</w:t>
            </w:r>
            <w:r w:rsidR="00347B42" w:rsidRPr="005515D3">
              <w:rPr>
                <w:rFonts w:cs="Calibri"/>
                <w:color w:val="000000"/>
                <w:sz w:val="24"/>
                <w:szCs w:val="24"/>
              </w:rPr>
              <w:t xml:space="preserve"> mostly </w:t>
            </w:r>
            <w:r w:rsidR="003C2FD8" w:rsidRPr="005515D3">
              <w:rPr>
                <w:rFonts w:cs="Calibri"/>
                <w:color w:val="000000"/>
                <w:sz w:val="24"/>
                <w:szCs w:val="24"/>
              </w:rPr>
              <w:t xml:space="preserve"> involves</w:t>
            </w:r>
            <w:r w:rsidR="00037F5C" w:rsidRPr="005515D3">
              <w:rPr>
                <w:rFonts w:cs="Calibri"/>
                <w:color w:val="000000"/>
                <w:sz w:val="24"/>
                <w:szCs w:val="24"/>
              </w:rPr>
              <w:t xml:space="preserve"> a</w:t>
            </w:r>
            <w:r w:rsidR="003C2FD8" w:rsidRPr="005515D3">
              <w:rPr>
                <w:rFonts w:cs="Calibri"/>
                <w:color w:val="000000"/>
                <w:sz w:val="24"/>
                <w:szCs w:val="24"/>
              </w:rPr>
              <w:t>n</w:t>
            </w:r>
            <w:r w:rsidR="00037F5C" w:rsidRPr="005515D3">
              <w:rPr>
                <w:rFonts w:cs="Calibri"/>
                <w:color w:val="000000"/>
                <w:sz w:val="24"/>
                <w:szCs w:val="24"/>
              </w:rPr>
              <w:t xml:space="preserve"> activity a</w:t>
            </w:r>
            <w:r w:rsidR="003C2FD8" w:rsidRPr="005515D3">
              <w:rPr>
                <w:rFonts w:cs="Calibri"/>
                <w:color w:val="000000"/>
                <w:sz w:val="24"/>
                <w:szCs w:val="24"/>
              </w:rPr>
              <w:t>t a</w:t>
            </w:r>
            <w:r w:rsidR="00037F5C" w:rsidRPr="005515D3">
              <w:rPr>
                <w:rFonts w:cs="Calibri"/>
                <w:color w:val="000000"/>
                <w:sz w:val="24"/>
                <w:szCs w:val="24"/>
              </w:rPr>
              <w:t xml:space="preserve"> time.</w:t>
            </w:r>
          </w:p>
          <w:p w:rsidR="005515D3" w:rsidRDefault="0017555C" w:rsidP="0017555C">
            <w:pPr>
              <w:pStyle w:val="ListParagraph"/>
              <w:numPr>
                <w:ilvl w:val="0"/>
                <w:numId w:val="6"/>
              </w:numPr>
              <w:autoSpaceDE w:val="0"/>
              <w:autoSpaceDN w:val="0"/>
              <w:adjustRightInd w:val="0"/>
              <w:rPr>
                <w:rFonts w:cs="Calibri"/>
                <w:color w:val="000000"/>
                <w:sz w:val="24"/>
                <w:szCs w:val="24"/>
              </w:rPr>
            </w:pPr>
            <w:r w:rsidRPr="005515D3">
              <w:rPr>
                <w:rFonts w:cs="Calibri"/>
                <w:color w:val="000000"/>
                <w:sz w:val="24"/>
                <w:szCs w:val="24"/>
              </w:rPr>
              <w:t>Human in</w:t>
            </w:r>
            <w:r w:rsidR="00583B0E" w:rsidRPr="005515D3">
              <w:rPr>
                <w:rFonts w:cs="Calibri"/>
                <w:color w:val="000000"/>
                <w:sz w:val="24"/>
                <w:szCs w:val="24"/>
              </w:rPr>
              <w:t>ter</w:t>
            </w:r>
            <w:r w:rsidRPr="005515D3">
              <w:rPr>
                <w:rFonts w:cs="Calibri"/>
                <w:color w:val="000000"/>
                <w:sz w:val="24"/>
                <w:szCs w:val="24"/>
              </w:rPr>
              <w:t xml:space="preserve">ference </w:t>
            </w:r>
            <w:r w:rsidR="00067BF4" w:rsidRPr="005515D3">
              <w:rPr>
                <w:rFonts w:cs="Calibri"/>
                <w:color w:val="000000"/>
                <w:sz w:val="24"/>
                <w:szCs w:val="24"/>
              </w:rPr>
              <w:t xml:space="preserve">or </w:t>
            </w:r>
            <w:r w:rsidR="00583B0E" w:rsidRPr="005515D3">
              <w:rPr>
                <w:rFonts w:cs="Calibri"/>
                <w:color w:val="000000"/>
                <w:sz w:val="24"/>
                <w:szCs w:val="24"/>
              </w:rPr>
              <w:t>perception: construction works cannot be full</w:t>
            </w:r>
            <w:r w:rsidR="002F5185" w:rsidRPr="005515D3">
              <w:rPr>
                <w:rFonts w:cs="Calibri"/>
                <w:color w:val="000000"/>
                <w:sz w:val="24"/>
                <w:szCs w:val="24"/>
              </w:rPr>
              <w:t>y</w:t>
            </w:r>
            <w:r w:rsidR="00583B0E" w:rsidRPr="005515D3">
              <w:rPr>
                <w:rFonts w:cs="Calibri"/>
                <w:color w:val="000000"/>
                <w:sz w:val="24"/>
                <w:szCs w:val="24"/>
              </w:rPr>
              <w:t xml:space="preserve"> automated unlike </w:t>
            </w:r>
            <w:r w:rsidR="002F5185" w:rsidRPr="005515D3">
              <w:rPr>
                <w:rFonts w:cs="Calibri"/>
                <w:color w:val="000000"/>
                <w:sz w:val="24"/>
                <w:szCs w:val="24"/>
              </w:rPr>
              <w:t>manufacturing industry where most</w:t>
            </w:r>
            <w:r w:rsidR="00583B0E" w:rsidRPr="005515D3">
              <w:rPr>
                <w:rFonts w:cs="Calibri"/>
                <w:color w:val="000000"/>
                <w:sz w:val="24"/>
                <w:szCs w:val="24"/>
              </w:rPr>
              <w:t xml:space="preserve"> process</w:t>
            </w:r>
            <w:r w:rsidR="002F5185" w:rsidRPr="005515D3">
              <w:rPr>
                <w:rFonts w:cs="Calibri"/>
                <w:color w:val="000000"/>
                <w:sz w:val="24"/>
                <w:szCs w:val="24"/>
              </w:rPr>
              <w:t>es</w:t>
            </w:r>
            <w:r w:rsidR="00583B0E" w:rsidRPr="005515D3">
              <w:rPr>
                <w:rFonts w:cs="Calibri"/>
                <w:color w:val="000000"/>
                <w:sz w:val="24"/>
                <w:szCs w:val="24"/>
              </w:rPr>
              <w:t xml:space="preserve"> can be</w:t>
            </w:r>
            <w:r w:rsidR="002F5185" w:rsidRPr="005515D3">
              <w:rPr>
                <w:rFonts w:cs="Calibri"/>
                <w:color w:val="000000"/>
                <w:sz w:val="24"/>
                <w:szCs w:val="24"/>
              </w:rPr>
              <w:t xml:space="preserve"> designed to involve </w:t>
            </w:r>
            <w:r w:rsidR="002F5185" w:rsidRPr="005515D3">
              <w:rPr>
                <w:rFonts w:cs="Calibri"/>
                <w:color w:val="000000"/>
                <w:sz w:val="24"/>
                <w:szCs w:val="24"/>
              </w:rPr>
              <w:lastRenderedPageBreak/>
              <w:t>minimal human intervention</w:t>
            </w:r>
            <w:r w:rsidR="00583B0E" w:rsidRPr="005515D3">
              <w:rPr>
                <w:rFonts w:cs="Calibri"/>
                <w:color w:val="000000"/>
                <w:sz w:val="24"/>
                <w:szCs w:val="24"/>
              </w:rPr>
              <w:t xml:space="preserve">. </w:t>
            </w:r>
            <w:r w:rsidR="005515D3" w:rsidRPr="005515D3">
              <w:rPr>
                <w:rFonts w:cs="Calibri"/>
                <w:color w:val="000000"/>
                <w:sz w:val="24"/>
                <w:szCs w:val="24"/>
              </w:rPr>
              <w:t>The hazard perception of individual involved poses a threat, no matter the level of risk mitigation.</w:t>
            </w:r>
          </w:p>
          <w:p w:rsidR="0017555C" w:rsidRPr="005515D3" w:rsidRDefault="009C7ED7" w:rsidP="0017555C">
            <w:pPr>
              <w:pStyle w:val="ListParagraph"/>
              <w:numPr>
                <w:ilvl w:val="0"/>
                <w:numId w:val="6"/>
              </w:numPr>
              <w:autoSpaceDE w:val="0"/>
              <w:autoSpaceDN w:val="0"/>
              <w:adjustRightInd w:val="0"/>
              <w:rPr>
                <w:rFonts w:cs="Calibri"/>
                <w:color w:val="000000"/>
                <w:sz w:val="24"/>
                <w:szCs w:val="24"/>
              </w:rPr>
            </w:pPr>
            <w:r w:rsidRPr="005515D3">
              <w:rPr>
                <w:rFonts w:cs="Calibri"/>
                <w:color w:val="000000"/>
                <w:sz w:val="24"/>
                <w:szCs w:val="24"/>
              </w:rPr>
              <w:t>C</w:t>
            </w:r>
            <w:r w:rsidR="00067BF4" w:rsidRPr="005515D3">
              <w:rPr>
                <w:rFonts w:cs="Calibri"/>
                <w:color w:val="000000"/>
                <w:sz w:val="24"/>
                <w:szCs w:val="24"/>
              </w:rPr>
              <w:t>ondition of work</w:t>
            </w:r>
            <w:r w:rsidR="002D12D1" w:rsidRPr="005515D3">
              <w:rPr>
                <w:rFonts w:cs="Calibri"/>
                <w:color w:val="000000"/>
                <w:sz w:val="24"/>
                <w:szCs w:val="24"/>
              </w:rPr>
              <w:t>:</w:t>
            </w:r>
            <w:r w:rsidR="00583B0E" w:rsidRPr="005515D3">
              <w:rPr>
                <w:rFonts w:cs="Calibri"/>
                <w:color w:val="000000"/>
                <w:sz w:val="24"/>
                <w:szCs w:val="24"/>
              </w:rPr>
              <w:t xml:space="preserve"> </w:t>
            </w:r>
            <w:r w:rsidR="00654282" w:rsidRPr="005515D3">
              <w:rPr>
                <w:rFonts w:cs="Calibri"/>
                <w:color w:val="000000"/>
                <w:sz w:val="24"/>
                <w:szCs w:val="24"/>
              </w:rPr>
              <w:t>construction work</w:t>
            </w:r>
            <w:r w:rsidR="00710070">
              <w:rPr>
                <w:rFonts w:cs="Calibri"/>
                <w:color w:val="000000"/>
                <w:sz w:val="24"/>
                <w:szCs w:val="24"/>
              </w:rPr>
              <w:t>s</w:t>
            </w:r>
            <w:r w:rsidR="00654282" w:rsidRPr="005515D3">
              <w:rPr>
                <w:rFonts w:cs="Calibri"/>
                <w:color w:val="000000"/>
                <w:sz w:val="24"/>
                <w:szCs w:val="24"/>
              </w:rPr>
              <w:t xml:space="preserve"> are perform under hazardous conditions like</w:t>
            </w:r>
            <w:r w:rsidR="00710070">
              <w:rPr>
                <w:rFonts w:cs="Calibri"/>
                <w:color w:val="000000"/>
                <w:sz w:val="24"/>
                <w:szCs w:val="24"/>
              </w:rPr>
              <w:t xml:space="preserve"> working in </w:t>
            </w:r>
            <w:r w:rsidR="00DE6552" w:rsidRPr="005515D3">
              <w:rPr>
                <w:rFonts w:cs="Calibri"/>
                <w:color w:val="000000"/>
                <w:sz w:val="24"/>
                <w:szCs w:val="24"/>
              </w:rPr>
              <w:t>enclose</w:t>
            </w:r>
            <w:r w:rsidR="00710070">
              <w:rPr>
                <w:rFonts w:cs="Calibri"/>
                <w:color w:val="000000"/>
                <w:sz w:val="24"/>
                <w:szCs w:val="24"/>
              </w:rPr>
              <w:t>d</w:t>
            </w:r>
            <w:r w:rsidR="00DE6552" w:rsidRPr="005515D3">
              <w:rPr>
                <w:rFonts w:cs="Calibri"/>
                <w:color w:val="000000"/>
                <w:sz w:val="24"/>
                <w:szCs w:val="24"/>
              </w:rPr>
              <w:t xml:space="preserve"> </w:t>
            </w:r>
            <w:r w:rsidR="00710070">
              <w:rPr>
                <w:rFonts w:cs="Calibri"/>
                <w:color w:val="000000"/>
                <w:sz w:val="24"/>
                <w:szCs w:val="24"/>
              </w:rPr>
              <w:t xml:space="preserve">area, on </w:t>
            </w:r>
            <w:r w:rsidR="00DE6552" w:rsidRPr="005515D3">
              <w:rPr>
                <w:rFonts w:cs="Calibri"/>
                <w:color w:val="000000"/>
                <w:sz w:val="24"/>
                <w:szCs w:val="24"/>
              </w:rPr>
              <w:t>platforms,</w:t>
            </w:r>
            <w:r w:rsidR="00710070">
              <w:rPr>
                <w:rFonts w:cs="Calibri"/>
                <w:color w:val="000000"/>
                <w:sz w:val="24"/>
                <w:szCs w:val="24"/>
              </w:rPr>
              <w:t xml:space="preserve"> with chemicals, high pressure</w:t>
            </w:r>
            <w:r w:rsidR="00DE6552" w:rsidRPr="005515D3">
              <w:rPr>
                <w:rFonts w:cs="Calibri"/>
                <w:color w:val="000000"/>
                <w:sz w:val="24"/>
                <w:szCs w:val="24"/>
              </w:rPr>
              <w:t xml:space="preserve"> etc. these conditions of work </w:t>
            </w:r>
            <w:r w:rsidR="00347B42" w:rsidRPr="005515D3">
              <w:rPr>
                <w:rFonts w:cs="Calibri"/>
                <w:color w:val="000000"/>
                <w:sz w:val="24"/>
                <w:szCs w:val="24"/>
              </w:rPr>
              <w:t xml:space="preserve">gives no margin for error (making mistake </w:t>
            </w:r>
            <w:r w:rsidR="00E75362" w:rsidRPr="005515D3">
              <w:rPr>
                <w:rFonts w:cs="Calibri"/>
                <w:color w:val="000000"/>
                <w:sz w:val="24"/>
                <w:szCs w:val="24"/>
              </w:rPr>
              <w:t>could cause fatality</w:t>
            </w:r>
            <w:r w:rsidR="00DE6552" w:rsidRPr="005515D3">
              <w:rPr>
                <w:rFonts w:cs="Calibri"/>
                <w:color w:val="000000"/>
                <w:sz w:val="24"/>
                <w:szCs w:val="24"/>
              </w:rPr>
              <w:t>) manufacturing industry where machines are use, when mistake can be corrected</w:t>
            </w:r>
            <w:r w:rsidR="00E75362" w:rsidRPr="005515D3">
              <w:rPr>
                <w:rFonts w:cs="Calibri"/>
                <w:color w:val="000000"/>
                <w:sz w:val="24"/>
                <w:szCs w:val="24"/>
              </w:rPr>
              <w:t xml:space="preserve"> with</w:t>
            </w:r>
            <w:r w:rsidR="005515D3" w:rsidRPr="005515D3">
              <w:rPr>
                <w:rFonts w:cs="Calibri"/>
                <w:color w:val="000000"/>
                <w:sz w:val="24"/>
                <w:szCs w:val="24"/>
              </w:rPr>
              <w:t>out</w:t>
            </w:r>
            <w:r w:rsidR="00E75362" w:rsidRPr="005515D3">
              <w:rPr>
                <w:rFonts w:cs="Calibri"/>
                <w:color w:val="000000"/>
                <w:sz w:val="24"/>
                <w:szCs w:val="24"/>
              </w:rPr>
              <w:t xml:space="preserve"> fatality</w:t>
            </w:r>
            <w:r w:rsidR="00DE6552" w:rsidRPr="005515D3">
              <w:rPr>
                <w:rFonts w:cs="Calibri"/>
                <w:color w:val="000000"/>
                <w:sz w:val="24"/>
                <w:szCs w:val="24"/>
              </w:rPr>
              <w:t>.</w:t>
            </w:r>
          </w:p>
          <w:p w:rsidR="0017555C" w:rsidRDefault="0017555C" w:rsidP="0017555C">
            <w:pPr>
              <w:autoSpaceDE w:val="0"/>
              <w:autoSpaceDN w:val="0"/>
              <w:adjustRightInd w:val="0"/>
              <w:rPr>
                <w:rFonts w:ascii="Calibri" w:hAnsi="Calibri" w:cs="Calibri"/>
                <w:color w:val="000000"/>
                <w:sz w:val="24"/>
                <w:szCs w:val="24"/>
              </w:rPr>
            </w:pPr>
          </w:p>
          <w:p w:rsidR="0017555C" w:rsidRDefault="0017555C" w:rsidP="0017555C">
            <w:pPr>
              <w:autoSpaceDE w:val="0"/>
              <w:autoSpaceDN w:val="0"/>
              <w:adjustRightInd w:val="0"/>
              <w:rPr>
                <w:rFonts w:ascii="Calibri" w:hAnsi="Calibri" w:cs="Calibri"/>
                <w:color w:val="000000"/>
                <w:sz w:val="24"/>
                <w:szCs w:val="24"/>
              </w:rPr>
            </w:pPr>
            <w:r>
              <w:rPr>
                <w:rFonts w:ascii="Calibri" w:hAnsi="Calibri" w:cs="Calibri"/>
                <w:color w:val="000000"/>
                <w:sz w:val="24"/>
                <w:szCs w:val="24"/>
              </w:rPr>
              <w:t>iii. Outline the main duties that mid-level management perform in construction industry.</w:t>
            </w:r>
          </w:p>
          <w:p w:rsidR="009C7ED7" w:rsidRDefault="009C7ED7" w:rsidP="0017555C">
            <w:pPr>
              <w:autoSpaceDE w:val="0"/>
              <w:autoSpaceDN w:val="0"/>
              <w:adjustRightInd w:val="0"/>
              <w:rPr>
                <w:rFonts w:ascii="Calibri" w:hAnsi="Calibri" w:cs="Calibri"/>
                <w:color w:val="000000"/>
                <w:sz w:val="24"/>
                <w:szCs w:val="24"/>
              </w:rPr>
            </w:pPr>
            <w:r>
              <w:rPr>
                <w:rFonts w:ascii="Calibri" w:hAnsi="Calibri" w:cs="Calibri"/>
                <w:color w:val="000000"/>
                <w:sz w:val="24"/>
                <w:szCs w:val="24"/>
              </w:rPr>
              <w:t>Main duties of the mid-level  management are as follows:</w:t>
            </w:r>
          </w:p>
          <w:p w:rsidR="00067BF4" w:rsidRDefault="00D45D06" w:rsidP="00994D94">
            <w:pPr>
              <w:pStyle w:val="ListParagraph"/>
              <w:numPr>
                <w:ilvl w:val="0"/>
                <w:numId w:val="5"/>
              </w:numPr>
              <w:autoSpaceDE w:val="0"/>
              <w:autoSpaceDN w:val="0"/>
              <w:adjustRightInd w:val="0"/>
              <w:rPr>
                <w:rFonts w:cs="Calibri"/>
                <w:color w:val="000000"/>
                <w:sz w:val="24"/>
                <w:szCs w:val="24"/>
              </w:rPr>
            </w:pPr>
            <w:r>
              <w:rPr>
                <w:rFonts w:cs="Calibri"/>
                <w:color w:val="000000"/>
                <w:sz w:val="24"/>
                <w:szCs w:val="24"/>
              </w:rPr>
              <w:t>Intermediary cross code: the serve as the middlemen between the top management level and the first line management. The</w:t>
            </w:r>
            <w:r w:rsidR="004D5980">
              <w:rPr>
                <w:rFonts w:cs="Calibri"/>
                <w:color w:val="000000"/>
                <w:sz w:val="24"/>
                <w:szCs w:val="24"/>
              </w:rPr>
              <w:t>y</w:t>
            </w:r>
            <w:r>
              <w:rPr>
                <w:rFonts w:cs="Calibri"/>
                <w:color w:val="000000"/>
                <w:sz w:val="24"/>
                <w:szCs w:val="24"/>
              </w:rPr>
              <w:t xml:space="preserve"> communicate policy and objectives of the top management to the first floor managers while communicating the feedback to the top management as well.  </w:t>
            </w:r>
          </w:p>
          <w:p w:rsidR="00994D94" w:rsidRDefault="00994D94" w:rsidP="00994D94">
            <w:pPr>
              <w:pStyle w:val="ListParagraph"/>
              <w:numPr>
                <w:ilvl w:val="0"/>
                <w:numId w:val="5"/>
              </w:numPr>
              <w:autoSpaceDE w:val="0"/>
              <w:autoSpaceDN w:val="0"/>
              <w:adjustRightInd w:val="0"/>
              <w:rPr>
                <w:rFonts w:cs="Calibri"/>
                <w:color w:val="000000"/>
                <w:sz w:val="24"/>
                <w:szCs w:val="24"/>
              </w:rPr>
            </w:pPr>
            <w:r>
              <w:rPr>
                <w:rFonts w:cs="Calibri"/>
                <w:color w:val="000000"/>
                <w:sz w:val="24"/>
                <w:szCs w:val="24"/>
              </w:rPr>
              <w:t>Administration of various input</w:t>
            </w:r>
            <w:r w:rsidR="00D45D06">
              <w:rPr>
                <w:rFonts w:cs="Calibri"/>
                <w:color w:val="000000"/>
                <w:sz w:val="24"/>
                <w:szCs w:val="24"/>
              </w:rPr>
              <w:t>: the</w:t>
            </w:r>
            <w:r w:rsidR="000B2BA5">
              <w:rPr>
                <w:rFonts w:cs="Calibri"/>
                <w:color w:val="000000"/>
                <w:sz w:val="24"/>
                <w:szCs w:val="24"/>
              </w:rPr>
              <w:t>y</w:t>
            </w:r>
            <w:r w:rsidR="00D45D06">
              <w:rPr>
                <w:rFonts w:cs="Calibri"/>
                <w:color w:val="000000"/>
                <w:sz w:val="24"/>
                <w:szCs w:val="24"/>
              </w:rPr>
              <w:t xml:space="preserve"> help in procurement of materials, </w:t>
            </w:r>
            <w:r w:rsidR="004D5980">
              <w:rPr>
                <w:rFonts w:cs="Calibri"/>
                <w:color w:val="000000"/>
                <w:sz w:val="24"/>
                <w:szCs w:val="24"/>
              </w:rPr>
              <w:t>labor and equipment management. The</w:t>
            </w:r>
            <w:r w:rsidR="000B2BA5">
              <w:rPr>
                <w:rFonts w:cs="Calibri"/>
                <w:color w:val="000000"/>
                <w:sz w:val="24"/>
                <w:szCs w:val="24"/>
              </w:rPr>
              <w:t>y</w:t>
            </w:r>
            <w:r w:rsidR="004D5980">
              <w:rPr>
                <w:rFonts w:cs="Calibri"/>
                <w:color w:val="000000"/>
                <w:sz w:val="24"/>
                <w:szCs w:val="24"/>
              </w:rPr>
              <w:t xml:space="preserve"> help in procuring both the long and short lead materials and ensure both manpower and equipment required is in place as the project demand</w:t>
            </w:r>
            <w:r w:rsidR="000B2BA5">
              <w:rPr>
                <w:rFonts w:cs="Calibri"/>
                <w:color w:val="000000"/>
                <w:sz w:val="24"/>
                <w:szCs w:val="24"/>
              </w:rPr>
              <w:t>s.</w:t>
            </w:r>
          </w:p>
          <w:p w:rsidR="00294C2F" w:rsidRDefault="00994D94" w:rsidP="00994D94">
            <w:pPr>
              <w:pStyle w:val="ListParagraph"/>
              <w:numPr>
                <w:ilvl w:val="0"/>
                <w:numId w:val="5"/>
              </w:numPr>
              <w:autoSpaceDE w:val="0"/>
              <w:autoSpaceDN w:val="0"/>
              <w:adjustRightInd w:val="0"/>
              <w:rPr>
                <w:rFonts w:cs="Calibri"/>
                <w:color w:val="000000"/>
                <w:sz w:val="24"/>
                <w:szCs w:val="24"/>
              </w:rPr>
            </w:pPr>
            <w:r>
              <w:rPr>
                <w:rFonts w:cs="Calibri"/>
                <w:color w:val="000000"/>
                <w:sz w:val="24"/>
                <w:szCs w:val="24"/>
              </w:rPr>
              <w:t xml:space="preserve">Specialized </w:t>
            </w:r>
            <w:r w:rsidR="00294C2F">
              <w:rPr>
                <w:rFonts w:cs="Calibri"/>
                <w:color w:val="000000"/>
                <w:sz w:val="24"/>
                <w:szCs w:val="24"/>
              </w:rPr>
              <w:t>duties: mostly</w:t>
            </w:r>
            <w:r w:rsidR="003B5FC6">
              <w:rPr>
                <w:rFonts w:cs="Calibri"/>
                <w:color w:val="000000"/>
                <w:sz w:val="24"/>
                <w:szCs w:val="24"/>
              </w:rPr>
              <w:t xml:space="preserve"> the mid-level management comprises of specialized personnel of different trade which entails them taken up </w:t>
            </w:r>
            <w:r w:rsidR="00294C2F">
              <w:rPr>
                <w:rFonts w:cs="Calibri"/>
                <w:color w:val="000000"/>
                <w:sz w:val="24"/>
                <w:szCs w:val="24"/>
              </w:rPr>
              <w:t xml:space="preserve">some </w:t>
            </w:r>
            <w:r w:rsidR="003B5FC6">
              <w:rPr>
                <w:rFonts w:cs="Calibri"/>
                <w:color w:val="000000"/>
                <w:sz w:val="24"/>
                <w:szCs w:val="24"/>
              </w:rPr>
              <w:t xml:space="preserve">activities </w:t>
            </w:r>
            <w:r w:rsidR="000B2BA5">
              <w:rPr>
                <w:rFonts w:cs="Calibri"/>
                <w:color w:val="000000"/>
                <w:sz w:val="24"/>
                <w:szCs w:val="24"/>
              </w:rPr>
              <w:t xml:space="preserve">that </w:t>
            </w:r>
            <w:r w:rsidR="003B5FC6">
              <w:rPr>
                <w:rFonts w:cs="Calibri"/>
                <w:color w:val="000000"/>
                <w:sz w:val="24"/>
                <w:szCs w:val="24"/>
              </w:rPr>
              <w:t>requires</w:t>
            </w:r>
            <w:r w:rsidR="00294C2F">
              <w:rPr>
                <w:rFonts w:cs="Calibri"/>
                <w:color w:val="000000"/>
                <w:sz w:val="24"/>
                <w:szCs w:val="24"/>
              </w:rPr>
              <w:t xml:space="preserve"> high level of details or professional practice</w:t>
            </w:r>
            <w:r w:rsidR="000B2BA5">
              <w:rPr>
                <w:rFonts w:cs="Calibri"/>
                <w:color w:val="000000"/>
                <w:sz w:val="24"/>
                <w:szCs w:val="24"/>
              </w:rPr>
              <w:t>s</w:t>
            </w:r>
            <w:r w:rsidR="00294C2F">
              <w:rPr>
                <w:rFonts w:cs="Calibri"/>
                <w:color w:val="000000"/>
                <w:sz w:val="24"/>
                <w:szCs w:val="24"/>
              </w:rPr>
              <w:t xml:space="preserve"> persona</w:t>
            </w:r>
            <w:r w:rsidR="000B2BA5">
              <w:rPr>
                <w:rFonts w:cs="Calibri"/>
                <w:color w:val="000000"/>
                <w:sz w:val="24"/>
                <w:szCs w:val="24"/>
              </w:rPr>
              <w:t xml:space="preserve">lly.Eg, shut down activities, connection to mains etc. </w:t>
            </w:r>
          </w:p>
          <w:p w:rsidR="00994D94" w:rsidRPr="00994D94" w:rsidRDefault="003B5FC6" w:rsidP="00294C2F">
            <w:pPr>
              <w:pStyle w:val="ListParagraph"/>
              <w:autoSpaceDE w:val="0"/>
              <w:autoSpaceDN w:val="0"/>
              <w:adjustRightInd w:val="0"/>
              <w:rPr>
                <w:rFonts w:cs="Calibri"/>
                <w:color w:val="000000"/>
                <w:sz w:val="24"/>
                <w:szCs w:val="24"/>
              </w:rPr>
            </w:pPr>
            <w:r>
              <w:rPr>
                <w:rFonts w:cs="Calibri"/>
                <w:color w:val="000000"/>
                <w:sz w:val="24"/>
                <w:szCs w:val="24"/>
              </w:rPr>
              <w:t xml:space="preserve">  </w:t>
            </w:r>
          </w:p>
          <w:p w:rsidR="0017555C" w:rsidRDefault="0017555C" w:rsidP="0017555C">
            <w:pPr>
              <w:autoSpaceDE w:val="0"/>
              <w:autoSpaceDN w:val="0"/>
              <w:adjustRightInd w:val="0"/>
              <w:rPr>
                <w:rFonts w:ascii="Calibri" w:hAnsi="Calibri" w:cs="Calibri"/>
                <w:color w:val="000000"/>
                <w:sz w:val="24"/>
                <w:szCs w:val="24"/>
              </w:rPr>
            </w:pPr>
            <w:r>
              <w:rPr>
                <w:rFonts w:ascii="Calibri" w:hAnsi="Calibri" w:cs="Calibri"/>
                <w:color w:val="000000"/>
                <w:sz w:val="24"/>
                <w:szCs w:val="24"/>
              </w:rPr>
              <w:t>iv. What does the first line manager do?</w:t>
            </w:r>
          </w:p>
          <w:p w:rsidR="009C7ED7" w:rsidRDefault="009C7ED7" w:rsidP="0017555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The first line managers such as a construction supervisor:</w:t>
            </w:r>
          </w:p>
          <w:p w:rsidR="009C7ED7" w:rsidRDefault="009C7ED7" w:rsidP="0017555C">
            <w:pPr>
              <w:pStyle w:val="ListParagraph"/>
              <w:numPr>
                <w:ilvl w:val="0"/>
                <w:numId w:val="3"/>
              </w:numPr>
              <w:autoSpaceDE w:val="0"/>
              <w:autoSpaceDN w:val="0"/>
              <w:adjustRightInd w:val="0"/>
              <w:rPr>
                <w:rFonts w:cs="Calibri"/>
                <w:color w:val="000000"/>
                <w:sz w:val="24"/>
                <w:szCs w:val="24"/>
              </w:rPr>
            </w:pPr>
            <w:r w:rsidRPr="009C7ED7">
              <w:rPr>
                <w:rFonts w:cs="Calibri"/>
                <w:color w:val="000000"/>
                <w:sz w:val="24"/>
                <w:szCs w:val="24"/>
              </w:rPr>
              <w:t xml:space="preserve"> </w:t>
            </w:r>
            <w:r w:rsidR="00067BF4" w:rsidRPr="009C7ED7">
              <w:rPr>
                <w:rFonts w:cs="Calibri"/>
                <w:color w:val="000000"/>
                <w:sz w:val="24"/>
                <w:szCs w:val="24"/>
              </w:rPr>
              <w:t xml:space="preserve">Motivate and coordinate </w:t>
            </w:r>
            <w:r w:rsidR="000A1DA7">
              <w:rPr>
                <w:rFonts w:cs="Calibri"/>
                <w:color w:val="000000"/>
                <w:sz w:val="24"/>
                <w:szCs w:val="24"/>
              </w:rPr>
              <w:t xml:space="preserve">day to day </w:t>
            </w:r>
            <w:r w:rsidR="00067BF4" w:rsidRPr="009C7ED7">
              <w:rPr>
                <w:rFonts w:cs="Calibri"/>
                <w:color w:val="000000"/>
                <w:sz w:val="24"/>
                <w:szCs w:val="24"/>
              </w:rPr>
              <w:t>activities on site</w:t>
            </w:r>
          </w:p>
          <w:p w:rsidR="009C7ED7" w:rsidRDefault="000A1DA7" w:rsidP="0017555C">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 xml:space="preserve">Serves as </w:t>
            </w:r>
            <w:r w:rsidR="00067BF4" w:rsidRPr="009C7ED7">
              <w:rPr>
                <w:rFonts w:cs="Calibri"/>
                <w:color w:val="000000"/>
                <w:sz w:val="24"/>
                <w:szCs w:val="24"/>
              </w:rPr>
              <w:t xml:space="preserve">Intermediary between top management and workers </w:t>
            </w:r>
          </w:p>
          <w:p w:rsidR="00067BF4" w:rsidRPr="009C7ED7" w:rsidRDefault="000A1DA7" w:rsidP="0017555C">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 xml:space="preserve">Serves as </w:t>
            </w:r>
            <w:r w:rsidR="00067BF4" w:rsidRPr="009C7ED7">
              <w:rPr>
                <w:rFonts w:cs="Calibri"/>
                <w:color w:val="000000"/>
                <w:sz w:val="24"/>
                <w:szCs w:val="24"/>
              </w:rPr>
              <w:t xml:space="preserve">Line of instructions between the mid-level management and workers </w:t>
            </w:r>
          </w:p>
          <w:p w:rsidR="0017555C" w:rsidRDefault="0017555C" w:rsidP="0017555C">
            <w:pPr>
              <w:autoSpaceDE w:val="0"/>
              <w:autoSpaceDN w:val="0"/>
              <w:adjustRightInd w:val="0"/>
              <w:rPr>
                <w:rFonts w:ascii="Calibri" w:hAnsi="Calibri" w:cs="Calibri"/>
                <w:color w:val="000000"/>
                <w:sz w:val="24"/>
                <w:szCs w:val="24"/>
              </w:rPr>
            </w:pPr>
          </w:p>
          <w:p w:rsidR="0017555C" w:rsidRDefault="0017555C" w:rsidP="0017555C">
            <w:pPr>
              <w:autoSpaceDE w:val="0"/>
              <w:autoSpaceDN w:val="0"/>
              <w:adjustRightInd w:val="0"/>
              <w:rPr>
                <w:rFonts w:ascii="Calibri" w:hAnsi="Calibri" w:cs="Calibri"/>
                <w:color w:val="000000"/>
                <w:sz w:val="24"/>
                <w:szCs w:val="24"/>
              </w:rPr>
            </w:pPr>
            <w:r>
              <w:rPr>
                <w:rFonts w:ascii="Calibri" w:hAnsi="Calibri" w:cs="Calibri"/>
                <w:color w:val="000000"/>
                <w:sz w:val="24"/>
                <w:szCs w:val="24"/>
              </w:rPr>
              <w:t>v. Give a broader classification of basic activities of a construction project.</w:t>
            </w:r>
          </w:p>
          <w:p w:rsidR="009C7ED7" w:rsidRDefault="009C7ED7" w:rsidP="0017555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1. </w:t>
            </w:r>
            <w:r w:rsidR="0017555C">
              <w:rPr>
                <w:rFonts w:ascii="Calibri" w:hAnsi="Calibri" w:cs="Calibri"/>
                <w:color w:val="000000"/>
                <w:sz w:val="24"/>
                <w:szCs w:val="24"/>
              </w:rPr>
              <w:t xml:space="preserve">Design and planning </w:t>
            </w:r>
          </w:p>
          <w:p w:rsidR="0017555C" w:rsidRDefault="009C7ED7" w:rsidP="0017555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2. </w:t>
            </w:r>
            <w:r w:rsidR="0017555C">
              <w:rPr>
                <w:rFonts w:ascii="Calibri" w:hAnsi="Calibri" w:cs="Calibri"/>
                <w:color w:val="000000"/>
                <w:sz w:val="24"/>
                <w:szCs w:val="24"/>
              </w:rPr>
              <w:t xml:space="preserve">Executing construction </w:t>
            </w:r>
          </w:p>
          <w:p w:rsidR="0017555C" w:rsidRDefault="009C7ED7" w:rsidP="0017555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3. </w:t>
            </w:r>
            <w:r w:rsidR="0017555C">
              <w:rPr>
                <w:rFonts w:ascii="Calibri" w:hAnsi="Calibri" w:cs="Calibri"/>
                <w:color w:val="000000"/>
                <w:sz w:val="24"/>
                <w:szCs w:val="24"/>
              </w:rPr>
              <w:t xml:space="preserve">Supervision and inspection </w:t>
            </w:r>
          </w:p>
          <w:p w:rsidR="0017555C" w:rsidRDefault="0017555C" w:rsidP="0017555C">
            <w:pPr>
              <w:autoSpaceDE w:val="0"/>
              <w:autoSpaceDN w:val="0"/>
              <w:adjustRightInd w:val="0"/>
              <w:rPr>
                <w:rFonts w:ascii="Calibri" w:hAnsi="Calibri" w:cs="Calibri"/>
                <w:color w:val="000000"/>
                <w:sz w:val="24"/>
                <w:szCs w:val="24"/>
              </w:rPr>
            </w:pPr>
          </w:p>
          <w:p w:rsidR="0017555C" w:rsidRDefault="0017555C" w:rsidP="0017555C">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2. </w:t>
            </w:r>
            <w:r>
              <w:rPr>
                <w:rFonts w:ascii="Calibri" w:hAnsi="Calibri" w:cs="Calibri"/>
                <w:color w:val="000000"/>
                <w:sz w:val="24"/>
                <w:szCs w:val="24"/>
              </w:rPr>
              <w:t>"Each construction project is a unique project." Discuss. Also describe the "one off'</w:t>
            </w:r>
          </w:p>
          <w:p w:rsidR="0017555C" w:rsidRDefault="0017555C" w:rsidP="0017555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Characteristics of construction industry. </w:t>
            </w:r>
          </w:p>
          <w:p w:rsidR="000A1DA7" w:rsidRDefault="0017555C" w:rsidP="0017555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r w:rsidR="000A1DA7">
              <w:rPr>
                <w:rFonts w:ascii="Calibri" w:hAnsi="Calibri" w:cs="Calibri"/>
                <w:color w:val="000000"/>
                <w:sz w:val="24"/>
                <w:szCs w:val="24"/>
              </w:rPr>
              <w:t xml:space="preserve">No two project in construction industry can be executed the same way even if the design look </w:t>
            </w:r>
            <w:r w:rsidR="009F37FB">
              <w:rPr>
                <w:rFonts w:ascii="Calibri" w:hAnsi="Calibri" w:cs="Calibri"/>
                <w:color w:val="000000"/>
                <w:sz w:val="24"/>
                <w:szCs w:val="24"/>
              </w:rPr>
              <w:t xml:space="preserve">alike, numerous </w:t>
            </w:r>
            <w:r w:rsidR="000A1DA7">
              <w:rPr>
                <w:rFonts w:ascii="Calibri" w:hAnsi="Calibri" w:cs="Calibri"/>
                <w:color w:val="000000"/>
                <w:sz w:val="24"/>
                <w:szCs w:val="24"/>
              </w:rPr>
              <w:t>f</w:t>
            </w:r>
            <w:r w:rsidR="009F37FB">
              <w:rPr>
                <w:rFonts w:ascii="Calibri" w:hAnsi="Calibri" w:cs="Calibri"/>
                <w:color w:val="000000"/>
                <w:sz w:val="24"/>
                <w:szCs w:val="24"/>
              </w:rPr>
              <w:t>a</w:t>
            </w:r>
            <w:r w:rsidR="000A1DA7">
              <w:rPr>
                <w:rFonts w:ascii="Calibri" w:hAnsi="Calibri" w:cs="Calibri"/>
                <w:color w:val="000000"/>
                <w:sz w:val="24"/>
                <w:szCs w:val="24"/>
              </w:rPr>
              <w:t xml:space="preserve">ctors </w:t>
            </w:r>
            <w:r w:rsidR="009F37FB">
              <w:rPr>
                <w:rFonts w:ascii="Calibri" w:hAnsi="Calibri" w:cs="Calibri"/>
                <w:color w:val="000000"/>
                <w:sz w:val="24"/>
                <w:szCs w:val="24"/>
              </w:rPr>
              <w:t>can be accountable for differences</w:t>
            </w:r>
            <w:r w:rsidR="000A1DA7">
              <w:rPr>
                <w:rFonts w:ascii="Calibri" w:hAnsi="Calibri" w:cs="Calibri"/>
                <w:color w:val="000000"/>
                <w:sz w:val="24"/>
                <w:szCs w:val="24"/>
              </w:rPr>
              <w:t xml:space="preserve"> or uniqueness </w:t>
            </w:r>
            <w:r w:rsidR="009F37FB">
              <w:rPr>
                <w:rFonts w:ascii="Calibri" w:hAnsi="Calibri" w:cs="Calibri"/>
                <w:color w:val="000000"/>
                <w:sz w:val="24"/>
                <w:szCs w:val="24"/>
              </w:rPr>
              <w:t xml:space="preserve">just as discuss </w:t>
            </w:r>
            <w:r w:rsidR="000A1DA7">
              <w:rPr>
                <w:rFonts w:ascii="Calibri" w:hAnsi="Calibri" w:cs="Calibri"/>
                <w:color w:val="000000"/>
                <w:sz w:val="24"/>
                <w:szCs w:val="24"/>
              </w:rPr>
              <w:t xml:space="preserve"> below:</w:t>
            </w:r>
          </w:p>
          <w:p w:rsidR="0017555C" w:rsidRPr="009F37FB" w:rsidRDefault="009F37FB" w:rsidP="009F37FB">
            <w:pPr>
              <w:pStyle w:val="ListParagraph"/>
              <w:numPr>
                <w:ilvl w:val="0"/>
                <w:numId w:val="4"/>
              </w:numPr>
              <w:autoSpaceDE w:val="0"/>
              <w:autoSpaceDN w:val="0"/>
              <w:adjustRightInd w:val="0"/>
              <w:rPr>
                <w:rFonts w:cs="Calibri"/>
                <w:color w:val="000000"/>
                <w:sz w:val="24"/>
                <w:szCs w:val="24"/>
              </w:rPr>
            </w:pPr>
            <w:r w:rsidRPr="009F37FB">
              <w:rPr>
                <w:rFonts w:cs="Calibri"/>
                <w:color w:val="000000"/>
                <w:sz w:val="24"/>
                <w:szCs w:val="24"/>
              </w:rPr>
              <w:t>Location</w:t>
            </w:r>
            <w:r>
              <w:rPr>
                <w:rFonts w:cs="Calibri"/>
                <w:color w:val="000000"/>
                <w:sz w:val="24"/>
                <w:szCs w:val="24"/>
              </w:rPr>
              <w:t>: w</w:t>
            </w:r>
            <w:r w:rsidR="008406EA">
              <w:rPr>
                <w:rFonts w:cs="Calibri"/>
                <w:color w:val="000000"/>
                <w:sz w:val="24"/>
                <w:szCs w:val="24"/>
              </w:rPr>
              <w:t xml:space="preserve">here a project is situated is </w:t>
            </w:r>
            <w:r>
              <w:rPr>
                <w:rFonts w:cs="Calibri"/>
                <w:color w:val="000000"/>
                <w:sz w:val="24"/>
                <w:szCs w:val="24"/>
              </w:rPr>
              <w:t xml:space="preserve">key to the way the project will be executed. A project </w:t>
            </w:r>
            <w:r w:rsidR="008406EA">
              <w:rPr>
                <w:rFonts w:cs="Calibri"/>
                <w:color w:val="000000"/>
                <w:sz w:val="24"/>
                <w:szCs w:val="24"/>
              </w:rPr>
              <w:t>in a water logged area will</w:t>
            </w:r>
            <w:r w:rsidR="007D01F1">
              <w:rPr>
                <w:rFonts w:cs="Calibri"/>
                <w:color w:val="000000"/>
                <w:sz w:val="24"/>
                <w:szCs w:val="24"/>
              </w:rPr>
              <w:t xml:space="preserve"> require a raft foundation while a project in a non-water logged area could be fine with either strip or pile foundation.</w:t>
            </w:r>
            <w:r>
              <w:rPr>
                <w:rFonts w:cs="Calibri"/>
                <w:color w:val="000000"/>
                <w:sz w:val="24"/>
                <w:szCs w:val="24"/>
              </w:rPr>
              <w:t xml:space="preserve"> </w:t>
            </w:r>
            <w:r w:rsidR="007D01F1">
              <w:rPr>
                <w:rFonts w:cs="Calibri"/>
                <w:color w:val="000000"/>
                <w:sz w:val="24"/>
                <w:szCs w:val="24"/>
              </w:rPr>
              <w:t>Building same type of design one in water logged and th</w:t>
            </w:r>
            <w:r w:rsidR="008406EA">
              <w:rPr>
                <w:rFonts w:cs="Calibri"/>
                <w:color w:val="000000"/>
                <w:sz w:val="24"/>
                <w:szCs w:val="24"/>
              </w:rPr>
              <w:t>e other on non-water logged will</w:t>
            </w:r>
            <w:r w:rsidR="007D01F1">
              <w:rPr>
                <w:rFonts w:cs="Calibri"/>
                <w:color w:val="000000"/>
                <w:sz w:val="24"/>
                <w:szCs w:val="24"/>
              </w:rPr>
              <w:t xml:space="preserve"> take different days, material and effort even to complete the sub structure. </w:t>
            </w:r>
          </w:p>
          <w:p w:rsidR="0017555C" w:rsidRPr="007D01F1" w:rsidRDefault="0017555C" w:rsidP="007D01F1">
            <w:pPr>
              <w:pStyle w:val="ListParagraph"/>
              <w:numPr>
                <w:ilvl w:val="0"/>
                <w:numId w:val="4"/>
              </w:numPr>
              <w:autoSpaceDE w:val="0"/>
              <w:autoSpaceDN w:val="0"/>
              <w:adjustRightInd w:val="0"/>
              <w:rPr>
                <w:rFonts w:cs="Calibri"/>
                <w:color w:val="000000"/>
                <w:sz w:val="24"/>
                <w:szCs w:val="24"/>
              </w:rPr>
            </w:pPr>
            <w:r w:rsidRPr="007D01F1">
              <w:rPr>
                <w:rFonts w:cs="Calibri"/>
                <w:color w:val="000000"/>
                <w:sz w:val="24"/>
                <w:szCs w:val="24"/>
              </w:rPr>
              <w:t>Soil condition</w:t>
            </w:r>
            <w:r w:rsidR="007D01F1">
              <w:rPr>
                <w:rFonts w:cs="Calibri"/>
                <w:color w:val="000000"/>
                <w:sz w:val="24"/>
                <w:szCs w:val="24"/>
              </w:rPr>
              <w:t>: there are basically 3 types of soil, sandy, loamy and clay. Each type</w:t>
            </w:r>
            <w:r w:rsidR="00E83659">
              <w:rPr>
                <w:rFonts w:cs="Calibri"/>
                <w:color w:val="000000"/>
                <w:sz w:val="24"/>
                <w:szCs w:val="24"/>
              </w:rPr>
              <w:t xml:space="preserve"> of soil has</w:t>
            </w:r>
            <w:r w:rsidR="007D01F1">
              <w:rPr>
                <w:rFonts w:cs="Calibri"/>
                <w:color w:val="000000"/>
                <w:sz w:val="24"/>
                <w:szCs w:val="24"/>
              </w:rPr>
              <w:t xml:space="preserve"> different </w:t>
            </w:r>
            <w:r w:rsidR="00E83659">
              <w:rPr>
                <w:rFonts w:cs="Calibri"/>
                <w:color w:val="000000"/>
                <w:sz w:val="24"/>
                <w:szCs w:val="24"/>
              </w:rPr>
              <w:t>properties (</w:t>
            </w:r>
            <w:r w:rsidR="007D01F1">
              <w:rPr>
                <w:rFonts w:cs="Calibri"/>
                <w:color w:val="000000"/>
                <w:sz w:val="24"/>
                <w:szCs w:val="24"/>
              </w:rPr>
              <w:t xml:space="preserve">e.g., load bearing capacity, water retaining </w:t>
            </w:r>
            <w:r w:rsidR="00E83659">
              <w:rPr>
                <w:rFonts w:cs="Calibri"/>
                <w:color w:val="000000"/>
                <w:sz w:val="24"/>
                <w:szCs w:val="24"/>
              </w:rPr>
              <w:t>capacity, porosity</w:t>
            </w:r>
            <w:r w:rsidR="007D01F1">
              <w:rPr>
                <w:rFonts w:cs="Calibri"/>
                <w:color w:val="000000"/>
                <w:sz w:val="24"/>
                <w:szCs w:val="24"/>
              </w:rPr>
              <w:t xml:space="preserve">, </w:t>
            </w:r>
            <w:r w:rsidR="00E83659">
              <w:rPr>
                <w:rFonts w:cs="Calibri"/>
                <w:color w:val="000000"/>
                <w:sz w:val="24"/>
                <w:szCs w:val="24"/>
              </w:rPr>
              <w:t>etc.)</w:t>
            </w:r>
            <w:r w:rsidR="007D01F1">
              <w:rPr>
                <w:rFonts w:cs="Calibri"/>
                <w:color w:val="000000"/>
                <w:sz w:val="24"/>
                <w:szCs w:val="24"/>
              </w:rPr>
              <w:t xml:space="preserve"> which will require different types of construction </w:t>
            </w:r>
            <w:r w:rsidR="00E83659">
              <w:rPr>
                <w:rFonts w:cs="Calibri"/>
                <w:color w:val="000000"/>
                <w:sz w:val="24"/>
                <w:szCs w:val="24"/>
              </w:rPr>
              <w:t>methodology. The base of a sub structure on a sandy soil will be deeper and thicker to that of a clay soil due to their load bearing capacity.</w:t>
            </w:r>
          </w:p>
          <w:p w:rsidR="0017555C" w:rsidRPr="00E83659" w:rsidRDefault="0017555C" w:rsidP="00E83659">
            <w:pPr>
              <w:pStyle w:val="ListParagraph"/>
              <w:numPr>
                <w:ilvl w:val="0"/>
                <w:numId w:val="4"/>
              </w:numPr>
              <w:autoSpaceDE w:val="0"/>
              <w:autoSpaceDN w:val="0"/>
              <w:adjustRightInd w:val="0"/>
              <w:rPr>
                <w:rFonts w:cs="Calibri"/>
                <w:color w:val="000000"/>
                <w:sz w:val="24"/>
                <w:szCs w:val="24"/>
              </w:rPr>
            </w:pPr>
            <w:r w:rsidRPr="00E83659">
              <w:rPr>
                <w:rFonts w:cs="Calibri"/>
                <w:color w:val="000000"/>
                <w:sz w:val="24"/>
                <w:szCs w:val="24"/>
              </w:rPr>
              <w:t>Topography</w:t>
            </w:r>
            <w:r w:rsidR="00E83659">
              <w:rPr>
                <w:rFonts w:cs="Calibri"/>
                <w:color w:val="000000"/>
                <w:sz w:val="24"/>
                <w:szCs w:val="24"/>
              </w:rPr>
              <w:t>: terrain on which a construction is to be erected will make a clear cut different in terms of material</w:t>
            </w:r>
            <w:r w:rsidR="008406EA">
              <w:rPr>
                <w:rFonts w:cs="Calibri"/>
                <w:color w:val="000000"/>
                <w:sz w:val="24"/>
                <w:szCs w:val="24"/>
              </w:rPr>
              <w:t>s to be used, day to be spend</w:t>
            </w:r>
            <w:r w:rsidR="00E83659">
              <w:rPr>
                <w:rFonts w:cs="Calibri"/>
                <w:color w:val="000000"/>
                <w:sz w:val="24"/>
                <w:szCs w:val="24"/>
              </w:rPr>
              <w:t xml:space="preserve"> and numbers of workers to work. A construction of the same design, one on a sliding terrain will required more course of blocks</w:t>
            </w:r>
            <w:r w:rsidR="004226B7">
              <w:rPr>
                <w:rFonts w:cs="Calibri"/>
                <w:color w:val="000000"/>
                <w:sz w:val="24"/>
                <w:szCs w:val="24"/>
              </w:rPr>
              <w:t xml:space="preserve"> to be laid, in some case double wall, ground beam and sup</w:t>
            </w:r>
            <w:r w:rsidR="008406EA">
              <w:rPr>
                <w:rFonts w:cs="Calibri"/>
                <w:color w:val="000000"/>
                <w:sz w:val="24"/>
                <w:szCs w:val="24"/>
              </w:rPr>
              <w:t>porting column at the most sliding</w:t>
            </w:r>
            <w:r w:rsidR="004226B7">
              <w:rPr>
                <w:rFonts w:cs="Calibri"/>
                <w:color w:val="000000"/>
                <w:sz w:val="24"/>
                <w:szCs w:val="24"/>
              </w:rPr>
              <w:t xml:space="preserve"> part of the terrain while a fl</w:t>
            </w:r>
            <w:r w:rsidR="008406EA">
              <w:rPr>
                <w:rFonts w:cs="Calibri"/>
                <w:color w:val="000000"/>
                <w:sz w:val="24"/>
                <w:szCs w:val="24"/>
              </w:rPr>
              <w:t>at terrain will require less</w:t>
            </w:r>
            <w:r w:rsidR="004226B7">
              <w:rPr>
                <w:rFonts w:cs="Calibri"/>
                <w:color w:val="000000"/>
                <w:sz w:val="24"/>
                <w:szCs w:val="24"/>
              </w:rPr>
              <w:t xml:space="preserve"> </w:t>
            </w:r>
            <w:r w:rsidR="008406EA">
              <w:rPr>
                <w:rFonts w:cs="Calibri"/>
                <w:color w:val="000000"/>
                <w:sz w:val="24"/>
                <w:szCs w:val="24"/>
              </w:rPr>
              <w:t>material, limited working days and labor</w:t>
            </w:r>
            <w:r w:rsidR="004226B7">
              <w:rPr>
                <w:rFonts w:cs="Calibri"/>
                <w:color w:val="000000"/>
                <w:sz w:val="24"/>
                <w:szCs w:val="24"/>
              </w:rPr>
              <w:t xml:space="preserve"> for the construction.</w:t>
            </w:r>
          </w:p>
          <w:p w:rsidR="0017555C" w:rsidRPr="004226B7" w:rsidRDefault="0017555C" w:rsidP="004226B7">
            <w:pPr>
              <w:pStyle w:val="ListParagraph"/>
              <w:numPr>
                <w:ilvl w:val="0"/>
                <w:numId w:val="4"/>
              </w:numPr>
              <w:autoSpaceDE w:val="0"/>
              <w:autoSpaceDN w:val="0"/>
              <w:adjustRightInd w:val="0"/>
              <w:rPr>
                <w:rFonts w:cs="Calibri"/>
                <w:color w:val="000000"/>
                <w:sz w:val="24"/>
                <w:szCs w:val="24"/>
              </w:rPr>
            </w:pPr>
            <w:r w:rsidRPr="004226B7">
              <w:rPr>
                <w:rFonts w:cs="Calibri"/>
                <w:color w:val="000000"/>
                <w:sz w:val="24"/>
                <w:szCs w:val="24"/>
              </w:rPr>
              <w:t>Equipment availability</w:t>
            </w:r>
            <w:r w:rsidR="004226B7">
              <w:rPr>
                <w:rFonts w:cs="Calibri"/>
                <w:color w:val="000000"/>
                <w:sz w:val="24"/>
                <w:szCs w:val="24"/>
              </w:rPr>
              <w:t xml:space="preserve">: when there is required equipment to carry out a construction project such as crane for lifting, </w:t>
            </w:r>
            <w:r w:rsidR="00663F63">
              <w:rPr>
                <w:rFonts w:cs="Calibri"/>
                <w:color w:val="000000"/>
                <w:sz w:val="24"/>
                <w:szCs w:val="24"/>
              </w:rPr>
              <w:t>excavator</w:t>
            </w:r>
            <w:r w:rsidR="004226B7">
              <w:rPr>
                <w:rFonts w:cs="Calibri"/>
                <w:color w:val="000000"/>
                <w:sz w:val="24"/>
                <w:szCs w:val="24"/>
              </w:rPr>
              <w:t xml:space="preserve"> and chain hammer for excavating, </w:t>
            </w:r>
            <w:r w:rsidR="00663F63">
              <w:rPr>
                <w:rFonts w:cs="Calibri"/>
                <w:color w:val="000000"/>
                <w:sz w:val="24"/>
                <w:szCs w:val="24"/>
              </w:rPr>
              <w:t>cement mixer, roller compactor etc. while the other project will be carried out manually using manpower for all activities for the same type of project. The first project will be completed in less days with less manpower while the other will run for more days with more manpower.</w:t>
            </w:r>
          </w:p>
          <w:p w:rsidR="0017555C" w:rsidRPr="00663F63" w:rsidRDefault="0017555C" w:rsidP="00663F63">
            <w:pPr>
              <w:pStyle w:val="ListParagraph"/>
              <w:numPr>
                <w:ilvl w:val="0"/>
                <w:numId w:val="4"/>
              </w:numPr>
              <w:autoSpaceDE w:val="0"/>
              <w:autoSpaceDN w:val="0"/>
              <w:adjustRightInd w:val="0"/>
              <w:rPr>
                <w:rFonts w:cs="Calibri"/>
                <w:color w:val="000000"/>
                <w:sz w:val="24"/>
                <w:szCs w:val="24"/>
              </w:rPr>
            </w:pPr>
            <w:r w:rsidRPr="00663F63">
              <w:rPr>
                <w:rFonts w:cs="Calibri"/>
                <w:color w:val="000000"/>
                <w:sz w:val="24"/>
                <w:szCs w:val="24"/>
              </w:rPr>
              <w:t xml:space="preserve">Client </w:t>
            </w:r>
            <w:r w:rsidR="00663F63" w:rsidRPr="00663F63">
              <w:rPr>
                <w:rFonts w:cs="Calibri"/>
                <w:color w:val="000000"/>
                <w:sz w:val="24"/>
                <w:szCs w:val="24"/>
              </w:rPr>
              <w:t>taste:</w:t>
            </w:r>
            <w:r w:rsidR="00663F63">
              <w:rPr>
                <w:rFonts w:cs="Calibri"/>
                <w:color w:val="000000"/>
                <w:sz w:val="24"/>
                <w:szCs w:val="24"/>
              </w:rPr>
              <w:t xml:space="preserve"> human being have several want, so as our taste is also different. </w:t>
            </w:r>
            <w:r w:rsidR="005E6A27">
              <w:rPr>
                <w:rFonts w:cs="Calibri"/>
                <w:color w:val="000000"/>
                <w:sz w:val="24"/>
                <w:szCs w:val="24"/>
              </w:rPr>
              <w:t xml:space="preserve"> </w:t>
            </w:r>
            <w:r w:rsidR="00663F63">
              <w:rPr>
                <w:rFonts w:cs="Calibri"/>
                <w:color w:val="000000"/>
                <w:sz w:val="24"/>
                <w:szCs w:val="24"/>
              </w:rPr>
              <w:t xml:space="preserve">Two people of the same </w:t>
            </w:r>
            <w:r w:rsidR="005E6A27">
              <w:rPr>
                <w:rFonts w:cs="Calibri"/>
                <w:color w:val="000000"/>
                <w:sz w:val="24"/>
                <w:szCs w:val="24"/>
              </w:rPr>
              <w:t>race and culture can’</w:t>
            </w:r>
            <w:r w:rsidR="00663F63">
              <w:rPr>
                <w:rFonts w:cs="Calibri"/>
                <w:color w:val="000000"/>
                <w:sz w:val="24"/>
                <w:szCs w:val="24"/>
              </w:rPr>
              <w:t xml:space="preserve">t have the same specification of finish for the same type of building. </w:t>
            </w:r>
            <w:r w:rsidR="00DB5EA6">
              <w:rPr>
                <w:rFonts w:cs="Calibri"/>
                <w:color w:val="000000"/>
                <w:sz w:val="24"/>
                <w:szCs w:val="24"/>
              </w:rPr>
              <w:t>Each specification will reflect on budget, duration and construction</w:t>
            </w:r>
            <w:r w:rsidR="005E6A27">
              <w:rPr>
                <w:rFonts w:cs="Calibri"/>
                <w:color w:val="000000"/>
                <w:sz w:val="24"/>
                <w:szCs w:val="24"/>
              </w:rPr>
              <w:t xml:space="preserve"> method</w:t>
            </w:r>
            <w:r w:rsidR="00DB5EA6">
              <w:rPr>
                <w:rFonts w:cs="Calibri"/>
                <w:color w:val="000000"/>
                <w:sz w:val="24"/>
                <w:szCs w:val="24"/>
              </w:rPr>
              <w:t xml:space="preserve">. A marble finish floor budget, duration and construction is different from that of a wooden laminated floor. </w:t>
            </w:r>
          </w:p>
          <w:p w:rsidR="00067BF4" w:rsidRPr="00BF529C" w:rsidRDefault="0017555C" w:rsidP="00BF529C">
            <w:pPr>
              <w:pStyle w:val="ListParagraph"/>
              <w:numPr>
                <w:ilvl w:val="0"/>
                <w:numId w:val="4"/>
              </w:numPr>
              <w:autoSpaceDE w:val="0"/>
              <w:autoSpaceDN w:val="0"/>
              <w:adjustRightInd w:val="0"/>
              <w:rPr>
                <w:rFonts w:cs="Calibri"/>
                <w:color w:val="000000"/>
                <w:sz w:val="24"/>
                <w:szCs w:val="24"/>
              </w:rPr>
            </w:pPr>
            <w:r w:rsidRPr="00DB5EA6">
              <w:rPr>
                <w:rFonts w:cs="Calibri"/>
                <w:color w:val="000000"/>
                <w:sz w:val="24"/>
                <w:szCs w:val="24"/>
              </w:rPr>
              <w:t xml:space="preserve">Workers </w:t>
            </w:r>
            <w:r w:rsidR="00DB5EA6" w:rsidRPr="00DB5EA6">
              <w:rPr>
                <w:rFonts w:cs="Calibri"/>
                <w:color w:val="000000"/>
                <w:sz w:val="24"/>
                <w:szCs w:val="24"/>
              </w:rPr>
              <w:t>involved:</w:t>
            </w:r>
            <w:r w:rsidR="00DB5EA6">
              <w:rPr>
                <w:rFonts w:cs="Calibri"/>
                <w:color w:val="000000"/>
                <w:sz w:val="24"/>
                <w:szCs w:val="24"/>
              </w:rPr>
              <w:t xml:space="preserve"> how skilled the worker available for each project will </w:t>
            </w:r>
            <w:r w:rsidR="005E6A27">
              <w:rPr>
                <w:rFonts w:cs="Calibri"/>
                <w:color w:val="000000"/>
                <w:sz w:val="24"/>
                <w:szCs w:val="24"/>
              </w:rPr>
              <w:t>reflect</w:t>
            </w:r>
            <w:r w:rsidR="00DB5EA6">
              <w:rPr>
                <w:rFonts w:cs="Calibri"/>
                <w:color w:val="000000"/>
                <w:sz w:val="24"/>
                <w:szCs w:val="24"/>
              </w:rPr>
              <w:t xml:space="preserve"> difference in the output, aesthetics and duration. Highly skilled worker will require less supervision and will be able to reso</w:t>
            </w:r>
            <w:r w:rsidR="005E6A27">
              <w:rPr>
                <w:rFonts w:cs="Calibri"/>
                <w:color w:val="000000"/>
                <w:sz w:val="24"/>
                <w:szCs w:val="24"/>
              </w:rPr>
              <w:t>lve bottle necks in less time compare to</w:t>
            </w:r>
            <w:r w:rsidR="00DB5EA6">
              <w:rPr>
                <w:rFonts w:cs="Calibri"/>
                <w:color w:val="000000"/>
                <w:sz w:val="24"/>
                <w:szCs w:val="24"/>
              </w:rPr>
              <w:t xml:space="preserve"> semi- skilled worker</w:t>
            </w:r>
            <w:r w:rsidR="003A5C49">
              <w:rPr>
                <w:rFonts w:cs="Calibri"/>
                <w:color w:val="000000"/>
                <w:sz w:val="24"/>
                <w:szCs w:val="24"/>
              </w:rPr>
              <w:t xml:space="preserve"> which will require close supervision</w:t>
            </w:r>
            <w:r w:rsidR="005E6A27">
              <w:rPr>
                <w:rFonts w:cs="Calibri"/>
                <w:color w:val="000000"/>
                <w:sz w:val="24"/>
                <w:szCs w:val="24"/>
              </w:rPr>
              <w:t xml:space="preserve"> and will tell on project completion time</w:t>
            </w:r>
            <w:r w:rsidR="003A5C49">
              <w:rPr>
                <w:rFonts w:cs="Calibri"/>
                <w:color w:val="000000"/>
                <w:sz w:val="24"/>
                <w:szCs w:val="24"/>
              </w:rPr>
              <w:t>.</w:t>
            </w:r>
            <w:bookmarkStart w:id="0" w:name="_GoBack"/>
            <w:bookmarkEnd w:id="0"/>
          </w:p>
          <w:p w:rsidR="0017555C" w:rsidRDefault="0017555C" w:rsidP="0017555C">
            <w:pPr>
              <w:autoSpaceDE w:val="0"/>
              <w:autoSpaceDN w:val="0"/>
              <w:adjustRightInd w:val="0"/>
              <w:rPr>
                <w:rFonts w:ascii="Calibri" w:hAnsi="Calibri" w:cs="Calibri"/>
                <w:color w:val="000000"/>
                <w:sz w:val="24"/>
                <w:szCs w:val="24"/>
              </w:rPr>
            </w:pPr>
          </w:p>
          <w:p w:rsidR="004D5980" w:rsidRPr="004D5980" w:rsidRDefault="004D5980" w:rsidP="004D5980">
            <w:pPr>
              <w:autoSpaceDE w:val="0"/>
              <w:autoSpaceDN w:val="0"/>
              <w:adjustRightInd w:val="0"/>
              <w:rPr>
                <w:rFonts w:ascii="Calibri" w:hAnsi="Calibri" w:cs="Calibri"/>
                <w:b/>
                <w:color w:val="000000"/>
                <w:sz w:val="24"/>
                <w:szCs w:val="24"/>
              </w:rPr>
            </w:pPr>
            <w:r w:rsidRPr="004D5980">
              <w:rPr>
                <w:rFonts w:ascii="Calibri" w:hAnsi="Calibri" w:cs="Calibri"/>
                <w:b/>
                <w:color w:val="000000"/>
                <w:sz w:val="24"/>
                <w:szCs w:val="24"/>
              </w:rPr>
              <w:t xml:space="preserve">Also describe the "one off' Characteristics of construction industry. </w:t>
            </w:r>
          </w:p>
          <w:p w:rsidR="00106928" w:rsidRDefault="004D5980" w:rsidP="0017555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“one off” characteristics of the construction industry is </w:t>
            </w:r>
            <w:r w:rsidR="003B0F6C">
              <w:rPr>
                <w:rFonts w:ascii="Calibri" w:hAnsi="Calibri" w:cs="Calibri"/>
                <w:color w:val="000000"/>
                <w:sz w:val="24"/>
                <w:szCs w:val="24"/>
              </w:rPr>
              <w:t xml:space="preserve">that no two project is the same. </w:t>
            </w:r>
            <w:r w:rsidR="002D0060">
              <w:rPr>
                <w:rFonts w:ascii="Calibri" w:hAnsi="Calibri" w:cs="Calibri"/>
                <w:color w:val="000000"/>
                <w:sz w:val="24"/>
                <w:szCs w:val="24"/>
              </w:rPr>
              <w:t xml:space="preserve">This uniqueness is due to location,topography,equipment availability, etc., </w:t>
            </w:r>
          </w:p>
          <w:p w:rsidR="00106928" w:rsidRDefault="00106928" w:rsidP="0017555C">
            <w:pPr>
              <w:autoSpaceDE w:val="0"/>
              <w:autoSpaceDN w:val="0"/>
              <w:adjustRightInd w:val="0"/>
              <w:rPr>
                <w:rFonts w:ascii="Calibri" w:hAnsi="Calibri" w:cs="Calibri"/>
                <w:color w:val="000000"/>
                <w:sz w:val="24"/>
                <w:szCs w:val="24"/>
              </w:rPr>
            </w:pPr>
          </w:p>
          <w:p w:rsidR="00CC2FB3" w:rsidRPr="00A3039A" w:rsidRDefault="0017555C" w:rsidP="00A3039A">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3. </w:t>
            </w:r>
            <w:r>
              <w:rPr>
                <w:rFonts w:ascii="Calibri" w:hAnsi="Calibri" w:cs="Calibri"/>
                <w:color w:val="000000"/>
                <w:sz w:val="24"/>
                <w:szCs w:val="24"/>
              </w:rPr>
              <w:t>Discuss the specific characteristics of construction industry which make it different from</w:t>
            </w:r>
            <w:r w:rsidR="00A3039A">
              <w:rPr>
                <w:rFonts w:ascii="Calibri" w:hAnsi="Calibri" w:cs="Calibri"/>
                <w:color w:val="000000"/>
                <w:sz w:val="24"/>
                <w:szCs w:val="24"/>
              </w:rPr>
              <w:t xml:space="preserve"> others</w:t>
            </w:r>
            <w:r>
              <w:rPr>
                <w:rFonts w:ascii="Calibri" w:hAnsi="Calibri" w:cs="Calibri"/>
                <w:color w:val="000000"/>
                <w:sz w:val="24"/>
                <w:szCs w:val="24"/>
              </w:rPr>
              <w:t>.</w:t>
            </w:r>
          </w:p>
          <w:p w:rsidR="00CC2FB3" w:rsidRDefault="00F77740" w:rsidP="00A851DA">
            <w:r>
              <w:t>Complexity: it</w:t>
            </w:r>
            <w:r w:rsidR="00EC7722">
              <w:t xml:space="preserve"> requires</w:t>
            </w:r>
            <w:r w:rsidR="00135E4B">
              <w:t xml:space="preserve"> inter woven relationship between skilled, semi-skilled and non-skilled</w:t>
            </w:r>
            <w:r w:rsidR="00593CF9">
              <w:t xml:space="preserve"> labor carrying out dependent activities to attain a single goal.</w:t>
            </w:r>
            <w:r w:rsidR="0078617F">
              <w:t xml:space="preserve"> </w:t>
            </w:r>
            <w:r w:rsidR="00EC7722">
              <w:t>It involves use of numerous resources, equipment and materials at the same time or not in completing a given activity.</w:t>
            </w:r>
          </w:p>
          <w:p w:rsidR="00593CF9" w:rsidRDefault="00593CF9" w:rsidP="00A851DA"/>
          <w:p w:rsidR="00EC7722" w:rsidRDefault="00D27661" w:rsidP="00EC7722">
            <w:r>
              <w:t>Uniqueness</w:t>
            </w:r>
            <w:r w:rsidR="00593CF9">
              <w:t xml:space="preserve">: </w:t>
            </w:r>
            <w:r w:rsidR="00EC7722">
              <w:t>these is the one off characteristics of the construction industry ,no matter level of similarity each project is treat independently considering the location, soil condition, workers involved, client taste etc.</w:t>
            </w:r>
          </w:p>
          <w:p w:rsidR="00EC7722" w:rsidRDefault="00EC7722" w:rsidP="00A851DA"/>
          <w:p w:rsidR="00D27661" w:rsidRDefault="00D27661" w:rsidP="00A851DA">
            <w:r>
              <w:t xml:space="preserve">Mobility of </w:t>
            </w:r>
            <w:r w:rsidR="00F77740">
              <w:t>facilities: in</w:t>
            </w:r>
            <w:r w:rsidR="00593CF9">
              <w:t xml:space="preserve"> construction industry the facilities are the mobile while the products are stable, but </w:t>
            </w:r>
            <w:r w:rsidR="00F77740">
              <w:t>in manufacturing</w:t>
            </w:r>
            <w:r w:rsidR="00593CF9">
              <w:t xml:space="preserve"> industry facilities are stable while the product are mobile.</w:t>
            </w:r>
          </w:p>
          <w:p w:rsidR="00593CF9" w:rsidRDefault="00593CF9" w:rsidP="00A851DA"/>
          <w:p w:rsidR="00D27661" w:rsidRDefault="00D27661" w:rsidP="00A851DA">
            <w:r>
              <w:t xml:space="preserve">Multiplicity of </w:t>
            </w:r>
            <w:r w:rsidR="00F77740">
              <w:t xml:space="preserve">agencies: </w:t>
            </w:r>
            <w:r w:rsidR="0043266E">
              <w:t xml:space="preserve">construction industry involve heterogeneous relationship between companies, agencies, etc. perform different roles in order to ensure conformance and compliance of the project. </w:t>
            </w:r>
          </w:p>
          <w:p w:rsidR="00F77740" w:rsidRDefault="00F77740" w:rsidP="00A851DA"/>
          <w:p w:rsidR="00D27661" w:rsidRDefault="0078617F" w:rsidP="00A851DA">
            <w:r>
              <w:t xml:space="preserve">Organization: </w:t>
            </w:r>
            <w:r w:rsidR="003E0A02">
              <w:t>high level of organization</w:t>
            </w:r>
            <w:r w:rsidR="008E7A8C">
              <w:t xml:space="preserve"> is employ</w:t>
            </w:r>
            <w:r w:rsidR="003E0A02">
              <w:t xml:space="preserve"> in </w:t>
            </w:r>
            <w:r>
              <w:t>construction</w:t>
            </w:r>
            <w:r w:rsidR="00A242DF">
              <w:t xml:space="preserve"> project</w:t>
            </w:r>
            <w:r w:rsidR="003E0A02">
              <w:t>s ranging from designing of project, estimating &amp; bill of quantities, tendering, execution, supervision and inspections.</w:t>
            </w:r>
            <w:r w:rsidR="003A54C2">
              <w:t xml:space="preserve"> It requires good organization and management to coordinate series of activities and people involves.</w:t>
            </w:r>
          </w:p>
          <w:p w:rsidR="003A54C2" w:rsidRDefault="003A54C2" w:rsidP="00A851DA"/>
          <w:p w:rsidR="001D27DB" w:rsidRDefault="00D27661" w:rsidP="00A851DA">
            <w:r>
              <w:t>Management</w:t>
            </w:r>
            <w:r w:rsidR="00A242DF">
              <w:t>:</w:t>
            </w:r>
            <w:r w:rsidR="003A54C2">
              <w:t xml:space="preserve"> </w:t>
            </w:r>
            <w:r w:rsidR="00D52EB3">
              <w:t>great</w:t>
            </w:r>
            <w:r w:rsidR="003A54C2">
              <w:t xml:space="preserve"> skill proficiency is very important due to decision making </w:t>
            </w:r>
            <w:r w:rsidR="00D52EB3">
              <w:t>from the site personnel. The require be vast in there trade so as to demonstrate professionalism in executing the project without cost overrun, delay in completion and desire output</w:t>
            </w:r>
            <w:r w:rsidR="001D27DB">
              <w:t xml:space="preserve"> </w:t>
            </w:r>
          </w:p>
          <w:p w:rsidR="00D27661" w:rsidRDefault="001D27DB" w:rsidP="00A851DA">
            <w:r>
              <w:t xml:space="preserve"> </w:t>
            </w:r>
          </w:p>
          <w:p w:rsidR="00D27661" w:rsidRDefault="00D27661" w:rsidP="00A851DA">
            <w:r>
              <w:t>safety hazard</w:t>
            </w:r>
            <w:r w:rsidR="00A242DF">
              <w:t>:</w:t>
            </w:r>
            <w:r w:rsidR="00D52EB3">
              <w:t xml:space="preserve"> working in</w:t>
            </w:r>
            <w:r w:rsidR="001D27DB">
              <w:t xml:space="preserve"> construction industry</w:t>
            </w:r>
            <w:r w:rsidR="00D52EB3">
              <w:t xml:space="preserve"> present many hazard due to dynamic activities being performed mostly simultaneously such as </w:t>
            </w:r>
            <w:r w:rsidR="001D27DB">
              <w:t xml:space="preserve">working at </w:t>
            </w:r>
            <w:r w:rsidR="00D52EB3">
              <w:t>height, critical</w:t>
            </w:r>
            <w:r w:rsidR="001D27DB">
              <w:t xml:space="preserve"> lifting</w:t>
            </w:r>
            <w:r w:rsidR="00D52EB3">
              <w:t xml:space="preserve"> ,excavating </w:t>
            </w:r>
            <w:r w:rsidR="001D27DB">
              <w:t xml:space="preserve">, </w:t>
            </w:r>
            <w:r w:rsidR="00D52EB3">
              <w:t xml:space="preserve">reinforcement, shuttering, </w:t>
            </w:r>
            <w:r w:rsidR="001D27DB">
              <w:t xml:space="preserve">confine space etc. unlike other industry where work is perform </w:t>
            </w:r>
            <w:r w:rsidR="00D52EB3">
              <w:t>most in a linear order.</w:t>
            </w:r>
          </w:p>
          <w:p w:rsidR="001D27DB" w:rsidRDefault="001D27DB" w:rsidP="00A851DA"/>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21"/>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91B96" w:rsidP="00A851DA">
            <w:pPr>
              <w:rPr>
                <w:rFonts w:cs="Bliss-Regular"/>
                <w:color w:val="000000"/>
              </w:rPr>
            </w:pPr>
            <w:r>
              <w:rPr>
                <w:rFonts w:cs="Bliss-Regular"/>
                <w:color w:val="000000"/>
              </w:rPr>
              <w:t>OLORODE, Abimbola Oyelowo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A6382" w:rsidP="00A851DA">
            <w:pPr>
              <w:rPr>
                <w:rFonts w:cs="Bliss-Regular"/>
                <w:color w:val="000000"/>
              </w:rPr>
            </w:pPr>
            <w:r>
              <w:rPr>
                <w:rFonts w:cs="Bliss-Regular"/>
                <w:color w:val="000000"/>
              </w:rPr>
              <w:t>07</w:t>
            </w:r>
            <w:r w:rsidR="00347B42">
              <w:rPr>
                <w:rFonts w:cs="Bliss-Regular"/>
                <w:color w:val="000000"/>
              </w:rPr>
              <w:t>-03- 2017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5630" w:rsidRDefault="00755630" w:rsidP="00CB4D0A">
      <w:pPr>
        <w:spacing w:after="0" w:line="240" w:lineRule="auto"/>
      </w:pPr>
      <w:r>
        <w:separator/>
      </w:r>
    </w:p>
  </w:endnote>
  <w:endnote w:type="continuationSeparator" w:id="0">
    <w:p w:rsidR="00755630" w:rsidRDefault="0075563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5630" w:rsidRDefault="00755630" w:rsidP="00CB4D0A">
      <w:pPr>
        <w:spacing w:after="0" w:line="240" w:lineRule="auto"/>
      </w:pPr>
      <w:r>
        <w:separator/>
      </w:r>
    </w:p>
  </w:footnote>
  <w:footnote w:type="continuationSeparator" w:id="0">
    <w:p w:rsidR="00755630" w:rsidRDefault="0075563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2C4EC4"/>
    <w:multiLevelType w:val="hybridMultilevel"/>
    <w:tmpl w:val="9A5E7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07143D"/>
    <w:multiLevelType w:val="hybridMultilevel"/>
    <w:tmpl w:val="8C0E7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975668"/>
    <w:multiLevelType w:val="hybridMultilevel"/>
    <w:tmpl w:val="4DBA3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E82FBD"/>
    <w:multiLevelType w:val="hybridMultilevel"/>
    <w:tmpl w:val="7C0C6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5F77C4"/>
    <w:multiLevelType w:val="hybridMultilevel"/>
    <w:tmpl w:val="59C8EB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37F5C"/>
    <w:rsid w:val="00040083"/>
    <w:rsid w:val="00055992"/>
    <w:rsid w:val="00067BF4"/>
    <w:rsid w:val="000820E8"/>
    <w:rsid w:val="000A1DA7"/>
    <w:rsid w:val="000B2BA5"/>
    <w:rsid w:val="000E7C76"/>
    <w:rsid w:val="00106928"/>
    <w:rsid w:val="0010741A"/>
    <w:rsid w:val="001175EE"/>
    <w:rsid w:val="00125C00"/>
    <w:rsid w:val="00135E4B"/>
    <w:rsid w:val="00157CF6"/>
    <w:rsid w:val="0017555C"/>
    <w:rsid w:val="00182416"/>
    <w:rsid w:val="00187EB4"/>
    <w:rsid w:val="001A48E4"/>
    <w:rsid w:val="001B17E2"/>
    <w:rsid w:val="001D27DB"/>
    <w:rsid w:val="001F0481"/>
    <w:rsid w:val="00200C92"/>
    <w:rsid w:val="0020451E"/>
    <w:rsid w:val="00206B9D"/>
    <w:rsid w:val="00222D77"/>
    <w:rsid w:val="0023259C"/>
    <w:rsid w:val="00236648"/>
    <w:rsid w:val="00294C2F"/>
    <w:rsid w:val="002B0BD7"/>
    <w:rsid w:val="002B573D"/>
    <w:rsid w:val="002C5CB2"/>
    <w:rsid w:val="002D0060"/>
    <w:rsid w:val="002D12D1"/>
    <w:rsid w:val="002E36A9"/>
    <w:rsid w:val="002F5185"/>
    <w:rsid w:val="002F779F"/>
    <w:rsid w:val="00325EC1"/>
    <w:rsid w:val="00343033"/>
    <w:rsid w:val="00347B42"/>
    <w:rsid w:val="00371885"/>
    <w:rsid w:val="003817A4"/>
    <w:rsid w:val="00395ADC"/>
    <w:rsid w:val="003A54C2"/>
    <w:rsid w:val="003A5C49"/>
    <w:rsid w:val="003B0816"/>
    <w:rsid w:val="003B0F6C"/>
    <w:rsid w:val="003B5FC6"/>
    <w:rsid w:val="003C2FD8"/>
    <w:rsid w:val="003E0A02"/>
    <w:rsid w:val="003E2B87"/>
    <w:rsid w:val="00402786"/>
    <w:rsid w:val="00405895"/>
    <w:rsid w:val="004058DF"/>
    <w:rsid w:val="004226B7"/>
    <w:rsid w:val="0043266E"/>
    <w:rsid w:val="00443E6F"/>
    <w:rsid w:val="00486F1A"/>
    <w:rsid w:val="00490CB9"/>
    <w:rsid w:val="004A1BA9"/>
    <w:rsid w:val="004A2CE2"/>
    <w:rsid w:val="004D5980"/>
    <w:rsid w:val="004E3CDA"/>
    <w:rsid w:val="004F4B4D"/>
    <w:rsid w:val="0050216D"/>
    <w:rsid w:val="00503D7E"/>
    <w:rsid w:val="0050778F"/>
    <w:rsid w:val="00527C11"/>
    <w:rsid w:val="00535F31"/>
    <w:rsid w:val="005515D3"/>
    <w:rsid w:val="00557B16"/>
    <w:rsid w:val="00574D64"/>
    <w:rsid w:val="00583B0E"/>
    <w:rsid w:val="00591365"/>
    <w:rsid w:val="00593CF9"/>
    <w:rsid w:val="005B31E4"/>
    <w:rsid w:val="005D468A"/>
    <w:rsid w:val="005E6A27"/>
    <w:rsid w:val="006034F6"/>
    <w:rsid w:val="00607874"/>
    <w:rsid w:val="00607E77"/>
    <w:rsid w:val="00617BB3"/>
    <w:rsid w:val="00645CDD"/>
    <w:rsid w:val="00654282"/>
    <w:rsid w:val="00663F63"/>
    <w:rsid w:val="006823A7"/>
    <w:rsid w:val="00687EE8"/>
    <w:rsid w:val="006A6382"/>
    <w:rsid w:val="006B3696"/>
    <w:rsid w:val="0070347F"/>
    <w:rsid w:val="0070678E"/>
    <w:rsid w:val="00710070"/>
    <w:rsid w:val="007344BD"/>
    <w:rsid w:val="00755630"/>
    <w:rsid w:val="0078617F"/>
    <w:rsid w:val="007D01F1"/>
    <w:rsid w:val="00831C11"/>
    <w:rsid w:val="008406EA"/>
    <w:rsid w:val="008A60B4"/>
    <w:rsid w:val="008B3C31"/>
    <w:rsid w:val="008B64FE"/>
    <w:rsid w:val="008E7A8C"/>
    <w:rsid w:val="00935BF7"/>
    <w:rsid w:val="00950045"/>
    <w:rsid w:val="0095442C"/>
    <w:rsid w:val="00983942"/>
    <w:rsid w:val="00991B96"/>
    <w:rsid w:val="00994D94"/>
    <w:rsid w:val="009B22F7"/>
    <w:rsid w:val="009C37E0"/>
    <w:rsid w:val="009C7215"/>
    <w:rsid w:val="009C7ED7"/>
    <w:rsid w:val="009E41F4"/>
    <w:rsid w:val="009F37FB"/>
    <w:rsid w:val="00A14B66"/>
    <w:rsid w:val="00A172AC"/>
    <w:rsid w:val="00A242DF"/>
    <w:rsid w:val="00A3039A"/>
    <w:rsid w:val="00A65CF7"/>
    <w:rsid w:val="00A81AB4"/>
    <w:rsid w:val="00A851DA"/>
    <w:rsid w:val="00AC7D5B"/>
    <w:rsid w:val="00AE1481"/>
    <w:rsid w:val="00B0415E"/>
    <w:rsid w:val="00B04678"/>
    <w:rsid w:val="00BC46DF"/>
    <w:rsid w:val="00BF529C"/>
    <w:rsid w:val="00BF5733"/>
    <w:rsid w:val="00C03577"/>
    <w:rsid w:val="00C109AF"/>
    <w:rsid w:val="00C53029"/>
    <w:rsid w:val="00C65FEA"/>
    <w:rsid w:val="00CA0AC2"/>
    <w:rsid w:val="00CB4D0A"/>
    <w:rsid w:val="00CB51C5"/>
    <w:rsid w:val="00CC1C5C"/>
    <w:rsid w:val="00CC2FB3"/>
    <w:rsid w:val="00CC575A"/>
    <w:rsid w:val="00CF123B"/>
    <w:rsid w:val="00D039AC"/>
    <w:rsid w:val="00D27661"/>
    <w:rsid w:val="00D41819"/>
    <w:rsid w:val="00D427DE"/>
    <w:rsid w:val="00D45D06"/>
    <w:rsid w:val="00D52EB3"/>
    <w:rsid w:val="00D5587D"/>
    <w:rsid w:val="00D707CC"/>
    <w:rsid w:val="00D76770"/>
    <w:rsid w:val="00D821FE"/>
    <w:rsid w:val="00DA72CE"/>
    <w:rsid w:val="00DB0793"/>
    <w:rsid w:val="00DB5EA6"/>
    <w:rsid w:val="00DC7AB2"/>
    <w:rsid w:val="00DE6552"/>
    <w:rsid w:val="00E00821"/>
    <w:rsid w:val="00E04DB4"/>
    <w:rsid w:val="00E30679"/>
    <w:rsid w:val="00E4597D"/>
    <w:rsid w:val="00E54832"/>
    <w:rsid w:val="00E56A90"/>
    <w:rsid w:val="00E641CC"/>
    <w:rsid w:val="00E75362"/>
    <w:rsid w:val="00E83659"/>
    <w:rsid w:val="00EA30AB"/>
    <w:rsid w:val="00EB3925"/>
    <w:rsid w:val="00EC7722"/>
    <w:rsid w:val="00F77740"/>
    <w:rsid w:val="00F96EB3"/>
    <w:rsid w:val="00FE45E2"/>
    <w:rsid w:val="00FF3C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2AEFFA-24FE-469B-8294-003EFDB38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39BAA-6301-41FE-A896-971906417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4</Pages>
  <Words>1379</Words>
  <Characters>7862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abimboli</cp:lastModifiedBy>
  <cp:revision>9</cp:revision>
  <dcterms:created xsi:type="dcterms:W3CDTF">2017-03-04T11:58:00Z</dcterms:created>
  <dcterms:modified xsi:type="dcterms:W3CDTF">2017-03-07T12:09:00Z</dcterms:modified>
</cp:coreProperties>
</file>