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57432"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563EDF" w:rsidRDefault="00275F6C">
            <w:pPr>
              <w:pStyle w:val="Default"/>
              <w:rPr>
                <w:rFonts w:asciiTheme="minorHAnsi" w:hAnsiTheme="minorHAnsi"/>
                <w:b/>
              </w:rPr>
            </w:pPr>
            <w:r w:rsidRPr="00563EDF">
              <w:rPr>
                <w:rFonts w:asciiTheme="minorHAnsi" w:hAnsiTheme="minorHAnsi"/>
                <w:b/>
              </w:rPr>
              <w:t>ANNE MWANGI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563EDF" w:rsidRDefault="00181DB6">
            <w:pPr>
              <w:pStyle w:val="Default"/>
              <w:rPr>
                <w:rFonts w:asciiTheme="minorHAnsi" w:hAnsiTheme="minorHAnsi"/>
                <w:b/>
              </w:rPr>
            </w:pPr>
            <w:r w:rsidRPr="00563EDF">
              <w:rPr>
                <w:rFonts w:asciiTheme="minorHAnsi" w:hAnsiTheme="minorHAnsi"/>
                <w:b/>
              </w:rPr>
              <w:t>2923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563EDF" w:rsidRDefault="00181DB6">
            <w:pPr>
              <w:pStyle w:val="Default"/>
              <w:rPr>
                <w:rFonts w:asciiTheme="minorHAnsi" w:hAnsiTheme="minorHAnsi"/>
                <w:b/>
              </w:rPr>
            </w:pPr>
            <w:r w:rsidRPr="00563EDF">
              <w:rPr>
                <w:rFonts w:asciiTheme="minorHAnsi" w:hAnsiTheme="minorHAnsi"/>
                <w:b/>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563EDF" w:rsidRDefault="00D54D80">
            <w:pPr>
              <w:rPr>
                <w:b/>
              </w:rPr>
            </w:pPr>
            <w:r>
              <w:rPr>
                <w:b/>
              </w:rP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7E03B0" w:rsidRPr="007E03B0" w:rsidRDefault="007E03B0" w:rsidP="007E03B0">
            <w:pPr>
              <w:autoSpaceDE w:val="0"/>
              <w:autoSpaceDN w:val="0"/>
              <w:adjustRightInd w:val="0"/>
              <w:spacing w:line="360" w:lineRule="auto"/>
              <w:rPr>
                <w:rFonts w:ascii="Arial" w:hAnsi="Arial" w:cs="Arial"/>
                <w:sz w:val="24"/>
                <w:szCs w:val="24"/>
              </w:rPr>
            </w:pPr>
          </w:p>
          <w:p w:rsidR="007E03B0" w:rsidRPr="009C5B96" w:rsidRDefault="007E03B0" w:rsidP="007E03B0">
            <w:pPr>
              <w:pStyle w:val="ListParagraph"/>
              <w:numPr>
                <w:ilvl w:val="0"/>
                <w:numId w:val="23"/>
              </w:numPr>
              <w:autoSpaceDE w:val="0"/>
              <w:autoSpaceDN w:val="0"/>
              <w:adjustRightInd w:val="0"/>
              <w:spacing w:line="360" w:lineRule="auto"/>
              <w:rPr>
                <w:rFonts w:ascii="Arial" w:hAnsi="Arial" w:cs="Arial"/>
                <w:sz w:val="24"/>
                <w:szCs w:val="24"/>
              </w:rPr>
            </w:pPr>
            <w:r w:rsidRPr="009C5B96">
              <w:rPr>
                <w:rFonts w:ascii="Arial" w:hAnsi="Arial" w:cs="Arial"/>
                <w:sz w:val="24"/>
                <w:szCs w:val="24"/>
              </w:rPr>
              <w:t>Give brief answers for the following questions: (20)</w:t>
            </w:r>
          </w:p>
          <w:p w:rsidR="007E03B0" w:rsidRPr="009C5B96" w:rsidRDefault="007E03B0" w:rsidP="007E03B0">
            <w:pPr>
              <w:autoSpaceDE w:val="0"/>
              <w:autoSpaceDN w:val="0"/>
              <w:adjustRightInd w:val="0"/>
              <w:spacing w:line="360" w:lineRule="auto"/>
              <w:rPr>
                <w:rFonts w:ascii="Arial" w:hAnsi="Arial" w:cs="Arial"/>
                <w:sz w:val="24"/>
                <w:szCs w:val="24"/>
              </w:rPr>
            </w:pPr>
          </w:p>
          <w:p w:rsidR="007E03B0" w:rsidRPr="007B553C" w:rsidRDefault="007E03B0" w:rsidP="007E03B0">
            <w:pPr>
              <w:pStyle w:val="ListParagraph"/>
              <w:numPr>
                <w:ilvl w:val="0"/>
                <w:numId w:val="22"/>
              </w:numPr>
              <w:autoSpaceDE w:val="0"/>
              <w:autoSpaceDN w:val="0"/>
              <w:adjustRightInd w:val="0"/>
              <w:spacing w:line="360" w:lineRule="auto"/>
              <w:ind w:left="1440"/>
              <w:rPr>
                <w:rFonts w:ascii="Arial" w:hAnsi="Arial" w:cs="Arial"/>
                <w:sz w:val="24"/>
                <w:szCs w:val="24"/>
              </w:rPr>
            </w:pPr>
            <w:r w:rsidRPr="009C5B96">
              <w:rPr>
                <w:rFonts w:ascii="Arial" w:hAnsi="Arial" w:cs="Arial"/>
                <w:sz w:val="24"/>
                <w:szCs w:val="24"/>
              </w:rPr>
              <w:t xml:space="preserve">Which processes are involved in project communication management? </w:t>
            </w:r>
          </w:p>
          <w:tbl>
            <w:tblPr>
              <w:tblStyle w:val="TableGrid"/>
              <w:tblW w:w="0" w:type="auto"/>
              <w:tblInd w:w="308" w:type="dxa"/>
              <w:tblLook w:val="04A0" w:firstRow="1" w:lastRow="0" w:firstColumn="1" w:lastColumn="0" w:noHBand="0" w:noVBand="1"/>
            </w:tblPr>
            <w:tblGrid>
              <w:gridCol w:w="8051"/>
            </w:tblGrid>
            <w:tr w:rsidR="007E03B0" w:rsidRPr="009C5B96" w:rsidTr="007E03B0">
              <w:tc>
                <w:tcPr>
                  <w:tcW w:w="8051" w:type="dxa"/>
                </w:tcPr>
                <w:p w:rsidR="007E03B0" w:rsidRPr="009C5B96" w:rsidRDefault="007E03B0" w:rsidP="007E03B0">
                  <w:pPr>
                    <w:pStyle w:val="ListParagraph"/>
                    <w:numPr>
                      <w:ilvl w:val="0"/>
                      <w:numId w:val="24"/>
                    </w:numPr>
                    <w:autoSpaceDE w:val="0"/>
                    <w:autoSpaceDN w:val="0"/>
                    <w:adjustRightInd w:val="0"/>
                    <w:spacing w:line="360" w:lineRule="auto"/>
                    <w:rPr>
                      <w:rFonts w:ascii="Arial" w:hAnsi="Arial" w:cs="Arial"/>
                      <w:sz w:val="24"/>
                      <w:szCs w:val="24"/>
                    </w:rPr>
                  </w:pPr>
                  <w:r w:rsidRPr="009C5B96">
                    <w:rPr>
                      <w:rFonts w:ascii="Arial" w:hAnsi="Arial" w:cs="Arial"/>
                      <w:sz w:val="24"/>
                      <w:szCs w:val="24"/>
                    </w:rPr>
                    <w:t xml:space="preserve">Communications planning; this entails determining the information and communications needs of the stakeholders. The reason for planning communication is to determine and answer four fundamental project management questions; </w:t>
                  </w:r>
                </w:p>
                <w:p w:rsidR="007E03B0" w:rsidRPr="009C5B96" w:rsidRDefault="007E03B0" w:rsidP="007E03B0">
                  <w:pPr>
                    <w:pStyle w:val="ListParagraph"/>
                    <w:numPr>
                      <w:ilvl w:val="1"/>
                      <w:numId w:val="24"/>
                    </w:numPr>
                    <w:autoSpaceDE w:val="0"/>
                    <w:autoSpaceDN w:val="0"/>
                    <w:adjustRightInd w:val="0"/>
                    <w:spacing w:line="360" w:lineRule="auto"/>
                    <w:rPr>
                      <w:rFonts w:ascii="Arial" w:hAnsi="Arial" w:cs="Arial"/>
                      <w:sz w:val="24"/>
                      <w:szCs w:val="24"/>
                    </w:rPr>
                  </w:pPr>
                  <w:r w:rsidRPr="009C5B96">
                    <w:rPr>
                      <w:rFonts w:ascii="Arial" w:hAnsi="Arial" w:cs="Arial"/>
                      <w:sz w:val="24"/>
                      <w:szCs w:val="24"/>
                    </w:rPr>
                    <w:t>Who needs what information?</w:t>
                  </w:r>
                </w:p>
                <w:p w:rsidR="007E03B0" w:rsidRPr="009C5B96" w:rsidRDefault="007E03B0" w:rsidP="007E03B0">
                  <w:pPr>
                    <w:pStyle w:val="ListParagraph"/>
                    <w:numPr>
                      <w:ilvl w:val="1"/>
                      <w:numId w:val="24"/>
                    </w:numPr>
                    <w:autoSpaceDE w:val="0"/>
                    <w:autoSpaceDN w:val="0"/>
                    <w:adjustRightInd w:val="0"/>
                    <w:spacing w:line="360" w:lineRule="auto"/>
                    <w:rPr>
                      <w:rFonts w:ascii="Arial" w:hAnsi="Arial" w:cs="Arial"/>
                      <w:sz w:val="24"/>
                      <w:szCs w:val="24"/>
                    </w:rPr>
                  </w:pPr>
                  <w:r w:rsidRPr="009C5B96">
                    <w:rPr>
                      <w:rFonts w:ascii="Arial" w:hAnsi="Arial" w:cs="Arial"/>
                      <w:sz w:val="24"/>
                      <w:szCs w:val="24"/>
                    </w:rPr>
                    <w:t>When do they need the information?</w:t>
                  </w:r>
                </w:p>
                <w:p w:rsidR="007E03B0" w:rsidRPr="009C5B96" w:rsidRDefault="007E03B0" w:rsidP="007E03B0">
                  <w:pPr>
                    <w:pStyle w:val="ListParagraph"/>
                    <w:numPr>
                      <w:ilvl w:val="1"/>
                      <w:numId w:val="24"/>
                    </w:numPr>
                    <w:autoSpaceDE w:val="0"/>
                    <w:autoSpaceDN w:val="0"/>
                    <w:adjustRightInd w:val="0"/>
                    <w:spacing w:line="360" w:lineRule="auto"/>
                    <w:rPr>
                      <w:rFonts w:ascii="Arial" w:hAnsi="Arial" w:cs="Arial"/>
                      <w:sz w:val="24"/>
                      <w:szCs w:val="24"/>
                    </w:rPr>
                  </w:pPr>
                  <w:r w:rsidRPr="009C5B96">
                    <w:rPr>
                      <w:rFonts w:ascii="Arial" w:hAnsi="Arial" w:cs="Arial"/>
                      <w:sz w:val="24"/>
                      <w:szCs w:val="24"/>
                    </w:rPr>
                    <w:t>In what modality is the information needed?</w:t>
                  </w:r>
                </w:p>
                <w:p w:rsidR="007E03B0" w:rsidRPr="009C5B96" w:rsidRDefault="007E03B0" w:rsidP="007E03B0">
                  <w:pPr>
                    <w:pStyle w:val="ListParagraph"/>
                    <w:numPr>
                      <w:ilvl w:val="1"/>
                      <w:numId w:val="24"/>
                    </w:numPr>
                    <w:autoSpaceDE w:val="0"/>
                    <w:autoSpaceDN w:val="0"/>
                    <w:adjustRightInd w:val="0"/>
                    <w:spacing w:line="360" w:lineRule="auto"/>
                    <w:rPr>
                      <w:rFonts w:ascii="Arial" w:hAnsi="Arial" w:cs="Arial"/>
                      <w:sz w:val="24"/>
                      <w:szCs w:val="24"/>
                    </w:rPr>
                  </w:pPr>
                  <w:r w:rsidRPr="009C5B96">
                    <w:rPr>
                      <w:rFonts w:ascii="Arial" w:hAnsi="Arial" w:cs="Arial"/>
                      <w:sz w:val="24"/>
                      <w:szCs w:val="24"/>
                    </w:rPr>
                    <w:t>Who will provide the information?</w:t>
                  </w:r>
                </w:p>
                <w:p w:rsidR="007E03B0" w:rsidRPr="009C5B96" w:rsidRDefault="007E03B0" w:rsidP="007E03B0">
                  <w:pPr>
                    <w:pStyle w:val="ListParagraph"/>
                    <w:numPr>
                      <w:ilvl w:val="0"/>
                      <w:numId w:val="24"/>
                    </w:numPr>
                    <w:autoSpaceDE w:val="0"/>
                    <w:autoSpaceDN w:val="0"/>
                    <w:adjustRightInd w:val="0"/>
                    <w:spacing w:line="360" w:lineRule="auto"/>
                    <w:rPr>
                      <w:rFonts w:ascii="Arial" w:hAnsi="Arial" w:cs="Arial"/>
                      <w:sz w:val="24"/>
                      <w:szCs w:val="24"/>
                    </w:rPr>
                  </w:pPr>
                  <w:r w:rsidRPr="009C5B96">
                    <w:rPr>
                      <w:rFonts w:ascii="Arial" w:hAnsi="Arial" w:cs="Arial"/>
                      <w:sz w:val="24"/>
                      <w:szCs w:val="24"/>
                    </w:rPr>
                    <w:t>Information distribution; this means making the needed information available to the stakeholders in a timely manner.</w:t>
                  </w:r>
                </w:p>
                <w:p w:rsidR="007E03B0" w:rsidRPr="009C5B96" w:rsidRDefault="007E03B0" w:rsidP="007E03B0">
                  <w:pPr>
                    <w:pStyle w:val="ListParagraph"/>
                    <w:numPr>
                      <w:ilvl w:val="0"/>
                      <w:numId w:val="24"/>
                    </w:numPr>
                    <w:autoSpaceDE w:val="0"/>
                    <w:autoSpaceDN w:val="0"/>
                    <w:adjustRightInd w:val="0"/>
                    <w:spacing w:line="360" w:lineRule="auto"/>
                    <w:rPr>
                      <w:rFonts w:ascii="Arial" w:hAnsi="Arial" w:cs="Arial"/>
                      <w:sz w:val="24"/>
                      <w:szCs w:val="24"/>
                    </w:rPr>
                  </w:pPr>
                  <w:r w:rsidRPr="009C5B96">
                    <w:rPr>
                      <w:rFonts w:ascii="Arial" w:hAnsi="Arial" w:cs="Arial"/>
                      <w:sz w:val="24"/>
                      <w:szCs w:val="24"/>
                    </w:rPr>
                    <w:t>Performance reporting; it entails collecting and disseminating performance information. This includes status reporting, progress measurement, and forecasting.</w:t>
                  </w:r>
                </w:p>
                <w:p w:rsidR="007E03B0" w:rsidRPr="009C5B96" w:rsidRDefault="007E03B0" w:rsidP="007E03B0">
                  <w:pPr>
                    <w:pStyle w:val="ListParagraph"/>
                    <w:numPr>
                      <w:ilvl w:val="0"/>
                      <w:numId w:val="24"/>
                    </w:numPr>
                    <w:autoSpaceDE w:val="0"/>
                    <w:autoSpaceDN w:val="0"/>
                    <w:adjustRightInd w:val="0"/>
                    <w:spacing w:line="360" w:lineRule="auto"/>
                    <w:rPr>
                      <w:rFonts w:ascii="Arial" w:hAnsi="Arial" w:cs="Arial"/>
                      <w:sz w:val="24"/>
                      <w:szCs w:val="24"/>
                    </w:rPr>
                  </w:pPr>
                  <w:r w:rsidRPr="009C5B96">
                    <w:rPr>
                      <w:rFonts w:ascii="Arial" w:hAnsi="Arial" w:cs="Arial"/>
                      <w:sz w:val="24"/>
                      <w:szCs w:val="24"/>
                    </w:rPr>
                    <w:lastRenderedPageBreak/>
                    <w:t>Administrative closure; it involves generating, gathering and disseminating information to formalize a phase or project completion.</w:t>
                  </w:r>
                </w:p>
              </w:tc>
            </w:tr>
          </w:tbl>
          <w:p w:rsidR="007E03B0" w:rsidRPr="009C5B96" w:rsidRDefault="007E03B0" w:rsidP="007E03B0">
            <w:pPr>
              <w:autoSpaceDE w:val="0"/>
              <w:autoSpaceDN w:val="0"/>
              <w:adjustRightInd w:val="0"/>
              <w:spacing w:line="276" w:lineRule="auto"/>
              <w:rPr>
                <w:rFonts w:ascii="Arial" w:hAnsi="Arial" w:cs="Arial"/>
                <w:sz w:val="24"/>
                <w:szCs w:val="24"/>
              </w:rPr>
            </w:pPr>
          </w:p>
          <w:p w:rsidR="007E03B0" w:rsidRPr="009C5B96" w:rsidRDefault="007E03B0" w:rsidP="007E03B0">
            <w:pPr>
              <w:autoSpaceDE w:val="0"/>
              <w:autoSpaceDN w:val="0"/>
              <w:adjustRightInd w:val="0"/>
              <w:spacing w:line="276" w:lineRule="auto"/>
              <w:ind w:left="360"/>
              <w:rPr>
                <w:rFonts w:ascii="Arial" w:hAnsi="Arial" w:cs="Arial"/>
                <w:sz w:val="24"/>
                <w:szCs w:val="24"/>
              </w:rPr>
            </w:pPr>
          </w:p>
          <w:p w:rsidR="007E03B0" w:rsidRPr="007B553C" w:rsidRDefault="007E03B0" w:rsidP="007E03B0">
            <w:pPr>
              <w:pStyle w:val="ListParagraph"/>
              <w:numPr>
                <w:ilvl w:val="0"/>
                <w:numId w:val="22"/>
              </w:numPr>
              <w:autoSpaceDE w:val="0"/>
              <w:autoSpaceDN w:val="0"/>
              <w:adjustRightInd w:val="0"/>
              <w:spacing w:line="276" w:lineRule="auto"/>
              <w:ind w:left="1440"/>
              <w:rPr>
                <w:rFonts w:ascii="Arial" w:hAnsi="Arial" w:cs="Arial"/>
                <w:sz w:val="24"/>
                <w:szCs w:val="24"/>
              </w:rPr>
            </w:pPr>
            <w:r w:rsidRPr="009C5B96">
              <w:rPr>
                <w:rFonts w:ascii="Arial" w:hAnsi="Arial" w:cs="Arial"/>
                <w:sz w:val="24"/>
                <w:szCs w:val="24"/>
              </w:rPr>
              <w:t xml:space="preserve">At which stage in a project is project communication planning completed? </w:t>
            </w:r>
          </w:p>
          <w:tbl>
            <w:tblPr>
              <w:tblStyle w:val="TableGrid"/>
              <w:tblW w:w="0" w:type="auto"/>
              <w:tblInd w:w="308" w:type="dxa"/>
              <w:tblLook w:val="04A0" w:firstRow="1" w:lastRow="0" w:firstColumn="1" w:lastColumn="0" w:noHBand="0" w:noVBand="1"/>
            </w:tblPr>
            <w:tblGrid>
              <w:gridCol w:w="8051"/>
            </w:tblGrid>
            <w:tr w:rsidR="007E03B0" w:rsidRPr="009C5B96" w:rsidTr="007E03B0">
              <w:tc>
                <w:tcPr>
                  <w:tcW w:w="8051" w:type="dxa"/>
                </w:tcPr>
                <w:p w:rsidR="007E03B0" w:rsidRPr="009C5B96" w:rsidRDefault="007E03B0" w:rsidP="007E03B0">
                  <w:pPr>
                    <w:autoSpaceDE w:val="0"/>
                    <w:autoSpaceDN w:val="0"/>
                    <w:adjustRightInd w:val="0"/>
                    <w:spacing w:line="360" w:lineRule="auto"/>
                    <w:rPr>
                      <w:rFonts w:ascii="Arial" w:hAnsi="Arial" w:cs="Arial"/>
                      <w:sz w:val="24"/>
                      <w:szCs w:val="24"/>
                    </w:rPr>
                  </w:pPr>
                  <w:r w:rsidRPr="009C5B96">
                    <w:rPr>
                      <w:rFonts w:ascii="Arial" w:hAnsi="Arial" w:cs="Arial"/>
                      <w:sz w:val="24"/>
                      <w:szCs w:val="24"/>
                    </w:rPr>
                    <w:t>Project communication planning should be completed in the project planning phase. Communication planning is one of the facilitating process in the project planning phase.</w:t>
                  </w:r>
                </w:p>
                <w:p w:rsidR="007E03B0" w:rsidRPr="009C5B96" w:rsidRDefault="007E03B0" w:rsidP="007E03B0">
                  <w:pPr>
                    <w:autoSpaceDE w:val="0"/>
                    <w:autoSpaceDN w:val="0"/>
                    <w:adjustRightInd w:val="0"/>
                    <w:spacing w:line="360" w:lineRule="auto"/>
                    <w:rPr>
                      <w:rFonts w:ascii="Arial" w:hAnsi="Arial" w:cs="Arial"/>
                      <w:sz w:val="24"/>
                      <w:szCs w:val="24"/>
                    </w:rPr>
                  </w:pPr>
                  <w:r w:rsidRPr="009C5B96">
                    <w:rPr>
                      <w:rFonts w:ascii="Arial" w:hAnsi="Arial" w:cs="Arial"/>
                      <w:sz w:val="24"/>
                      <w:szCs w:val="24"/>
                    </w:rPr>
                    <w:t>It’s during the planning that project managers identify the stakeholders and their communication needs and determine how to fulfil their requirements.</w:t>
                  </w:r>
                  <w:r w:rsidRPr="009C5B96">
                    <w:t xml:space="preserve"> </w:t>
                  </w:r>
                  <w:r w:rsidRPr="009C5B96">
                    <w:rPr>
                      <w:rFonts w:ascii="Arial" w:hAnsi="Arial" w:cs="Arial"/>
                      <w:sz w:val="24"/>
                      <w:szCs w:val="24"/>
                    </w:rPr>
                    <w:t>These needs may change later in the project. Throughout the project, the</w:t>
                  </w:r>
                  <w:r w:rsidR="00282657">
                    <w:rPr>
                      <w:rFonts w:ascii="Arial" w:hAnsi="Arial" w:cs="Arial"/>
                      <w:sz w:val="24"/>
                      <w:szCs w:val="24"/>
                    </w:rPr>
                    <w:t xml:space="preserve"> stakeholders and their needs</w:t>
                  </w:r>
                  <w:r w:rsidRPr="009C5B96">
                    <w:rPr>
                      <w:rFonts w:ascii="Arial" w:hAnsi="Arial" w:cs="Arial"/>
                      <w:sz w:val="24"/>
                      <w:szCs w:val="24"/>
                    </w:rPr>
                    <w:t>, the type of information requested, and the modality of the information should be reviewed for accuracy and updated if necessary.</w:t>
                  </w:r>
                </w:p>
              </w:tc>
            </w:tr>
          </w:tbl>
          <w:p w:rsidR="007E03B0" w:rsidRPr="009C5B96" w:rsidRDefault="007E03B0" w:rsidP="007E03B0">
            <w:pPr>
              <w:autoSpaceDE w:val="0"/>
              <w:autoSpaceDN w:val="0"/>
              <w:adjustRightInd w:val="0"/>
              <w:spacing w:line="276" w:lineRule="auto"/>
              <w:rPr>
                <w:rFonts w:ascii="Arial" w:hAnsi="Arial" w:cs="Arial"/>
                <w:sz w:val="24"/>
                <w:szCs w:val="24"/>
              </w:rPr>
            </w:pPr>
          </w:p>
          <w:p w:rsidR="007E03B0" w:rsidRPr="009C5B96" w:rsidRDefault="007E03B0" w:rsidP="007E03B0">
            <w:pPr>
              <w:autoSpaceDE w:val="0"/>
              <w:autoSpaceDN w:val="0"/>
              <w:adjustRightInd w:val="0"/>
              <w:spacing w:line="276" w:lineRule="auto"/>
              <w:ind w:left="360"/>
              <w:rPr>
                <w:rFonts w:ascii="Arial" w:hAnsi="Arial" w:cs="Arial"/>
                <w:sz w:val="24"/>
                <w:szCs w:val="24"/>
              </w:rPr>
            </w:pPr>
          </w:p>
          <w:p w:rsidR="007E03B0" w:rsidRPr="009B2443" w:rsidRDefault="007E03B0" w:rsidP="007E03B0">
            <w:pPr>
              <w:pStyle w:val="ListParagraph"/>
              <w:numPr>
                <w:ilvl w:val="0"/>
                <w:numId w:val="22"/>
              </w:numPr>
              <w:spacing w:after="160" w:line="276" w:lineRule="auto"/>
              <w:rPr>
                <w:rFonts w:ascii="Arial" w:hAnsi="Arial" w:cs="Arial"/>
                <w:sz w:val="24"/>
                <w:szCs w:val="24"/>
              </w:rPr>
            </w:pPr>
            <w:r w:rsidRPr="009C5B96">
              <w:rPr>
                <w:rFonts w:ascii="Arial" w:hAnsi="Arial" w:cs="Arial"/>
                <w:sz w:val="24"/>
                <w:szCs w:val="24"/>
              </w:rPr>
              <w:t xml:space="preserve">Which type of information is contained in project communication management plan? </w:t>
            </w:r>
          </w:p>
          <w:tbl>
            <w:tblPr>
              <w:tblStyle w:val="TableGrid"/>
              <w:tblW w:w="0" w:type="auto"/>
              <w:tblInd w:w="308" w:type="dxa"/>
              <w:tblLook w:val="04A0" w:firstRow="1" w:lastRow="0" w:firstColumn="1" w:lastColumn="0" w:noHBand="0" w:noVBand="1"/>
            </w:tblPr>
            <w:tblGrid>
              <w:gridCol w:w="8051"/>
            </w:tblGrid>
            <w:tr w:rsidR="007E03B0" w:rsidRPr="00E45DFA" w:rsidTr="007E03B0">
              <w:tc>
                <w:tcPr>
                  <w:tcW w:w="8051" w:type="dxa"/>
                </w:tcPr>
                <w:p w:rsidR="007E03B0" w:rsidRDefault="007E03B0" w:rsidP="007E03B0">
                  <w:pPr>
                    <w:autoSpaceDE w:val="0"/>
                    <w:autoSpaceDN w:val="0"/>
                    <w:adjustRightInd w:val="0"/>
                    <w:spacing w:line="360" w:lineRule="auto"/>
                    <w:rPr>
                      <w:rFonts w:ascii="Arial" w:hAnsi="Arial" w:cs="Arial"/>
                      <w:sz w:val="24"/>
                      <w:szCs w:val="24"/>
                    </w:rPr>
                  </w:pPr>
                  <w:r>
                    <w:rPr>
                      <w:rFonts w:ascii="Arial" w:hAnsi="Arial" w:cs="Arial"/>
                      <w:sz w:val="24"/>
                      <w:szCs w:val="24"/>
                    </w:rPr>
                    <w:t xml:space="preserve">A project communication management </w:t>
                  </w:r>
                  <w:r w:rsidRPr="009B2443">
                    <w:rPr>
                      <w:rFonts w:ascii="Arial" w:hAnsi="Arial" w:cs="Arial"/>
                      <w:sz w:val="24"/>
                      <w:szCs w:val="24"/>
                    </w:rPr>
                    <w:t>plan formally defines</w:t>
                  </w:r>
                  <w:r w:rsidRPr="007634AF">
                    <w:rPr>
                      <w:rFonts w:ascii="Arial" w:hAnsi="Arial" w:cs="Arial"/>
                      <w:sz w:val="24"/>
                      <w:szCs w:val="24"/>
                    </w:rPr>
                    <w:t xml:space="preserve"> the general com</w:t>
                  </w:r>
                  <w:r>
                    <w:rPr>
                      <w:rFonts w:ascii="Arial" w:hAnsi="Arial" w:cs="Arial"/>
                      <w:sz w:val="24"/>
                      <w:szCs w:val="24"/>
                    </w:rPr>
                    <w:t>munication requirements for the</w:t>
                  </w:r>
                  <w:r w:rsidRPr="007634AF">
                    <w:rPr>
                      <w:rFonts w:ascii="Arial" w:hAnsi="Arial" w:cs="Arial"/>
                      <w:sz w:val="24"/>
                      <w:szCs w:val="24"/>
                    </w:rPr>
                    <w:t xml:space="preserve"> project</w:t>
                  </w:r>
                  <w:r>
                    <w:rPr>
                      <w:rFonts w:ascii="Arial" w:hAnsi="Arial" w:cs="Arial"/>
                      <w:sz w:val="24"/>
                      <w:szCs w:val="24"/>
                    </w:rPr>
                    <w:t xml:space="preserve">; </w:t>
                  </w:r>
                  <w:r w:rsidRPr="007634AF">
                    <w:rPr>
                      <w:rFonts w:ascii="Arial" w:hAnsi="Arial" w:cs="Arial"/>
                      <w:sz w:val="24"/>
                      <w:szCs w:val="24"/>
                    </w:rPr>
                    <w:t>who</w:t>
                  </w:r>
                  <w:r w:rsidRPr="009B2443">
                    <w:rPr>
                      <w:rFonts w:ascii="Arial" w:hAnsi="Arial" w:cs="Arial"/>
                      <w:sz w:val="24"/>
                      <w:szCs w:val="24"/>
                    </w:rPr>
                    <w:t xml:space="preserve"> should </w:t>
                  </w:r>
                  <w:r w:rsidRPr="007A091E">
                    <w:rPr>
                      <w:rFonts w:ascii="Arial" w:hAnsi="Arial" w:cs="Arial"/>
                      <w:sz w:val="24"/>
                      <w:szCs w:val="24"/>
                    </w:rPr>
                    <w:t>be given specific information, when that information should be delivered and what communication channels will be used to deliver the information. The communi</w:t>
                  </w:r>
                  <w:r>
                    <w:rPr>
                      <w:rFonts w:ascii="Arial" w:hAnsi="Arial" w:cs="Arial"/>
                      <w:sz w:val="24"/>
                      <w:szCs w:val="24"/>
                    </w:rPr>
                    <w:t>cations management plan</w:t>
                  </w:r>
                  <w:r w:rsidRPr="007A091E">
                    <w:rPr>
                      <w:rFonts w:ascii="Arial" w:hAnsi="Arial" w:cs="Arial"/>
                      <w:sz w:val="24"/>
                      <w:szCs w:val="24"/>
                    </w:rPr>
                    <w:t xml:space="preserve"> include</w:t>
                  </w:r>
                  <w:r>
                    <w:rPr>
                      <w:rFonts w:ascii="Arial" w:hAnsi="Arial" w:cs="Arial"/>
                      <w:sz w:val="24"/>
                      <w:szCs w:val="24"/>
                    </w:rPr>
                    <w:t>s;</w:t>
                  </w:r>
                </w:p>
                <w:p w:rsidR="007E03B0" w:rsidRDefault="007E03B0" w:rsidP="007E03B0">
                  <w:pPr>
                    <w:pStyle w:val="ListParagraph"/>
                    <w:numPr>
                      <w:ilvl w:val="0"/>
                      <w:numId w:val="29"/>
                    </w:numPr>
                    <w:spacing w:line="360" w:lineRule="auto"/>
                    <w:ind w:left="360"/>
                    <w:rPr>
                      <w:rFonts w:ascii="Arial" w:hAnsi="Arial" w:cs="Arial"/>
                      <w:sz w:val="24"/>
                      <w:szCs w:val="24"/>
                    </w:rPr>
                  </w:pPr>
                  <w:r>
                    <w:rPr>
                      <w:rFonts w:ascii="Arial" w:hAnsi="Arial" w:cs="Arial"/>
                      <w:sz w:val="24"/>
                      <w:szCs w:val="24"/>
                    </w:rPr>
                    <w:t>The c</w:t>
                  </w:r>
                  <w:r w:rsidRPr="00986AF6">
                    <w:rPr>
                      <w:rFonts w:ascii="Arial" w:hAnsi="Arial" w:cs="Arial"/>
                      <w:sz w:val="24"/>
                      <w:szCs w:val="24"/>
                    </w:rPr>
                    <w:t>ommunication objectives of the project</w:t>
                  </w:r>
                </w:p>
                <w:p w:rsidR="007E03B0" w:rsidRPr="00771F5B" w:rsidRDefault="007E03B0" w:rsidP="007E03B0">
                  <w:pPr>
                    <w:pStyle w:val="ListParagraph"/>
                    <w:numPr>
                      <w:ilvl w:val="0"/>
                      <w:numId w:val="29"/>
                    </w:numPr>
                    <w:spacing w:line="360" w:lineRule="auto"/>
                    <w:ind w:left="360"/>
                    <w:rPr>
                      <w:rFonts w:ascii="Arial" w:hAnsi="Arial" w:cs="Arial"/>
                      <w:sz w:val="24"/>
                      <w:szCs w:val="24"/>
                    </w:rPr>
                  </w:pPr>
                  <w:r w:rsidRPr="00771F5B">
                    <w:rPr>
                      <w:rFonts w:ascii="Arial" w:hAnsi="Arial" w:cs="Arial"/>
                      <w:sz w:val="24"/>
                      <w:szCs w:val="24"/>
                    </w:rPr>
                    <w:t>The Stakeholder</w:t>
                  </w:r>
                  <w:r>
                    <w:rPr>
                      <w:rFonts w:ascii="Arial" w:hAnsi="Arial" w:cs="Arial"/>
                      <w:sz w:val="24"/>
                      <w:szCs w:val="24"/>
                    </w:rPr>
                    <w:t>s,</w:t>
                  </w:r>
                  <w:r w:rsidRPr="00771F5B">
                    <w:rPr>
                      <w:rFonts w:ascii="Arial" w:hAnsi="Arial" w:cs="Arial"/>
                      <w:sz w:val="24"/>
                      <w:szCs w:val="24"/>
                    </w:rPr>
                    <w:t xml:space="preserve"> their </w:t>
                  </w:r>
                  <w:r>
                    <w:rPr>
                      <w:rFonts w:ascii="Arial" w:hAnsi="Arial" w:cs="Arial"/>
                      <w:sz w:val="24"/>
                      <w:szCs w:val="24"/>
                    </w:rPr>
                    <w:t xml:space="preserve">role and responsibilities, and </w:t>
                  </w:r>
                  <w:r w:rsidRPr="00771F5B">
                    <w:rPr>
                      <w:rFonts w:ascii="Arial" w:hAnsi="Arial" w:cs="Arial"/>
                      <w:sz w:val="24"/>
                      <w:szCs w:val="24"/>
                    </w:rPr>
                    <w:t>requirements for communication</w:t>
                  </w:r>
                </w:p>
                <w:p w:rsidR="007E03B0" w:rsidRDefault="007E03B0" w:rsidP="007E03B0">
                  <w:pPr>
                    <w:pStyle w:val="ListParagraph"/>
                    <w:numPr>
                      <w:ilvl w:val="0"/>
                      <w:numId w:val="29"/>
                    </w:numPr>
                    <w:spacing w:line="360" w:lineRule="auto"/>
                    <w:ind w:left="360"/>
                    <w:rPr>
                      <w:rFonts w:ascii="Arial" w:hAnsi="Arial" w:cs="Arial"/>
                      <w:sz w:val="24"/>
                      <w:szCs w:val="24"/>
                    </w:rPr>
                  </w:pPr>
                  <w:r w:rsidRPr="00771F5B">
                    <w:rPr>
                      <w:rFonts w:ascii="Arial" w:hAnsi="Arial" w:cs="Arial"/>
                      <w:sz w:val="24"/>
                      <w:szCs w:val="24"/>
                    </w:rPr>
                    <w:t>Information to be communicated including format and level of detail</w:t>
                  </w:r>
                </w:p>
                <w:p w:rsidR="007E03B0" w:rsidRPr="00771F5B" w:rsidRDefault="007E03B0" w:rsidP="007E03B0">
                  <w:pPr>
                    <w:pStyle w:val="ListParagraph"/>
                    <w:numPr>
                      <w:ilvl w:val="0"/>
                      <w:numId w:val="29"/>
                    </w:numPr>
                    <w:spacing w:line="360" w:lineRule="auto"/>
                    <w:ind w:left="360"/>
                    <w:rPr>
                      <w:rFonts w:ascii="Arial" w:hAnsi="Arial" w:cs="Arial"/>
                      <w:sz w:val="24"/>
                      <w:szCs w:val="24"/>
                    </w:rPr>
                  </w:pPr>
                  <w:r w:rsidRPr="00771F5B">
                    <w:rPr>
                      <w:rFonts w:ascii="Arial" w:hAnsi="Arial" w:cs="Arial"/>
                      <w:sz w:val="24"/>
                      <w:szCs w:val="24"/>
                    </w:rPr>
                    <w:t>Reason for the distribution of the information (e.g., share information, make decisions)</w:t>
                  </w:r>
                </w:p>
                <w:p w:rsidR="007E03B0" w:rsidRPr="00771F5B" w:rsidRDefault="007E03B0" w:rsidP="007E03B0">
                  <w:pPr>
                    <w:pStyle w:val="ListParagraph"/>
                    <w:numPr>
                      <w:ilvl w:val="0"/>
                      <w:numId w:val="30"/>
                    </w:numPr>
                    <w:spacing w:line="360" w:lineRule="auto"/>
                    <w:ind w:left="360"/>
                    <w:rPr>
                      <w:rFonts w:ascii="Arial" w:hAnsi="Arial" w:cs="Arial"/>
                      <w:sz w:val="24"/>
                      <w:szCs w:val="24"/>
                    </w:rPr>
                  </w:pPr>
                  <w:r w:rsidRPr="00771F5B">
                    <w:rPr>
                      <w:rFonts w:ascii="Arial" w:hAnsi="Arial" w:cs="Arial"/>
                      <w:sz w:val="24"/>
                      <w:szCs w:val="24"/>
                    </w:rPr>
                    <w:t>The Time frame and frequency of communications</w:t>
                  </w:r>
                </w:p>
                <w:p w:rsidR="007E03B0" w:rsidRDefault="007E03B0" w:rsidP="007E03B0">
                  <w:pPr>
                    <w:pStyle w:val="ListParagraph"/>
                    <w:numPr>
                      <w:ilvl w:val="0"/>
                      <w:numId w:val="30"/>
                    </w:numPr>
                    <w:spacing w:line="360" w:lineRule="auto"/>
                    <w:ind w:left="360"/>
                    <w:rPr>
                      <w:rFonts w:ascii="Arial" w:hAnsi="Arial" w:cs="Arial"/>
                      <w:sz w:val="24"/>
                      <w:szCs w:val="24"/>
                    </w:rPr>
                  </w:pPr>
                  <w:r w:rsidRPr="00771F5B">
                    <w:rPr>
                      <w:rFonts w:ascii="Arial" w:hAnsi="Arial" w:cs="Arial"/>
                      <w:sz w:val="24"/>
                      <w:szCs w:val="24"/>
                    </w:rPr>
                    <w:t>The person responsible for communication of information</w:t>
                  </w:r>
                </w:p>
                <w:p w:rsidR="007E03B0" w:rsidRDefault="007E03B0" w:rsidP="007E03B0">
                  <w:pPr>
                    <w:pStyle w:val="ListParagraph"/>
                    <w:numPr>
                      <w:ilvl w:val="0"/>
                      <w:numId w:val="30"/>
                    </w:numPr>
                    <w:spacing w:line="360" w:lineRule="auto"/>
                    <w:ind w:left="360"/>
                    <w:rPr>
                      <w:rFonts w:ascii="Arial" w:hAnsi="Arial" w:cs="Arial"/>
                      <w:sz w:val="24"/>
                      <w:szCs w:val="24"/>
                    </w:rPr>
                  </w:pPr>
                  <w:r w:rsidRPr="00771F5B">
                    <w:rPr>
                      <w:rFonts w:ascii="Arial" w:hAnsi="Arial" w:cs="Arial"/>
                      <w:sz w:val="24"/>
                      <w:szCs w:val="24"/>
                    </w:rPr>
                    <w:t>Person(s) responsible for authorizing release of confidential information</w:t>
                  </w:r>
                </w:p>
                <w:p w:rsidR="007E03B0" w:rsidRDefault="007E03B0" w:rsidP="007E03B0">
                  <w:pPr>
                    <w:pStyle w:val="ListParagraph"/>
                    <w:numPr>
                      <w:ilvl w:val="0"/>
                      <w:numId w:val="30"/>
                    </w:numPr>
                    <w:spacing w:line="360" w:lineRule="auto"/>
                    <w:ind w:left="360"/>
                    <w:rPr>
                      <w:rFonts w:ascii="Arial" w:hAnsi="Arial" w:cs="Arial"/>
                      <w:sz w:val="24"/>
                      <w:szCs w:val="24"/>
                    </w:rPr>
                  </w:pPr>
                  <w:r w:rsidRPr="00771F5B">
                    <w:rPr>
                      <w:rFonts w:ascii="Arial" w:hAnsi="Arial" w:cs="Arial"/>
                      <w:sz w:val="24"/>
                      <w:szCs w:val="24"/>
                    </w:rPr>
                    <w:lastRenderedPageBreak/>
                    <w:t>Methods or tools used to convey information (e.g., email, meetings)</w:t>
                  </w:r>
                </w:p>
                <w:p w:rsidR="007E03B0" w:rsidRDefault="007E03B0" w:rsidP="007E03B0">
                  <w:pPr>
                    <w:pStyle w:val="ListParagraph"/>
                    <w:numPr>
                      <w:ilvl w:val="0"/>
                      <w:numId w:val="30"/>
                    </w:numPr>
                    <w:spacing w:line="360" w:lineRule="auto"/>
                    <w:ind w:left="360"/>
                    <w:rPr>
                      <w:rFonts w:ascii="Arial" w:hAnsi="Arial" w:cs="Arial"/>
                      <w:sz w:val="24"/>
                      <w:szCs w:val="24"/>
                    </w:rPr>
                  </w:pPr>
                  <w:r w:rsidRPr="00771F5B">
                    <w:rPr>
                      <w:rFonts w:ascii="Arial" w:hAnsi="Arial" w:cs="Arial"/>
                      <w:sz w:val="24"/>
                      <w:szCs w:val="24"/>
                    </w:rPr>
                    <w:t>Resources allocated for communicating information including time expectations and budget</w:t>
                  </w:r>
                </w:p>
                <w:p w:rsidR="007E03B0" w:rsidRDefault="007E03B0" w:rsidP="007E03B0">
                  <w:pPr>
                    <w:pStyle w:val="ListParagraph"/>
                    <w:numPr>
                      <w:ilvl w:val="0"/>
                      <w:numId w:val="30"/>
                    </w:numPr>
                    <w:spacing w:line="360" w:lineRule="auto"/>
                    <w:ind w:left="360"/>
                    <w:rPr>
                      <w:rFonts w:ascii="Arial" w:hAnsi="Arial" w:cs="Arial"/>
                      <w:sz w:val="24"/>
                      <w:szCs w:val="24"/>
                    </w:rPr>
                  </w:pPr>
                  <w:r w:rsidRPr="00771F5B">
                    <w:rPr>
                      <w:rFonts w:ascii="Arial" w:hAnsi="Arial" w:cs="Arial"/>
                      <w:sz w:val="24"/>
                      <w:szCs w:val="24"/>
                    </w:rPr>
                    <w:t>Escalation process identifying time frames and management names for escalation of issues that must be resolved at a higher level</w:t>
                  </w:r>
                </w:p>
                <w:p w:rsidR="007E03B0" w:rsidRDefault="007E03B0" w:rsidP="007E03B0">
                  <w:pPr>
                    <w:pStyle w:val="ListParagraph"/>
                    <w:numPr>
                      <w:ilvl w:val="0"/>
                      <w:numId w:val="30"/>
                    </w:numPr>
                    <w:spacing w:line="360" w:lineRule="auto"/>
                    <w:ind w:left="360"/>
                    <w:rPr>
                      <w:rFonts w:ascii="Arial" w:hAnsi="Arial" w:cs="Arial"/>
                      <w:sz w:val="24"/>
                      <w:szCs w:val="24"/>
                    </w:rPr>
                  </w:pPr>
                  <w:r w:rsidRPr="00771F5B">
                    <w:rPr>
                      <w:rFonts w:ascii="Arial" w:hAnsi="Arial" w:cs="Arial"/>
                      <w:sz w:val="24"/>
                      <w:szCs w:val="24"/>
                    </w:rPr>
                    <w:t>Method for updating and refining the communications management plan</w:t>
                  </w:r>
                </w:p>
                <w:p w:rsidR="007E03B0" w:rsidRDefault="007E03B0" w:rsidP="007E03B0">
                  <w:pPr>
                    <w:pStyle w:val="ListParagraph"/>
                    <w:numPr>
                      <w:ilvl w:val="0"/>
                      <w:numId w:val="30"/>
                    </w:numPr>
                    <w:spacing w:line="360" w:lineRule="auto"/>
                    <w:ind w:left="360"/>
                    <w:rPr>
                      <w:rFonts w:ascii="Arial" w:hAnsi="Arial" w:cs="Arial"/>
                      <w:sz w:val="24"/>
                      <w:szCs w:val="24"/>
                    </w:rPr>
                  </w:pPr>
                  <w:r w:rsidRPr="00771F5B">
                    <w:rPr>
                      <w:rFonts w:ascii="Arial" w:hAnsi="Arial" w:cs="Arial"/>
                      <w:sz w:val="24"/>
                      <w:szCs w:val="24"/>
                    </w:rPr>
                    <w:t>Glossary of common terminology</w:t>
                  </w:r>
                </w:p>
                <w:p w:rsidR="007E03B0" w:rsidRDefault="007E03B0" w:rsidP="007E03B0">
                  <w:pPr>
                    <w:pStyle w:val="ListParagraph"/>
                    <w:numPr>
                      <w:ilvl w:val="0"/>
                      <w:numId w:val="30"/>
                    </w:numPr>
                    <w:spacing w:line="360" w:lineRule="auto"/>
                    <w:ind w:left="360"/>
                    <w:rPr>
                      <w:rFonts w:ascii="Arial" w:hAnsi="Arial" w:cs="Arial"/>
                      <w:sz w:val="24"/>
                      <w:szCs w:val="24"/>
                    </w:rPr>
                  </w:pPr>
                  <w:r w:rsidRPr="00986AF6">
                    <w:rPr>
                      <w:rFonts w:ascii="Arial" w:hAnsi="Arial" w:cs="Arial"/>
                      <w:sz w:val="24"/>
                      <w:szCs w:val="24"/>
                    </w:rPr>
                    <w:t>Flow charts depicting information flow in the project including workflows with sequence of authorization, reporting, meeting plans, etc.</w:t>
                  </w:r>
                </w:p>
                <w:p w:rsidR="007E03B0" w:rsidRPr="00774FC5" w:rsidRDefault="007E03B0" w:rsidP="007E03B0">
                  <w:pPr>
                    <w:pStyle w:val="ListParagraph"/>
                    <w:numPr>
                      <w:ilvl w:val="0"/>
                      <w:numId w:val="30"/>
                    </w:numPr>
                    <w:spacing w:line="360" w:lineRule="auto"/>
                    <w:ind w:left="360"/>
                    <w:rPr>
                      <w:rFonts w:ascii="Arial" w:hAnsi="Arial" w:cs="Arial"/>
                      <w:sz w:val="24"/>
                      <w:szCs w:val="24"/>
                    </w:rPr>
                  </w:pPr>
                  <w:r w:rsidRPr="00986AF6">
                    <w:rPr>
                      <w:rFonts w:ascii="Arial" w:hAnsi="Arial" w:cs="Arial"/>
                      <w:sz w:val="24"/>
                      <w:szCs w:val="24"/>
                    </w:rPr>
                    <w:t>Communication constraints if in existence, such as if there are legislation or regulations in effect or company policies</w:t>
                  </w:r>
                </w:p>
                <w:p w:rsidR="007E03B0" w:rsidRPr="00774FC5" w:rsidRDefault="007E03B0" w:rsidP="007E03B0">
                  <w:pPr>
                    <w:pStyle w:val="ListParagraph"/>
                    <w:numPr>
                      <w:ilvl w:val="0"/>
                      <w:numId w:val="30"/>
                    </w:numPr>
                    <w:autoSpaceDE w:val="0"/>
                    <w:autoSpaceDN w:val="0"/>
                    <w:adjustRightInd w:val="0"/>
                    <w:spacing w:line="360" w:lineRule="auto"/>
                    <w:ind w:left="360"/>
                    <w:rPr>
                      <w:rFonts w:ascii="Arial" w:hAnsi="Arial" w:cs="Arial"/>
                      <w:sz w:val="24"/>
                      <w:szCs w:val="24"/>
                    </w:rPr>
                  </w:pPr>
                  <w:r>
                    <w:rPr>
                      <w:rFonts w:ascii="Arial" w:hAnsi="Arial" w:cs="Arial"/>
                      <w:sz w:val="24"/>
                      <w:szCs w:val="24"/>
                    </w:rPr>
                    <w:t>C</w:t>
                  </w:r>
                  <w:r w:rsidRPr="00774FC5">
                    <w:rPr>
                      <w:rFonts w:ascii="Arial" w:hAnsi="Arial" w:cs="Arial"/>
                      <w:sz w:val="24"/>
                      <w:szCs w:val="24"/>
                    </w:rPr>
                    <w:t xml:space="preserve">ommunication documentation </w:t>
                  </w:r>
                  <w:r>
                    <w:rPr>
                      <w:rFonts w:ascii="Arial" w:hAnsi="Arial" w:cs="Arial"/>
                      <w:sz w:val="24"/>
                      <w:szCs w:val="24"/>
                    </w:rPr>
                    <w:t>and ar</w:t>
                  </w:r>
                  <w:r w:rsidR="00282657">
                    <w:rPr>
                      <w:rFonts w:ascii="Arial" w:hAnsi="Arial" w:cs="Arial"/>
                      <w:sz w:val="24"/>
                      <w:szCs w:val="24"/>
                    </w:rPr>
                    <w:t>chiving</w:t>
                  </w:r>
                  <w:r w:rsidRPr="00774FC5">
                    <w:rPr>
                      <w:rFonts w:ascii="Arial" w:hAnsi="Arial" w:cs="Arial"/>
                      <w:sz w:val="24"/>
                      <w:szCs w:val="24"/>
                    </w:rPr>
                    <w:t xml:space="preserve"> </w:t>
                  </w:r>
                  <w:r>
                    <w:rPr>
                      <w:rFonts w:ascii="Arial" w:hAnsi="Arial" w:cs="Arial"/>
                      <w:sz w:val="24"/>
                      <w:szCs w:val="24"/>
                    </w:rPr>
                    <w:t xml:space="preserve">of the </w:t>
                  </w:r>
                  <w:r w:rsidRPr="00774FC5">
                    <w:rPr>
                      <w:rFonts w:ascii="Arial" w:hAnsi="Arial" w:cs="Arial"/>
                      <w:sz w:val="24"/>
                      <w:szCs w:val="24"/>
                    </w:rPr>
                    <w:t>project records.</w:t>
                  </w:r>
                </w:p>
              </w:tc>
            </w:tr>
          </w:tbl>
          <w:p w:rsidR="007E03B0" w:rsidRPr="00E45DFA" w:rsidRDefault="007E03B0" w:rsidP="007E03B0">
            <w:pPr>
              <w:autoSpaceDE w:val="0"/>
              <w:autoSpaceDN w:val="0"/>
              <w:adjustRightInd w:val="0"/>
              <w:spacing w:line="276" w:lineRule="auto"/>
              <w:ind w:left="1080"/>
              <w:rPr>
                <w:rFonts w:ascii="Arial" w:hAnsi="Arial" w:cs="Arial"/>
                <w:sz w:val="24"/>
                <w:szCs w:val="24"/>
              </w:rPr>
            </w:pPr>
          </w:p>
          <w:p w:rsidR="007E03B0" w:rsidRPr="00E45DFA" w:rsidRDefault="007E03B0" w:rsidP="007E03B0">
            <w:pPr>
              <w:autoSpaceDE w:val="0"/>
              <w:autoSpaceDN w:val="0"/>
              <w:adjustRightInd w:val="0"/>
              <w:spacing w:line="276" w:lineRule="auto"/>
              <w:rPr>
                <w:rFonts w:ascii="Arial" w:hAnsi="Arial" w:cs="Arial"/>
                <w:sz w:val="24"/>
                <w:szCs w:val="24"/>
              </w:rPr>
            </w:pPr>
          </w:p>
          <w:p w:rsidR="007E03B0" w:rsidRPr="007B553C" w:rsidRDefault="007E03B0" w:rsidP="007E03B0">
            <w:pPr>
              <w:pStyle w:val="ListParagraph"/>
              <w:numPr>
                <w:ilvl w:val="0"/>
                <w:numId w:val="22"/>
              </w:numPr>
              <w:spacing w:after="160" w:line="276" w:lineRule="auto"/>
              <w:rPr>
                <w:rFonts w:ascii="Arial" w:hAnsi="Arial" w:cs="Arial"/>
                <w:sz w:val="24"/>
                <w:szCs w:val="24"/>
              </w:rPr>
            </w:pPr>
            <w:r w:rsidRPr="00D27EB6">
              <w:rPr>
                <w:rFonts w:ascii="Arial" w:hAnsi="Arial" w:cs="Arial"/>
                <w:sz w:val="24"/>
                <w:szCs w:val="24"/>
              </w:rPr>
              <w:t xml:space="preserve">What are the inputs for information distribution? </w:t>
            </w:r>
          </w:p>
          <w:tbl>
            <w:tblPr>
              <w:tblStyle w:val="TableGrid"/>
              <w:tblW w:w="0" w:type="auto"/>
              <w:tblInd w:w="308" w:type="dxa"/>
              <w:tblLook w:val="04A0" w:firstRow="1" w:lastRow="0" w:firstColumn="1" w:lastColumn="0" w:noHBand="0" w:noVBand="1"/>
            </w:tblPr>
            <w:tblGrid>
              <w:gridCol w:w="8192"/>
            </w:tblGrid>
            <w:tr w:rsidR="007E03B0" w:rsidRPr="00D27EB6" w:rsidTr="007E03B0">
              <w:tc>
                <w:tcPr>
                  <w:tcW w:w="8192" w:type="dxa"/>
                </w:tcPr>
                <w:p w:rsidR="007E03B0" w:rsidRPr="00BF42EB" w:rsidRDefault="007E03B0" w:rsidP="007E03B0">
                  <w:pPr>
                    <w:autoSpaceDE w:val="0"/>
                    <w:autoSpaceDN w:val="0"/>
                    <w:adjustRightInd w:val="0"/>
                    <w:spacing w:line="360" w:lineRule="auto"/>
                    <w:rPr>
                      <w:rFonts w:ascii="Arial" w:hAnsi="Arial" w:cs="Arial"/>
                      <w:sz w:val="24"/>
                      <w:szCs w:val="24"/>
                    </w:rPr>
                  </w:pPr>
                  <w:r>
                    <w:rPr>
                      <w:rFonts w:ascii="Arial" w:hAnsi="Arial" w:cs="Arial"/>
                      <w:sz w:val="24"/>
                      <w:szCs w:val="24"/>
                    </w:rPr>
                    <w:t>Information distribution involves making needed information available to project stakeholders in a timely manner. It includes implementing the communications management plan, as well as responding to unexpected request for information. The inputs for information distribution are;</w:t>
                  </w:r>
                </w:p>
                <w:p w:rsidR="007E03B0" w:rsidRPr="00D27EB6" w:rsidRDefault="007E03B0" w:rsidP="007E03B0">
                  <w:pPr>
                    <w:pStyle w:val="ListParagraph"/>
                    <w:numPr>
                      <w:ilvl w:val="0"/>
                      <w:numId w:val="25"/>
                    </w:numPr>
                    <w:autoSpaceDE w:val="0"/>
                    <w:autoSpaceDN w:val="0"/>
                    <w:adjustRightInd w:val="0"/>
                    <w:spacing w:line="360" w:lineRule="auto"/>
                    <w:rPr>
                      <w:rFonts w:ascii="Arial" w:hAnsi="Arial" w:cs="Arial"/>
                      <w:sz w:val="24"/>
                      <w:szCs w:val="24"/>
                    </w:rPr>
                  </w:pPr>
                  <w:r w:rsidRPr="00D27EB6">
                    <w:rPr>
                      <w:rFonts w:ascii="Arial" w:hAnsi="Arial" w:cs="Arial"/>
                      <w:sz w:val="24"/>
                      <w:szCs w:val="24"/>
                    </w:rPr>
                    <w:t>W</w:t>
                  </w:r>
                  <w:r>
                    <w:rPr>
                      <w:rFonts w:ascii="Arial" w:hAnsi="Arial" w:cs="Arial"/>
                      <w:sz w:val="24"/>
                      <w:szCs w:val="24"/>
                    </w:rPr>
                    <w:t>ork results; are outcomes of the activities performed to accomplish the project. The project should communicate to stakeholders what projects deliverables have been completed and which ones have not.</w:t>
                  </w:r>
                </w:p>
                <w:p w:rsidR="007E03B0" w:rsidRDefault="007E03B0" w:rsidP="007E03B0">
                  <w:pPr>
                    <w:pStyle w:val="ListParagraph"/>
                    <w:numPr>
                      <w:ilvl w:val="0"/>
                      <w:numId w:val="25"/>
                    </w:numPr>
                    <w:autoSpaceDE w:val="0"/>
                    <w:autoSpaceDN w:val="0"/>
                    <w:adjustRightInd w:val="0"/>
                    <w:spacing w:line="360" w:lineRule="auto"/>
                    <w:rPr>
                      <w:rFonts w:ascii="Arial" w:hAnsi="Arial" w:cs="Arial"/>
                      <w:sz w:val="24"/>
                      <w:szCs w:val="24"/>
                    </w:rPr>
                  </w:pPr>
                  <w:r w:rsidRPr="00D27EB6">
                    <w:rPr>
                      <w:rFonts w:ascii="Arial" w:hAnsi="Arial" w:cs="Arial"/>
                      <w:sz w:val="24"/>
                      <w:szCs w:val="24"/>
                    </w:rPr>
                    <w:t>Communication management plan</w:t>
                  </w:r>
                  <w:r>
                    <w:rPr>
                      <w:rFonts w:ascii="Arial" w:hAnsi="Arial" w:cs="Arial"/>
                      <w:sz w:val="24"/>
                      <w:szCs w:val="24"/>
                    </w:rPr>
                    <w:t>;</w:t>
                  </w:r>
                  <w:r>
                    <w:t xml:space="preserve"> </w:t>
                  </w:r>
                  <w:r>
                    <w:rPr>
                      <w:rFonts w:ascii="Arial" w:hAnsi="Arial" w:cs="Arial"/>
                      <w:sz w:val="24"/>
                      <w:szCs w:val="24"/>
                    </w:rPr>
                    <w:t xml:space="preserve">The </w:t>
                  </w:r>
                  <w:r w:rsidRPr="009E2B1B">
                    <w:rPr>
                      <w:rFonts w:ascii="Arial" w:hAnsi="Arial" w:cs="Arial"/>
                      <w:sz w:val="24"/>
                      <w:szCs w:val="24"/>
                    </w:rPr>
                    <w:t>plan formally defines the general communication requirements for the project; who should be given specific information, when that information should be delivered and what communication channels will be used to deliver the information</w:t>
                  </w:r>
                  <w:r>
                    <w:rPr>
                      <w:rFonts w:ascii="Arial" w:hAnsi="Arial" w:cs="Arial"/>
                      <w:sz w:val="24"/>
                      <w:szCs w:val="24"/>
                    </w:rPr>
                    <w:t xml:space="preserve"> and by who.</w:t>
                  </w:r>
                </w:p>
                <w:p w:rsidR="007E03B0" w:rsidRPr="00D27EB6" w:rsidRDefault="007E03B0" w:rsidP="007E03B0">
                  <w:pPr>
                    <w:pStyle w:val="ListParagraph"/>
                    <w:numPr>
                      <w:ilvl w:val="0"/>
                      <w:numId w:val="25"/>
                    </w:numPr>
                    <w:autoSpaceDE w:val="0"/>
                    <w:autoSpaceDN w:val="0"/>
                    <w:adjustRightInd w:val="0"/>
                    <w:spacing w:line="360" w:lineRule="auto"/>
                    <w:rPr>
                      <w:rFonts w:ascii="Arial" w:hAnsi="Arial" w:cs="Arial"/>
                      <w:sz w:val="24"/>
                      <w:szCs w:val="24"/>
                    </w:rPr>
                  </w:pPr>
                  <w:r w:rsidRPr="00D27EB6">
                    <w:rPr>
                      <w:rFonts w:ascii="Arial" w:hAnsi="Arial" w:cs="Arial"/>
                      <w:sz w:val="24"/>
                      <w:szCs w:val="24"/>
                    </w:rPr>
                    <w:t>Project plan</w:t>
                  </w:r>
                  <w:r>
                    <w:rPr>
                      <w:rFonts w:ascii="Arial" w:hAnsi="Arial" w:cs="Arial"/>
                      <w:sz w:val="24"/>
                      <w:szCs w:val="24"/>
                    </w:rPr>
                    <w:t>; it’s a formal, approved document used to manage project execution. The project plan should be distributed as defined in the communication management plan.</w:t>
                  </w:r>
                </w:p>
              </w:tc>
            </w:tr>
          </w:tbl>
          <w:p w:rsidR="007E03B0" w:rsidRPr="00D27EB6" w:rsidRDefault="007E03B0" w:rsidP="007E03B0">
            <w:pPr>
              <w:autoSpaceDE w:val="0"/>
              <w:autoSpaceDN w:val="0"/>
              <w:adjustRightInd w:val="0"/>
              <w:spacing w:line="276" w:lineRule="auto"/>
              <w:rPr>
                <w:rFonts w:ascii="Arial" w:hAnsi="Arial" w:cs="Arial"/>
                <w:sz w:val="24"/>
                <w:szCs w:val="24"/>
              </w:rPr>
            </w:pPr>
          </w:p>
          <w:p w:rsidR="007E03B0" w:rsidRPr="00D27EB6" w:rsidRDefault="007E03B0" w:rsidP="007E03B0">
            <w:pPr>
              <w:autoSpaceDE w:val="0"/>
              <w:autoSpaceDN w:val="0"/>
              <w:adjustRightInd w:val="0"/>
              <w:spacing w:line="276" w:lineRule="auto"/>
              <w:ind w:left="360"/>
              <w:rPr>
                <w:rFonts w:ascii="Arial" w:hAnsi="Arial" w:cs="Arial"/>
                <w:sz w:val="24"/>
                <w:szCs w:val="24"/>
              </w:rPr>
            </w:pPr>
          </w:p>
          <w:p w:rsidR="007E03B0" w:rsidRPr="007B553C" w:rsidRDefault="007E03B0" w:rsidP="007E03B0">
            <w:pPr>
              <w:pStyle w:val="ListParagraph"/>
              <w:numPr>
                <w:ilvl w:val="0"/>
                <w:numId w:val="22"/>
              </w:numPr>
              <w:autoSpaceDE w:val="0"/>
              <w:autoSpaceDN w:val="0"/>
              <w:adjustRightInd w:val="0"/>
              <w:spacing w:line="276" w:lineRule="auto"/>
              <w:ind w:left="1440"/>
              <w:rPr>
                <w:rFonts w:ascii="Arial" w:hAnsi="Arial" w:cs="Arial"/>
                <w:sz w:val="24"/>
                <w:szCs w:val="24"/>
              </w:rPr>
            </w:pPr>
            <w:r w:rsidRPr="007B553C">
              <w:rPr>
                <w:rFonts w:ascii="Arial" w:hAnsi="Arial" w:cs="Arial"/>
                <w:sz w:val="24"/>
                <w:szCs w:val="24"/>
              </w:rPr>
              <w:t xml:space="preserve">What are the various communication modalities used by project managers? </w:t>
            </w:r>
          </w:p>
          <w:tbl>
            <w:tblPr>
              <w:tblStyle w:val="TableGrid"/>
              <w:tblW w:w="0" w:type="auto"/>
              <w:tblInd w:w="308" w:type="dxa"/>
              <w:tblLook w:val="04A0" w:firstRow="1" w:lastRow="0" w:firstColumn="1" w:lastColumn="0" w:noHBand="0" w:noVBand="1"/>
            </w:tblPr>
            <w:tblGrid>
              <w:gridCol w:w="8192"/>
            </w:tblGrid>
            <w:tr w:rsidR="007E03B0" w:rsidRPr="00E45DFA" w:rsidTr="007E03B0">
              <w:tc>
                <w:tcPr>
                  <w:tcW w:w="8192" w:type="dxa"/>
                </w:tcPr>
                <w:p w:rsidR="007E03B0" w:rsidRPr="00570ADC" w:rsidRDefault="007E03B0" w:rsidP="007E03B0">
                  <w:pPr>
                    <w:pStyle w:val="ListParagraph"/>
                    <w:numPr>
                      <w:ilvl w:val="0"/>
                      <w:numId w:val="26"/>
                    </w:numPr>
                    <w:spacing w:line="360" w:lineRule="auto"/>
                    <w:rPr>
                      <w:rFonts w:ascii="Arial" w:hAnsi="Arial" w:cs="Arial"/>
                      <w:sz w:val="24"/>
                      <w:szCs w:val="24"/>
                    </w:rPr>
                  </w:pPr>
                  <w:r w:rsidRPr="005B7D78">
                    <w:rPr>
                      <w:rFonts w:ascii="Arial" w:hAnsi="Arial" w:cs="Arial"/>
                      <w:i/>
                      <w:sz w:val="24"/>
                      <w:szCs w:val="24"/>
                    </w:rPr>
                    <w:t>Internal or external</w:t>
                  </w:r>
                  <w:r w:rsidRPr="00570ADC">
                    <w:rPr>
                      <w:rFonts w:ascii="Arial" w:hAnsi="Arial" w:cs="Arial"/>
                      <w:b/>
                      <w:sz w:val="24"/>
                      <w:szCs w:val="24"/>
                    </w:rPr>
                    <w:t>.</w:t>
                  </w:r>
                  <w:r>
                    <w:rPr>
                      <w:rFonts w:ascii="Arial" w:hAnsi="Arial" w:cs="Arial"/>
                      <w:sz w:val="24"/>
                      <w:szCs w:val="24"/>
                    </w:rPr>
                    <w:t xml:space="preserve"> </w:t>
                  </w:r>
                  <w:r w:rsidRPr="00570ADC">
                    <w:rPr>
                      <w:rFonts w:ascii="Arial" w:hAnsi="Arial" w:cs="Arial"/>
                      <w:sz w:val="24"/>
                      <w:szCs w:val="24"/>
                    </w:rPr>
                    <w:t>Internal communication is the communication that takes place between project team members (within the project).</w:t>
                  </w:r>
                  <w:r>
                    <w:rPr>
                      <w:rFonts w:ascii="Arial" w:hAnsi="Arial" w:cs="Arial"/>
                      <w:sz w:val="24"/>
                      <w:szCs w:val="24"/>
                    </w:rPr>
                    <w:t xml:space="preserve"> </w:t>
                  </w:r>
                  <w:r w:rsidRPr="00570ADC">
                    <w:rPr>
                      <w:rFonts w:ascii="Arial" w:hAnsi="Arial" w:cs="Arial"/>
                      <w:sz w:val="24"/>
                      <w:szCs w:val="24"/>
                    </w:rPr>
                    <w:t>External communication is communication between project team members and the other project stakeholders</w:t>
                  </w:r>
                  <w:r>
                    <w:rPr>
                      <w:rFonts w:ascii="Arial" w:hAnsi="Arial" w:cs="Arial"/>
                      <w:sz w:val="24"/>
                      <w:szCs w:val="24"/>
                    </w:rPr>
                    <w:t xml:space="preserve"> </w:t>
                  </w:r>
                  <w:r w:rsidRPr="00570ADC">
                    <w:rPr>
                      <w:rFonts w:ascii="Arial" w:hAnsi="Arial" w:cs="Arial"/>
                      <w:sz w:val="24"/>
                      <w:szCs w:val="24"/>
                    </w:rPr>
                    <w:t>(to the customer, the media, vendor, other projects, organizations, public)</w:t>
                  </w:r>
                </w:p>
                <w:p w:rsidR="007E03B0" w:rsidRPr="005B7D78" w:rsidRDefault="007E03B0" w:rsidP="007E03B0">
                  <w:pPr>
                    <w:pStyle w:val="ListParagraph"/>
                    <w:numPr>
                      <w:ilvl w:val="0"/>
                      <w:numId w:val="26"/>
                    </w:numPr>
                    <w:autoSpaceDE w:val="0"/>
                    <w:autoSpaceDN w:val="0"/>
                    <w:adjustRightInd w:val="0"/>
                    <w:spacing w:line="360" w:lineRule="auto"/>
                    <w:rPr>
                      <w:rFonts w:ascii="Arial" w:hAnsi="Arial" w:cs="Arial"/>
                      <w:i/>
                      <w:sz w:val="24"/>
                      <w:szCs w:val="24"/>
                    </w:rPr>
                  </w:pPr>
                  <w:r w:rsidRPr="005B7D78">
                    <w:rPr>
                      <w:rFonts w:ascii="Arial" w:hAnsi="Arial" w:cs="Arial"/>
                      <w:i/>
                      <w:sz w:val="24"/>
                      <w:szCs w:val="24"/>
                    </w:rPr>
                    <w:t xml:space="preserve">Formal or informal </w:t>
                  </w:r>
                </w:p>
                <w:p w:rsidR="007E03B0" w:rsidRPr="00570ADC" w:rsidRDefault="007E03B0" w:rsidP="007E03B0">
                  <w:pPr>
                    <w:autoSpaceDE w:val="0"/>
                    <w:autoSpaceDN w:val="0"/>
                    <w:adjustRightInd w:val="0"/>
                    <w:spacing w:line="360" w:lineRule="auto"/>
                    <w:ind w:left="360"/>
                    <w:rPr>
                      <w:rFonts w:ascii="Arial" w:hAnsi="Arial" w:cs="Arial"/>
                      <w:sz w:val="24"/>
                      <w:szCs w:val="24"/>
                    </w:rPr>
                  </w:pPr>
                  <w:r>
                    <w:rPr>
                      <w:rFonts w:ascii="Arial" w:hAnsi="Arial" w:cs="Arial"/>
                      <w:sz w:val="24"/>
                      <w:szCs w:val="24"/>
                    </w:rPr>
                    <w:t>E</w:t>
                  </w:r>
                  <w:r w:rsidRPr="00570ADC">
                    <w:rPr>
                      <w:rFonts w:ascii="Arial" w:hAnsi="Arial" w:cs="Arial"/>
                      <w:sz w:val="24"/>
                      <w:szCs w:val="24"/>
                    </w:rPr>
                    <w:t xml:space="preserve">xamples of formal communication include reports, presentations, </w:t>
                  </w:r>
                  <w:r>
                    <w:rPr>
                      <w:rFonts w:ascii="Arial" w:hAnsi="Arial" w:cs="Arial"/>
                      <w:sz w:val="24"/>
                      <w:szCs w:val="24"/>
                    </w:rPr>
                    <w:t xml:space="preserve">minutes, briefings </w:t>
                  </w:r>
                  <w:r w:rsidRPr="00570ADC">
                    <w:rPr>
                      <w:rFonts w:ascii="Arial" w:hAnsi="Arial" w:cs="Arial"/>
                      <w:sz w:val="24"/>
                      <w:szCs w:val="24"/>
                    </w:rPr>
                    <w:t xml:space="preserve">and media releases. </w:t>
                  </w:r>
                </w:p>
                <w:p w:rsidR="007E03B0" w:rsidRPr="00570ADC" w:rsidRDefault="007E03B0" w:rsidP="007E03B0">
                  <w:pPr>
                    <w:autoSpaceDE w:val="0"/>
                    <w:autoSpaceDN w:val="0"/>
                    <w:adjustRightInd w:val="0"/>
                    <w:spacing w:line="360" w:lineRule="auto"/>
                    <w:ind w:left="360"/>
                    <w:rPr>
                      <w:rFonts w:ascii="Arial" w:hAnsi="Arial" w:cs="Arial"/>
                      <w:sz w:val="24"/>
                      <w:szCs w:val="24"/>
                    </w:rPr>
                  </w:pPr>
                  <w:r w:rsidRPr="00570ADC">
                    <w:rPr>
                      <w:rFonts w:ascii="Arial" w:hAnsi="Arial" w:cs="Arial"/>
                      <w:sz w:val="24"/>
                      <w:szCs w:val="24"/>
                    </w:rPr>
                    <w:t>Informal communication includes emails</w:t>
                  </w:r>
                  <w:r>
                    <w:rPr>
                      <w:rFonts w:ascii="Arial" w:hAnsi="Arial" w:cs="Arial"/>
                      <w:sz w:val="24"/>
                      <w:szCs w:val="24"/>
                    </w:rPr>
                    <w:t>,</w:t>
                  </w:r>
                  <w:r w:rsidRPr="00570ADC">
                    <w:rPr>
                      <w:rFonts w:ascii="Arial" w:hAnsi="Arial" w:cs="Arial"/>
                      <w:sz w:val="24"/>
                      <w:szCs w:val="24"/>
                    </w:rPr>
                    <w:t xml:space="preserve"> memos and ad-hoc discussions. </w:t>
                  </w:r>
                </w:p>
                <w:p w:rsidR="007E03B0" w:rsidRPr="005B7D78" w:rsidRDefault="007E03B0" w:rsidP="007E03B0">
                  <w:pPr>
                    <w:pStyle w:val="ListParagraph"/>
                    <w:numPr>
                      <w:ilvl w:val="0"/>
                      <w:numId w:val="26"/>
                    </w:numPr>
                    <w:spacing w:line="360" w:lineRule="auto"/>
                    <w:rPr>
                      <w:rFonts w:ascii="Arial" w:hAnsi="Arial" w:cs="Arial"/>
                      <w:i/>
                      <w:sz w:val="24"/>
                      <w:szCs w:val="24"/>
                    </w:rPr>
                  </w:pPr>
                  <w:r w:rsidRPr="005B7D78">
                    <w:rPr>
                      <w:rFonts w:ascii="Arial" w:hAnsi="Arial" w:cs="Arial"/>
                      <w:i/>
                      <w:sz w:val="24"/>
                      <w:szCs w:val="24"/>
                    </w:rPr>
                    <w:t xml:space="preserve">Vertical or horizontal </w:t>
                  </w:r>
                </w:p>
                <w:p w:rsidR="007E03B0" w:rsidRPr="00570ADC" w:rsidRDefault="007E03B0" w:rsidP="007E03B0">
                  <w:pPr>
                    <w:pStyle w:val="ListParagraph"/>
                    <w:spacing w:line="360" w:lineRule="auto"/>
                    <w:ind w:left="360"/>
                    <w:rPr>
                      <w:rFonts w:ascii="Arial" w:hAnsi="Arial" w:cs="Arial"/>
                      <w:sz w:val="24"/>
                      <w:szCs w:val="24"/>
                    </w:rPr>
                  </w:pPr>
                  <w:r w:rsidRPr="009931DA">
                    <w:rPr>
                      <w:rFonts w:ascii="Arial" w:hAnsi="Arial" w:cs="Arial"/>
                      <w:sz w:val="24"/>
                      <w:szCs w:val="24"/>
                    </w:rPr>
                    <w:t>Vertical communication is the upward and downward communication flow that happens between different hierarchi</w:t>
                  </w:r>
                  <w:r>
                    <w:rPr>
                      <w:rFonts w:ascii="Arial" w:hAnsi="Arial" w:cs="Arial"/>
                      <w:sz w:val="24"/>
                      <w:szCs w:val="24"/>
                    </w:rPr>
                    <w:t xml:space="preserve">cal levels of the organization. </w:t>
                  </w:r>
                  <w:r w:rsidRPr="00570ADC">
                    <w:rPr>
                      <w:rFonts w:ascii="Arial" w:hAnsi="Arial" w:cs="Arial"/>
                      <w:sz w:val="24"/>
                      <w:szCs w:val="24"/>
                    </w:rPr>
                    <w:t xml:space="preserve">Horizontal communication refers to communication between people at the same organizational level. </w:t>
                  </w:r>
                </w:p>
                <w:p w:rsidR="007E03B0" w:rsidRPr="00D27EB6" w:rsidRDefault="007E03B0" w:rsidP="007E03B0">
                  <w:pPr>
                    <w:pStyle w:val="ListParagraph"/>
                    <w:numPr>
                      <w:ilvl w:val="0"/>
                      <w:numId w:val="26"/>
                    </w:numPr>
                    <w:spacing w:line="360" w:lineRule="auto"/>
                    <w:rPr>
                      <w:rFonts w:ascii="Arial" w:hAnsi="Arial" w:cs="Arial"/>
                      <w:sz w:val="24"/>
                      <w:szCs w:val="24"/>
                    </w:rPr>
                  </w:pPr>
                  <w:r w:rsidRPr="00D27EB6">
                    <w:rPr>
                      <w:rFonts w:ascii="Arial" w:hAnsi="Arial" w:cs="Arial"/>
                      <w:sz w:val="24"/>
                      <w:szCs w:val="24"/>
                    </w:rPr>
                    <w:t>Official ( Newsletters, Annual Report ) and unofficial (off the record communication)</w:t>
                  </w:r>
                </w:p>
                <w:p w:rsidR="007E03B0" w:rsidRDefault="007E03B0" w:rsidP="007E03B0">
                  <w:pPr>
                    <w:pStyle w:val="ListParagraph"/>
                    <w:numPr>
                      <w:ilvl w:val="0"/>
                      <w:numId w:val="26"/>
                    </w:numPr>
                    <w:autoSpaceDE w:val="0"/>
                    <w:autoSpaceDN w:val="0"/>
                    <w:adjustRightInd w:val="0"/>
                    <w:spacing w:line="360" w:lineRule="auto"/>
                    <w:rPr>
                      <w:rFonts w:ascii="Arial" w:hAnsi="Arial" w:cs="Arial"/>
                      <w:sz w:val="24"/>
                      <w:szCs w:val="24"/>
                    </w:rPr>
                  </w:pPr>
                  <w:r w:rsidRPr="00D27EB6">
                    <w:rPr>
                      <w:rFonts w:ascii="Arial" w:hAnsi="Arial" w:cs="Arial"/>
                      <w:sz w:val="24"/>
                      <w:szCs w:val="24"/>
                    </w:rPr>
                    <w:t>Verbal</w:t>
                  </w:r>
                  <w:r>
                    <w:rPr>
                      <w:rFonts w:ascii="Arial" w:hAnsi="Arial" w:cs="Arial"/>
                      <w:sz w:val="24"/>
                      <w:szCs w:val="24"/>
                    </w:rPr>
                    <w:t xml:space="preserve"> or </w:t>
                  </w:r>
                  <w:r w:rsidRPr="00D27EB6">
                    <w:rPr>
                      <w:rFonts w:ascii="Arial" w:hAnsi="Arial" w:cs="Arial"/>
                      <w:sz w:val="24"/>
                      <w:szCs w:val="24"/>
                    </w:rPr>
                    <w:t xml:space="preserve"> non-verbal </w:t>
                  </w:r>
                  <w:r>
                    <w:rPr>
                      <w:rFonts w:ascii="Arial" w:hAnsi="Arial" w:cs="Arial"/>
                      <w:sz w:val="24"/>
                      <w:szCs w:val="24"/>
                    </w:rPr>
                    <w:t>; N</w:t>
                  </w:r>
                  <w:r w:rsidRPr="00DC2534">
                    <w:rPr>
                      <w:rFonts w:ascii="Arial" w:hAnsi="Arial" w:cs="Arial"/>
                      <w:sz w:val="24"/>
                      <w:szCs w:val="24"/>
                    </w:rPr>
                    <w:t>onverbal communication that is all about getting cues from gestures, facial expressions and eye movements of a person</w:t>
                  </w:r>
                </w:p>
                <w:p w:rsidR="007E03B0" w:rsidRPr="00570ADC" w:rsidRDefault="007E03B0" w:rsidP="007E03B0">
                  <w:pPr>
                    <w:pStyle w:val="ListParagraph"/>
                    <w:numPr>
                      <w:ilvl w:val="0"/>
                      <w:numId w:val="26"/>
                    </w:numPr>
                    <w:autoSpaceDE w:val="0"/>
                    <w:autoSpaceDN w:val="0"/>
                    <w:adjustRightInd w:val="0"/>
                    <w:spacing w:line="360" w:lineRule="auto"/>
                    <w:rPr>
                      <w:rFonts w:ascii="Arial" w:hAnsi="Arial" w:cs="Arial"/>
                      <w:sz w:val="24"/>
                      <w:szCs w:val="24"/>
                    </w:rPr>
                  </w:pPr>
                  <w:r w:rsidRPr="00D27EB6">
                    <w:rPr>
                      <w:rFonts w:ascii="Arial" w:hAnsi="Arial" w:cs="Arial"/>
                      <w:sz w:val="24"/>
                      <w:szCs w:val="24"/>
                    </w:rPr>
                    <w:t>Written and oral, listening and speaking</w:t>
                  </w:r>
                </w:p>
              </w:tc>
            </w:tr>
          </w:tbl>
          <w:p w:rsidR="007E03B0" w:rsidRDefault="007E03B0" w:rsidP="007E03B0">
            <w:pPr>
              <w:spacing w:line="276" w:lineRule="auto"/>
              <w:rPr>
                <w:rFonts w:ascii="Arial" w:hAnsi="Arial" w:cs="Arial"/>
                <w:sz w:val="24"/>
                <w:szCs w:val="24"/>
              </w:rPr>
            </w:pPr>
            <w:r>
              <w:rPr>
                <w:rFonts w:ascii="Arial" w:hAnsi="Arial" w:cs="Arial"/>
                <w:sz w:val="24"/>
                <w:szCs w:val="24"/>
              </w:rPr>
              <w:t xml:space="preserve">                </w:t>
            </w:r>
          </w:p>
          <w:p w:rsidR="007E03B0" w:rsidRPr="00E45DFA" w:rsidRDefault="007E03B0" w:rsidP="007E03B0">
            <w:pPr>
              <w:pStyle w:val="ListParagraph"/>
              <w:numPr>
                <w:ilvl w:val="0"/>
                <w:numId w:val="23"/>
              </w:numPr>
              <w:autoSpaceDE w:val="0"/>
              <w:autoSpaceDN w:val="0"/>
              <w:adjustRightInd w:val="0"/>
              <w:spacing w:line="276" w:lineRule="auto"/>
              <w:rPr>
                <w:rFonts w:ascii="Arial" w:hAnsi="Arial" w:cs="Arial"/>
                <w:sz w:val="24"/>
                <w:szCs w:val="24"/>
              </w:rPr>
            </w:pPr>
            <w:r w:rsidRPr="00E45DFA">
              <w:rPr>
                <w:rFonts w:ascii="Arial" w:hAnsi="Arial" w:cs="Arial"/>
                <w:sz w:val="24"/>
                <w:szCs w:val="24"/>
              </w:rPr>
              <w:t>Discuss, in detail, how a project communication plan is created? (5)</w:t>
            </w:r>
          </w:p>
          <w:p w:rsidR="007E03B0" w:rsidRPr="00E45DFA" w:rsidRDefault="007E03B0" w:rsidP="007E03B0">
            <w:pPr>
              <w:autoSpaceDE w:val="0"/>
              <w:autoSpaceDN w:val="0"/>
              <w:adjustRightInd w:val="0"/>
              <w:spacing w:line="276" w:lineRule="auto"/>
              <w:rPr>
                <w:rFonts w:ascii="Arial" w:hAnsi="Arial" w:cs="Arial"/>
                <w:sz w:val="24"/>
                <w:szCs w:val="24"/>
              </w:rPr>
            </w:pPr>
          </w:p>
          <w:tbl>
            <w:tblPr>
              <w:tblStyle w:val="TableGrid"/>
              <w:tblW w:w="0" w:type="auto"/>
              <w:tblInd w:w="308" w:type="dxa"/>
              <w:tblLook w:val="04A0" w:firstRow="1" w:lastRow="0" w:firstColumn="1" w:lastColumn="0" w:noHBand="0" w:noVBand="1"/>
            </w:tblPr>
            <w:tblGrid>
              <w:gridCol w:w="8482"/>
            </w:tblGrid>
            <w:tr w:rsidR="007E03B0" w:rsidRPr="00E45DFA" w:rsidTr="007E03B0">
              <w:tc>
                <w:tcPr>
                  <w:tcW w:w="8482" w:type="dxa"/>
                </w:tcPr>
                <w:p w:rsidR="007E03B0" w:rsidRDefault="007E03B0" w:rsidP="007E03B0">
                  <w:pPr>
                    <w:autoSpaceDE w:val="0"/>
                    <w:autoSpaceDN w:val="0"/>
                    <w:adjustRightInd w:val="0"/>
                    <w:spacing w:line="360" w:lineRule="auto"/>
                    <w:rPr>
                      <w:rFonts w:ascii="Arial" w:hAnsi="Arial" w:cs="Arial"/>
                      <w:sz w:val="24"/>
                      <w:szCs w:val="24"/>
                    </w:rPr>
                  </w:pPr>
                  <w:r w:rsidRPr="00B874C2">
                    <w:rPr>
                      <w:rFonts w:ascii="Arial" w:hAnsi="Arial" w:cs="Arial"/>
                      <w:sz w:val="24"/>
                      <w:szCs w:val="24"/>
                    </w:rPr>
                    <w:t>Creating a communication plan should be an inclusive and consultative process. Stakeholders’ inputs will result in a comprehensive plan. Standard items such as Project Kick Off, Review, Status, and Team Meetings should be included in the plan. Changes may need to be made to the plan as the project moves forward.</w:t>
                  </w:r>
                </w:p>
                <w:p w:rsidR="007E03B0" w:rsidRDefault="007E03B0" w:rsidP="007E03B0">
                  <w:pPr>
                    <w:autoSpaceDE w:val="0"/>
                    <w:autoSpaceDN w:val="0"/>
                    <w:adjustRightInd w:val="0"/>
                    <w:spacing w:line="360" w:lineRule="auto"/>
                    <w:rPr>
                      <w:rFonts w:ascii="Arial" w:hAnsi="Arial" w:cs="Arial"/>
                      <w:sz w:val="24"/>
                      <w:szCs w:val="24"/>
                    </w:rPr>
                  </w:pPr>
                  <w:r>
                    <w:rPr>
                      <w:rFonts w:ascii="Arial" w:hAnsi="Arial" w:cs="Arial"/>
                      <w:sz w:val="24"/>
                      <w:szCs w:val="24"/>
                    </w:rPr>
                    <w:lastRenderedPageBreak/>
                    <w:t>A c</w:t>
                  </w:r>
                  <w:r w:rsidRPr="00B874C2">
                    <w:rPr>
                      <w:rFonts w:ascii="Arial" w:hAnsi="Arial" w:cs="Arial"/>
                      <w:sz w:val="24"/>
                      <w:szCs w:val="24"/>
                    </w:rPr>
                    <w:t>ommunication Management Plan</w:t>
                  </w:r>
                  <w:r>
                    <w:rPr>
                      <w:rFonts w:ascii="Arial" w:hAnsi="Arial" w:cs="Arial"/>
                      <w:sz w:val="24"/>
                      <w:szCs w:val="24"/>
                    </w:rPr>
                    <w:t xml:space="preserve"> should be created during the planning phase of the</w:t>
                  </w:r>
                  <w:r w:rsidRPr="00B874C2">
                    <w:rPr>
                      <w:rFonts w:ascii="Arial" w:hAnsi="Arial" w:cs="Arial"/>
                      <w:sz w:val="24"/>
                      <w:szCs w:val="24"/>
                    </w:rPr>
                    <w:t xml:space="preserve"> project</w:t>
                  </w:r>
                  <w:r>
                    <w:rPr>
                      <w:rFonts w:ascii="Arial" w:hAnsi="Arial" w:cs="Arial"/>
                      <w:sz w:val="24"/>
                      <w:szCs w:val="24"/>
                    </w:rPr>
                    <w:t xml:space="preserve">. The plan defines the general communication </w:t>
                  </w:r>
                  <w:r w:rsidRPr="00B874C2">
                    <w:rPr>
                      <w:rFonts w:ascii="Arial" w:hAnsi="Arial" w:cs="Arial"/>
                      <w:sz w:val="24"/>
                      <w:szCs w:val="24"/>
                    </w:rPr>
                    <w:t>requirements for your project.</w:t>
                  </w:r>
                </w:p>
                <w:p w:rsidR="007E03B0" w:rsidRDefault="007E03B0" w:rsidP="007E03B0">
                  <w:pPr>
                    <w:autoSpaceDE w:val="0"/>
                    <w:autoSpaceDN w:val="0"/>
                    <w:adjustRightInd w:val="0"/>
                    <w:spacing w:line="360" w:lineRule="auto"/>
                    <w:rPr>
                      <w:rFonts w:ascii="Arial" w:hAnsi="Arial" w:cs="Arial"/>
                      <w:sz w:val="24"/>
                      <w:szCs w:val="24"/>
                    </w:rPr>
                  </w:pPr>
                  <w:r w:rsidRPr="00700645">
                    <w:rPr>
                      <w:rFonts w:ascii="Arial" w:hAnsi="Arial" w:cs="Arial"/>
                      <w:b/>
                      <w:sz w:val="24"/>
                      <w:szCs w:val="24"/>
                    </w:rPr>
                    <w:t>Get a template:</w:t>
                  </w:r>
                  <w:r>
                    <w:rPr>
                      <w:rFonts w:ascii="Arial" w:hAnsi="Arial" w:cs="Arial"/>
                      <w:sz w:val="24"/>
                      <w:szCs w:val="24"/>
                    </w:rPr>
                    <w:t xml:space="preserve"> Use the company’s, or obtain </w:t>
                  </w:r>
                  <w:r w:rsidRPr="00B874C2">
                    <w:rPr>
                      <w:rFonts w:ascii="Arial" w:hAnsi="Arial" w:cs="Arial"/>
                      <w:sz w:val="24"/>
                      <w:szCs w:val="24"/>
                    </w:rPr>
                    <w:t>one off the web</w:t>
                  </w:r>
                  <w:r>
                    <w:rPr>
                      <w:rFonts w:ascii="Arial" w:hAnsi="Arial" w:cs="Arial"/>
                      <w:sz w:val="24"/>
                      <w:szCs w:val="24"/>
                    </w:rPr>
                    <w:t>.</w:t>
                  </w:r>
                </w:p>
                <w:p w:rsidR="007E03B0" w:rsidRPr="00892D3B" w:rsidRDefault="007E03B0" w:rsidP="007E03B0">
                  <w:pPr>
                    <w:autoSpaceDE w:val="0"/>
                    <w:autoSpaceDN w:val="0"/>
                    <w:adjustRightInd w:val="0"/>
                    <w:spacing w:line="360" w:lineRule="auto"/>
                    <w:rPr>
                      <w:rFonts w:ascii="Arial" w:hAnsi="Arial" w:cs="Arial"/>
                      <w:b/>
                      <w:sz w:val="24"/>
                      <w:szCs w:val="24"/>
                    </w:rPr>
                  </w:pPr>
                  <w:r w:rsidRPr="00892D3B">
                    <w:rPr>
                      <w:rFonts w:ascii="Arial" w:hAnsi="Arial" w:cs="Arial"/>
                      <w:b/>
                      <w:sz w:val="24"/>
                      <w:szCs w:val="24"/>
                    </w:rPr>
                    <w:t>Indicate the;</w:t>
                  </w:r>
                </w:p>
                <w:p w:rsidR="007E03B0" w:rsidRDefault="007E03B0" w:rsidP="007E03B0">
                  <w:pPr>
                    <w:autoSpaceDE w:val="0"/>
                    <w:autoSpaceDN w:val="0"/>
                    <w:adjustRightInd w:val="0"/>
                    <w:spacing w:line="360" w:lineRule="auto"/>
                    <w:rPr>
                      <w:rFonts w:ascii="Arial" w:hAnsi="Arial" w:cs="Arial"/>
                      <w:sz w:val="24"/>
                      <w:szCs w:val="24"/>
                    </w:rPr>
                  </w:pPr>
                  <w:r>
                    <w:rPr>
                      <w:rFonts w:ascii="Arial" w:hAnsi="Arial" w:cs="Arial"/>
                      <w:sz w:val="24"/>
                      <w:szCs w:val="24"/>
                    </w:rPr>
                    <w:t>Project Name, Project Manager, project Sponsor and the Date.</w:t>
                  </w:r>
                </w:p>
                <w:p w:rsidR="007E03B0" w:rsidRDefault="007E03B0" w:rsidP="007E03B0">
                  <w:pPr>
                    <w:autoSpaceDE w:val="0"/>
                    <w:autoSpaceDN w:val="0"/>
                    <w:adjustRightInd w:val="0"/>
                    <w:spacing w:line="360" w:lineRule="auto"/>
                    <w:rPr>
                      <w:rFonts w:ascii="Arial" w:hAnsi="Arial" w:cs="Arial"/>
                      <w:sz w:val="24"/>
                      <w:szCs w:val="24"/>
                    </w:rPr>
                  </w:pPr>
                  <w:r w:rsidRPr="00700645">
                    <w:rPr>
                      <w:rFonts w:ascii="Arial" w:hAnsi="Arial" w:cs="Arial"/>
                      <w:b/>
                      <w:sz w:val="24"/>
                      <w:szCs w:val="24"/>
                    </w:rPr>
                    <w:t>Identify the projects’ objectives</w:t>
                  </w:r>
                  <w:r>
                    <w:rPr>
                      <w:rFonts w:ascii="Arial" w:hAnsi="Arial" w:cs="Arial"/>
                      <w:sz w:val="24"/>
                      <w:szCs w:val="24"/>
                    </w:rPr>
                    <w:t xml:space="preserve">: </w:t>
                  </w:r>
                </w:p>
                <w:p w:rsidR="007E03B0" w:rsidRPr="00700645" w:rsidRDefault="007E03B0" w:rsidP="007E03B0">
                  <w:pPr>
                    <w:autoSpaceDE w:val="0"/>
                    <w:autoSpaceDN w:val="0"/>
                    <w:adjustRightInd w:val="0"/>
                    <w:spacing w:line="360" w:lineRule="auto"/>
                    <w:rPr>
                      <w:rFonts w:ascii="Arial" w:hAnsi="Arial" w:cs="Arial"/>
                      <w:sz w:val="24"/>
                      <w:szCs w:val="24"/>
                    </w:rPr>
                  </w:pPr>
                  <w:r w:rsidRPr="00700645">
                    <w:rPr>
                      <w:rFonts w:ascii="Arial" w:hAnsi="Arial" w:cs="Arial"/>
                      <w:sz w:val="24"/>
                      <w:szCs w:val="24"/>
                    </w:rPr>
                    <w:t>The goals should be SMART; Specific, Measurable, Attainable, Realistic and Time-related. Generally, these should be focused on educating and updating the stakeholders. Examples;</w:t>
                  </w:r>
                </w:p>
                <w:p w:rsidR="007E03B0" w:rsidRPr="00700645" w:rsidRDefault="007E03B0" w:rsidP="007E03B0">
                  <w:pPr>
                    <w:pStyle w:val="ListParagraph"/>
                    <w:numPr>
                      <w:ilvl w:val="0"/>
                      <w:numId w:val="27"/>
                    </w:numPr>
                    <w:autoSpaceDE w:val="0"/>
                    <w:autoSpaceDN w:val="0"/>
                    <w:adjustRightInd w:val="0"/>
                    <w:spacing w:line="360" w:lineRule="auto"/>
                    <w:rPr>
                      <w:rFonts w:ascii="Arial" w:hAnsi="Arial" w:cs="Arial"/>
                      <w:sz w:val="24"/>
                      <w:szCs w:val="24"/>
                    </w:rPr>
                  </w:pPr>
                  <w:r w:rsidRPr="00700645">
                    <w:rPr>
                      <w:rFonts w:ascii="Arial" w:hAnsi="Arial" w:cs="Arial"/>
                      <w:sz w:val="24"/>
                      <w:szCs w:val="24"/>
                    </w:rPr>
                    <w:t>To increase knowledge about the project and why it’s important</w:t>
                  </w:r>
                </w:p>
                <w:p w:rsidR="007E03B0" w:rsidRPr="00700645" w:rsidRDefault="007E03B0" w:rsidP="007E03B0">
                  <w:pPr>
                    <w:pStyle w:val="ListParagraph"/>
                    <w:numPr>
                      <w:ilvl w:val="0"/>
                      <w:numId w:val="27"/>
                    </w:numPr>
                    <w:autoSpaceDE w:val="0"/>
                    <w:autoSpaceDN w:val="0"/>
                    <w:adjustRightInd w:val="0"/>
                    <w:spacing w:line="360" w:lineRule="auto"/>
                    <w:rPr>
                      <w:rFonts w:ascii="Arial" w:hAnsi="Arial" w:cs="Arial"/>
                      <w:sz w:val="24"/>
                      <w:szCs w:val="24"/>
                    </w:rPr>
                  </w:pPr>
                  <w:r w:rsidRPr="00700645">
                    <w:rPr>
                      <w:rFonts w:ascii="Arial" w:hAnsi="Arial" w:cs="Arial"/>
                      <w:sz w:val="24"/>
                      <w:szCs w:val="24"/>
                    </w:rPr>
                    <w:t>To create a dialogue among key stakeholders to gain acceptance of the project</w:t>
                  </w:r>
                </w:p>
                <w:p w:rsidR="007E03B0" w:rsidRPr="00700645" w:rsidRDefault="007E03B0" w:rsidP="007E03B0">
                  <w:pPr>
                    <w:pStyle w:val="ListParagraph"/>
                    <w:numPr>
                      <w:ilvl w:val="0"/>
                      <w:numId w:val="27"/>
                    </w:numPr>
                    <w:autoSpaceDE w:val="0"/>
                    <w:autoSpaceDN w:val="0"/>
                    <w:adjustRightInd w:val="0"/>
                    <w:spacing w:line="360" w:lineRule="auto"/>
                    <w:rPr>
                      <w:rFonts w:ascii="Arial" w:hAnsi="Arial" w:cs="Arial"/>
                      <w:sz w:val="24"/>
                      <w:szCs w:val="24"/>
                    </w:rPr>
                  </w:pPr>
                  <w:r w:rsidRPr="00700645">
                    <w:rPr>
                      <w:rFonts w:ascii="Arial" w:hAnsi="Arial" w:cs="Arial"/>
                      <w:sz w:val="24"/>
                      <w:szCs w:val="24"/>
                    </w:rPr>
                    <w:t>To provide opportunities for feedback from stakeholder groups.</w:t>
                  </w:r>
                </w:p>
                <w:p w:rsidR="007E03B0" w:rsidRPr="00700645" w:rsidRDefault="007E03B0" w:rsidP="007E03B0">
                  <w:pPr>
                    <w:autoSpaceDE w:val="0"/>
                    <w:autoSpaceDN w:val="0"/>
                    <w:adjustRightInd w:val="0"/>
                    <w:spacing w:line="360" w:lineRule="auto"/>
                    <w:rPr>
                      <w:rFonts w:ascii="Arial" w:hAnsi="Arial" w:cs="Arial"/>
                      <w:b/>
                      <w:sz w:val="24"/>
                      <w:szCs w:val="24"/>
                    </w:rPr>
                  </w:pPr>
                  <w:r w:rsidRPr="00700645">
                    <w:rPr>
                      <w:rFonts w:ascii="Arial" w:hAnsi="Arial" w:cs="Arial"/>
                      <w:b/>
                      <w:sz w:val="24"/>
                      <w:szCs w:val="24"/>
                    </w:rPr>
                    <w:t>Choose the target audiences:</w:t>
                  </w:r>
                </w:p>
                <w:p w:rsidR="007E03B0" w:rsidRDefault="007E03B0" w:rsidP="007E03B0">
                  <w:pPr>
                    <w:autoSpaceDE w:val="0"/>
                    <w:autoSpaceDN w:val="0"/>
                    <w:adjustRightInd w:val="0"/>
                    <w:spacing w:line="360" w:lineRule="auto"/>
                    <w:rPr>
                      <w:rFonts w:ascii="Arial" w:hAnsi="Arial" w:cs="Arial"/>
                      <w:sz w:val="24"/>
                      <w:szCs w:val="24"/>
                    </w:rPr>
                  </w:pPr>
                  <w:r>
                    <w:rPr>
                      <w:rFonts w:ascii="Arial" w:hAnsi="Arial" w:cs="Arial"/>
                      <w:sz w:val="24"/>
                      <w:szCs w:val="24"/>
                    </w:rPr>
                    <w:t xml:space="preserve">Document the </w:t>
                  </w:r>
                  <w:r w:rsidRPr="00700645">
                    <w:rPr>
                      <w:rFonts w:ascii="Arial" w:hAnsi="Arial" w:cs="Arial"/>
                      <w:sz w:val="24"/>
                      <w:szCs w:val="24"/>
                    </w:rPr>
                    <w:t>internal and external stakeholders and the composition of each. Different stakeholders have different communication requirements which are determined by the stakeholder’s roles and responsibilities in the project</w:t>
                  </w:r>
                </w:p>
                <w:p w:rsidR="007E03B0" w:rsidRPr="00747786" w:rsidRDefault="007E03B0" w:rsidP="007E03B0">
                  <w:pPr>
                    <w:autoSpaceDE w:val="0"/>
                    <w:autoSpaceDN w:val="0"/>
                    <w:adjustRightInd w:val="0"/>
                    <w:spacing w:line="360" w:lineRule="auto"/>
                    <w:rPr>
                      <w:rFonts w:ascii="Arial" w:hAnsi="Arial" w:cs="Arial"/>
                      <w:b/>
                      <w:sz w:val="24"/>
                      <w:szCs w:val="24"/>
                    </w:rPr>
                  </w:pPr>
                  <w:r>
                    <w:rPr>
                      <w:rFonts w:ascii="Arial" w:hAnsi="Arial" w:cs="Arial"/>
                      <w:b/>
                      <w:sz w:val="24"/>
                      <w:szCs w:val="24"/>
                    </w:rPr>
                    <w:t>Design the</w:t>
                  </w:r>
                  <w:r w:rsidRPr="00747786">
                    <w:rPr>
                      <w:rFonts w:ascii="Arial" w:hAnsi="Arial" w:cs="Arial"/>
                      <w:b/>
                      <w:sz w:val="24"/>
                      <w:szCs w:val="24"/>
                    </w:rPr>
                    <w:t xml:space="preserve"> key messages: </w:t>
                  </w:r>
                </w:p>
                <w:p w:rsidR="007E03B0" w:rsidRDefault="007E03B0" w:rsidP="007E03B0">
                  <w:pPr>
                    <w:autoSpaceDE w:val="0"/>
                    <w:autoSpaceDN w:val="0"/>
                    <w:adjustRightInd w:val="0"/>
                    <w:spacing w:line="360" w:lineRule="auto"/>
                    <w:rPr>
                      <w:rFonts w:ascii="Arial" w:hAnsi="Arial" w:cs="Arial"/>
                      <w:sz w:val="24"/>
                      <w:szCs w:val="24"/>
                    </w:rPr>
                  </w:pPr>
                  <w:r>
                    <w:rPr>
                      <w:rFonts w:ascii="Arial" w:hAnsi="Arial" w:cs="Arial"/>
                      <w:sz w:val="24"/>
                      <w:szCs w:val="24"/>
                    </w:rPr>
                    <w:t>Identify k</w:t>
                  </w:r>
                  <w:r w:rsidRPr="00700645">
                    <w:rPr>
                      <w:rFonts w:ascii="Arial" w:hAnsi="Arial" w:cs="Arial"/>
                      <w:sz w:val="24"/>
                      <w:szCs w:val="24"/>
                    </w:rPr>
                    <w:t xml:space="preserve">ey </w:t>
                  </w:r>
                  <w:r>
                    <w:rPr>
                      <w:rFonts w:ascii="Arial" w:hAnsi="Arial" w:cs="Arial"/>
                      <w:sz w:val="24"/>
                      <w:szCs w:val="24"/>
                    </w:rPr>
                    <w:t xml:space="preserve">messages to be communicated to the stakeholders. </w:t>
                  </w:r>
                  <w:r w:rsidRPr="00700645">
                    <w:rPr>
                      <w:rFonts w:ascii="Arial" w:hAnsi="Arial" w:cs="Arial"/>
                      <w:sz w:val="24"/>
                      <w:szCs w:val="24"/>
                    </w:rPr>
                    <w:t>The content will address the reason the stakeholders will be interested in the project. The information sources should also be determined.</w:t>
                  </w:r>
                </w:p>
                <w:p w:rsidR="007E03B0" w:rsidRPr="00747786" w:rsidRDefault="007E03B0" w:rsidP="007E03B0">
                  <w:pPr>
                    <w:autoSpaceDE w:val="0"/>
                    <w:autoSpaceDN w:val="0"/>
                    <w:adjustRightInd w:val="0"/>
                    <w:spacing w:line="360" w:lineRule="auto"/>
                    <w:rPr>
                      <w:rFonts w:ascii="Arial" w:hAnsi="Arial" w:cs="Arial"/>
                      <w:b/>
                      <w:sz w:val="24"/>
                      <w:szCs w:val="24"/>
                    </w:rPr>
                  </w:pPr>
                  <w:r w:rsidRPr="00747786">
                    <w:rPr>
                      <w:rFonts w:ascii="Arial" w:hAnsi="Arial" w:cs="Arial"/>
                      <w:b/>
                      <w:sz w:val="24"/>
                      <w:szCs w:val="24"/>
                    </w:rPr>
                    <w:t>Select the  communication Tools and Methods</w:t>
                  </w:r>
                </w:p>
                <w:p w:rsidR="007E03B0" w:rsidRPr="00747786" w:rsidRDefault="007E03B0" w:rsidP="007E03B0">
                  <w:pPr>
                    <w:autoSpaceDE w:val="0"/>
                    <w:autoSpaceDN w:val="0"/>
                    <w:adjustRightInd w:val="0"/>
                    <w:spacing w:line="360" w:lineRule="auto"/>
                    <w:rPr>
                      <w:rFonts w:ascii="Arial" w:hAnsi="Arial" w:cs="Arial"/>
                      <w:sz w:val="24"/>
                      <w:szCs w:val="24"/>
                    </w:rPr>
                  </w:pPr>
                  <w:r>
                    <w:rPr>
                      <w:rFonts w:ascii="Arial" w:hAnsi="Arial" w:cs="Arial"/>
                      <w:sz w:val="24"/>
                      <w:szCs w:val="24"/>
                    </w:rPr>
                    <w:t>O</w:t>
                  </w:r>
                  <w:r w:rsidRPr="00747786">
                    <w:rPr>
                      <w:rFonts w:ascii="Arial" w:hAnsi="Arial" w:cs="Arial"/>
                      <w:sz w:val="24"/>
                      <w:szCs w:val="24"/>
                    </w:rPr>
                    <w:t xml:space="preserve">utline the communication tools and methods to be used. The preferred tools and methods should be those where the stakeholders will have the best chance for comprehending what is being communicated. The content of the communication and the method in which it will be delivered should appropriate for the recipient.  Methods that offer opportunities for people to ask questions or provide feedback can provide real value for the project. Possible methods of communication include; </w:t>
                  </w:r>
                </w:p>
                <w:p w:rsidR="007E03B0" w:rsidRPr="00747786" w:rsidRDefault="007E03B0" w:rsidP="007E03B0">
                  <w:pPr>
                    <w:pStyle w:val="ListParagraph"/>
                    <w:numPr>
                      <w:ilvl w:val="0"/>
                      <w:numId w:val="28"/>
                    </w:numPr>
                    <w:autoSpaceDE w:val="0"/>
                    <w:autoSpaceDN w:val="0"/>
                    <w:adjustRightInd w:val="0"/>
                    <w:spacing w:line="360" w:lineRule="auto"/>
                    <w:rPr>
                      <w:rFonts w:ascii="Arial" w:hAnsi="Arial" w:cs="Arial"/>
                      <w:sz w:val="24"/>
                      <w:szCs w:val="24"/>
                    </w:rPr>
                  </w:pPr>
                  <w:r w:rsidRPr="00747786">
                    <w:rPr>
                      <w:rFonts w:ascii="Arial" w:hAnsi="Arial" w:cs="Arial"/>
                      <w:sz w:val="24"/>
                      <w:szCs w:val="24"/>
                    </w:rPr>
                    <w:t>Meeting summaries</w:t>
                  </w:r>
                </w:p>
                <w:p w:rsidR="007E03B0" w:rsidRPr="00747786" w:rsidRDefault="007E03B0" w:rsidP="007E03B0">
                  <w:pPr>
                    <w:pStyle w:val="ListParagraph"/>
                    <w:numPr>
                      <w:ilvl w:val="0"/>
                      <w:numId w:val="28"/>
                    </w:numPr>
                    <w:autoSpaceDE w:val="0"/>
                    <w:autoSpaceDN w:val="0"/>
                    <w:adjustRightInd w:val="0"/>
                    <w:spacing w:line="360" w:lineRule="auto"/>
                    <w:rPr>
                      <w:rFonts w:ascii="Arial" w:hAnsi="Arial" w:cs="Arial"/>
                      <w:sz w:val="24"/>
                      <w:szCs w:val="24"/>
                    </w:rPr>
                  </w:pPr>
                  <w:r w:rsidRPr="00747786">
                    <w:rPr>
                      <w:rFonts w:ascii="Arial" w:hAnsi="Arial" w:cs="Arial"/>
                      <w:sz w:val="24"/>
                      <w:szCs w:val="24"/>
                    </w:rPr>
                    <w:t>Status reports</w:t>
                  </w:r>
                </w:p>
                <w:p w:rsidR="007E03B0" w:rsidRPr="00747786" w:rsidRDefault="007E03B0" w:rsidP="007E03B0">
                  <w:pPr>
                    <w:pStyle w:val="ListParagraph"/>
                    <w:numPr>
                      <w:ilvl w:val="0"/>
                      <w:numId w:val="28"/>
                    </w:numPr>
                    <w:autoSpaceDE w:val="0"/>
                    <w:autoSpaceDN w:val="0"/>
                    <w:adjustRightInd w:val="0"/>
                    <w:spacing w:line="360" w:lineRule="auto"/>
                    <w:rPr>
                      <w:rFonts w:ascii="Arial" w:hAnsi="Arial" w:cs="Arial"/>
                      <w:sz w:val="24"/>
                      <w:szCs w:val="24"/>
                    </w:rPr>
                  </w:pPr>
                  <w:r w:rsidRPr="00747786">
                    <w:rPr>
                      <w:rFonts w:ascii="Arial" w:hAnsi="Arial" w:cs="Arial"/>
                      <w:sz w:val="24"/>
                      <w:szCs w:val="24"/>
                    </w:rPr>
                    <w:lastRenderedPageBreak/>
                    <w:t>Newsletters</w:t>
                  </w:r>
                </w:p>
                <w:p w:rsidR="007E03B0" w:rsidRPr="00747786" w:rsidRDefault="007E03B0" w:rsidP="007E03B0">
                  <w:pPr>
                    <w:pStyle w:val="ListParagraph"/>
                    <w:numPr>
                      <w:ilvl w:val="0"/>
                      <w:numId w:val="28"/>
                    </w:numPr>
                    <w:autoSpaceDE w:val="0"/>
                    <w:autoSpaceDN w:val="0"/>
                    <w:adjustRightInd w:val="0"/>
                    <w:spacing w:line="360" w:lineRule="auto"/>
                    <w:rPr>
                      <w:rFonts w:ascii="Arial" w:hAnsi="Arial" w:cs="Arial"/>
                      <w:sz w:val="24"/>
                      <w:szCs w:val="24"/>
                    </w:rPr>
                  </w:pPr>
                  <w:r w:rsidRPr="00747786">
                    <w:rPr>
                      <w:rFonts w:ascii="Arial" w:hAnsi="Arial" w:cs="Arial"/>
                      <w:sz w:val="24"/>
                      <w:szCs w:val="24"/>
                    </w:rPr>
                    <w:t>Formal presentations</w:t>
                  </w:r>
                </w:p>
                <w:p w:rsidR="007E03B0" w:rsidRPr="00747786" w:rsidRDefault="007E03B0" w:rsidP="007E03B0">
                  <w:pPr>
                    <w:pStyle w:val="ListParagraph"/>
                    <w:numPr>
                      <w:ilvl w:val="0"/>
                      <w:numId w:val="28"/>
                    </w:numPr>
                    <w:autoSpaceDE w:val="0"/>
                    <w:autoSpaceDN w:val="0"/>
                    <w:adjustRightInd w:val="0"/>
                    <w:spacing w:line="360" w:lineRule="auto"/>
                    <w:rPr>
                      <w:rFonts w:ascii="Arial" w:hAnsi="Arial" w:cs="Arial"/>
                      <w:sz w:val="24"/>
                      <w:szCs w:val="24"/>
                    </w:rPr>
                  </w:pPr>
                  <w:r w:rsidRPr="00747786">
                    <w:rPr>
                      <w:rFonts w:ascii="Arial" w:hAnsi="Arial" w:cs="Arial"/>
                      <w:sz w:val="24"/>
                      <w:szCs w:val="24"/>
                    </w:rPr>
                    <w:t>Surveys</w:t>
                  </w:r>
                </w:p>
                <w:p w:rsidR="007E03B0" w:rsidRPr="00747786" w:rsidRDefault="007E03B0" w:rsidP="007E03B0">
                  <w:pPr>
                    <w:pStyle w:val="ListParagraph"/>
                    <w:numPr>
                      <w:ilvl w:val="0"/>
                      <w:numId w:val="28"/>
                    </w:numPr>
                    <w:autoSpaceDE w:val="0"/>
                    <w:autoSpaceDN w:val="0"/>
                    <w:adjustRightInd w:val="0"/>
                    <w:spacing w:line="360" w:lineRule="auto"/>
                    <w:rPr>
                      <w:rFonts w:ascii="Arial" w:hAnsi="Arial" w:cs="Arial"/>
                      <w:sz w:val="24"/>
                      <w:szCs w:val="24"/>
                    </w:rPr>
                  </w:pPr>
                  <w:r w:rsidRPr="00747786">
                    <w:rPr>
                      <w:rFonts w:ascii="Arial" w:hAnsi="Arial" w:cs="Arial"/>
                      <w:sz w:val="24"/>
                      <w:szCs w:val="24"/>
                    </w:rPr>
                    <w:t>Internet / Intranet Web Page</w:t>
                  </w:r>
                </w:p>
                <w:p w:rsidR="007E03B0" w:rsidRPr="00747786" w:rsidRDefault="007E03B0" w:rsidP="007E03B0">
                  <w:pPr>
                    <w:pStyle w:val="ListParagraph"/>
                    <w:numPr>
                      <w:ilvl w:val="0"/>
                      <w:numId w:val="28"/>
                    </w:numPr>
                    <w:autoSpaceDE w:val="0"/>
                    <w:autoSpaceDN w:val="0"/>
                    <w:adjustRightInd w:val="0"/>
                    <w:spacing w:line="360" w:lineRule="auto"/>
                    <w:rPr>
                      <w:rFonts w:ascii="Arial" w:hAnsi="Arial" w:cs="Arial"/>
                      <w:sz w:val="24"/>
                      <w:szCs w:val="24"/>
                    </w:rPr>
                  </w:pPr>
                  <w:r w:rsidRPr="00747786">
                    <w:rPr>
                      <w:rFonts w:ascii="Arial" w:hAnsi="Arial" w:cs="Arial"/>
                      <w:sz w:val="24"/>
                      <w:szCs w:val="24"/>
                    </w:rPr>
                    <w:t>Informal small group meetings</w:t>
                  </w:r>
                </w:p>
                <w:p w:rsidR="007E03B0" w:rsidRPr="009853FB" w:rsidRDefault="007E03B0" w:rsidP="007E03B0">
                  <w:pPr>
                    <w:pStyle w:val="ListParagraph"/>
                    <w:numPr>
                      <w:ilvl w:val="0"/>
                      <w:numId w:val="28"/>
                    </w:numPr>
                    <w:autoSpaceDE w:val="0"/>
                    <w:autoSpaceDN w:val="0"/>
                    <w:adjustRightInd w:val="0"/>
                    <w:spacing w:line="360" w:lineRule="auto"/>
                    <w:rPr>
                      <w:rFonts w:ascii="Arial" w:hAnsi="Arial" w:cs="Arial"/>
                      <w:sz w:val="24"/>
                      <w:szCs w:val="24"/>
                    </w:rPr>
                  </w:pPr>
                  <w:r w:rsidRPr="00747786">
                    <w:rPr>
                      <w:rFonts w:ascii="Arial" w:hAnsi="Arial" w:cs="Arial"/>
                      <w:sz w:val="24"/>
                      <w:szCs w:val="24"/>
                    </w:rPr>
                    <w:t>Brown bag lunch workshops</w:t>
                  </w:r>
                </w:p>
                <w:p w:rsidR="007E03B0" w:rsidRPr="00747786" w:rsidRDefault="007E03B0" w:rsidP="007E03B0">
                  <w:pPr>
                    <w:autoSpaceDE w:val="0"/>
                    <w:autoSpaceDN w:val="0"/>
                    <w:adjustRightInd w:val="0"/>
                    <w:spacing w:line="360" w:lineRule="auto"/>
                    <w:rPr>
                      <w:rFonts w:ascii="Arial" w:hAnsi="Arial" w:cs="Arial"/>
                      <w:b/>
                      <w:sz w:val="24"/>
                      <w:szCs w:val="24"/>
                    </w:rPr>
                  </w:pPr>
                  <w:r w:rsidRPr="00747786">
                    <w:rPr>
                      <w:rFonts w:ascii="Arial" w:hAnsi="Arial" w:cs="Arial"/>
                      <w:b/>
                      <w:sz w:val="24"/>
                      <w:szCs w:val="24"/>
                    </w:rPr>
                    <w:t xml:space="preserve">Plan for </w:t>
                  </w:r>
                  <w:r>
                    <w:rPr>
                      <w:rFonts w:ascii="Arial" w:hAnsi="Arial" w:cs="Arial"/>
                      <w:b/>
                      <w:sz w:val="24"/>
                      <w:szCs w:val="24"/>
                    </w:rPr>
                    <w:t>Feedback channels:</w:t>
                  </w:r>
                </w:p>
                <w:p w:rsidR="007E03B0" w:rsidRDefault="007E03B0" w:rsidP="007E03B0">
                  <w:pPr>
                    <w:autoSpaceDE w:val="0"/>
                    <w:autoSpaceDN w:val="0"/>
                    <w:adjustRightInd w:val="0"/>
                    <w:spacing w:line="360" w:lineRule="auto"/>
                    <w:rPr>
                      <w:rFonts w:ascii="Arial" w:hAnsi="Arial" w:cs="Arial"/>
                      <w:sz w:val="24"/>
                      <w:szCs w:val="24"/>
                    </w:rPr>
                  </w:pPr>
                  <w:r>
                    <w:rPr>
                      <w:rFonts w:ascii="Arial" w:hAnsi="Arial" w:cs="Arial"/>
                      <w:sz w:val="24"/>
                      <w:szCs w:val="24"/>
                    </w:rPr>
                    <w:t>D</w:t>
                  </w:r>
                  <w:r w:rsidRPr="00747786">
                    <w:rPr>
                      <w:rFonts w:ascii="Arial" w:hAnsi="Arial" w:cs="Arial"/>
                      <w:sz w:val="24"/>
                      <w:szCs w:val="24"/>
                    </w:rPr>
                    <w:t xml:space="preserve">efine communication channels </w:t>
                  </w:r>
                  <w:r>
                    <w:rPr>
                      <w:rFonts w:ascii="Arial" w:hAnsi="Arial" w:cs="Arial"/>
                      <w:sz w:val="24"/>
                      <w:szCs w:val="24"/>
                    </w:rPr>
                    <w:t xml:space="preserve">that will be used by </w:t>
                  </w:r>
                  <w:r w:rsidRPr="00747786">
                    <w:rPr>
                      <w:rFonts w:ascii="Arial" w:hAnsi="Arial" w:cs="Arial"/>
                      <w:sz w:val="24"/>
                      <w:szCs w:val="24"/>
                    </w:rPr>
                    <w:t xml:space="preserve">stakeholders </w:t>
                  </w:r>
                  <w:r>
                    <w:rPr>
                      <w:rFonts w:ascii="Arial" w:hAnsi="Arial" w:cs="Arial"/>
                      <w:sz w:val="24"/>
                      <w:szCs w:val="24"/>
                    </w:rPr>
                    <w:t xml:space="preserve">to </w:t>
                  </w:r>
                  <w:r w:rsidRPr="00747786">
                    <w:rPr>
                      <w:rFonts w:ascii="Arial" w:hAnsi="Arial" w:cs="Arial"/>
                      <w:sz w:val="24"/>
                      <w:szCs w:val="24"/>
                    </w:rPr>
                    <w:t>provide feedback</w:t>
                  </w:r>
                </w:p>
                <w:p w:rsidR="007E03B0" w:rsidRPr="004873C2" w:rsidRDefault="007E03B0" w:rsidP="007E03B0">
                  <w:pPr>
                    <w:autoSpaceDE w:val="0"/>
                    <w:autoSpaceDN w:val="0"/>
                    <w:adjustRightInd w:val="0"/>
                    <w:spacing w:line="360" w:lineRule="auto"/>
                    <w:rPr>
                      <w:rFonts w:ascii="Arial" w:hAnsi="Arial" w:cs="Arial"/>
                      <w:b/>
                      <w:sz w:val="24"/>
                      <w:szCs w:val="24"/>
                    </w:rPr>
                  </w:pPr>
                  <w:r w:rsidRPr="004873C2">
                    <w:rPr>
                      <w:rFonts w:ascii="Arial" w:hAnsi="Arial" w:cs="Arial"/>
                      <w:b/>
                      <w:sz w:val="24"/>
                      <w:szCs w:val="24"/>
                    </w:rPr>
                    <w:t>Establish the communication time frame</w:t>
                  </w:r>
                </w:p>
                <w:p w:rsidR="007E03B0" w:rsidRDefault="007E03B0" w:rsidP="007E03B0">
                  <w:pPr>
                    <w:autoSpaceDE w:val="0"/>
                    <w:autoSpaceDN w:val="0"/>
                    <w:adjustRightInd w:val="0"/>
                    <w:spacing w:line="360" w:lineRule="auto"/>
                    <w:rPr>
                      <w:rFonts w:ascii="Arial" w:hAnsi="Arial" w:cs="Arial"/>
                      <w:sz w:val="24"/>
                      <w:szCs w:val="24"/>
                    </w:rPr>
                  </w:pPr>
                  <w:r>
                    <w:rPr>
                      <w:rFonts w:ascii="Arial" w:hAnsi="Arial" w:cs="Arial"/>
                      <w:sz w:val="24"/>
                      <w:szCs w:val="24"/>
                    </w:rPr>
                    <w:t xml:space="preserve">How often the information go out to the stakeholders? </w:t>
                  </w:r>
                  <w:r w:rsidRPr="004873C2">
                    <w:rPr>
                      <w:rFonts w:ascii="Arial" w:hAnsi="Arial" w:cs="Arial"/>
                      <w:sz w:val="24"/>
                      <w:szCs w:val="24"/>
                    </w:rPr>
                    <w:t>Communication can be done weekly, bi-weekly, monthly, quarterl</w:t>
                  </w:r>
                  <w:r>
                    <w:rPr>
                      <w:rFonts w:ascii="Arial" w:hAnsi="Arial" w:cs="Arial"/>
                      <w:sz w:val="24"/>
                      <w:szCs w:val="24"/>
                    </w:rPr>
                    <w:t>y or at the end of a phase, etc.</w:t>
                  </w:r>
                </w:p>
                <w:p w:rsidR="007E03B0" w:rsidRDefault="007E03B0" w:rsidP="007E03B0">
                  <w:pPr>
                    <w:autoSpaceDE w:val="0"/>
                    <w:autoSpaceDN w:val="0"/>
                    <w:adjustRightInd w:val="0"/>
                    <w:spacing w:line="360" w:lineRule="auto"/>
                    <w:rPr>
                      <w:rFonts w:ascii="Arial" w:hAnsi="Arial" w:cs="Arial"/>
                      <w:b/>
                      <w:sz w:val="24"/>
                      <w:szCs w:val="24"/>
                    </w:rPr>
                  </w:pPr>
                  <w:r w:rsidRPr="009853FB">
                    <w:rPr>
                      <w:rFonts w:ascii="Arial" w:hAnsi="Arial" w:cs="Arial"/>
                      <w:b/>
                      <w:sz w:val="24"/>
                      <w:szCs w:val="24"/>
                    </w:rPr>
                    <w:t>Issue Escalation</w:t>
                  </w:r>
                </w:p>
                <w:p w:rsidR="007E03B0" w:rsidRPr="009853FB" w:rsidRDefault="007E03B0" w:rsidP="007E03B0">
                  <w:pPr>
                    <w:autoSpaceDE w:val="0"/>
                    <w:autoSpaceDN w:val="0"/>
                    <w:adjustRightInd w:val="0"/>
                    <w:spacing w:line="360" w:lineRule="auto"/>
                    <w:rPr>
                      <w:rFonts w:ascii="Arial" w:hAnsi="Arial" w:cs="Arial"/>
                      <w:sz w:val="24"/>
                      <w:szCs w:val="24"/>
                    </w:rPr>
                  </w:pPr>
                  <w:r>
                    <w:rPr>
                      <w:rFonts w:ascii="Arial" w:hAnsi="Arial" w:cs="Arial"/>
                      <w:sz w:val="24"/>
                      <w:szCs w:val="24"/>
                    </w:rPr>
                    <w:t xml:space="preserve">Document the person responsible for managing </w:t>
                  </w:r>
                  <w:r w:rsidRPr="009853FB">
                    <w:rPr>
                      <w:rFonts w:ascii="Arial" w:hAnsi="Arial" w:cs="Arial"/>
                      <w:sz w:val="24"/>
                      <w:szCs w:val="24"/>
                    </w:rPr>
                    <w:t xml:space="preserve">project issues </w:t>
                  </w:r>
                  <w:r>
                    <w:rPr>
                      <w:rFonts w:ascii="Arial" w:hAnsi="Arial" w:cs="Arial"/>
                      <w:sz w:val="24"/>
                      <w:szCs w:val="24"/>
                    </w:rPr>
                    <w:t xml:space="preserve">when they arise and </w:t>
                  </w:r>
                  <w:r w:rsidRPr="009853FB">
                    <w:rPr>
                      <w:rFonts w:ascii="Arial" w:hAnsi="Arial" w:cs="Arial"/>
                      <w:sz w:val="24"/>
                      <w:szCs w:val="24"/>
                    </w:rPr>
                    <w:t>how issues will be escalated to the next level</w:t>
                  </w:r>
                  <w:r>
                    <w:rPr>
                      <w:rFonts w:ascii="Arial" w:hAnsi="Arial" w:cs="Arial"/>
                      <w:sz w:val="24"/>
                      <w:szCs w:val="24"/>
                    </w:rPr>
                    <w:t xml:space="preserve"> if the project manager cannot resolve the issue.</w:t>
                  </w:r>
                </w:p>
                <w:p w:rsidR="007E03B0" w:rsidRPr="009853FB" w:rsidRDefault="007E03B0" w:rsidP="007E03B0">
                  <w:pPr>
                    <w:autoSpaceDE w:val="0"/>
                    <w:autoSpaceDN w:val="0"/>
                    <w:adjustRightInd w:val="0"/>
                    <w:spacing w:line="360" w:lineRule="auto"/>
                    <w:rPr>
                      <w:rFonts w:ascii="Arial" w:hAnsi="Arial" w:cs="Arial"/>
                      <w:b/>
                      <w:sz w:val="24"/>
                      <w:szCs w:val="24"/>
                    </w:rPr>
                  </w:pPr>
                  <w:r w:rsidRPr="009853FB">
                    <w:rPr>
                      <w:rFonts w:ascii="Arial" w:hAnsi="Arial" w:cs="Arial"/>
                      <w:b/>
                      <w:sz w:val="24"/>
                      <w:szCs w:val="24"/>
                    </w:rPr>
                    <w:t>Storage of Project Information</w:t>
                  </w:r>
                </w:p>
                <w:p w:rsidR="007E03B0" w:rsidRDefault="007E03B0" w:rsidP="007E03B0">
                  <w:pPr>
                    <w:autoSpaceDE w:val="0"/>
                    <w:autoSpaceDN w:val="0"/>
                    <w:adjustRightInd w:val="0"/>
                    <w:spacing w:line="360" w:lineRule="auto"/>
                    <w:rPr>
                      <w:rFonts w:ascii="Arial" w:hAnsi="Arial" w:cs="Arial"/>
                      <w:sz w:val="24"/>
                      <w:szCs w:val="24"/>
                    </w:rPr>
                  </w:pPr>
                  <w:r>
                    <w:rPr>
                      <w:rFonts w:ascii="Arial" w:hAnsi="Arial" w:cs="Arial"/>
                      <w:sz w:val="24"/>
                      <w:szCs w:val="24"/>
                    </w:rPr>
                    <w:t>Document how project information will be stored for the duration of project and how the archiving will be done after the project ends.</w:t>
                  </w:r>
                </w:p>
                <w:p w:rsidR="007E03B0" w:rsidRPr="004873C2" w:rsidRDefault="007E03B0" w:rsidP="007E03B0">
                  <w:pPr>
                    <w:autoSpaceDE w:val="0"/>
                    <w:autoSpaceDN w:val="0"/>
                    <w:adjustRightInd w:val="0"/>
                    <w:spacing w:line="360" w:lineRule="auto"/>
                    <w:rPr>
                      <w:rFonts w:ascii="Arial" w:hAnsi="Arial" w:cs="Arial"/>
                      <w:b/>
                      <w:sz w:val="24"/>
                      <w:szCs w:val="24"/>
                    </w:rPr>
                  </w:pPr>
                  <w:r w:rsidRPr="004873C2">
                    <w:rPr>
                      <w:rFonts w:ascii="Arial" w:hAnsi="Arial" w:cs="Arial"/>
                      <w:b/>
                      <w:sz w:val="24"/>
                      <w:szCs w:val="24"/>
                    </w:rPr>
                    <w:t>Draft a budget</w:t>
                  </w:r>
                </w:p>
                <w:p w:rsidR="007E03B0" w:rsidRDefault="007E03B0" w:rsidP="007E03B0">
                  <w:pPr>
                    <w:autoSpaceDE w:val="0"/>
                    <w:autoSpaceDN w:val="0"/>
                    <w:adjustRightInd w:val="0"/>
                    <w:spacing w:line="360" w:lineRule="auto"/>
                    <w:rPr>
                      <w:rFonts w:ascii="Arial" w:hAnsi="Arial" w:cs="Arial"/>
                      <w:sz w:val="24"/>
                      <w:szCs w:val="24"/>
                    </w:rPr>
                  </w:pPr>
                  <w:r>
                    <w:rPr>
                      <w:rFonts w:ascii="Arial" w:hAnsi="Arial" w:cs="Arial"/>
                      <w:sz w:val="24"/>
                      <w:szCs w:val="24"/>
                    </w:rPr>
                    <w:t>Indicate the amount of r</w:t>
                  </w:r>
                  <w:r w:rsidRPr="004873C2">
                    <w:rPr>
                      <w:rFonts w:ascii="Arial" w:hAnsi="Arial" w:cs="Arial"/>
                      <w:sz w:val="24"/>
                      <w:szCs w:val="24"/>
                    </w:rPr>
                    <w:t>esources allocated for communicating information including time expectations and budget</w:t>
                  </w:r>
                </w:p>
                <w:p w:rsidR="007E03B0" w:rsidRPr="009853FB" w:rsidRDefault="007E03B0" w:rsidP="007E03B0">
                  <w:pPr>
                    <w:autoSpaceDE w:val="0"/>
                    <w:autoSpaceDN w:val="0"/>
                    <w:adjustRightInd w:val="0"/>
                    <w:spacing w:line="360" w:lineRule="auto"/>
                    <w:rPr>
                      <w:rFonts w:ascii="Arial" w:hAnsi="Arial" w:cs="Arial"/>
                      <w:b/>
                      <w:sz w:val="24"/>
                      <w:szCs w:val="24"/>
                    </w:rPr>
                  </w:pPr>
                  <w:r w:rsidRPr="009853FB">
                    <w:rPr>
                      <w:rFonts w:ascii="Arial" w:hAnsi="Arial" w:cs="Arial"/>
                      <w:b/>
                      <w:sz w:val="24"/>
                      <w:szCs w:val="24"/>
                    </w:rPr>
                    <w:t xml:space="preserve">Monitoring and evaluation </w:t>
                  </w:r>
                </w:p>
                <w:p w:rsidR="007E03B0" w:rsidRPr="00E45DFA" w:rsidRDefault="007E03B0" w:rsidP="007E03B0">
                  <w:pPr>
                    <w:autoSpaceDE w:val="0"/>
                    <w:autoSpaceDN w:val="0"/>
                    <w:adjustRightInd w:val="0"/>
                    <w:spacing w:line="360" w:lineRule="auto"/>
                    <w:rPr>
                      <w:rFonts w:ascii="Arial" w:hAnsi="Arial" w:cs="Arial"/>
                      <w:sz w:val="24"/>
                      <w:szCs w:val="24"/>
                    </w:rPr>
                  </w:pPr>
                  <w:r>
                    <w:rPr>
                      <w:rFonts w:ascii="Arial" w:hAnsi="Arial" w:cs="Arial"/>
                      <w:sz w:val="24"/>
                      <w:szCs w:val="24"/>
                    </w:rPr>
                    <w:t>Indicate how the plan will be monitored and evaluated and how it will be improved over time and by who?</w:t>
                  </w:r>
                </w:p>
              </w:tc>
            </w:tr>
          </w:tbl>
          <w:p w:rsidR="007E03B0" w:rsidRDefault="007E03B0" w:rsidP="007E03B0">
            <w:pPr>
              <w:autoSpaceDE w:val="0"/>
              <w:autoSpaceDN w:val="0"/>
              <w:adjustRightInd w:val="0"/>
              <w:spacing w:line="276" w:lineRule="auto"/>
              <w:rPr>
                <w:rFonts w:ascii="Arial" w:hAnsi="Arial" w:cs="Arial"/>
                <w:sz w:val="24"/>
                <w:szCs w:val="24"/>
              </w:rPr>
            </w:pPr>
          </w:p>
          <w:p w:rsidR="007E03B0" w:rsidRPr="00E45DFA" w:rsidRDefault="007E03B0" w:rsidP="007E03B0">
            <w:pPr>
              <w:autoSpaceDE w:val="0"/>
              <w:autoSpaceDN w:val="0"/>
              <w:adjustRightInd w:val="0"/>
              <w:spacing w:line="276" w:lineRule="auto"/>
              <w:rPr>
                <w:rFonts w:ascii="Arial" w:hAnsi="Arial" w:cs="Arial"/>
                <w:sz w:val="24"/>
                <w:szCs w:val="24"/>
              </w:rPr>
            </w:pPr>
          </w:p>
          <w:p w:rsidR="007E03B0" w:rsidRPr="00E45DFA" w:rsidRDefault="007E03B0" w:rsidP="007E03B0">
            <w:pPr>
              <w:pStyle w:val="ListParagraph"/>
              <w:numPr>
                <w:ilvl w:val="0"/>
                <w:numId w:val="23"/>
              </w:numPr>
              <w:autoSpaceDE w:val="0"/>
              <w:autoSpaceDN w:val="0"/>
              <w:adjustRightInd w:val="0"/>
              <w:spacing w:line="276" w:lineRule="auto"/>
              <w:rPr>
                <w:rFonts w:ascii="Arial" w:hAnsi="Arial" w:cs="Arial"/>
                <w:sz w:val="24"/>
                <w:szCs w:val="24"/>
              </w:rPr>
            </w:pPr>
            <w:r w:rsidRPr="00E45DFA">
              <w:rPr>
                <w:rFonts w:ascii="Arial" w:hAnsi="Arial" w:cs="Arial"/>
                <w:sz w:val="24"/>
                <w:szCs w:val="24"/>
              </w:rPr>
              <w:t>What is performance reporting? How is the information relating to performance conveyed to various stakeholders</w:t>
            </w:r>
            <w:r w:rsidRPr="00E45DFA">
              <w:rPr>
                <w:rFonts w:ascii="Arial" w:hAnsi="Arial" w:cs="Arial"/>
                <w:color w:val="000000"/>
                <w:sz w:val="24"/>
                <w:szCs w:val="24"/>
              </w:rPr>
              <w:t>?</w:t>
            </w:r>
            <w:r>
              <w:rPr>
                <w:rFonts w:ascii="Arial" w:hAnsi="Arial" w:cs="Arial"/>
                <w:color w:val="000000"/>
                <w:sz w:val="24"/>
                <w:szCs w:val="24"/>
              </w:rPr>
              <w:t xml:space="preserve"> (5)</w:t>
            </w:r>
          </w:p>
          <w:p w:rsidR="007E03B0" w:rsidRPr="00E45DFA" w:rsidRDefault="007E03B0" w:rsidP="007E03B0">
            <w:pPr>
              <w:pStyle w:val="ListParagraph"/>
              <w:autoSpaceDE w:val="0"/>
              <w:autoSpaceDN w:val="0"/>
              <w:adjustRightInd w:val="0"/>
              <w:spacing w:line="276" w:lineRule="auto"/>
              <w:rPr>
                <w:rFonts w:ascii="Arial" w:hAnsi="Arial" w:cs="Arial"/>
                <w:sz w:val="24"/>
                <w:szCs w:val="24"/>
              </w:rPr>
            </w:pPr>
          </w:p>
          <w:tbl>
            <w:tblPr>
              <w:tblStyle w:val="TableGrid"/>
              <w:tblW w:w="0" w:type="auto"/>
              <w:tblInd w:w="308" w:type="dxa"/>
              <w:tblLook w:val="04A0" w:firstRow="1" w:lastRow="0" w:firstColumn="1" w:lastColumn="0" w:noHBand="0" w:noVBand="1"/>
            </w:tblPr>
            <w:tblGrid>
              <w:gridCol w:w="8192"/>
            </w:tblGrid>
            <w:tr w:rsidR="007E03B0" w:rsidRPr="00E45DFA" w:rsidTr="007E03B0">
              <w:tc>
                <w:tcPr>
                  <w:tcW w:w="8192" w:type="dxa"/>
                </w:tcPr>
                <w:p w:rsidR="007E03B0" w:rsidRDefault="007E03B0" w:rsidP="007E03B0">
                  <w:pPr>
                    <w:autoSpaceDE w:val="0"/>
                    <w:autoSpaceDN w:val="0"/>
                    <w:adjustRightInd w:val="0"/>
                    <w:spacing w:line="360" w:lineRule="auto"/>
                    <w:rPr>
                      <w:rFonts w:ascii="Arial" w:hAnsi="Arial" w:cs="Arial"/>
                      <w:sz w:val="24"/>
                      <w:szCs w:val="24"/>
                    </w:rPr>
                  </w:pPr>
                  <w:r w:rsidRPr="00B82F48">
                    <w:rPr>
                      <w:rFonts w:ascii="Arial" w:hAnsi="Arial" w:cs="Arial"/>
                      <w:sz w:val="24"/>
                      <w:szCs w:val="24"/>
                    </w:rPr>
                    <w:t xml:space="preserve">The process of reporting performance includes collecting, </w:t>
                  </w:r>
                  <w:r w:rsidR="005B7D78" w:rsidRPr="00B82F48">
                    <w:rPr>
                      <w:rFonts w:ascii="Arial" w:hAnsi="Arial" w:cs="Arial"/>
                      <w:sz w:val="24"/>
                      <w:szCs w:val="24"/>
                    </w:rPr>
                    <w:t>analyzing</w:t>
                  </w:r>
                  <w:r w:rsidRPr="00B82F48">
                    <w:rPr>
                      <w:rFonts w:ascii="Arial" w:hAnsi="Arial" w:cs="Arial"/>
                      <w:sz w:val="24"/>
                      <w:szCs w:val="24"/>
                    </w:rPr>
                    <w:t xml:space="preserve"> and distributing performance information to compare the baseline and actual data for the purpose of communicating the project progress and performance and forecasting the project results</w:t>
                  </w:r>
                  <w:r>
                    <w:rPr>
                      <w:rFonts w:ascii="Arial" w:hAnsi="Arial" w:cs="Arial"/>
                      <w:sz w:val="24"/>
                      <w:szCs w:val="24"/>
                    </w:rPr>
                    <w:t>.</w:t>
                  </w:r>
                  <w:r w:rsidRPr="00194141">
                    <w:rPr>
                      <w:rFonts w:ascii="Arial" w:hAnsi="Arial" w:cs="Arial"/>
                      <w:sz w:val="24"/>
                      <w:szCs w:val="24"/>
                    </w:rPr>
                    <w:t xml:space="preserve"> During the process, both </w:t>
                  </w:r>
                  <w:r w:rsidRPr="00194141">
                    <w:rPr>
                      <w:rFonts w:ascii="Arial" w:hAnsi="Arial" w:cs="Arial"/>
                      <w:sz w:val="24"/>
                      <w:szCs w:val="24"/>
                    </w:rPr>
                    <w:lastRenderedPageBreak/>
                    <w:t>simple and detailed performance reports may be created and submitted to the concerned and permitted audience on a regular or exceptional basis. Performance reports can show percentage complete; analysis of past performance; current status of risks and issues; work completed or to be completed; summary of changed applied; etc. Complete performance reports should include actually completed project work and forecasted project completion</w:t>
                  </w:r>
                  <w:r>
                    <w:rPr>
                      <w:rFonts w:ascii="Arial" w:hAnsi="Arial" w:cs="Arial"/>
                      <w:sz w:val="24"/>
                      <w:szCs w:val="24"/>
                    </w:rPr>
                    <w:t>.</w:t>
                  </w:r>
                </w:p>
                <w:p w:rsidR="007E03B0" w:rsidRPr="00B82F48" w:rsidRDefault="005B7D78" w:rsidP="007E03B0">
                  <w:pPr>
                    <w:spacing w:line="360" w:lineRule="auto"/>
                    <w:rPr>
                      <w:rFonts w:ascii="Arial" w:hAnsi="Arial" w:cs="Arial"/>
                      <w:sz w:val="24"/>
                      <w:szCs w:val="24"/>
                    </w:rPr>
                  </w:pPr>
                  <w:r>
                    <w:rPr>
                      <w:rFonts w:ascii="Arial" w:hAnsi="Arial" w:cs="Arial"/>
                      <w:sz w:val="24"/>
                      <w:szCs w:val="24"/>
                    </w:rPr>
                    <w:t xml:space="preserve">Project information can be distributed </w:t>
                  </w:r>
                  <w:r w:rsidR="007E03B0" w:rsidRPr="00B82F48">
                    <w:rPr>
                      <w:rFonts w:ascii="Arial" w:hAnsi="Arial" w:cs="Arial"/>
                      <w:sz w:val="24"/>
                      <w:szCs w:val="24"/>
                    </w:rPr>
                    <w:t>to stakeholders and ot</w:t>
                  </w:r>
                  <w:r>
                    <w:rPr>
                      <w:rFonts w:ascii="Arial" w:hAnsi="Arial" w:cs="Arial"/>
                      <w:sz w:val="24"/>
                      <w:szCs w:val="24"/>
                    </w:rPr>
                    <w:t>her relevant interested parties through any of the following methods</w:t>
                  </w:r>
                  <w:r w:rsidR="00397612">
                    <w:rPr>
                      <w:rFonts w:ascii="Arial" w:hAnsi="Arial" w:cs="Arial"/>
                      <w:sz w:val="24"/>
                      <w:szCs w:val="24"/>
                    </w:rPr>
                    <w:t>;</w:t>
                  </w:r>
                  <w:bookmarkStart w:id="0" w:name="_GoBack"/>
                  <w:bookmarkEnd w:id="0"/>
                </w:p>
                <w:p w:rsidR="007E03B0" w:rsidRPr="00B82F48" w:rsidRDefault="007E03B0" w:rsidP="007E03B0">
                  <w:pPr>
                    <w:pStyle w:val="ListParagraph"/>
                    <w:numPr>
                      <w:ilvl w:val="0"/>
                      <w:numId w:val="32"/>
                    </w:numPr>
                    <w:spacing w:line="360" w:lineRule="auto"/>
                    <w:rPr>
                      <w:rFonts w:ascii="Arial" w:hAnsi="Arial" w:cs="Arial"/>
                      <w:sz w:val="24"/>
                      <w:szCs w:val="24"/>
                    </w:rPr>
                  </w:pPr>
                  <w:r w:rsidRPr="00B82F48">
                    <w:rPr>
                      <w:rFonts w:ascii="Arial" w:hAnsi="Arial" w:cs="Arial"/>
                      <w:sz w:val="24"/>
                      <w:szCs w:val="24"/>
                    </w:rPr>
                    <w:t>Project team meeting</w:t>
                  </w:r>
                </w:p>
                <w:p w:rsidR="007E03B0" w:rsidRPr="00B82F48" w:rsidRDefault="007E03B0" w:rsidP="007E03B0">
                  <w:pPr>
                    <w:pStyle w:val="ListParagraph"/>
                    <w:numPr>
                      <w:ilvl w:val="0"/>
                      <w:numId w:val="32"/>
                    </w:numPr>
                    <w:spacing w:line="360" w:lineRule="auto"/>
                    <w:rPr>
                      <w:rFonts w:ascii="Arial" w:hAnsi="Arial" w:cs="Arial"/>
                      <w:sz w:val="24"/>
                      <w:szCs w:val="24"/>
                    </w:rPr>
                  </w:pPr>
                  <w:r w:rsidRPr="00B82F48">
                    <w:rPr>
                      <w:rFonts w:ascii="Arial" w:hAnsi="Arial" w:cs="Arial"/>
                      <w:sz w:val="24"/>
                      <w:szCs w:val="24"/>
                    </w:rPr>
                    <w:t>Individual, one-on-one meetings</w:t>
                  </w:r>
                </w:p>
                <w:p w:rsidR="007E03B0" w:rsidRPr="00B82F48" w:rsidRDefault="007E03B0" w:rsidP="007E03B0">
                  <w:pPr>
                    <w:pStyle w:val="ListParagraph"/>
                    <w:numPr>
                      <w:ilvl w:val="0"/>
                      <w:numId w:val="32"/>
                    </w:numPr>
                    <w:spacing w:line="360" w:lineRule="auto"/>
                    <w:rPr>
                      <w:rFonts w:ascii="Arial" w:hAnsi="Arial" w:cs="Arial"/>
                      <w:sz w:val="24"/>
                      <w:szCs w:val="24"/>
                    </w:rPr>
                  </w:pPr>
                  <w:r w:rsidRPr="00B82F48">
                    <w:rPr>
                      <w:rFonts w:ascii="Arial" w:hAnsi="Arial" w:cs="Arial"/>
                      <w:sz w:val="24"/>
                      <w:szCs w:val="24"/>
                    </w:rPr>
                    <w:t>Stakeholder meetings</w:t>
                  </w:r>
                </w:p>
                <w:p w:rsidR="007E03B0" w:rsidRPr="00B82F48" w:rsidRDefault="007E03B0" w:rsidP="007E03B0">
                  <w:pPr>
                    <w:pStyle w:val="ListParagraph"/>
                    <w:numPr>
                      <w:ilvl w:val="0"/>
                      <w:numId w:val="32"/>
                    </w:numPr>
                    <w:spacing w:line="360" w:lineRule="auto"/>
                    <w:rPr>
                      <w:rFonts w:ascii="Arial" w:hAnsi="Arial" w:cs="Arial"/>
                      <w:sz w:val="24"/>
                      <w:szCs w:val="24"/>
                    </w:rPr>
                  </w:pPr>
                  <w:r w:rsidRPr="00B82F48">
                    <w:rPr>
                      <w:rFonts w:ascii="Arial" w:hAnsi="Arial" w:cs="Arial"/>
                      <w:sz w:val="24"/>
                      <w:szCs w:val="24"/>
                    </w:rPr>
                    <w:t>Video conferencing</w:t>
                  </w:r>
                </w:p>
                <w:p w:rsidR="007E03B0" w:rsidRPr="00B82F48" w:rsidRDefault="007E03B0" w:rsidP="007E03B0">
                  <w:pPr>
                    <w:pStyle w:val="ListParagraph"/>
                    <w:numPr>
                      <w:ilvl w:val="0"/>
                      <w:numId w:val="32"/>
                    </w:numPr>
                    <w:spacing w:line="360" w:lineRule="auto"/>
                    <w:rPr>
                      <w:rFonts w:ascii="Arial" w:hAnsi="Arial" w:cs="Arial"/>
                      <w:sz w:val="24"/>
                      <w:szCs w:val="24"/>
                    </w:rPr>
                  </w:pPr>
                  <w:r w:rsidRPr="00B82F48">
                    <w:rPr>
                      <w:rFonts w:ascii="Arial" w:hAnsi="Arial" w:cs="Arial"/>
                      <w:sz w:val="24"/>
                      <w:szCs w:val="24"/>
                    </w:rPr>
                    <w:t>Conference calls</w:t>
                  </w:r>
                </w:p>
                <w:p w:rsidR="007E03B0" w:rsidRPr="00B82F48" w:rsidRDefault="007E03B0" w:rsidP="007E03B0">
                  <w:pPr>
                    <w:pStyle w:val="ListParagraph"/>
                    <w:numPr>
                      <w:ilvl w:val="0"/>
                      <w:numId w:val="32"/>
                    </w:numPr>
                    <w:spacing w:line="360" w:lineRule="auto"/>
                    <w:rPr>
                      <w:rFonts w:ascii="Arial" w:hAnsi="Arial" w:cs="Arial"/>
                      <w:sz w:val="24"/>
                      <w:szCs w:val="24"/>
                    </w:rPr>
                  </w:pPr>
                  <w:r w:rsidRPr="00B82F48">
                    <w:rPr>
                      <w:rFonts w:ascii="Arial" w:hAnsi="Arial" w:cs="Arial"/>
                      <w:sz w:val="24"/>
                      <w:szCs w:val="24"/>
                    </w:rPr>
                    <w:t>Email</w:t>
                  </w:r>
                </w:p>
                <w:p w:rsidR="007E03B0" w:rsidRPr="00B82F48" w:rsidRDefault="007E03B0" w:rsidP="007E03B0">
                  <w:pPr>
                    <w:pStyle w:val="ListParagraph"/>
                    <w:numPr>
                      <w:ilvl w:val="0"/>
                      <w:numId w:val="32"/>
                    </w:numPr>
                    <w:spacing w:line="360" w:lineRule="auto"/>
                    <w:rPr>
                      <w:rFonts w:ascii="Arial" w:hAnsi="Arial" w:cs="Arial"/>
                      <w:sz w:val="24"/>
                      <w:szCs w:val="24"/>
                    </w:rPr>
                  </w:pPr>
                  <w:r w:rsidRPr="00B82F48">
                    <w:rPr>
                      <w:rFonts w:ascii="Arial" w:hAnsi="Arial" w:cs="Arial"/>
                      <w:sz w:val="24"/>
                      <w:szCs w:val="24"/>
                    </w:rPr>
                    <w:t>Portal or project intranet site</w:t>
                  </w:r>
                </w:p>
                <w:p w:rsidR="007E03B0" w:rsidRPr="00B82F48" w:rsidRDefault="007E03B0" w:rsidP="007E03B0">
                  <w:pPr>
                    <w:pStyle w:val="ListParagraph"/>
                    <w:numPr>
                      <w:ilvl w:val="0"/>
                      <w:numId w:val="32"/>
                    </w:numPr>
                    <w:spacing w:line="360" w:lineRule="auto"/>
                    <w:rPr>
                      <w:rFonts w:ascii="Arial" w:hAnsi="Arial" w:cs="Arial"/>
                      <w:sz w:val="24"/>
                      <w:szCs w:val="24"/>
                    </w:rPr>
                  </w:pPr>
                  <w:r w:rsidRPr="00B82F48">
                    <w:rPr>
                      <w:rFonts w:ascii="Arial" w:hAnsi="Arial" w:cs="Arial"/>
                      <w:sz w:val="24"/>
                      <w:szCs w:val="24"/>
                    </w:rPr>
                    <w:t>Collaborative work management tools</w:t>
                  </w:r>
                </w:p>
                <w:p w:rsidR="007E03B0" w:rsidRPr="00B82F48" w:rsidRDefault="007E03B0" w:rsidP="007E03B0">
                  <w:pPr>
                    <w:pStyle w:val="ListParagraph"/>
                    <w:numPr>
                      <w:ilvl w:val="0"/>
                      <w:numId w:val="31"/>
                    </w:numPr>
                    <w:spacing w:line="360" w:lineRule="auto"/>
                    <w:rPr>
                      <w:rFonts w:ascii="Arial" w:hAnsi="Arial" w:cs="Arial"/>
                      <w:sz w:val="24"/>
                      <w:szCs w:val="24"/>
                    </w:rPr>
                  </w:pPr>
                  <w:r w:rsidRPr="00B82F48">
                    <w:rPr>
                      <w:rFonts w:ascii="Arial" w:hAnsi="Arial" w:cs="Arial"/>
                      <w:sz w:val="24"/>
                      <w:szCs w:val="24"/>
                    </w:rPr>
                    <w:t>Seminars and webinars, phone calls</w:t>
                  </w:r>
                </w:p>
                <w:p w:rsidR="007E03B0" w:rsidRPr="00B82F48" w:rsidRDefault="007E03B0" w:rsidP="007E03B0">
                  <w:pPr>
                    <w:pStyle w:val="ListParagraph"/>
                    <w:numPr>
                      <w:ilvl w:val="0"/>
                      <w:numId w:val="31"/>
                    </w:numPr>
                    <w:spacing w:line="360" w:lineRule="auto"/>
                    <w:rPr>
                      <w:rFonts w:ascii="Arial" w:hAnsi="Arial" w:cs="Arial"/>
                      <w:sz w:val="24"/>
                      <w:szCs w:val="24"/>
                    </w:rPr>
                  </w:pPr>
                  <w:r w:rsidRPr="00B82F48">
                    <w:rPr>
                      <w:rFonts w:ascii="Arial" w:hAnsi="Arial" w:cs="Arial"/>
                      <w:sz w:val="24"/>
                      <w:szCs w:val="24"/>
                    </w:rPr>
                    <w:t>Permitting a subscriber to access selected portions of respective project information</w:t>
                  </w:r>
                </w:p>
              </w:tc>
            </w:tr>
          </w:tbl>
          <w:p w:rsidR="007E03B0" w:rsidRDefault="007E03B0" w:rsidP="007E03B0">
            <w:pPr>
              <w:spacing w:line="360" w:lineRule="auto"/>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0"/>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75F6C" w:rsidP="00A851DA">
            <w:pPr>
              <w:rPr>
                <w:rFonts w:cs="Bliss-Regular"/>
                <w:color w:val="000000"/>
              </w:rPr>
            </w:pPr>
            <w:r>
              <w:rPr>
                <w:rFonts w:cs="Bliss-Regular"/>
                <w:color w:val="000000"/>
              </w:rPr>
              <w:t>ANNE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5529A" w:rsidP="00A851DA">
            <w:pPr>
              <w:rPr>
                <w:rFonts w:cs="Bliss-Regular"/>
                <w:color w:val="000000"/>
              </w:rPr>
            </w:pPr>
            <w:r>
              <w:rPr>
                <w:rFonts w:cs="Bliss-Regular"/>
                <w:color w:val="000000"/>
              </w:rPr>
              <w:t>24</w:t>
            </w:r>
            <w:r w:rsidR="00BB50D7">
              <w:rPr>
                <w:rFonts w:cs="Bliss-Regular"/>
                <w:color w:val="000000"/>
              </w:rPr>
              <w:t>/</w:t>
            </w:r>
            <w:r w:rsidR="003A399D">
              <w:rPr>
                <w:rFonts w:cs="Bliss-Regular"/>
                <w:color w:val="000000"/>
              </w:rPr>
              <w:t>0</w:t>
            </w:r>
            <w:r>
              <w:rPr>
                <w:rFonts w:cs="Bliss-Regular"/>
                <w:color w:val="000000"/>
              </w:rPr>
              <w:t>2</w:t>
            </w:r>
            <w:r w:rsidR="00BB50D7">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FB3843">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6DAD" w:rsidRDefault="000A6DAD" w:rsidP="00CB4D0A">
      <w:pPr>
        <w:spacing w:after="0" w:line="240" w:lineRule="auto"/>
      </w:pPr>
      <w:r>
        <w:separator/>
      </w:r>
    </w:p>
  </w:endnote>
  <w:endnote w:type="continuationSeparator" w:id="0">
    <w:p w:rsidR="000A6DAD" w:rsidRDefault="000A6DA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6DAD" w:rsidRDefault="000A6DAD" w:rsidP="00CB4D0A">
      <w:pPr>
        <w:spacing w:after="0" w:line="240" w:lineRule="auto"/>
      </w:pPr>
      <w:r>
        <w:separator/>
      </w:r>
    </w:p>
  </w:footnote>
  <w:footnote w:type="continuationSeparator" w:id="0">
    <w:p w:rsidR="000A6DAD" w:rsidRDefault="000A6DA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D747D"/>
    <w:multiLevelType w:val="hybridMultilevel"/>
    <w:tmpl w:val="63C8579A"/>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54A07AA"/>
    <w:multiLevelType w:val="hybridMultilevel"/>
    <w:tmpl w:val="F9C81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0D5D83"/>
    <w:multiLevelType w:val="hybridMultilevel"/>
    <w:tmpl w:val="6A2A3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246C69"/>
    <w:multiLevelType w:val="hybridMultilevel"/>
    <w:tmpl w:val="8B166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64167E"/>
    <w:multiLevelType w:val="hybridMultilevel"/>
    <w:tmpl w:val="47A2A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7470EA"/>
    <w:multiLevelType w:val="hybridMultilevel"/>
    <w:tmpl w:val="3FE6BD3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11EE132A"/>
    <w:multiLevelType w:val="hybridMultilevel"/>
    <w:tmpl w:val="A6D0F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CD3C7E"/>
    <w:multiLevelType w:val="hybridMultilevel"/>
    <w:tmpl w:val="0AAE1D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61107A3"/>
    <w:multiLevelType w:val="hybridMultilevel"/>
    <w:tmpl w:val="C37A9766"/>
    <w:lvl w:ilvl="0" w:tplc="1488258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DAC5095"/>
    <w:multiLevelType w:val="hybridMultilevel"/>
    <w:tmpl w:val="5D389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845CFC"/>
    <w:multiLevelType w:val="hybridMultilevel"/>
    <w:tmpl w:val="FAD2CC62"/>
    <w:lvl w:ilvl="0" w:tplc="08090017">
      <w:start w:val="1"/>
      <w:numFmt w:val="lowerLetter"/>
      <w:lvlText w:val="%1)"/>
      <w:lvlJc w:val="left"/>
      <w:pPr>
        <w:ind w:left="5322" w:hanging="360"/>
      </w:pPr>
    </w:lvl>
    <w:lvl w:ilvl="1" w:tplc="08090019" w:tentative="1">
      <w:start w:val="1"/>
      <w:numFmt w:val="lowerLetter"/>
      <w:lvlText w:val="%2."/>
      <w:lvlJc w:val="left"/>
      <w:pPr>
        <w:ind w:left="6042" w:hanging="360"/>
      </w:pPr>
    </w:lvl>
    <w:lvl w:ilvl="2" w:tplc="0809001B" w:tentative="1">
      <w:start w:val="1"/>
      <w:numFmt w:val="lowerRoman"/>
      <w:lvlText w:val="%3."/>
      <w:lvlJc w:val="right"/>
      <w:pPr>
        <w:ind w:left="6762" w:hanging="180"/>
      </w:pPr>
    </w:lvl>
    <w:lvl w:ilvl="3" w:tplc="0809000F" w:tentative="1">
      <w:start w:val="1"/>
      <w:numFmt w:val="decimal"/>
      <w:lvlText w:val="%4."/>
      <w:lvlJc w:val="left"/>
      <w:pPr>
        <w:ind w:left="7482" w:hanging="360"/>
      </w:pPr>
    </w:lvl>
    <w:lvl w:ilvl="4" w:tplc="08090019" w:tentative="1">
      <w:start w:val="1"/>
      <w:numFmt w:val="lowerLetter"/>
      <w:lvlText w:val="%5."/>
      <w:lvlJc w:val="left"/>
      <w:pPr>
        <w:ind w:left="8202" w:hanging="360"/>
      </w:pPr>
    </w:lvl>
    <w:lvl w:ilvl="5" w:tplc="0809001B" w:tentative="1">
      <w:start w:val="1"/>
      <w:numFmt w:val="lowerRoman"/>
      <w:lvlText w:val="%6."/>
      <w:lvlJc w:val="right"/>
      <w:pPr>
        <w:ind w:left="8922" w:hanging="180"/>
      </w:pPr>
    </w:lvl>
    <w:lvl w:ilvl="6" w:tplc="0809000F" w:tentative="1">
      <w:start w:val="1"/>
      <w:numFmt w:val="decimal"/>
      <w:lvlText w:val="%7."/>
      <w:lvlJc w:val="left"/>
      <w:pPr>
        <w:ind w:left="9642" w:hanging="360"/>
      </w:pPr>
    </w:lvl>
    <w:lvl w:ilvl="7" w:tplc="08090019" w:tentative="1">
      <w:start w:val="1"/>
      <w:numFmt w:val="lowerLetter"/>
      <w:lvlText w:val="%8."/>
      <w:lvlJc w:val="left"/>
      <w:pPr>
        <w:ind w:left="10362" w:hanging="360"/>
      </w:pPr>
    </w:lvl>
    <w:lvl w:ilvl="8" w:tplc="0809001B" w:tentative="1">
      <w:start w:val="1"/>
      <w:numFmt w:val="lowerRoman"/>
      <w:lvlText w:val="%9."/>
      <w:lvlJc w:val="right"/>
      <w:pPr>
        <w:ind w:left="11082" w:hanging="180"/>
      </w:pPr>
    </w:lvl>
  </w:abstractNum>
  <w:abstractNum w:abstractNumId="11" w15:restartNumberingAfterBreak="0">
    <w:nsid w:val="35570FAA"/>
    <w:multiLevelType w:val="hybridMultilevel"/>
    <w:tmpl w:val="6476A09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6D667C9"/>
    <w:multiLevelType w:val="hybridMultilevel"/>
    <w:tmpl w:val="D3E24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785372A"/>
    <w:multiLevelType w:val="hybridMultilevel"/>
    <w:tmpl w:val="EBB2B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F26688F"/>
    <w:multiLevelType w:val="hybridMultilevel"/>
    <w:tmpl w:val="0EF63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F91FA8"/>
    <w:multiLevelType w:val="hybridMultilevel"/>
    <w:tmpl w:val="7058494E"/>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44B2196E"/>
    <w:multiLevelType w:val="hybridMultilevel"/>
    <w:tmpl w:val="88280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67709A"/>
    <w:multiLevelType w:val="hybridMultilevel"/>
    <w:tmpl w:val="5BA404EE"/>
    <w:lvl w:ilvl="0" w:tplc="790E87A6">
      <w:start w:val="1"/>
      <w:numFmt w:val="lowerRoman"/>
      <w:lvlText w:val="%1."/>
      <w:lvlJc w:val="right"/>
      <w:pPr>
        <w:ind w:left="1080" w:hanging="360"/>
      </w:pPr>
      <w:rPr>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512A785B"/>
    <w:multiLevelType w:val="hybridMultilevel"/>
    <w:tmpl w:val="F55A0A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35416F0"/>
    <w:multiLevelType w:val="hybridMultilevel"/>
    <w:tmpl w:val="342A9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80451FF"/>
    <w:multiLevelType w:val="hybridMultilevel"/>
    <w:tmpl w:val="FADEA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8DA60D4"/>
    <w:multiLevelType w:val="hybridMultilevel"/>
    <w:tmpl w:val="72EC4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0CF3DFA"/>
    <w:multiLevelType w:val="hybridMultilevel"/>
    <w:tmpl w:val="D6680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48437A"/>
    <w:multiLevelType w:val="hybridMultilevel"/>
    <w:tmpl w:val="D31A2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59A2482"/>
    <w:multiLevelType w:val="hybridMultilevel"/>
    <w:tmpl w:val="A6A8E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9650767"/>
    <w:multiLevelType w:val="hybridMultilevel"/>
    <w:tmpl w:val="6448A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FA27687"/>
    <w:multiLevelType w:val="hybridMultilevel"/>
    <w:tmpl w:val="B69E57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09426A5"/>
    <w:multiLevelType w:val="hybridMultilevel"/>
    <w:tmpl w:val="8A2AF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4CB6F6D"/>
    <w:multiLevelType w:val="hybridMultilevel"/>
    <w:tmpl w:val="03E6F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AFC716F"/>
    <w:multiLevelType w:val="hybridMultilevel"/>
    <w:tmpl w:val="6F521534"/>
    <w:lvl w:ilvl="0" w:tplc="4202A46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F4836A5"/>
    <w:multiLevelType w:val="hybridMultilevel"/>
    <w:tmpl w:val="23CCB6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7"/>
  </w:num>
  <w:num w:numId="2">
    <w:abstractNumId w:val="27"/>
  </w:num>
  <w:num w:numId="3">
    <w:abstractNumId w:val="15"/>
  </w:num>
  <w:num w:numId="4">
    <w:abstractNumId w:val="0"/>
  </w:num>
  <w:num w:numId="5">
    <w:abstractNumId w:val="2"/>
  </w:num>
  <w:num w:numId="6">
    <w:abstractNumId w:val="4"/>
  </w:num>
  <w:num w:numId="7">
    <w:abstractNumId w:val="20"/>
  </w:num>
  <w:num w:numId="8">
    <w:abstractNumId w:val="24"/>
  </w:num>
  <w:num w:numId="9">
    <w:abstractNumId w:val="9"/>
  </w:num>
  <w:num w:numId="10">
    <w:abstractNumId w:val="3"/>
  </w:num>
  <w:num w:numId="11">
    <w:abstractNumId w:val="12"/>
  </w:num>
  <w:num w:numId="12">
    <w:abstractNumId w:val="1"/>
  </w:num>
  <w:num w:numId="13">
    <w:abstractNumId w:val="11"/>
  </w:num>
  <w:num w:numId="14">
    <w:abstractNumId w:val="5"/>
  </w:num>
  <w:num w:numId="15">
    <w:abstractNumId w:val="8"/>
  </w:num>
  <w:num w:numId="16">
    <w:abstractNumId w:val="10"/>
  </w:num>
  <w:num w:numId="17">
    <w:abstractNumId w:val="23"/>
  </w:num>
  <w:num w:numId="18">
    <w:abstractNumId w:val="16"/>
  </w:num>
  <w:num w:numId="19">
    <w:abstractNumId w:val="13"/>
  </w:num>
  <w:num w:numId="20">
    <w:abstractNumId w:val="25"/>
  </w:num>
  <w:num w:numId="21">
    <w:abstractNumId w:val="28"/>
  </w:num>
  <w:num w:numId="22">
    <w:abstractNumId w:val="18"/>
  </w:num>
  <w:num w:numId="23">
    <w:abstractNumId w:val="30"/>
  </w:num>
  <w:num w:numId="24">
    <w:abstractNumId w:val="19"/>
  </w:num>
  <w:num w:numId="25">
    <w:abstractNumId w:val="31"/>
  </w:num>
  <w:num w:numId="26">
    <w:abstractNumId w:val="7"/>
  </w:num>
  <w:num w:numId="27">
    <w:abstractNumId w:val="21"/>
  </w:num>
  <w:num w:numId="28">
    <w:abstractNumId w:val="26"/>
  </w:num>
  <w:num w:numId="29">
    <w:abstractNumId w:val="14"/>
  </w:num>
  <w:num w:numId="30">
    <w:abstractNumId w:val="22"/>
  </w:num>
  <w:num w:numId="31">
    <w:abstractNumId w:val="6"/>
  </w:num>
  <w:num w:numId="3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60C34"/>
    <w:rsid w:val="000820E8"/>
    <w:rsid w:val="00083770"/>
    <w:rsid w:val="000A6DAD"/>
    <w:rsid w:val="000C21C8"/>
    <w:rsid w:val="001175EE"/>
    <w:rsid w:val="00157CF6"/>
    <w:rsid w:val="00175610"/>
    <w:rsid w:val="0018031E"/>
    <w:rsid w:val="00181DB6"/>
    <w:rsid w:val="00182416"/>
    <w:rsid w:val="00187EB4"/>
    <w:rsid w:val="001F0481"/>
    <w:rsid w:val="00200C92"/>
    <w:rsid w:val="0020451E"/>
    <w:rsid w:val="00206B9D"/>
    <w:rsid w:val="0023259C"/>
    <w:rsid w:val="00275F6C"/>
    <w:rsid w:val="00277B0E"/>
    <w:rsid w:val="00282657"/>
    <w:rsid w:val="002A033E"/>
    <w:rsid w:val="002B0BD7"/>
    <w:rsid w:val="002B573D"/>
    <w:rsid w:val="002C5CB2"/>
    <w:rsid w:val="002F779F"/>
    <w:rsid w:val="0032646D"/>
    <w:rsid w:val="00371885"/>
    <w:rsid w:val="00397612"/>
    <w:rsid w:val="003A399D"/>
    <w:rsid w:val="003C2FD1"/>
    <w:rsid w:val="003E2B87"/>
    <w:rsid w:val="003E7527"/>
    <w:rsid w:val="003E7C53"/>
    <w:rsid w:val="00402786"/>
    <w:rsid w:val="00405895"/>
    <w:rsid w:val="004058DF"/>
    <w:rsid w:val="00443E6F"/>
    <w:rsid w:val="00457432"/>
    <w:rsid w:val="00486975"/>
    <w:rsid w:val="00486F1A"/>
    <w:rsid w:val="00490CB9"/>
    <w:rsid w:val="004A2CE2"/>
    <w:rsid w:val="004B29F1"/>
    <w:rsid w:val="004E3CDA"/>
    <w:rsid w:val="004F4B4D"/>
    <w:rsid w:val="0050216D"/>
    <w:rsid w:val="00503D7E"/>
    <w:rsid w:val="0050778F"/>
    <w:rsid w:val="00527C11"/>
    <w:rsid w:val="00535F31"/>
    <w:rsid w:val="00563EDF"/>
    <w:rsid w:val="00574D64"/>
    <w:rsid w:val="00591365"/>
    <w:rsid w:val="005A6AC7"/>
    <w:rsid w:val="005B31E4"/>
    <w:rsid w:val="005B7D78"/>
    <w:rsid w:val="006034F6"/>
    <w:rsid w:val="00607874"/>
    <w:rsid w:val="00607E77"/>
    <w:rsid w:val="00617BB3"/>
    <w:rsid w:val="00645CDD"/>
    <w:rsid w:val="0065529A"/>
    <w:rsid w:val="006823A7"/>
    <w:rsid w:val="00687EE8"/>
    <w:rsid w:val="006A4854"/>
    <w:rsid w:val="0070347F"/>
    <w:rsid w:val="0070678E"/>
    <w:rsid w:val="007172D3"/>
    <w:rsid w:val="00730E45"/>
    <w:rsid w:val="007E03B0"/>
    <w:rsid w:val="00831C11"/>
    <w:rsid w:val="008A60B4"/>
    <w:rsid w:val="008B3C31"/>
    <w:rsid w:val="008B64FE"/>
    <w:rsid w:val="008F36AD"/>
    <w:rsid w:val="00935BF7"/>
    <w:rsid w:val="0095183D"/>
    <w:rsid w:val="0095442C"/>
    <w:rsid w:val="00983942"/>
    <w:rsid w:val="009C37E0"/>
    <w:rsid w:val="009E41F4"/>
    <w:rsid w:val="00A14B66"/>
    <w:rsid w:val="00A17A38"/>
    <w:rsid w:val="00A65CF7"/>
    <w:rsid w:val="00A81AB4"/>
    <w:rsid w:val="00A851DA"/>
    <w:rsid w:val="00AA1D84"/>
    <w:rsid w:val="00AC7D5B"/>
    <w:rsid w:val="00AE1481"/>
    <w:rsid w:val="00B0415E"/>
    <w:rsid w:val="00B04678"/>
    <w:rsid w:val="00BA79C0"/>
    <w:rsid w:val="00BB50D7"/>
    <w:rsid w:val="00BC46DF"/>
    <w:rsid w:val="00C03577"/>
    <w:rsid w:val="00C53029"/>
    <w:rsid w:val="00C65FEA"/>
    <w:rsid w:val="00CA0AC2"/>
    <w:rsid w:val="00CB4D0A"/>
    <w:rsid w:val="00CC2FB3"/>
    <w:rsid w:val="00CC575A"/>
    <w:rsid w:val="00CF123B"/>
    <w:rsid w:val="00D039AC"/>
    <w:rsid w:val="00D427DE"/>
    <w:rsid w:val="00D54D80"/>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B384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83FA9BA-C38D-474B-AF6A-C2249F675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0C5F3A-D4A7-43EB-9D1F-FF6940BA63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Pages>
  <Words>1553</Words>
  <Characters>8855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Anne Mwangi</cp:lastModifiedBy>
  <cp:revision>6</cp:revision>
  <dcterms:created xsi:type="dcterms:W3CDTF">2017-01-12T13:35:00Z</dcterms:created>
  <dcterms:modified xsi:type="dcterms:W3CDTF">2017-02-24T05:33:00Z</dcterms:modified>
</cp:coreProperties>
</file>