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63426"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63426">
            <w:pPr>
              <w:pStyle w:val="Default"/>
              <w:rPr>
                <w:rFonts w:asciiTheme="minorHAnsi" w:hAnsiTheme="minorHAnsi"/>
              </w:rPr>
            </w:pPr>
            <w:r>
              <w:rPr>
                <w:rFonts w:asciiTheme="minorHAnsi" w:hAnsiTheme="minorHAnsi"/>
              </w:rPr>
              <w:t>Yasmin Yehia El-Araby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63426">
            <w:pPr>
              <w:pStyle w:val="Default"/>
              <w:rPr>
                <w:rFonts w:asciiTheme="minorHAnsi" w:hAnsiTheme="minorHAnsi"/>
              </w:rPr>
            </w:pPr>
            <w:r>
              <w:rPr>
                <w:rFonts w:asciiTheme="minorHAnsi" w:hAnsiTheme="minorHAnsi"/>
              </w:rPr>
              <w:t>3885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63426">
            <w:pPr>
              <w:pStyle w:val="Default"/>
              <w:rPr>
                <w:rFonts w:asciiTheme="minorHAnsi" w:hAnsiTheme="minorHAnsi"/>
              </w:rPr>
            </w:pPr>
            <w:r>
              <w:rPr>
                <w:rFonts w:asciiTheme="minorHAnsi" w:hAnsiTheme="minorHAnsi"/>
              </w:rPr>
              <w:t>Child psychology Diploma-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63426">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763426" w:rsidRPr="00197860" w:rsidRDefault="00763426" w:rsidP="00763426">
            <w:pPr>
              <w:shd w:val="clear" w:color="auto" w:fill="FDFDFA"/>
              <w:spacing w:line="480" w:lineRule="auto"/>
              <w:textAlignment w:val="baseline"/>
              <w:rPr>
                <w:rFonts w:asciiTheme="minorBidi" w:eastAsia="Times New Roman" w:hAnsiTheme="minorBidi"/>
                <w:color w:val="000000" w:themeColor="text1"/>
                <w:sz w:val="24"/>
                <w:szCs w:val="24"/>
              </w:rPr>
            </w:pPr>
            <w:r w:rsidRPr="00197860">
              <w:rPr>
                <w:rFonts w:asciiTheme="minorBidi" w:eastAsia="Times New Roman" w:hAnsiTheme="minorBidi"/>
                <w:color w:val="000000" w:themeColor="text1"/>
                <w:sz w:val="24"/>
                <w:szCs w:val="24"/>
              </w:rPr>
              <w:t>1-Children grieve differently than adults. A grieving child will look just like any other child, but even though their grief may not be as outwardly expressed, it does not mean they are not grieving.</w:t>
            </w:r>
          </w:p>
          <w:p w:rsidR="00763426" w:rsidRPr="00197860" w:rsidRDefault="00763426" w:rsidP="00763426">
            <w:pPr>
              <w:shd w:val="clear" w:color="auto" w:fill="FFFFFF"/>
              <w:spacing w:line="480" w:lineRule="auto"/>
              <w:rPr>
                <w:rFonts w:asciiTheme="minorBidi" w:eastAsia="Times New Roman" w:hAnsiTheme="minorBidi"/>
                <w:color w:val="000000" w:themeColor="text1"/>
                <w:sz w:val="24"/>
                <w:szCs w:val="24"/>
              </w:rPr>
            </w:pPr>
            <w:r w:rsidRPr="00197860">
              <w:rPr>
                <w:rFonts w:asciiTheme="minorBidi" w:eastAsia="Times New Roman" w:hAnsiTheme="minorBidi"/>
                <w:color w:val="000000" w:themeColor="text1"/>
                <w:sz w:val="24"/>
                <w:szCs w:val="24"/>
              </w:rPr>
              <w:t>Children can become the class clown, class bully, or suddenly act shy. The ages between two and seven are more likely to tap into magical thinking. This is the special age where </w:t>
            </w:r>
            <w:hyperlink r:id="rId9" w:history="1">
              <w:r w:rsidRPr="00197860">
                <w:rPr>
                  <w:rFonts w:asciiTheme="minorBidi" w:eastAsia="Times New Roman" w:hAnsiTheme="minorBidi"/>
                  <w:color w:val="000000" w:themeColor="text1"/>
                  <w:sz w:val="24"/>
                  <w:szCs w:val="24"/>
                </w:rPr>
                <w:t>children can toe the line</w:t>
              </w:r>
            </w:hyperlink>
            <w:r w:rsidRPr="00197860">
              <w:rPr>
                <w:rFonts w:asciiTheme="minorBidi" w:eastAsia="Times New Roman" w:hAnsiTheme="minorBidi"/>
                <w:color w:val="000000" w:themeColor="text1"/>
                <w:sz w:val="24"/>
                <w:szCs w:val="24"/>
              </w:rPr>
              <w:t> between the real world and fantasy. They may think death is reversible—it can be confusing that, when they write a letter to a grandfather who just died, no letter will come back.</w:t>
            </w:r>
          </w:p>
          <w:p w:rsidR="00763426" w:rsidRDefault="00763426" w:rsidP="00763426">
            <w:pPr>
              <w:shd w:val="clear" w:color="auto" w:fill="FFFFFF"/>
              <w:spacing w:after="300" w:line="480" w:lineRule="auto"/>
              <w:rPr>
                <w:rFonts w:asciiTheme="minorBidi" w:eastAsia="Times New Roman" w:hAnsiTheme="minorBidi"/>
                <w:color w:val="000000" w:themeColor="text1"/>
                <w:sz w:val="24"/>
                <w:szCs w:val="24"/>
              </w:rPr>
            </w:pPr>
            <w:r w:rsidRPr="00197860">
              <w:rPr>
                <w:rFonts w:asciiTheme="minorBidi" w:eastAsia="Times New Roman" w:hAnsiTheme="minorBidi"/>
                <w:color w:val="000000" w:themeColor="text1"/>
                <w:sz w:val="24"/>
                <w:szCs w:val="24"/>
              </w:rPr>
              <w:t xml:space="preserve">Kids in this age range are also quick to blame themselves. They can come up with all kinds of reasons why they may be to blame. Releasing them of magical thinking can help, but it must be done carefully. </w:t>
            </w:r>
          </w:p>
          <w:p w:rsidR="00763426" w:rsidRDefault="00763426" w:rsidP="00763426">
            <w:pPr>
              <w:shd w:val="clear" w:color="auto" w:fill="FFFFFF"/>
              <w:spacing w:after="300" w:line="480" w:lineRule="auto"/>
              <w:rPr>
                <w:rFonts w:asciiTheme="minorBidi" w:eastAsia="Times New Roman" w:hAnsiTheme="minorBidi"/>
                <w:color w:val="000000" w:themeColor="text1"/>
                <w:sz w:val="24"/>
                <w:szCs w:val="24"/>
              </w:rPr>
            </w:pPr>
          </w:p>
          <w:p w:rsidR="00763426" w:rsidRPr="00197860" w:rsidRDefault="00763426" w:rsidP="00763426">
            <w:pPr>
              <w:shd w:val="clear" w:color="auto" w:fill="FFFFFF"/>
              <w:spacing w:after="300" w:line="480" w:lineRule="auto"/>
              <w:rPr>
                <w:rFonts w:asciiTheme="minorBidi" w:eastAsia="Times New Roman" w:hAnsiTheme="minorBidi"/>
                <w:color w:val="000000" w:themeColor="text1"/>
                <w:sz w:val="24"/>
                <w:szCs w:val="24"/>
              </w:rPr>
            </w:pPr>
            <w:r w:rsidRPr="00197860">
              <w:rPr>
                <w:rFonts w:asciiTheme="minorBidi" w:eastAsia="Times New Roman" w:hAnsiTheme="minorBidi"/>
                <w:color w:val="000000" w:themeColor="text1"/>
                <w:sz w:val="24"/>
                <w:szCs w:val="24"/>
              </w:rPr>
              <w:t>Having a child work with a professional is a great help, since the child hasn’t already formed ideas and personal bonds with these adults.</w:t>
            </w:r>
          </w:p>
          <w:p w:rsidR="00763426" w:rsidRPr="00197860" w:rsidRDefault="00763426" w:rsidP="00763426">
            <w:pPr>
              <w:shd w:val="clear" w:color="auto" w:fill="FDFDFA"/>
              <w:spacing w:line="480" w:lineRule="auto"/>
              <w:textAlignment w:val="baseline"/>
              <w:rPr>
                <w:rFonts w:asciiTheme="minorBidi" w:eastAsia="Times New Roman" w:hAnsiTheme="minorBidi"/>
                <w:color w:val="000000" w:themeColor="text1"/>
                <w:sz w:val="24"/>
                <w:szCs w:val="24"/>
              </w:rPr>
            </w:pPr>
            <w:r w:rsidRPr="00197860">
              <w:rPr>
                <w:rFonts w:asciiTheme="minorBidi" w:eastAsia="Times New Roman" w:hAnsiTheme="minorBidi"/>
                <w:color w:val="000000" w:themeColor="text1"/>
                <w:sz w:val="24"/>
                <w:szCs w:val="24"/>
              </w:rPr>
              <w:t>Each child will react differently to loss based on personality and age, these are a few common signs to help recognize grief:</w:t>
            </w:r>
          </w:p>
          <w:p w:rsidR="00763426" w:rsidRPr="00197860" w:rsidRDefault="00763426" w:rsidP="00763426">
            <w:pPr>
              <w:numPr>
                <w:ilvl w:val="0"/>
                <w:numId w:val="2"/>
              </w:numPr>
              <w:shd w:val="clear" w:color="auto" w:fill="FDFDFA"/>
              <w:spacing w:before="75" w:after="75" w:line="480" w:lineRule="auto"/>
              <w:ind w:left="360"/>
              <w:textAlignment w:val="baseline"/>
              <w:rPr>
                <w:rFonts w:asciiTheme="minorBidi" w:eastAsia="Times New Roman" w:hAnsiTheme="minorBidi"/>
                <w:color w:val="000000" w:themeColor="text1"/>
                <w:sz w:val="24"/>
                <w:szCs w:val="24"/>
              </w:rPr>
            </w:pPr>
            <w:r w:rsidRPr="00197860">
              <w:rPr>
                <w:rFonts w:asciiTheme="minorBidi" w:eastAsia="Times New Roman" w:hAnsiTheme="minorBidi"/>
                <w:b/>
                <w:bCs/>
                <w:color w:val="000000" w:themeColor="text1"/>
                <w:sz w:val="24"/>
                <w:szCs w:val="24"/>
              </w:rPr>
              <w:t>Separation anxiety</w:t>
            </w:r>
            <w:r w:rsidRPr="00197860">
              <w:rPr>
                <w:rFonts w:asciiTheme="minorBidi" w:eastAsia="Times New Roman" w:hAnsiTheme="minorBidi"/>
                <w:color w:val="000000" w:themeColor="text1"/>
                <w:sz w:val="24"/>
                <w:szCs w:val="24"/>
              </w:rPr>
              <w:t xml:space="preserve"> — child becomes “clingy,” has trouble saying “good-bye” to loved ones, fears</w:t>
            </w:r>
            <w:r w:rsidRPr="00197860">
              <w:rPr>
                <w:rFonts w:asciiTheme="minorBidi" w:eastAsia="Times New Roman" w:hAnsiTheme="minorBidi"/>
                <w:color w:val="000000" w:themeColor="text1"/>
                <w:sz w:val="24"/>
                <w:szCs w:val="24"/>
              </w:rPr>
              <w:br/>
              <w:t>leaving his or her parent(s), even for a short time.</w:t>
            </w:r>
          </w:p>
          <w:p w:rsidR="00763426" w:rsidRPr="00197860" w:rsidRDefault="00763426" w:rsidP="00763426">
            <w:pPr>
              <w:numPr>
                <w:ilvl w:val="0"/>
                <w:numId w:val="2"/>
              </w:numPr>
              <w:shd w:val="clear" w:color="auto" w:fill="FDFDFA"/>
              <w:spacing w:before="75" w:after="75" w:line="480" w:lineRule="auto"/>
              <w:ind w:left="360"/>
              <w:textAlignment w:val="baseline"/>
              <w:rPr>
                <w:rFonts w:asciiTheme="minorBidi" w:eastAsia="Times New Roman" w:hAnsiTheme="minorBidi"/>
                <w:color w:val="000000" w:themeColor="text1"/>
                <w:sz w:val="24"/>
                <w:szCs w:val="24"/>
              </w:rPr>
            </w:pPr>
            <w:r w:rsidRPr="00197860">
              <w:rPr>
                <w:rFonts w:asciiTheme="minorBidi" w:eastAsia="Times New Roman" w:hAnsiTheme="minorBidi"/>
                <w:b/>
                <w:bCs/>
                <w:color w:val="000000" w:themeColor="text1"/>
                <w:sz w:val="24"/>
                <w:szCs w:val="24"/>
              </w:rPr>
              <w:t>Regression</w:t>
            </w:r>
            <w:r w:rsidRPr="00197860">
              <w:rPr>
                <w:rFonts w:asciiTheme="minorBidi" w:eastAsia="Times New Roman" w:hAnsiTheme="minorBidi"/>
                <w:color w:val="000000" w:themeColor="text1"/>
                <w:sz w:val="24"/>
                <w:szCs w:val="24"/>
              </w:rPr>
              <w:t xml:space="preserve"> — child reverts to bed wetting or thumb sucking</w:t>
            </w:r>
          </w:p>
          <w:p w:rsidR="00763426" w:rsidRPr="00197860" w:rsidRDefault="00763426" w:rsidP="00763426">
            <w:pPr>
              <w:numPr>
                <w:ilvl w:val="0"/>
                <w:numId w:val="2"/>
              </w:numPr>
              <w:shd w:val="clear" w:color="auto" w:fill="FDFDFA"/>
              <w:spacing w:before="75" w:after="75" w:line="480" w:lineRule="auto"/>
              <w:ind w:left="360"/>
              <w:textAlignment w:val="baseline"/>
              <w:rPr>
                <w:rFonts w:asciiTheme="minorBidi" w:eastAsia="Times New Roman" w:hAnsiTheme="minorBidi"/>
                <w:color w:val="000000" w:themeColor="text1"/>
                <w:sz w:val="24"/>
                <w:szCs w:val="24"/>
              </w:rPr>
            </w:pPr>
            <w:r w:rsidRPr="00197860">
              <w:rPr>
                <w:rFonts w:asciiTheme="minorBidi" w:eastAsia="Times New Roman" w:hAnsiTheme="minorBidi"/>
                <w:b/>
                <w:bCs/>
                <w:color w:val="000000" w:themeColor="text1"/>
                <w:sz w:val="24"/>
                <w:szCs w:val="24"/>
              </w:rPr>
              <w:t>Impatience</w:t>
            </w:r>
            <w:r w:rsidRPr="00197860">
              <w:rPr>
                <w:rFonts w:asciiTheme="minorBidi" w:eastAsia="Times New Roman" w:hAnsiTheme="minorBidi"/>
                <w:color w:val="000000" w:themeColor="text1"/>
                <w:sz w:val="24"/>
                <w:szCs w:val="24"/>
              </w:rPr>
              <w:t xml:space="preserve"> — child becomes overly frustrated and angered during the course of daily activities</w:t>
            </w:r>
          </w:p>
          <w:p w:rsidR="00763426" w:rsidRPr="00197860" w:rsidRDefault="00763426" w:rsidP="00763426">
            <w:pPr>
              <w:numPr>
                <w:ilvl w:val="0"/>
                <w:numId w:val="2"/>
              </w:numPr>
              <w:shd w:val="clear" w:color="auto" w:fill="FDFDFA"/>
              <w:spacing w:before="75" w:after="75" w:line="480" w:lineRule="auto"/>
              <w:ind w:left="360"/>
              <w:textAlignment w:val="baseline"/>
              <w:rPr>
                <w:rFonts w:asciiTheme="minorBidi" w:eastAsia="Times New Roman" w:hAnsiTheme="minorBidi"/>
                <w:color w:val="000000" w:themeColor="text1"/>
                <w:sz w:val="24"/>
                <w:szCs w:val="24"/>
              </w:rPr>
            </w:pPr>
            <w:r w:rsidRPr="00197860">
              <w:rPr>
                <w:rFonts w:asciiTheme="minorBidi" w:eastAsia="Times New Roman" w:hAnsiTheme="minorBidi"/>
                <w:b/>
                <w:bCs/>
                <w:color w:val="000000" w:themeColor="text1"/>
                <w:sz w:val="24"/>
                <w:szCs w:val="24"/>
              </w:rPr>
              <w:t>Withdrawal</w:t>
            </w:r>
            <w:r w:rsidRPr="00197860">
              <w:rPr>
                <w:rFonts w:asciiTheme="minorBidi" w:eastAsia="Times New Roman" w:hAnsiTheme="minorBidi"/>
                <w:color w:val="000000" w:themeColor="text1"/>
                <w:sz w:val="24"/>
                <w:szCs w:val="24"/>
              </w:rPr>
              <w:t xml:space="preserve"> — child becomes unemotional, separates from his or her friends and family</w:t>
            </w:r>
          </w:p>
          <w:p w:rsidR="00763426" w:rsidRPr="00197860" w:rsidRDefault="00763426" w:rsidP="00763426">
            <w:pPr>
              <w:numPr>
                <w:ilvl w:val="0"/>
                <w:numId w:val="2"/>
              </w:numPr>
              <w:shd w:val="clear" w:color="auto" w:fill="FDFDFA"/>
              <w:spacing w:before="75" w:after="75" w:line="480" w:lineRule="auto"/>
              <w:ind w:left="360"/>
              <w:textAlignment w:val="baseline"/>
              <w:rPr>
                <w:rFonts w:asciiTheme="minorBidi" w:eastAsia="Times New Roman" w:hAnsiTheme="minorBidi"/>
                <w:color w:val="000000" w:themeColor="text1"/>
                <w:sz w:val="24"/>
                <w:szCs w:val="24"/>
              </w:rPr>
            </w:pPr>
            <w:r w:rsidRPr="00197860">
              <w:rPr>
                <w:rFonts w:asciiTheme="minorBidi" w:eastAsia="Times New Roman" w:hAnsiTheme="minorBidi"/>
                <w:b/>
                <w:bCs/>
                <w:color w:val="000000" w:themeColor="text1"/>
                <w:sz w:val="24"/>
                <w:szCs w:val="24"/>
              </w:rPr>
              <w:t xml:space="preserve">Inattentive </w:t>
            </w:r>
            <w:r w:rsidRPr="00197860">
              <w:rPr>
                <w:rFonts w:asciiTheme="minorBidi" w:eastAsia="Times New Roman" w:hAnsiTheme="minorBidi"/>
                <w:color w:val="000000" w:themeColor="text1"/>
                <w:sz w:val="24"/>
                <w:szCs w:val="24"/>
              </w:rPr>
              <w:t>— child has trouble focusing in school</w:t>
            </w:r>
          </w:p>
          <w:p w:rsidR="00763426" w:rsidRPr="00197860" w:rsidRDefault="00763426" w:rsidP="00763426">
            <w:pPr>
              <w:numPr>
                <w:ilvl w:val="0"/>
                <w:numId w:val="2"/>
              </w:numPr>
              <w:shd w:val="clear" w:color="auto" w:fill="FDFDFA"/>
              <w:spacing w:before="75" w:after="75" w:line="480" w:lineRule="auto"/>
              <w:ind w:left="360"/>
              <w:textAlignment w:val="baseline"/>
              <w:rPr>
                <w:rFonts w:asciiTheme="minorBidi" w:eastAsia="Times New Roman" w:hAnsiTheme="minorBidi"/>
                <w:color w:val="000000" w:themeColor="text1"/>
                <w:sz w:val="24"/>
                <w:szCs w:val="24"/>
              </w:rPr>
            </w:pPr>
            <w:r w:rsidRPr="00197860">
              <w:rPr>
                <w:rFonts w:asciiTheme="minorBidi" w:eastAsia="Times New Roman" w:hAnsiTheme="minorBidi"/>
                <w:b/>
                <w:bCs/>
                <w:color w:val="000000" w:themeColor="text1"/>
                <w:sz w:val="24"/>
                <w:szCs w:val="24"/>
              </w:rPr>
              <w:t>Protectiveness</w:t>
            </w:r>
            <w:r w:rsidRPr="00197860">
              <w:rPr>
                <w:rFonts w:asciiTheme="minorBidi" w:eastAsia="Times New Roman" w:hAnsiTheme="minorBidi"/>
                <w:color w:val="000000" w:themeColor="text1"/>
                <w:sz w:val="24"/>
                <w:szCs w:val="24"/>
              </w:rPr>
              <w:t xml:space="preserve"> — child acts paternally towards his or her siblings</w:t>
            </w:r>
          </w:p>
          <w:p w:rsidR="00763426" w:rsidRPr="00197860" w:rsidRDefault="00763426" w:rsidP="00763426">
            <w:pPr>
              <w:shd w:val="clear" w:color="auto" w:fill="FDFDFA"/>
              <w:spacing w:line="480" w:lineRule="auto"/>
              <w:textAlignment w:val="baseline"/>
              <w:rPr>
                <w:rFonts w:asciiTheme="minorBidi" w:eastAsia="Times New Roman" w:hAnsiTheme="minorBidi"/>
                <w:color w:val="000000" w:themeColor="text1"/>
                <w:sz w:val="24"/>
                <w:szCs w:val="24"/>
              </w:rPr>
            </w:pPr>
            <w:r w:rsidRPr="00197860">
              <w:rPr>
                <w:rFonts w:asciiTheme="minorBidi" w:eastAsia="Times New Roman" w:hAnsiTheme="minorBidi"/>
                <w:b/>
                <w:bCs/>
                <w:color w:val="000000" w:themeColor="text1"/>
                <w:sz w:val="24"/>
                <w:szCs w:val="24"/>
              </w:rPr>
              <w:t>Preschool (2-4 years)</w:t>
            </w:r>
          </w:p>
          <w:p w:rsidR="00763426" w:rsidRPr="00197860" w:rsidRDefault="00763426" w:rsidP="00763426">
            <w:pPr>
              <w:numPr>
                <w:ilvl w:val="0"/>
                <w:numId w:val="3"/>
              </w:numPr>
              <w:shd w:val="clear" w:color="auto" w:fill="FDFDFA"/>
              <w:spacing w:before="75" w:after="75" w:line="480" w:lineRule="auto"/>
              <w:ind w:left="360"/>
              <w:textAlignment w:val="baseline"/>
              <w:rPr>
                <w:rFonts w:asciiTheme="minorBidi" w:eastAsia="Times New Roman" w:hAnsiTheme="minorBidi"/>
                <w:color w:val="000000" w:themeColor="text1"/>
                <w:sz w:val="24"/>
                <w:szCs w:val="24"/>
              </w:rPr>
            </w:pPr>
            <w:r w:rsidRPr="00197860">
              <w:rPr>
                <w:rFonts w:asciiTheme="minorBidi" w:eastAsia="Times New Roman" w:hAnsiTheme="minorBidi"/>
                <w:color w:val="000000" w:themeColor="text1"/>
                <w:sz w:val="24"/>
                <w:szCs w:val="24"/>
              </w:rPr>
              <w:t>Sense of loss and sadness, but can’t comprehend death</w:t>
            </w:r>
          </w:p>
          <w:p w:rsidR="00763426" w:rsidRPr="00197860" w:rsidRDefault="00763426" w:rsidP="00763426">
            <w:pPr>
              <w:numPr>
                <w:ilvl w:val="0"/>
                <w:numId w:val="3"/>
              </w:numPr>
              <w:shd w:val="clear" w:color="auto" w:fill="FDFDFA"/>
              <w:spacing w:before="75" w:after="75" w:line="480" w:lineRule="auto"/>
              <w:ind w:left="360"/>
              <w:textAlignment w:val="baseline"/>
              <w:rPr>
                <w:rFonts w:asciiTheme="minorBidi" w:eastAsia="Times New Roman" w:hAnsiTheme="minorBidi"/>
                <w:color w:val="000000" w:themeColor="text1"/>
                <w:sz w:val="24"/>
                <w:szCs w:val="24"/>
              </w:rPr>
            </w:pPr>
            <w:r w:rsidRPr="00197860">
              <w:rPr>
                <w:rFonts w:asciiTheme="minorBidi" w:eastAsia="Times New Roman" w:hAnsiTheme="minorBidi"/>
                <w:color w:val="000000" w:themeColor="text1"/>
                <w:sz w:val="24"/>
                <w:szCs w:val="24"/>
              </w:rPr>
              <w:t>May lack the vocabulary to express how they feel. Adults internalize feelings; children act them out.</w:t>
            </w:r>
          </w:p>
          <w:p w:rsidR="00763426" w:rsidRPr="00197860" w:rsidRDefault="00763426" w:rsidP="00763426">
            <w:pPr>
              <w:numPr>
                <w:ilvl w:val="0"/>
                <w:numId w:val="3"/>
              </w:numPr>
              <w:shd w:val="clear" w:color="auto" w:fill="FDFDFA"/>
              <w:spacing w:before="75" w:after="75" w:line="480" w:lineRule="auto"/>
              <w:ind w:left="360"/>
              <w:textAlignment w:val="baseline"/>
              <w:rPr>
                <w:rFonts w:asciiTheme="minorBidi" w:eastAsia="Times New Roman" w:hAnsiTheme="minorBidi"/>
                <w:color w:val="000000" w:themeColor="text1"/>
                <w:sz w:val="24"/>
                <w:szCs w:val="24"/>
              </w:rPr>
            </w:pPr>
            <w:r w:rsidRPr="00197860">
              <w:rPr>
                <w:rFonts w:asciiTheme="minorBidi" w:eastAsia="Times New Roman" w:hAnsiTheme="minorBidi"/>
                <w:color w:val="000000" w:themeColor="text1"/>
                <w:sz w:val="24"/>
                <w:szCs w:val="24"/>
              </w:rPr>
              <w:t>Heightened fear of separation (a normal stage) from loved one lost and love ones living.</w:t>
            </w:r>
          </w:p>
          <w:p w:rsidR="00763426" w:rsidRPr="00197860" w:rsidRDefault="00763426" w:rsidP="00763426">
            <w:pPr>
              <w:numPr>
                <w:ilvl w:val="0"/>
                <w:numId w:val="3"/>
              </w:numPr>
              <w:shd w:val="clear" w:color="auto" w:fill="FDFDFA"/>
              <w:spacing w:before="75" w:after="75" w:line="480" w:lineRule="auto"/>
              <w:ind w:left="360"/>
              <w:textAlignment w:val="baseline"/>
              <w:rPr>
                <w:rFonts w:asciiTheme="minorBidi" w:eastAsia="Times New Roman" w:hAnsiTheme="minorBidi"/>
                <w:color w:val="000000" w:themeColor="text1"/>
                <w:sz w:val="24"/>
                <w:szCs w:val="24"/>
              </w:rPr>
            </w:pPr>
            <w:r w:rsidRPr="00197860">
              <w:rPr>
                <w:rFonts w:asciiTheme="minorBidi" w:eastAsia="Times New Roman" w:hAnsiTheme="minorBidi"/>
                <w:color w:val="000000" w:themeColor="text1"/>
                <w:sz w:val="24"/>
                <w:szCs w:val="24"/>
              </w:rPr>
              <w:t>Death isn’t seen as permanent.</w:t>
            </w:r>
          </w:p>
          <w:p w:rsidR="00763426" w:rsidRPr="00197860" w:rsidRDefault="00763426" w:rsidP="00763426">
            <w:pPr>
              <w:numPr>
                <w:ilvl w:val="0"/>
                <w:numId w:val="3"/>
              </w:numPr>
              <w:shd w:val="clear" w:color="auto" w:fill="FDFDFA"/>
              <w:spacing w:before="75" w:after="75" w:line="480" w:lineRule="auto"/>
              <w:ind w:left="360"/>
              <w:textAlignment w:val="baseline"/>
              <w:rPr>
                <w:rFonts w:asciiTheme="minorBidi" w:eastAsia="Times New Roman" w:hAnsiTheme="minorBidi"/>
                <w:color w:val="000000" w:themeColor="text1"/>
                <w:sz w:val="24"/>
                <w:szCs w:val="24"/>
              </w:rPr>
            </w:pPr>
            <w:r w:rsidRPr="00197860">
              <w:rPr>
                <w:rFonts w:asciiTheme="minorBidi" w:eastAsia="Times New Roman" w:hAnsiTheme="minorBidi"/>
                <w:color w:val="000000" w:themeColor="text1"/>
                <w:sz w:val="24"/>
                <w:szCs w:val="24"/>
              </w:rPr>
              <w:lastRenderedPageBreak/>
              <w:t>Very literal in their understanding (use care with abstract concepts such as heaven and “sleeping”).</w:t>
            </w:r>
          </w:p>
          <w:p w:rsidR="00763426" w:rsidRPr="00197860" w:rsidRDefault="00763426" w:rsidP="00763426">
            <w:pPr>
              <w:shd w:val="clear" w:color="auto" w:fill="FDFDFA"/>
              <w:spacing w:line="480" w:lineRule="auto"/>
              <w:textAlignment w:val="baseline"/>
              <w:rPr>
                <w:rFonts w:asciiTheme="minorBidi" w:eastAsia="Times New Roman" w:hAnsiTheme="minorBidi"/>
                <w:color w:val="000000" w:themeColor="text1"/>
                <w:sz w:val="24"/>
                <w:szCs w:val="24"/>
              </w:rPr>
            </w:pPr>
            <w:r w:rsidRPr="00197860">
              <w:rPr>
                <w:rFonts w:asciiTheme="minorBidi" w:eastAsia="Times New Roman" w:hAnsiTheme="minorBidi"/>
                <w:b/>
                <w:bCs/>
                <w:color w:val="000000" w:themeColor="text1"/>
                <w:sz w:val="24"/>
                <w:szCs w:val="24"/>
              </w:rPr>
              <w:t>Elementary School (5-9 years)</w:t>
            </w:r>
          </w:p>
          <w:p w:rsidR="00763426" w:rsidRPr="00197860" w:rsidRDefault="00763426" w:rsidP="00763426">
            <w:pPr>
              <w:numPr>
                <w:ilvl w:val="0"/>
                <w:numId w:val="4"/>
              </w:numPr>
              <w:shd w:val="clear" w:color="auto" w:fill="FDFDFA"/>
              <w:spacing w:before="75" w:after="75" w:line="480" w:lineRule="auto"/>
              <w:ind w:left="360"/>
              <w:textAlignment w:val="baseline"/>
              <w:rPr>
                <w:rFonts w:asciiTheme="minorBidi" w:eastAsia="Times New Roman" w:hAnsiTheme="minorBidi"/>
                <w:color w:val="000000" w:themeColor="text1"/>
                <w:sz w:val="24"/>
                <w:szCs w:val="24"/>
              </w:rPr>
            </w:pPr>
            <w:r w:rsidRPr="00197860">
              <w:rPr>
                <w:rFonts w:asciiTheme="minorBidi" w:eastAsia="Times New Roman" w:hAnsiTheme="minorBidi"/>
                <w:color w:val="000000" w:themeColor="text1"/>
                <w:sz w:val="24"/>
                <w:szCs w:val="24"/>
              </w:rPr>
              <w:t>Experience the full range of emotions as any adult (sad, angry, guilty, lonely, etc).</w:t>
            </w:r>
          </w:p>
          <w:p w:rsidR="00763426" w:rsidRPr="00197860" w:rsidRDefault="00763426" w:rsidP="00763426">
            <w:pPr>
              <w:numPr>
                <w:ilvl w:val="0"/>
                <w:numId w:val="4"/>
              </w:numPr>
              <w:shd w:val="clear" w:color="auto" w:fill="FDFDFA"/>
              <w:spacing w:before="75" w:after="75" w:line="480" w:lineRule="auto"/>
              <w:ind w:left="360"/>
              <w:textAlignment w:val="baseline"/>
              <w:rPr>
                <w:rFonts w:asciiTheme="minorBidi" w:eastAsia="Times New Roman" w:hAnsiTheme="minorBidi"/>
                <w:color w:val="000000" w:themeColor="text1"/>
                <w:sz w:val="24"/>
                <w:szCs w:val="24"/>
              </w:rPr>
            </w:pPr>
            <w:r w:rsidRPr="00197860">
              <w:rPr>
                <w:rFonts w:asciiTheme="minorBidi" w:eastAsia="Times New Roman" w:hAnsiTheme="minorBidi"/>
                <w:color w:val="000000" w:themeColor="text1"/>
                <w:sz w:val="24"/>
                <w:szCs w:val="24"/>
              </w:rPr>
              <w:t>Limited life exposure leaves little understanding of what’s happening.</w:t>
            </w:r>
          </w:p>
          <w:p w:rsidR="00763426" w:rsidRPr="00197860" w:rsidRDefault="00763426" w:rsidP="00763426">
            <w:pPr>
              <w:numPr>
                <w:ilvl w:val="0"/>
                <w:numId w:val="4"/>
              </w:numPr>
              <w:shd w:val="clear" w:color="auto" w:fill="FDFDFA"/>
              <w:spacing w:before="75" w:after="75" w:line="480" w:lineRule="auto"/>
              <w:ind w:left="360"/>
              <w:textAlignment w:val="baseline"/>
              <w:rPr>
                <w:rFonts w:asciiTheme="minorBidi" w:eastAsia="Times New Roman" w:hAnsiTheme="minorBidi"/>
                <w:color w:val="000000" w:themeColor="text1"/>
                <w:sz w:val="24"/>
                <w:szCs w:val="24"/>
              </w:rPr>
            </w:pPr>
            <w:r w:rsidRPr="00197860">
              <w:rPr>
                <w:rFonts w:asciiTheme="minorBidi" w:eastAsia="Times New Roman" w:hAnsiTheme="minorBidi"/>
                <w:color w:val="000000" w:themeColor="text1"/>
                <w:sz w:val="24"/>
                <w:szCs w:val="24"/>
              </w:rPr>
              <w:t>Often assume they were to blame in some way.</w:t>
            </w:r>
          </w:p>
          <w:p w:rsidR="00763426" w:rsidRPr="00197860" w:rsidRDefault="00763426" w:rsidP="00763426">
            <w:pPr>
              <w:numPr>
                <w:ilvl w:val="0"/>
                <w:numId w:val="4"/>
              </w:numPr>
              <w:shd w:val="clear" w:color="auto" w:fill="FDFDFA"/>
              <w:spacing w:before="75" w:after="75" w:line="480" w:lineRule="auto"/>
              <w:ind w:left="360"/>
              <w:textAlignment w:val="baseline"/>
              <w:rPr>
                <w:rFonts w:asciiTheme="minorBidi" w:eastAsia="Times New Roman" w:hAnsiTheme="minorBidi"/>
                <w:color w:val="000000" w:themeColor="text1"/>
                <w:sz w:val="24"/>
                <w:szCs w:val="24"/>
              </w:rPr>
            </w:pPr>
            <w:r w:rsidRPr="00197860">
              <w:rPr>
                <w:rFonts w:asciiTheme="minorBidi" w:eastAsia="Times New Roman" w:hAnsiTheme="minorBidi"/>
                <w:color w:val="000000" w:themeColor="text1"/>
                <w:sz w:val="24"/>
                <w:szCs w:val="24"/>
              </w:rPr>
              <w:t>Better understanding that death is final as they age up.</w:t>
            </w:r>
          </w:p>
          <w:p w:rsidR="00763426" w:rsidRPr="00197860" w:rsidRDefault="00763426" w:rsidP="00763426">
            <w:pPr>
              <w:numPr>
                <w:ilvl w:val="0"/>
                <w:numId w:val="4"/>
              </w:numPr>
              <w:shd w:val="clear" w:color="auto" w:fill="FDFDFA"/>
              <w:spacing w:before="75" w:after="75" w:line="480" w:lineRule="auto"/>
              <w:ind w:left="360"/>
              <w:textAlignment w:val="baseline"/>
              <w:rPr>
                <w:rFonts w:asciiTheme="minorBidi" w:eastAsia="Times New Roman" w:hAnsiTheme="minorBidi"/>
                <w:color w:val="000000" w:themeColor="text1"/>
                <w:sz w:val="24"/>
                <w:szCs w:val="24"/>
              </w:rPr>
            </w:pPr>
            <w:r w:rsidRPr="00197860">
              <w:rPr>
                <w:rFonts w:asciiTheme="minorBidi" w:eastAsia="Times New Roman" w:hAnsiTheme="minorBidi"/>
                <w:color w:val="000000" w:themeColor="text1"/>
                <w:sz w:val="24"/>
                <w:szCs w:val="24"/>
              </w:rPr>
              <w:t>Many worries about who will care for them, and if other caretakers will also die, leaving them alone.</w:t>
            </w:r>
          </w:p>
          <w:p w:rsidR="00763426" w:rsidRPr="00197860" w:rsidRDefault="00763426" w:rsidP="00763426">
            <w:pPr>
              <w:shd w:val="clear" w:color="auto" w:fill="FDFDFA"/>
              <w:spacing w:line="480" w:lineRule="auto"/>
              <w:textAlignment w:val="baseline"/>
              <w:rPr>
                <w:rFonts w:asciiTheme="minorBidi" w:eastAsia="Times New Roman" w:hAnsiTheme="minorBidi"/>
                <w:color w:val="000000" w:themeColor="text1"/>
                <w:sz w:val="24"/>
                <w:szCs w:val="24"/>
              </w:rPr>
            </w:pPr>
            <w:r w:rsidRPr="00197860">
              <w:rPr>
                <w:rFonts w:asciiTheme="minorBidi" w:eastAsia="Times New Roman" w:hAnsiTheme="minorBidi"/>
                <w:b/>
                <w:bCs/>
                <w:color w:val="000000" w:themeColor="text1"/>
                <w:sz w:val="24"/>
                <w:szCs w:val="24"/>
                <w:bdr w:val="none" w:sz="0" w:space="0" w:color="auto" w:frame="1"/>
              </w:rPr>
              <w:t>Middle School (9-12 years)</w:t>
            </w:r>
          </w:p>
          <w:p w:rsidR="00763426" w:rsidRPr="00197860" w:rsidRDefault="00763426" w:rsidP="00763426">
            <w:pPr>
              <w:numPr>
                <w:ilvl w:val="0"/>
                <w:numId w:val="5"/>
              </w:numPr>
              <w:shd w:val="clear" w:color="auto" w:fill="FDFDFA"/>
              <w:spacing w:before="75" w:after="75" w:line="480" w:lineRule="auto"/>
              <w:ind w:left="360"/>
              <w:textAlignment w:val="baseline"/>
              <w:rPr>
                <w:rFonts w:asciiTheme="minorBidi" w:eastAsia="Times New Roman" w:hAnsiTheme="minorBidi"/>
                <w:color w:val="000000" w:themeColor="text1"/>
                <w:sz w:val="24"/>
                <w:szCs w:val="24"/>
              </w:rPr>
            </w:pPr>
            <w:r w:rsidRPr="00197860">
              <w:rPr>
                <w:rFonts w:asciiTheme="minorBidi" w:eastAsia="Times New Roman" w:hAnsiTheme="minorBidi"/>
                <w:color w:val="000000" w:themeColor="text1"/>
                <w:sz w:val="24"/>
                <w:szCs w:val="24"/>
              </w:rPr>
              <w:t>Experience the full range of emotions.</w:t>
            </w:r>
          </w:p>
          <w:p w:rsidR="00763426" w:rsidRPr="00197860" w:rsidRDefault="00763426" w:rsidP="00763426">
            <w:pPr>
              <w:numPr>
                <w:ilvl w:val="0"/>
                <w:numId w:val="5"/>
              </w:numPr>
              <w:shd w:val="clear" w:color="auto" w:fill="FDFDFA"/>
              <w:spacing w:before="75" w:after="75" w:line="480" w:lineRule="auto"/>
              <w:ind w:left="360"/>
              <w:textAlignment w:val="baseline"/>
              <w:rPr>
                <w:rFonts w:asciiTheme="minorBidi" w:eastAsia="Times New Roman" w:hAnsiTheme="minorBidi"/>
                <w:color w:val="000000" w:themeColor="text1"/>
                <w:sz w:val="24"/>
                <w:szCs w:val="24"/>
              </w:rPr>
            </w:pPr>
            <w:r w:rsidRPr="00197860">
              <w:rPr>
                <w:rFonts w:asciiTheme="minorBidi" w:eastAsia="Times New Roman" w:hAnsiTheme="minorBidi"/>
                <w:color w:val="000000" w:themeColor="text1"/>
                <w:sz w:val="24"/>
                <w:szCs w:val="24"/>
              </w:rPr>
              <w:t>Social dimension of death and its impact on family, friends and school may emerge.</w:t>
            </w:r>
          </w:p>
          <w:p w:rsidR="00763426" w:rsidRPr="00197860" w:rsidRDefault="00763426" w:rsidP="00763426">
            <w:pPr>
              <w:numPr>
                <w:ilvl w:val="0"/>
                <w:numId w:val="5"/>
              </w:numPr>
              <w:shd w:val="clear" w:color="auto" w:fill="FDFDFA"/>
              <w:spacing w:before="75" w:after="75" w:line="480" w:lineRule="auto"/>
              <w:ind w:left="360"/>
              <w:textAlignment w:val="baseline"/>
              <w:rPr>
                <w:rFonts w:asciiTheme="minorBidi" w:eastAsia="Times New Roman" w:hAnsiTheme="minorBidi"/>
                <w:color w:val="000000" w:themeColor="text1"/>
                <w:sz w:val="24"/>
                <w:szCs w:val="24"/>
              </w:rPr>
            </w:pPr>
            <w:r w:rsidRPr="00197860">
              <w:rPr>
                <w:rFonts w:asciiTheme="minorBidi" w:eastAsia="Times New Roman" w:hAnsiTheme="minorBidi"/>
                <w:color w:val="000000" w:themeColor="text1"/>
                <w:sz w:val="24"/>
                <w:szCs w:val="24"/>
              </w:rPr>
              <w:t>If it is a parent loss, may want the parent to remarry or may resent a new person who, in their eyes, may take the place of the lost loved one.</w:t>
            </w:r>
          </w:p>
          <w:p w:rsidR="00763426" w:rsidRPr="00197860" w:rsidRDefault="00763426" w:rsidP="00763426">
            <w:pPr>
              <w:numPr>
                <w:ilvl w:val="0"/>
                <w:numId w:val="5"/>
              </w:numPr>
              <w:shd w:val="clear" w:color="auto" w:fill="FDFDFA"/>
              <w:spacing w:before="75" w:after="75" w:line="480" w:lineRule="auto"/>
              <w:ind w:left="360"/>
              <w:textAlignment w:val="baseline"/>
              <w:rPr>
                <w:rFonts w:asciiTheme="minorBidi" w:eastAsia="Times New Roman" w:hAnsiTheme="minorBidi"/>
                <w:color w:val="000000" w:themeColor="text1"/>
                <w:sz w:val="24"/>
                <w:szCs w:val="24"/>
              </w:rPr>
            </w:pPr>
            <w:r w:rsidRPr="00197860">
              <w:rPr>
                <w:rFonts w:asciiTheme="minorBidi" w:eastAsia="Times New Roman" w:hAnsiTheme="minorBidi"/>
                <w:color w:val="000000" w:themeColor="text1"/>
                <w:sz w:val="24"/>
                <w:szCs w:val="24"/>
              </w:rPr>
              <w:t>Good understanding that death is final.</w:t>
            </w:r>
          </w:p>
          <w:p w:rsidR="00763426" w:rsidRDefault="00763426" w:rsidP="00763426">
            <w:pPr>
              <w:numPr>
                <w:ilvl w:val="0"/>
                <w:numId w:val="5"/>
              </w:numPr>
              <w:shd w:val="clear" w:color="auto" w:fill="FDFDFA"/>
              <w:spacing w:before="75" w:after="75" w:line="480" w:lineRule="auto"/>
              <w:ind w:left="360"/>
              <w:textAlignment w:val="baseline"/>
              <w:rPr>
                <w:rFonts w:asciiTheme="minorBidi" w:eastAsia="Times New Roman" w:hAnsiTheme="minorBidi"/>
                <w:color w:val="000000" w:themeColor="text1"/>
                <w:sz w:val="24"/>
                <w:szCs w:val="24"/>
              </w:rPr>
            </w:pPr>
            <w:r w:rsidRPr="00197860">
              <w:rPr>
                <w:rFonts w:asciiTheme="minorBidi" w:eastAsia="Times New Roman" w:hAnsiTheme="minorBidi"/>
                <w:color w:val="000000" w:themeColor="text1"/>
                <w:sz w:val="24"/>
                <w:szCs w:val="24"/>
              </w:rPr>
              <w:t>Many worries about caretakers.</w:t>
            </w:r>
          </w:p>
          <w:p w:rsidR="008B5035" w:rsidRDefault="008B5035" w:rsidP="008B5035">
            <w:pPr>
              <w:shd w:val="clear" w:color="auto" w:fill="FDFDFA"/>
              <w:spacing w:before="75" w:after="75" w:line="480" w:lineRule="auto"/>
              <w:textAlignment w:val="baseline"/>
              <w:rPr>
                <w:rFonts w:asciiTheme="minorBidi" w:eastAsia="Times New Roman" w:hAnsiTheme="minorBidi"/>
                <w:color w:val="000000" w:themeColor="text1"/>
                <w:sz w:val="24"/>
                <w:szCs w:val="24"/>
              </w:rPr>
            </w:pPr>
          </w:p>
          <w:p w:rsidR="008B5035" w:rsidRDefault="008B5035" w:rsidP="008B5035">
            <w:pPr>
              <w:shd w:val="clear" w:color="auto" w:fill="FDFDFA"/>
              <w:spacing w:before="75" w:after="75" w:line="480" w:lineRule="auto"/>
              <w:textAlignment w:val="baseline"/>
              <w:rPr>
                <w:rFonts w:asciiTheme="minorBidi" w:eastAsia="Times New Roman" w:hAnsiTheme="minorBidi"/>
                <w:color w:val="000000" w:themeColor="text1"/>
                <w:sz w:val="24"/>
                <w:szCs w:val="24"/>
              </w:rPr>
            </w:pPr>
          </w:p>
          <w:p w:rsidR="008B5035" w:rsidRDefault="008B5035" w:rsidP="008B5035">
            <w:pPr>
              <w:shd w:val="clear" w:color="auto" w:fill="FDFDFA"/>
              <w:spacing w:before="75" w:after="75" w:line="480" w:lineRule="auto"/>
              <w:textAlignment w:val="baseline"/>
              <w:rPr>
                <w:rFonts w:asciiTheme="minorBidi" w:eastAsia="Times New Roman" w:hAnsiTheme="minorBidi"/>
                <w:color w:val="000000" w:themeColor="text1"/>
                <w:sz w:val="24"/>
                <w:szCs w:val="24"/>
              </w:rPr>
            </w:pPr>
          </w:p>
          <w:p w:rsidR="008B5035" w:rsidRDefault="008B5035" w:rsidP="008B5035">
            <w:pPr>
              <w:shd w:val="clear" w:color="auto" w:fill="FDFDFA"/>
              <w:spacing w:before="75" w:after="75" w:line="480" w:lineRule="auto"/>
              <w:textAlignment w:val="baseline"/>
              <w:rPr>
                <w:rFonts w:asciiTheme="minorBidi" w:eastAsia="Times New Roman" w:hAnsiTheme="minorBidi"/>
                <w:color w:val="000000" w:themeColor="text1"/>
                <w:sz w:val="24"/>
                <w:szCs w:val="24"/>
              </w:rPr>
            </w:pPr>
          </w:p>
          <w:p w:rsidR="008B5035" w:rsidRPr="00197860" w:rsidRDefault="008B5035" w:rsidP="008B5035">
            <w:pPr>
              <w:shd w:val="clear" w:color="auto" w:fill="FDFDFA"/>
              <w:spacing w:before="75" w:after="75" w:line="480" w:lineRule="auto"/>
              <w:textAlignment w:val="baseline"/>
              <w:rPr>
                <w:rFonts w:asciiTheme="minorBidi" w:eastAsia="Times New Roman" w:hAnsiTheme="minorBidi"/>
                <w:color w:val="000000" w:themeColor="text1"/>
                <w:sz w:val="24"/>
                <w:szCs w:val="24"/>
              </w:rPr>
            </w:pPr>
          </w:p>
          <w:p w:rsidR="00763426" w:rsidRPr="00197860" w:rsidRDefault="00763426" w:rsidP="00763426">
            <w:pPr>
              <w:shd w:val="clear" w:color="auto" w:fill="FDFDFA"/>
              <w:spacing w:line="480" w:lineRule="auto"/>
              <w:textAlignment w:val="baseline"/>
              <w:rPr>
                <w:rFonts w:asciiTheme="minorBidi" w:eastAsia="Times New Roman" w:hAnsiTheme="minorBidi"/>
                <w:color w:val="000000" w:themeColor="text1"/>
                <w:sz w:val="24"/>
                <w:szCs w:val="24"/>
              </w:rPr>
            </w:pPr>
            <w:r w:rsidRPr="00197860">
              <w:rPr>
                <w:rFonts w:asciiTheme="minorBidi" w:eastAsia="Times New Roman" w:hAnsiTheme="minorBidi"/>
                <w:b/>
                <w:bCs/>
                <w:color w:val="000000" w:themeColor="text1"/>
                <w:sz w:val="24"/>
                <w:szCs w:val="24"/>
                <w:bdr w:val="none" w:sz="0" w:space="0" w:color="auto" w:frame="1"/>
              </w:rPr>
              <w:t>High School (12-18 years)</w:t>
            </w:r>
          </w:p>
          <w:p w:rsidR="00763426" w:rsidRPr="00197860" w:rsidRDefault="00763426" w:rsidP="00763426">
            <w:pPr>
              <w:numPr>
                <w:ilvl w:val="0"/>
                <w:numId w:val="6"/>
              </w:numPr>
              <w:shd w:val="clear" w:color="auto" w:fill="FDFDFA"/>
              <w:spacing w:before="75" w:after="75" w:line="480" w:lineRule="auto"/>
              <w:ind w:left="360"/>
              <w:textAlignment w:val="baseline"/>
              <w:rPr>
                <w:rFonts w:asciiTheme="minorBidi" w:eastAsia="Times New Roman" w:hAnsiTheme="minorBidi"/>
                <w:color w:val="000000" w:themeColor="text1"/>
                <w:sz w:val="24"/>
                <w:szCs w:val="24"/>
              </w:rPr>
            </w:pPr>
            <w:r w:rsidRPr="00197860">
              <w:rPr>
                <w:rFonts w:asciiTheme="minorBidi" w:eastAsia="Times New Roman" w:hAnsiTheme="minorBidi"/>
                <w:color w:val="000000" w:themeColor="text1"/>
                <w:sz w:val="24"/>
                <w:szCs w:val="24"/>
              </w:rPr>
              <w:t>Experience the full range of emotions.</w:t>
            </w:r>
          </w:p>
          <w:p w:rsidR="00763426" w:rsidRPr="00197860" w:rsidRDefault="00763426" w:rsidP="00763426">
            <w:pPr>
              <w:numPr>
                <w:ilvl w:val="0"/>
                <w:numId w:val="6"/>
              </w:numPr>
              <w:shd w:val="clear" w:color="auto" w:fill="FDFDFA"/>
              <w:spacing w:before="75" w:after="75" w:line="480" w:lineRule="auto"/>
              <w:ind w:left="360"/>
              <w:textAlignment w:val="baseline"/>
              <w:rPr>
                <w:rFonts w:asciiTheme="minorBidi" w:eastAsia="Times New Roman" w:hAnsiTheme="minorBidi"/>
                <w:color w:val="000000" w:themeColor="text1"/>
                <w:sz w:val="24"/>
                <w:szCs w:val="24"/>
              </w:rPr>
            </w:pPr>
            <w:r w:rsidRPr="00197860">
              <w:rPr>
                <w:rFonts w:asciiTheme="minorBidi" w:eastAsia="Times New Roman" w:hAnsiTheme="minorBidi"/>
                <w:color w:val="000000" w:themeColor="text1"/>
                <w:sz w:val="24"/>
                <w:szCs w:val="24"/>
              </w:rPr>
              <w:t>Death has a social dimension with its impact on family, friends, school, etc.</w:t>
            </w:r>
          </w:p>
          <w:p w:rsidR="00763426" w:rsidRDefault="00763426" w:rsidP="00763426">
            <w:pPr>
              <w:numPr>
                <w:ilvl w:val="0"/>
                <w:numId w:val="6"/>
              </w:numPr>
              <w:shd w:val="clear" w:color="auto" w:fill="FDFDFA"/>
              <w:spacing w:before="75" w:after="75" w:line="480" w:lineRule="auto"/>
              <w:ind w:left="360"/>
              <w:textAlignment w:val="baseline"/>
              <w:rPr>
                <w:rFonts w:asciiTheme="minorBidi" w:eastAsia="Times New Roman" w:hAnsiTheme="minorBidi"/>
                <w:color w:val="000000" w:themeColor="text1"/>
                <w:sz w:val="24"/>
                <w:szCs w:val="24"/>
              </w:rPr>
            </w:pPr>
            <w:r w:rsidRPr="00197860">
              <w:rPr>
                <w:rFonts w:asciiTheme="minorBidi" w:eastAsia="Times New Roman" w:hAnsiTheme="minorBidi"/>
                <w:color w:val="000000" w:themeColor="text1"/>
                <w:sz w:val="24"/>
                <w:szCs w:val="24"/>
              </w:rPr>
              <w:t xml:space="preserve">Death of same sex parent can be especially traumatic for some through this stage of finding their identity. </w:t>
            </w:r>
          </w:p>
          <w:p w:rsidR="00763426" w:rsidRDefault="00763426" w:rsidP="00763426">
            <w:pPr>
              <w:shd w:val="clear" w:color="auto" w:fill="FDFDFA"/>
              <w:spacing w:before="75" w:after="75" w:line="480" w:lineRule="auto"/>
              <w:ind w:left="360"/>
              <w:textAlignment w:val="baseline"/>
              <w:rPr>
                <w:rFonts w:asciiTheme="minorBidi" w:eastAsia="Times New Roman" w:hAnsiTheme="minorBidi"/>
                <w:color w:val="000000" w:themeColor="text1"/>
                <w:sz w:val="24"/>
                <w:szCs w:val="24"/>
              </w:rPr>
            </w:pPr>
          </w:p>
          <w:p w:rsidR="00763426" w:rsidRPr="00763426" w:rsidRDefault="00763426" w:rsidP="00763426">
            <w:pPr>
              <w:shd w:val="clear" w:color="auto" w:fill="FDFDFA"/>
              <w:spacing w:before="75" w:after="75" w:line="480" w:lineRule="auto"/>
              <w:ind w:left="360"/>
              <w:textAlignment w:val="baseline"/>
              <w:rPr>
                <w:rFonts w:asciiTheme="minorBidi" w:eastAsia="Times New Roman" w:hAnsiTheme="minorBidi"/>
                <w:color w:val="000000" w:themeColor="text1"/>
                <w:sz w:val="24"/>
                <w:szCs w:val="24"/>
              </w:rPr>
            </w:pPr>
            <w:r w:rsidRPr="00763426">
              <w:rPr>
                <w:rFonts w:asciiTheme="minorBidi" w:eastAsia="Times New Roman" w:hAnsiTheme="minorBidi"/>
                <w:color w:val="000000" w:themeColor="text1"/>
                <w:sz w:val="24"/>
                <w:szCs w:val="24"/>
              </w:rPr>
              <w:t>May, however, resent a “new” person in the surviving parent’s life.</w:t>
            </w:r>
          </w:p>
          <w:p w:rsidR="00763426" w:rsidRPr="00197860" w:rsidRDefault="00763426" w:rsidP="00763426">
            <w:pPr>
              <w:numPr>
                <w:ilvl w:val="0"/>
                <w:numId w:val="6"/>
              </w:numPr>
              <w:shd w:val="clear" w:color="auto" w:fill="FDFDFA"/>
              <w:spacing w:before="75" w:after="75" w:line="480" w:lineRule="auto"/>
              <w:ind w:left="360"/>
              <w:textAlignment w:val="baseline"/>
              <w:rPr>
                <w:rFonts w:asciiTheme="minorBidi" w:eastAsia="Times New Roman" w:hAnsiTheme="minorBidi"/>
                <w:color w:val="000000" w:themeColor="text1"/>
                <w:sz w:val="24"/>
                <w:szCs w:val="24"/>
              </w:rPr>
            </w:pPr>
            <w:r w:rsidRPr="00197860">
              <w:rPr>
                <w:rFonts w:asciiTheme="minorBidi" w:eastAsia="Times New Roman" w:hAnsiTheme="minorBidi"/>
                <w:color w:val="000000" w:themeColor="text1"/>
                <w:sz w:val="24"/>
                <w:szCs w:val="24"/>
              </w:rPr>
              <w:t>Often raise philosophical questions about the meaning of life (this age range is a time when kids feel most “immortal” and death is a painful reality).</w:t>
            </w:r>
          </w:p>
          <w:p w:rsidR="00763426" w:rsidRPr="00197860" w:rsidRDefault="00763426" w:rsidP="00763426">
            <w:pPr>
              <w:numPr>
                <w:ilvl w:val="0"/>
                <w:numId w:val="6"/>
              </w:numPr>
              <w:shd w:val="clear" w:color="auto" w:fill="FDFDFA"/>
              <w:spacing w:before="75" w:after="75" w:line="480" w:lineRule="auto"/>
              <w:ind w:left="360"/>
              <w:textAlignment w:val="baseline"/>
              <w:rPr>
                <w:rFonts w:asciiTheme="minorBidi" w:eastAsia="Times New Roman" w:hAnsiTheme="minorBidi"/>
                <w:color w:val="000000" w:themeColor="text1"/>
                <w:sz w:val="24"/>
                <w:szCs w:val="24"/>
              </w:rPr>
            </w:pPr>
            <w:r w:rsidRPr="00197860">
              <w:rPr>
                <w:rFonts w:asciiTheme="minorBidi" w:eastAsia="Times New Roman" w:hAnsiTheme="minorBidi"/>
                <w:color w:val="000000" w:themeColor="text1"/>
                <w:sz w:val="24"/>
                <w:szCs w:val="24"/>
              </w:rPr>
              <w:t>Exaggeration of normal adolescent behavior (moody, impulsive, risk taking, etc).</w:t>
            </w:r>
          </w:p>
          <w:p w:rsidR="00763426" w:rsidRPr="00197860" w:rsidRDefault="00763426" w:rsidP="00763426">
            <w:pPr>
              <w:shd w:val="clear" w:color="auto" w:fill="FDFDFA"/>
              <w:spacing w:line="480" w:lineRule="auto"/>
              <w:textAlignment w:val="baseline"/>
              <w:rPr>
                <w:rFonts w:asciiTheme="minorBidi" w:eastAsia="Times New Roman" w:hAnsiTheme="minorBidi"/>
                <w:color w:val="000000" w:themeColor="text1"/>
                <w:sz w:val="24"/>
                <w:szCs w:val="24"/>
              </w:rPr>
            </w:pPr>
            <w:r w:rsidRPr="00197860">
              <w:rPr>
                <w:rFonts w:asciiTheme="minorBidi" w:eastAsia="Times New Roman" w:hAnsiTheme="minorBidi"/>
                <w:color w:val="000000" w:themeColor="text1"/>
                <w:sz w:val="24"/>
                <w:szCs w:val="24"/>
              </w:rPr>
              <w:t>Note: Some children may have lost a loved one several years ago and are now just coping with feelings of not having a parent, grandparent or sibling, as they move into a new growth stage.</w:t>
            </w:r>
          </w:p>
          <w:p w:rsidR="00763426" w:rsidRPr="00197860" w:rsidRDefault="00763426" w:rsidP="00763426">
            <w:pPr>
              <w:shd w:val="clear" w:color="auto" w:fill="FDFDFA"/>
              <w:spacing w:line="480" w:lineRule="auto"/>
              <w:textAlignment w:val="baseline"/>
              <w:rPr>
                <w:rFonts w:asciiTheme="minorBidi" w:eastAsia="Times New Roman" w:hAnsiTheme="minorBidi"/>
                <w:color w:val="000000" w:themeColor="text1"/>
                <w:sz w:val="24"/>
                <w:szCs w:val="24"/>
              </w:rPr>
            </w:pPr>
            <w:r w:rsidRPr="00197860">
              <w:rPr>
                <w:rFonts w:asciiTheme="minorBidi" w:eastAsia="Times New Roman" w:hAnsiTheme="minorBidi"/>
                <w:color w:val="000000" w:themeColor="text1"/>
                <w:sz w:val="24"/>
                <w:szCs w:val="24"/>
              </w:rPr>
              <w:t>Grief does not have an end date, such as 6 months or a year. Grief is a life-long journey that will have highs and lows. It will ebb and flow, and will often be triggered by life events such as moving, graduation, weddings, etc.</w:t>
            </w:r>
          </w:p>
          <w:p w:rsidR="00763426" w:rsidRPr="00197860" w:rsidRDefault="00763426" w:rsidP="00763426">
            <w:pPr>
              <w:spacing w:line="480" w:lineRule="auto"/>
              <w:rPr>
                <w:rFonts w:asciiTheme="minorBidi" w:hAnsiTheme="minorBidi"/>
                <w:color w:val="000000" w:themeColor="text1"/>
                <w:sz w:val="24"/>
                <w:szCs w:val="24"/>
                <w:lang w:bidi="ar-EG"/>
              </w:rPr>
            </w:pPr>
          </w:p>
          <w:p w:rsidR="00763426" w:rsidRPr="00197860" w:rsidRDefault="00763426" w:rsidP="00763426">
            <w:pPr>
              <w:spacing w:line="480" w:lineRule="auto"/>
              <w:rPr>
                <w:rFonts w:asciiTheme="minorBidi" w:hAnsiTheme="minorBidi"/>
                <w:color w:val="000000" w:themeColor="text1"/>
                <w:sz w:val="24"/>
                <w:szCs w:val="24"/>
                <w:lang w:bidi="ar-EG"/>
              </w:rPr>
            </w:pPr>
            <w:r w:rsidRPr="00197860">
              <w:rPr>
                <w:rFonts w:asciiTheme="minorBidi" w:hAnsiTheme="minorBidi"/>
                <w:color w:val="000000" w:themeColor="text1"/>
                <w:sz w:val="24"/>
                <w:szCs w:val="24"/>
                <w:lang w:bidi="ar-EG"/>
              </w:rPr>
              <w:t xml:space="preserve">2- </w:t>
            </w:r>
            <w:r w:rsidRPr="00197860">
              <w:rPr>
                <w:rFonts w:asciiTheme="minorBidi" w:hAnsiTheme="minorBidi"/>
                <w:color w:val="000000" w:themeColor="text1"/>
                <w:sz w:val="24"/>
                <w:szCs w:val="24"/>
                <w:shd w:val="clear" w:color="auto" w:fill="FFFFFF"/>
              </w:rPr>
              <w:t xml:space="preserve">The loss of someone close through death is a traumatic and painful event for the majority of people. For many children and young people the death of a parent, sibling, friend or relative can be extremely difficult because of the child’s inability to understand and articulate their feelings. Similarly young people who have been </w:t>
            </w:r>
            <w:r w:rsidRPr="00197860">
              <w:rPr>
                <w:rFonts w:asciiTheme="minorBidi" w:hAnsiTheme="minorBidi"/>
                <w:color w:val="000000" w:themeColor="text1"/>
                <w:sz w:val="24"/>
                <w:szCs w:val="24"/>
                <w:shd w:val="clear" w:color="auto" w:fill="FFFFFF"/>
              </w:rPr>
              <w:lastRenderedPageBreak/>
              <w:t>bereaved whilst they are on the cusp of adulthood can find the emotions that they are experiencing to be frighteningly intense.</w:t>
            </w:r>
          </w:p>
          <w:p w:rsidR="00763426" w:rsidRPr="00197860" w:rsidRDefault="00763426" w:rsidP="008B5035">
            <w:pPr>
              <w:pStyle w:val="NormalWeb"/>
              <w:shd w:val="clear" w:color="auto" w:fill="FFFFFF"/>
              <w:spacing w:before="0" w:beforeAutospacing="0" w:after="150" w:afterAutospacing="0" w:line="480" w:lineRule="auto"/>
              <w:rPr>
                <w:rFonts w:asciiTheme="minorBidi" w:hAnsiTheme="minorBidi" w:cstheme="minorBidi"/>
                <w:color w:val="000000" w:themeColor="text1"/>
              </w:rPr>
            </w:pPr>
            <w:r w:rsidRPr="00197860">
              <w:rPr>
                <w:rFonts w:asciiTheme="minorBidi" w:hAnsiTheme="minorBidi" w:cstheme="minorBidi"/>
                <w:color w:val="000000" w:themeColor="text1"/>
              </w:rPr>
              <w:t>Grief is individual and the processes of mourning are never the same between two people. However some of the responses to death and bereavement can be similar depending on the age, level of comprehension, relationship with the person who has died and the emotional resilience of the mourner. </w:t>
            </w:r>
          </w:p>
          <w:p w:rsidR="00763426" w:rsidRPr="00197860" w:rsidRDefault="00763426" w:rsidP="00763426">
            <w:pPr>
              <w:pStyle w:val="NormalWeb"/>
              <w:shd w:val="clear" w:color="auto" w:fill="FFFFFF"/>
              <w:spacing w:before="0" w:beforeAutospacing="0" w:after="150" w:afterAutospacing="0" w:line="480" w:lineRule="auto"/>
              <w:rPr>
                <w:rFonts w:asciiTheme="minorBidi" w:hAnsiTheme="minorBidi" w:cstheme="minorBidi"/>
                <w:color w:val="000000" w:themeColor="text1"/>
              </w:rPr>
            </w:pPr>
            <w:r w:rsidRPr="00197860">
              <w:rPr>
                <w:rFonts w:asciiTheme="minorBidi" w:hAnsiTheme="minorBidi" w:cstheme="minorBidi"/>
                <w:color w:val="000000" w:themeColor="text1"/>
              </w:rPr>
              <w:t>The following responses are common:</w:t>
            </w:r>
          </w:p>
          <w:p w:rsidR="00763426" w:rsidRPr="00197860" w:rsidRDefault="007F7A9F" w:rsidP="00763426">
            <w:pPr>
              <w:numPr>
                <w:ilvl w:val="0"/>
                <w:numId w:val="7"/>
              </w:numPr>
              <w:shd w:val="clear" w:color="auto" w:fill="FFFFFF"/>
              <w:spacing w:before="100" w:beforeAutospacing="1" w:after="100" w:afterAutospacing="1" w:line="480" w:lineRule="auto"/>
              <w:rPr>
                <w:rFonts w:asciiTheme="minorBidi" w:hAnsiTheme="minorBidi"/>
                <w:color w:val="000000" w:themeColor="text1"/>
                <w:sz w:val="24"/>
                <w:szCs w:val="24"/>
              </w:rPr>
            </w:pPr>
            <w:hyperlink r:id="rId10" w:anchor="play" w:history="1">
              <w:r w:rsidR="00763426" w:rsidRPr="00197860">
                <w:rPr>
                  <w:rStyle w:val="Hyperlink"/>
                  <w:rFonts w:asciiTheme="minorBidi" w:hAnsiTheme="minorBidi"/>
                  <w:b/>
                  <w:bCs/>
                  <w:color w:val="000000" w:themeColor="text1"/>
                  <w:sz w:val="24"/>
                  <w:szCs w:val="24"/>
                </w:rPr>
                <w:t>Alternating play and sadness</w:t>
              </w:r>
            </w:hyperlink>
          </w:p>
          <w:p w:rsidR="00763426" w:rsidRPr="00197860" w:rsidRDefault="007F7A9F" w:rsidP="00763426">
            <w:pPr>
              <w:numPr>
                <w:ilvl w:val="0"/>
                <w:numId w:val="7"/>
              </w:numPr>
              <w:shd w:val="clear" w:color="auto" w:fill="FFFFFF"/>
              <w:spacing w:before="100" w:beforeAutospacing="1" w:after="100" w:afterAutospacing="1" w:line="480" w:lineRule="auto"/>
              <w:rPr>
                <w:rFonts w:asciiTheme="minorBidi" w:hAnsiTheme="minorBidi"/>
                <w:color w:val="000000" w:themeColor="text1"/>
                <w:sz w:val="24"/>
                <w:szCs w:val="24"/>
              </w:rPr>
            </w:pPr>
            <w:hyperlink r:id="rId11" w:anchor="tiredness" w:history="1">
              <w:r w:rsidR="00763426" w:rsidRPr="00197860">
                <w:rPr>
                  <w:rStyle w:val="Hyperlink"/>
                  <w:rFonts w:asciiTheme="minorBidi" w:hAnsiTheme="minorBidi"/>
                  <w:b/>
                  <w:bCs/>
                  <w:color w:val="000000" w:themeColor="text1"/>
                  <w:sz w:val="24"/>
                  <w:szCs w:val="24"/>
                </w:rPr>
                <w:t>Tiredness</w:t>
              </w:r>
            </w:hyperlink>
          </w:p>
          <w:p w:rsidR="00763426" w:rsidRPr="00197860" w:rsidRDefault="007F7A9F" w:rsidP="00763426">
            <w:pPr>
              <w:numPr>
                <w:ilvl w:val="0"/>
                <w:numId w:val="7"/>
              </w:numPr>
              <w:shd w:val="clear" w:color="auto" w:fill="FFFFFF"/>
              <w:spacing w:before="100" w:beforeAutospacing="1" w:after="100" w:afterAutospacing="1" w:line="480" w:lineRule="auto"/>
              <w:rPr>
                <w:rFonts w:asciiTheme="minorBidi" w:hAnsiTheme="minorBidi"/>
                <w:color w:val="000000" w:themeColor="text1"/>
                <w:sz w:val="24"/>
                <w:szCs w:val="24"/>
              </w:rPr>
            </w:pPr>
            <w:hyperlink r:id="rId12" w:anchor="Mood swings" w:history="1">
              <w:r w:rsidR="00763426" w:rsidRPr="00197860">
                <w:rPr>
                  <w:rStyle w:val="Hyperlink"/>
                  <w:rFonts w:asciiTheme="minorBidi" w:hAnsiTheme="minorBidi"/>
                  <w:b/>
                  <w:bCs/>
                  <w:color w:val="000000" w:themeColor="text1"/>
                  <w:sz w:val="24"/>
                  <w:szCs w:val="24"/>
                </w:rPr>
                <w:t>Mood swings</w:t>
              </w:r>
            </w:hyperlink>
          </w:p>
          <w:p w:rsidR="00763426" w:rsidRPr="00197860" w:rsidRDefault="007F7A9F" w:rsidP="00763426">
            <w:pPr>
              <w:numPr>
                <w:ilvl w:val="0"/>
                <w:numId w:val="7"/>
              </w:numPr>
              <w:shd w:val="clear" w:color="auto" w:fill="FFFFFF"/>
              <w:spacing w:before="100" w:beforeAutospacing="1" w:after="100" w:afterAutospacing="1" w:line="480" w:lineRule="auto"/>
              <w:rPr>
                <w:rFonts w:asciiTheme="minorBidi" w:hAnsiTheme="minorBidi"/>
                <w:color w:val="000000" w:themeColor="text1"/>
                <w:sz w:val="24"/>
                <w:szCs w:val="24"/>
              </w:rPr>
            </w:pPr>
            <w:hyperlink r:id="rId13" w:anchor="Regression" w:history="1">
              <w:r w:rsidR="00763426" w:rsidRPr="00197860">
                <w:rPr>
                  <w:rStyle w:val="Hyperlink"/>
                  <w:rFonts w:asciiTheme="minorBidi" w:hAnsiTheme="minorBidi"/>
                  <w:b/>
                  <w:bCs/>
                  <w:color w:val="000000" w:themeColor="text1"/>
                  <w:sz w:val="24"/>
                  <w:szCs w:val="24"/>
                </w:rPr>
                <w:t>Regression and loss of skills</w:t>
              </w:r>
            </w:hyperlink>
          </w:p>
          <w:p w:rsidR="00763426" w:rsidRPr="00197860" w:rsidRDefault="007F7A9F" w:rsidP="00763426">
            <w:pPr>
              <w:numPr>
                <w:ilvl w:val="0"/>
                <w:numId w:val="7"/>
              </w:numPr>
              <w:shd w:val="clear" w:color="auto" w:fill="FFFFFF"/>
              <w:spacing w:before="100" w:beforeAutospacing="1" w:after="100" w:afterAutospacing="1" w:line="480" w:lineRule="auto"/>
              <w:rPr>
                <w:rFonts w:asciiTheme="minorBidi" w:hAnsiTheme="minorBidi"/>
                <w:color w:val="000000" w:themeColor="text1"/>
                <w:sz w:val="24"/>
                <w:szCs w:val="24"/>
              </w:rPr>
            </w:pPr>
            <w:hyperlink r:id="rId14" w:anchor="Anger" w:history="1">
              <w:r w:rsidR="00763426" w:rsidRPr="00197860">
                <w:rPr>
                  <w:rStyle w:val="Hyperlink"/>
                  <w:rFonts w:asciiTheme="minorBidi" w:hAnsiTheme="minorBidi"/>
                  <w:b/>
                  <w:bCs/>
                  <w:color w:val="000000" w:themeColor="text1"/>
                  <w:sz w:val="24"/>
                  <w:szCs w:val="24"/>
                </w:rPr>
                <w:t>Anger and frustration</w:t>
              </w:r>
            </w:hyperlink>
          </w:p>
          <w:p w:rsidR="00763426" w:rsidRPr="00197860" w:rsidRDefault="007F7A9F" w:rsidP="00763426">
            <w:pPr>
              <w:numPr>
                <w:ilvl w:val="0"/>
                <w:numId w:val="7"/>
              </w:numPr>
              <w:shd w:val="clear" w:color="auto" w:fill="FFFFFF"/>
              <w:spacing w:before="100" w:beforeAutospacing="1" w:after="100" w:afterAutospacing="1" w:line="480" w:lineRule="auto"/>
              <w:rPr>
                <w:rFonts w:asciiTheme="minorBidi" w:hAnsiTheme="minorBidi"/>
                <w:color w:val="000000" w:themeColor="text1"/>
                <w:sz w:val="24"/>
                <w:szCs w:val="24"/>
              </w:rPr>
            </w:pPr>
            <w:hyperlink r:id="rId15" w:anchor="High risk" w:history="1">
              <w:r w:rsidR="00763426">
                <w:rPr>
                  <w:rStyle w:val="Hyperlink"/>
                  <w:rFonts w:asciiTheme="minorBidi" w:hAnsiTheme="minorBidi"/>
                  <w:b/>
                  <w:bCs/>
                  <w:color w:val="000000" w:themeColor="text1"/>
                  <w:sz w:val="24"/>
                  <w:szCs w:val="24"/>
                </w:rPr>
                <w:t>High-risk behavio</w:t>
              </w:r>
              <w:r w:rsidR="00763426" w:rsidRPr="00197860">
                <w:rPr>
                  <w:rStyle w:val="Hyperlink"/>
                  <w:rFonts w:asciiTheme="minorBidi" w:hAnsiTheme="minorBidi"/>
                  <w:b/>
                  <w:bCs/>
                  <w:color w:val="000000" w:themeColor="text1"/>
                  <w:sz w:val="24"/>
                  <w:szCs w:val="24"/>
                </w:rPr>
                <w:t>rs</w:t>
              </w:r>
            </w:hyperlink>
          </w:p>
          <w:p w:rsidR="00763426" w:rsidRPr="00197860" w:rsidRDefault="007F7A9F" w:rsidP="00763426">
            <w:pPr>
              <w:numPr>
                <w:ilvl w:val="0"/>
                <w:numId w:val="7"/>
              </w:numPr>
              <w:shd w:val="clear" w:color="auto" w:fill="FFFFFF"/>
              <w:spacing w:before="100" w:beforeAutospacing="1" w:after="100" w:afterAutospacing="1" w:line="480" w:lineRule="auto"/>
              <w:rPr>
                <w:rFonts w:asciiTheme="minorBidi" w:hAnsiTheme="minorBidi"/>
                <w:color w:val="000000" w:themeColor="text1"/>
                <w:sz w:val="24"/>
                <w:szCs w:val="24"/>
              </w:rPr>
            </w:pPr>
            <w:hyperlink r:id="rId16" w:anchor="Lack of response" w:history="1">
              <w:r w:rsidR="00763426" w:rsidRPr="00197860">
                <w:rPr>
                  <w:rStyle w:val="Hyperlink"/>
                  <w:rFonts w:asciiTheme="minorBidi" w:hAnsiTheme="minorBidi"/>
                  <w:b/>
                  <w:bCs/>
                  <w:color w:val="000000" w:themeColor="text1"/>
                  <w:sz w:val="24"/>
                  <w:szCs w:val="24"/>
                </w:rPr>
                <w:t>Lack of response</w:t>
              </w:r>
            </w:hyperlink>
          </w:p>
          <w:p w:rsidR="00763426" w:rsidRPr="00197860" w:rsidRDefault="00763426" w:rsidP="00763426">
            <w:pPr>
              <w:pStyle w:val="Heading3"/>
              <w:shd w:val="clear" w:color="auto" w:fill="FFFFFF"/>
              <w:spacing w:before="300" w:beforeAutospacing="0" w:after="150" w:afterAutospacing="0" w:line="480" w:lineRule="auto"/>
              <w:outlineLvl w:val="2"/>
              <w:rPr>
                <w:rFonts w:asciiTheme="minorBidi" w:hAnsiTheme="minorBidi" w:cstheme="minorBidi"/>
                <w:color w:val="000000" w:themeColor="text1"/>
                <w:sz w:val="24"/>
                <w:szCs w:val="24"/>
              </w:rPr>
            </w:pPr>
            <w:bookmarkStart w:id="0" w:name="play"/>
            <w:bookmarkEnd w:id="0"/>
            <w:r w:rsidRPr="00197860">
              <w:rPr>
                <w:rFonts w:asciiTheme="minorBidi" w:hAnsiTheme="minorBidi" w:cstheme="minorBidi"/>
                <w:color w:val="000000" w:themeColor="text1"/>
                <w:sz w:val="24"/>
                <w:szCs w:val="24"/>
              </w:rPr>
              <w:t>Alternating play and sadness</w:t>
            </w:r>
          </w:p>
          <w:p w:rsidR="00763426" w:rsidRPr="00197860" w:rsidRDefault="00763426" w:rsidP="00763426">
            <w:pPr>
              <w:pStyle w:val="NormalWeb"/>
              <w:shd w:val="clear" w:color="auto" w:fill="FFFFFF"/>
              <w:spacing w:before="0" w:beforeAutospacing="0" w:after="150" w:afterAutospacing="0" w:line="480" w:lineRule="auto"/>
              <w:rPr>
                <w:rFonts w:asciiTheme="minorBidi" w:hAnsiTheme="minorBidi" w:cstheme="minorBidi"/>
                <w:color w:val="000000" w:themeColor="text1"/>
              </w:rPr>
            </w:pPr>
            <w:r w:rsidRPr="00197860">
              <w:rPr>
                <w:rFonts w:asciiTheme="minorBidi" w:hAnsiTheme="minorBidi" w:cstheme="minorBidi"/>
                <w:color w:val="000000" w:themeColor="text1"/>
              </w:rPr>
              <w:t xml:space="preserve">Members of the school staff may be the first to recognize changes in the bereaved child or young person’s behavior outside of their immediate family, who may not have noticed if they too are grieving. Young children may appear to be sad and withdrawn one minute then might begin playing with building blocks or dolls the next. This is because unlike adults, bereaved children do not possess the emotional reserves to grieve continuously and they will need respite from their grief. Play allows the bereaved child to shift their focus from their grief, albeit for a short while, until they are sufficiently mentally restored to recommence grieving. It </w:t>
            </w:r>
            <w:r w:rsidRPr="00197860">
              <w:rPr>
                <w:rFonts w:asciiTheme="minorBidi" w:hAnsiTheme="minorBidi" w:cstheme="minorBidi"/>
                <w:color w:val="000000" w:themeColor="text1"/>
              </w:rPr>
              <w:lastRenderedPageBreak/>
              <w:t>is of paramount importance not to view such play breaks as the child “getting over the death” because this is not only inaccurate but can lead to the child being chastised or criticized for attention seeking when they resume grieving. Play breaks are just that – momentary breaks from perpetual grief which the bereaved child does not have the capacity to sustain.</w:t>
            </w:r>
          </w:p>
          <w:p w:rsidR="00763426" w:rsidRPr="00197860" w:rsidRDefault="00763426" w:rsidP="00763426">
            <w:pPr>
              <w:pStyle w:val="Heading3"/>
              <w:shd w:val="clear" w:color="auto" w:fill="FFFFFF"/>
              <w:spacing w:before="300" w:beforeAutospacing="0" w:after="150" w:afterAutospacing="0" w:line="480" w:lineRule="auto"/>
              <w:outlineLvl w:val="2"/>
              <w:rPr>
                <w:rFonts w:asciiTheme="minorBidi" w:hAnsiTheme="minorBidi" w:cstheme="minorBidi"/>
                <w:color w:val="000000" w:themeColor="text1"/>
                <w:sz w:val="24"/>
                <w:szCs w:val="24"/>
              </w:rPr>
            </w:pPr>
            <w:bookmarkStart w:id="1" w:name="tiredness"/>
            <w:bookmarkEnd w:id="1"/>
            <w:r w:rsidRPr="00197860">
              <w:rPr>
                <w:rFonts w:asciiTheme="minorBidi" w:hAnsiTheme="minorBidi" w:cstheme="minorBidi"/>
                <w:color w:val="000000" w:themeColor="text1"/>
                <w:sz w:val="24"/>
                <w:szCs w:val="24"/>
              </w:rPr>
              <w:t>Tiredness</w:t>
            </w:r>
          </w:p>
          <w:p w:rsidR="00763426" w:rsidRPr="00197860" w:rsidRDefault="00763426" w:rsidP="00763426">
            <w:pPr>
              <w:pStyle w:val="NormalWeb"/>
              <w:shd w:val="clear" w:color="auto" w:fill="FFFFFF"/>
              <w:spacing w:before="0" w:beforeAutospacing="0" w:after="150" w:afterAutospacing="0" w:line="480" w:lineRule="auto"/>
              <w:rPr>
                <w:rFonts w:asciiTheme="minorBidi" w:hAnsiTheme="minorBidi" w:cstheme="minorBidi"/>
                <w:color w:val="000000" w:themeColor="text1"/>
              </w:rPr>
            </w:pPr>
            <w:r w:rsidRPr="00197860">
              <w:rPr>
                <w:rFonts w:asciiTheme="minorBidi" w:hAnsiTheme="minorBidi" w:cstheme="minorBidi"/>
                <w:color w:val="000000" w:themeColor="text1"/>
              </w:rPr>
              <w:t>Grieving is an exhausting process for adults and young people alike, therefore school staff may become aware of how tired and listless the bereaved child or young person appears. Bereavement can dramatically affect the sleeping patterns of a child or young person and if they are experiencing nightmares or engaging in hyper vigilance, then they will most likely present as being lethargic and lacking energy. Exhaustion will also have a direct effect on the bereaved child or young person’s ability to concentrate on their work and it is not uncommon to find a bereaved child or young person falling asleep during lessons.</w:t>
            </w:r>
          </w:p>
          <w:p w:rsidR="00763426" w:rsidRPr="00197860" w:rsidRDefault="00763426" w:rsidP="00763426">
            <w:pPr>
              <w:pStyle w:val="Heading3"/>
              <w:shd w:val="clear" w:color="auto" w:fill="FFFFFF"/>
              <w:spacing w:before="300" w:beforeAutospacing="0" w:after="150" w:afterAutospacing="0" w:line="480" w:lineRule="auto"/>
              <w:outlineLvl w:val="2"/>
              <w:rPr>
                <w:rFonts w:asciiTheme="minorBidi" w:hAnsiTheme="minorBidi" w:cstheme="minorBidi"/>
                <w:color w:val="000000" w:themeColor="text1"/>
                <w:sz w:val="24"/>
                <w:szCs w:val="24"/>
              </w:rPr>
            </w:pPr>
            <w:bookmarkStart w:id="2" w:name="Mood_swings"/>
            <w:bookmarkEnd w:id="2"/>
            <w:r w:rsidRPr="00197860">
              <w:rPr>
                <w:rFonts w:asciiTheme="minorBidi" w:hAnsiTheme="minorBidi" w:cstheme="minorBidi"/>
                <w:color w:val="000000" w:themeColor="text1"/>
                <w:sz w:val="24"/>
                <w:szCs w:val="24"/>
              </w:rPr>
              <w:t>Mood swings</w:t>
            </w:r>
          </w:p>
          <w:p w:rsidR="00763426" w:rsidRPr="00197860" w:rsidRDefault="00763426" w:rsidP="00763426">
            <w:pPr>
              <w:pStyle w:val="NormalWeb"/>
              <w:shd w:val="clear" w:color="auto" w:fill="FFFFFF"/>
              <w:spacing w:before="0" w:beforeAutospacing="0" w:after="150" w:afterAutospacing="0" w:line="480" w:lineRule="auto"/>
              <w:rPr>
                <w:rFonts w:asciiTheme="minorBidi" w:hAnsiTheme="minorBidi" w:cstheme="minorBidi"/>
                <w:color w:val="000000" w:themeColor="text1"/>
              </w:rPr>
            </w:pPr>
            <w:r w:rsidRPr="00197860">
              <w:rPr>
                <w:rFonts w:asciiTheme="minorBidi" w:hAnsiTheme="minorBidi" w:cstheme="minorBidi"/>
                <w:color w:val="000000" w:themeColor="text1"/>
              </w:rPr>
              <w:t>A bereaved child or young person will probably display mood swings and may display behaviors that appear polar to the behaviors of the child / young person prior to their bereavement. For example, a previously gregarious and popular pupil might become sullen and withdrawn following the death of someone close. A normally confident, academic achiever can become anxious and despondent as they grieve. It can be alarming for a member of the school staff to observe a bereaved pupil develop a stutter or similar speech impairment; it can prove equally worrying to observe a pupil revert to using baby talk or sucking their thumb.</w:t>
            </w:r>
          </w:p>
          <w:p w:rsidR="00763426" w:rsidRPr="00197860" w:rsidRDefault="00763426" w:rsidP="00763426">
            <w:pPr>
              <w:pStyle w:val="Heading3"/>
              <w:shd w:val="clear" w:color="auto" w:fill="FFFFFF"/>
              <w:spacing w:before="300" w:beforeAutospacing="0" w:after="150" w:afterAutospacing="0" w:line="480" w:lineRule="auto"/>
              <w:outlineLvl w:val="2"/>
              <w:rPr>
                <w:rFonts w:asciiTheme="minorBidi" w:hAnsiTheme="minorBidi" w:cstheme="minorBidi"/>
                <w:color w:val="000000" w:themeColor="text1"/>
                <w:sz w:val="24"/>
                <w:szCs w:val="24"/>
              </w:rPr>
            </w:pPr>
            <w:bookmarkStart w:id="3" w:name="Regression"/>
            <w:bookmarkEnd w:id="3"/>
            <w:r w:rsidRPr="00197860">
              <w:rPr>
                <w:rFonts w:asciiTheme="minorBidi" w:hAnsiTheme="minorBidi" w:cstheme="minorBidi"/>
                <w:color w:val="000000" w:themeColor="text1"/>
                <w:sz w:val="24"/>
                <w:szCs w:val="24"/>
              </w:rPr>
              <w:lastRenderedPageBreak/>
              <w:t>Regression and loss of skills</w:t>
            </w:r>
          </w:p>
          <w:p w:rsidR="00763426" w:rsidRPr="00197860" w:rsidRDefault="00763426" w:rsidP="00763426">
            <w:pPr>
              <w:pStyle w:val="NormalWeb"/>
              <w:shd w:val="clear" w:color="auto" w:fill="FFFFFF"/>
              <w:spacing w:before="0" w:beforeAutospacing="0" w:after="150" w:afterAutospacing="0" w:line="480" w:lineRule="auto"/>
              <w:rPr>
                <w:rFonts w:asciiTheme="minorBidi" w:hAnsiTheme="minorBidi" w:cstheme="minorBidi"/>
                <w:color w:val="000000" w:themeColor="text1"/>
              </w:rPr>
            </w:pPr>
            <w:r w:rsidRPr="00197860">
              <w:rPr>
                <w:rFonts w:asciiTheme="minorBidi" w:hAnsiTheme="minorBidi" w:cstheme="minorBidi"/>
                <w:color w:val="000000" w:themeColor="text1"/>
              </w:rPr>
              <w:t>The loss that the bereaved pupil has suffered has thrown them in to a place populated by doubt, fear and insecurity. The regression towards behaviors exhibited in their formative years enables the pupil to try and emanate a time prior to the death when they felt safer and their world was intact.</w:t>
            </w:r>
          </w:p>
          <w:p w:rsidR="00763426" w:rsidRPr="00197860" w:rsidRDefault="00763426" w:rsidP="00763426">
            <w:pPr>
              <w:pStyle w:val="NormalWeb"/>
              <w:shd w:val="clear" w:color="auto" w:fill="FFFFFF"/>
              <w:spacing w:before="0" w:beforeAutospacing="0" w:after="150" w:afterAutospacing="0" w:line="480" w:lineRule="auto"/>
              <w:rPr>
                <w:rFonts w:asciiTheme="minorBidi" w:hAnsiTheme="minorBidi" w:cstheme="minorBidi"/>
                <w:color w:val="000000" w:themeColor="text1"/>
              </w:rPr>
            </w:pPr>
            <w:r w:rsidRPr="00197860">
              <w:rPr>
                <w:rFonts w:asciiTheme="minorBidi" w:hAnsiTheme="minorBidi" w:cstheme="minorBidi"/>
                <w:color w:val="000000" w:themeColor="text1"/>
              </w:rPr>
              <w:t>School staff may also notice a bereaved child or young person’s academic skills deteriorate; their spelling may become poor or they might not be able to understand certain mathematical equations that they were adept at prior to the bereavement.</w:t>
            </w:r>
          </w:p>
          <w:p w:rsidR="00763426" w:rsidRPr="00197860" w:rsidRDefault="00763426" w:rsidP="00763426">
            <w:pPr>
              <w:pStyle w:val="NormalWeb"/>
              <w:shd w:val="clear" w:color="auto" w:fill="FFFFFF"/>
              <w:spacing w:before="0" w:beforeAutospacing="0" w:after="150" w:afterAutospacing="0" w:line="480" w:lineRule="auto"/>
              <w:rPr>
                <w:rFonts w:asciiTheme="minorBidi" w:hAnsiTheme="minorBidi" w:cstheme="minorBidi"/>
                <w:color w:val="000000" w:themeColor="text1"/>
              </w:rPr>
            </w:pPr>
            <w:r w:rsidRPr="00197860">
              <w:rPr>
                <w:rFonts w:asciiTheme="minorBidi" w:hAnsiTheme="minorBidi" w:cstheme="minorBidi"/>
                <w:color w:val="000000" w:themeColor="text1"/>
              </w:rPr>
              <w:t>As the bereaved child or young person moves towards acceptance of the death such behavior should disappear.</w:t>
            </w:r>
          </w:p>
          <w:p w:rsidR="00763426" w:rsidRPr="00197860" w:rsidRDefault="00763426" w:rsidP="00763426">
            <w:pPr>
              <w:pStyle w:val="Heading3"/>
              <w:shd w:val="clear" w:color="auto" w:fill="FFFFFF"/>
              <w:spacing w:before="300" w:beforeAutospacing="0" w:after="150" w:afterAutospacing="0" w:line="480" w:lineRule="auto"/>
              <w:outlineLvl w:val="2"/>
              <w:rPr>
                <w:rFonts w:asciiTheme="minorBidi" w:hAnsiTheme="minorBidi" w:cstheme="minorBidi"/>
                <w:color w:val="000000" w:themeColor="text1"/>
                <w:sz w:val="24"/>
                <w:szCs w:val="24"/>
              </w:rPr>
            </w:pPr>
            <w:bookmarkStart w:id="4" w:name="Anger"/>
            <w:bookmarkEnd w:id="4"/>
            <w:r w:rsidRPr="00197860">
              <w:rPr>
                <w:rFonts w:asciiTheme="minorBidi" w:hAnsiTheme="minorBidi" w:cstheme="minorBidi"/>
                <w:color w:val="000000" w:themeColor="text1"/>
                <w:sz w:val="24"/>
                <w:szCs w:val="24"/>
              </w:rPr>
              <w:t>Anger and frustration</w:t>
            </w:r>
          </w:p>
          <w:p w:rsidR="00763426" w:rsidRPr="00197860" w:rsidRDefault="00763426" w:rsidP="00763426">
            <w:pPr>
              <w:pStyle w:val="NormalWeb"/>
              <w:shd w:val="clear" w:color="auto" w:fill="FFFFFF"/>
              <w:spacing w:before="0" w:beforeAutospacing="0" w:after="150" w:afterAutospacing="0" w:line="480" w:lineRule="auto"/>
              <w:rPr>
                <w:rFonts w:asciiTheme="minorBidi" w:hAnsiTheme="minorBidi" w:cstheme="minorBidi"/>
                <w:color w:val="000000" w:themeColor="text1"/>
              </w:rPr>
            </w:pPr>
            <w:r w:rsidRPr="00197860">
              <w:rPr>
                <w:rFonts w:asciiTheme="minorBidi" w:hAnsiTheme="minorBidi" w:cstheme="minorBidi"/>
                <w:color w:val="000000" w:themeColor="text1"/>
              </w:rPr>
              <w:t>School staff may become aware that a bereaved young person presents as being angry, frustrated and aggressive. Such challenging behavior may be observed in older pupils who have been bereaved, particularly as they progress through puberty. The maelstrom of emotions experienced by many young people as they enter adulthood can be difficult enough and the death of someone close can serve to heighten and potentially complicate these feelings further. A good natured and amiable pupil may become aggressive following the death of someone close and their frustration can become apparent.</w:t>
            </w:r>
          </w:p>
          <w:p w:rsidR="00763426" w:rsidRPr="00197860" w:rsidRDefault="00763426" w:rsidP="008B5035">
            <w:pPr>
              <w:pStyle w:val="NormalWeb"/>
              <w:shd w:val="clear" w:color="auto" w:fill="FFFFFF"/>
              <w:spacing w:before="0" w:beforeAutospacing="0" w:after="150" w:afterAutospacing="0" w:line="480" w:lineRule="auto"/>
              <w:rPr>
                <w:rFonts w:asciiTheme="minorBidi" w:hAnsiTheme="minorBidi" w:cstheme="minorBidi"/>
                <w:color w:val="000000" w:themeColor="text1"/>
              </w:rPr>
            </w:pPr>
            <w:r w:rsidRPr="00197860">
              <w:rPr>
                <w:rFonts w:asciiTheme="minorBidi" w:hAnsiTheme="minorBidi" w:cstheme="minorBidi"/>
                <w:color w:val="000000" w:themeColor="text1"/>
              </w:rPr>
              <w:t xml:space="preserve">If a bereaved young person, or child, is displaying physically or verbally threatening behavior it is important that appropriate boundaries are put in place and universally adhered to by all members of the school staff. Allowances for the </w:t>
            </w:r>
            <w:r w:rsidRPr="00197860">
              <w:rPr>
                <w:rFonts w:asciiTheme="minorBidi" w:hAnsiTheme="minorBidi" w:cstheme="minorBidi"/>
                <w:color w:val="000000" w:themeColor="text1"/>
              </w:rPr>
              <w:lastRenderedPageBreak/>
              <w:t>bereaved child or young person’s grief should not extend to aggression and violence being left unchallenged. It is worthwhile for a school staff member who knows the bereaved pupil well to speak with the latter should such behavior manifest. The staff member will need to reassure the bereaved pupil that anger and frustration are acceptable responses to grief but will equally need to reinforce that harming others either verbally or physically is not acceptable. This can be a difficult situation for a member of staff to find themselves in as they may feel that by challenging the bereaved pupil they might make their grief worse or “send them over the edge”.</w:t>
            </w:r>
          </w:p>
          <w:p w:rsidR="00763426" w:rsidRPr="00197860" w:rsidRDefault="00763426" w:rsidP="00763426">
            <w:pPr>
              <w:pStyle w:val="NormalWeb"/>
              <w:shd w:val="clear" w:color="auto" w:fill="FFFFFF"/>
              <w:spacing w:before="0" w:beforeAutospacing="0" w:after="150" w:afterAutospacing="0" w:line="480" w:lineRule="auto"/>
              <w:rPr>
                <w:rFonts w:asciiTheme="minorBidi" w:hAnsiTheme="minorBidi" w:cstheme="minorBidi"/>
                <w:color w:val="000000" w:themeColor="text1"/>
              </w:rPr>
            </w:pPr>
            <w:r w:rsidRPr="00197860">
              <w:rPr>
                <w:rFonts w:asciiTheme="minorBidi" w:hAnsiTheme="minorBidi" w:cstheme="minorBidi"/>
                <w:color w:val="000000" w:themeColor="text1"/>
              </w:rPr>
              <w:t>Be assured that nothing you say can make the bereavement experienced by the young person worse. By challenging the aggressive behavior of a bereaved student you are actually showing</w:t>
            </w:r>
            <w:r>
              <w:rPr>
                <w:rFonts w:asciiTheme="minorBidi" w:hAnsiTheme="minorBidi" w:cstheme="minorBidi"/>
                <w:color w:val="000000" w:themeColor="text1"/>
              </w:rPr>
              <w:t xml:space="preserve"> that you care about their well-</w:t>
            </w:r>
            <w:r w:rsidRPr="00197860">
              <w:rPr>
                <w:rFonts w:asciiTheme="minorBidi" w:hAnsiTheme="minorBidi" w:cstheme="minorBidi"/>
                <w:color w:val="000000" w:themeColor="text1"/>
              </w:rPr>
              <w:t>being. The reinforcement of school rules on such occasions promotes the familiarity and certainty of normal school life.</w:t>
            </w:r>
          </w:p>
          <w:p w:rsidR="00763426" w:rsidRPr="00197860" w:rsidRDefault="00763426" w:rsidP="00763426">
            <w:pPr>
              <w:pStyle w:val="Heading3"/>
              <w:shd w:val="clear" w:color="auto" w:fill="FFFFFF"/>
              <w:spacing w:before="300" w:beforeAutospacing="0" w:after="150" w:afterAutospacing="0" w:line="480" w:lineRule="auto"/>
              <w:outlineLvl w:val="2"/>
              <w:rPr>
                <w:rFonts w:asciiTheme="minorBidi" w:hAnsiTheme="minorBidi" w:cstheme="minorBidi"/>
                <w:color w:val="000000" w:themeColor="text1"/>
                <w:sz w:val="24"/>
                <w:szCs w:val="24"/>
              </w:rPr>
            </w:pPr>
            <w:bookmarkStart w:id="5" w:name="High_risk_"/>
            <w:bookmarkEnd w:id="5"/>
            <w:r w:rsidRPr="00197860">
              <w:rPr>
                <w:rFonts w:asciiTheme="minorBidi" w:hAnsiTheme="minorBidi" w:cstheme="minorBidi"/>
                <w:color w:val="000000" w:themeColor="text1"/>
                <w:sz w:val="24"/>
                <w:szCs w:val="24"/>
              </w:rPr>
              <w:t>High-risk behaviors</w:t>
            </w:r>
          </w:p>
          <w:p w:rsidR="00763426" w:rsidRDefault="00763426" w:rsidP="00763426">
            <w:pPr>
              <w:pStyle w:val="NormalWeb"/>
              <w:shd w:val="clear" w:color="auto" w:fill="FFFFFF"/>
              <w:spacing w:before="0" w:beforeAutospacing="0" w:after="150" w:afterAutospacing="0" w:line="480" w:lineRule="auto"/>
              <w:rPr>
                <w:rFonts w:asciiTheme="minorBidi" w:hAnsiTheme="minorBidi" w:cstheme="minorBidi"/>
                <w:color w:val="000000" w:themeColor="text1"/>
              </w:rPr>
            </w:pPr>
            <w:r w:rsidRPr="00197860">
              <w:rPr>
                <w:rFonts w:asciiTheme="minorBidi" w:hAnsiTheme="minorBidi" w:cstheme="minorBidi"/>
                <w:color w:val="000000" w:themeColor="text1"/>
              </w:rPr>
              <w:t>In some circumstances a bereaved young person may demonstrate high risk behaviors in response to their grief. Such types of high risk behaviors can include excessive alcohol consump</w:t>
            </w:r>
            <w:r>
              <w:rPr>
                <w:rFonts w:asciiTheme="minorBidi" w:hAnsiTheme="minorBidi" w:cstheme="minorBidi"/>
                <w:color w:val="000000" w:themeColor="text1"/>
              </w:rPr>
              <w:t>tion, substance misuse and self-</w:t>
            </w:r>
            <w:r w:rsidRPr="00197860">
              <w:rPr>
                <w:rFonts w:asciiTheme="minorBidi" w:hAnsiTheme="minorBidi" w:cstheme="minorBidi"/>
                <w:color w:val="000000" w:themeColor="text1"/>
              </w:rPr>
              <w:t>harm. Some bereaved young people may use such vehicles as coping mechanisms endeavoring to anaesthetize the emotional pain they are experiencing. If you are concerned that a bereaved pupil is using any of the aforementioned as a coping mechanism this should be addressed swiftly.</w:t>
            </w:r>
          </w:p>
          <w:p w:rsidR="008B5035" w:rsidRDefault="008B5035" w:rsidP="00763426">
            <w:pPr>
              <w:pStyle w:val="NormalWeb"/>
              <w:shd w:val="clear" w:color="auto" w:fill="FFFFFF"/>
              <w:spacing w:before="0" w:beforeAutospacing="0" w:after="150" w:afterAutospacing="0" w:line="480" w:lineRule="auto"/>
              <w:rPr>
                <w:rFonts w:asciiTheme="minorBidi" w:hAnsiTheme="minorBidi" w:cstheme="minorBidi"/>
                <w:color w:val="000000" w:themeColor="text1"/>
              </w:rPr>
            </w:pPr>
          </w:p>
          <w:p w:rsidR="00763426" w:rsidRPr="00763426" w:rsidRDefault="00763426" w:rsidP="00763426">
            <w:pPr>
              <w:pStyle w:val="NormalWeb"/>
              <w:shd w:val="clear" w:color="auto" w:fill="FFFFFF"/>
              <w:spacing w:before="0" w:beforeAutospacing="0" w:after="150" w:afterAutospacing="0" w:line="480" w:lineRule="auto"/>
              <w:rPr>
                <w:rFonts w:asciiTheme="minorBidi" w:hAnsiTheme="minorBidi" w:cstheme="minorBidi"/>
                <w:color w:val="000000" w:themeColor="text1"/>
              </w:rPr>
            </w:pPr>
          </w:p>
          <w:p w:rsidR="00763426" w:rsidRDefault="00763426" w:rsidP="00763426">
            <w:pPr>
              <w:pStyle w:val="NormalWeb"/>
              <w:shd w:val="clear" w:color="auto" w:fill="FFFFFF"/>
              <w:spacing w:before="0" w:beforeAutospacing="0" w:after="300" w:afterAutospacing="0" w:line="480" w:lineRule="auto"/>
              <w:rPr>
                <w:rFonts w:asciiTheme="minorBidi" w:hAnsiTheme="minorBidi" w:cstheme="minorBidi"/>
                <w:color w:val="000000" w:themeColor="text1"/>
              </w:rPr>
            </w:pPr>
            <w:r w:rsidRPr="003C0720">
              <w:rPr>
                <w:rFonts w:asciiTheme="minorBidi" w:eastAsiaTheme="minorHAnsi" w:hAnsiTheme="minorBidi" w:cstheme="minorBidi"/>
                <w:color w:val="000000" w:themeColor="text1"/>
                <w:lang w:bidi="ar-EG"/>
              </w:rPr>
              <w:t>3-</w:t>
            </w:r>
            <w:r w:rsidRPr="003C0720">
              <w:rPr>
                <w:rFonts w:asciiTheme="minorBidi" w:hAnsiTheme="minorBidi" w:cstheme="minorBidi"/>
                <w:color w:val="000000" w:themeColor="text1"/>
              </w:rPr>
              <w:t> </w:t>
            </w:r>
            <w:r w:rsidRPr="00763426">
              <w:rPr>
                <w:rStyle w:val="Strong"/>
                <w:rFonts w:asciiTheme="minorBidi" w:hAnsiTheme="minorBidi" w:cstheme="minorBidi"/>
                <w:b w:val="0"/>
                <w:bCs w:val="0"/>
                <w:color w:val="000000" w:themeColor="text1"/>
              </w:rPr>
              <w:t>No child is too young to notice when an important person is no longer there. Adults often try to shield a child from pain by telling them little or nothing about what has happened.</w:t>
            </w:r>
            <w:r w:rsidRPr="00763426">
              <w:rPr>
                <w:rFonts w:asciiTheme="minorBidi" w:hAnsiTheme="minorBidi" w:cstheme="minorBidi"/>
                <w:b/>
                <w:bCs/>
                <w:color w:val="000000" w:themeColor="text1"/>
              </w:rPr>
              <w:t xml:space="preserve"> </w:t>
            </w:r>
            <w:r w:rsidRPr="00763426">
              <w:rPr>
                <w:rFonts w:asciiTheme="minorBidi" w:hAnsiTheme="minorBidi" w:cstheme="minorBidi"/>
                <w:color w:val="000000" w:themeColor="text1"/>
              </w:rPr>
              <w:t>On</w:t>
            </w:r>
            <w:r w:rsidRPr="00197860">
              <w:rPr>
                <w:rFonts w:asciiTheme="minorBidi" w:hAnsiTheme="minorBidi" w:cstheme="minorBidi"/>
                <w:color w:val="000000" w:themeColor="text1"/>
              </w:rPr>
              <w:t xml:space="preserve"> their own, many children are not able to understand the reality of death and the feelings that they have. They may be confused and feel rejected or abandoned at a time when they most need comforting, understanding and security. Adults, struggling to cope with their own reactions to a death, may feel totally helpless in dealing with a grieving child.</w:t>
            </w:r>
          </w:p>
          <w:p w:rsidR="00763426" w:rsidRPr="00197860" w:rsidRDefault="00763426" w:rsidP="00763426">
            <w:pPr>
              <w:pStyle w:val="NormalWeb"/>
              <w:shd w:val="clear" w:color="auto" w:fill="FFFFFF"/>
              <w:spacing w:before="0" w:beforeAutospacing="0" w:after="300" w:afterAutospacing="0" w:line="480" w:lineRule="auto"/>
              <w:rPr>
                <w:rFonts w:asciiTheme="minorBidi" w:hAnsiTheme="minorBidi" w:cstheme="minorBidi"/>
                <w:color w:val="000000" w:themeColor="text1"/>
              </w:rPr>
            </w:pPr>
            <w:r w:rsidRPr="00197860">
              <w:rPr>
                <w:rFonts w:asciiTheme="minorBidi" w:hAnsiTheme="minorBidi" w:cstheme="minorBidi"/>
                <w:color w:val="000000" w:themeColor="text1"/>
              </w:rPr>
              <w:t>Often, children express their grief physically, rather than verbally in ways that adults do not expect. They tend to grieve in spurts and go through periods seemingly unaffected. It can be likened to jumping in and out of the puddles of grief.  They need support when they are in the puddle and they need to be reassured that it is ok to have fun as well.</w:t>
            </w:r>
          </w:p>
          <w:p w:rsidR="00763426" w:rsidRPr="00197860" w:rsidRDefault="00763426" w:rsidP="00763426">
            <w:pPr>
              <w:pStyle w:val="NormalWeb"/>
              <w:shd w:val="clear" w:color="auto" w:fill="FFFFFF"/>
              <w:spacing w:before="0" w:beforeAutospacing="0" w:after="300" w:afterAutospacing="0" w:line="480" w:lineRule="auto"/>
              <w:rPr>
                <w:rFonts w:asciiTheme="minorBidi" w:hAnsiTheme="minorBidi" w:cstheme="minorBidi"/>
                <w:color w:val="000000" w:themeColor="text1"/>
              </w:rPr>
            </w:pPr>
            <w:r w:rsidRPr="00197860">
              <w:rPr>
                <w:rFonts w:asciiTheme="minorBidi" w:hAnsiTheme="minorBidi" w:cstheme="minorBidi"/>
                <w:color w:val="000000" w:themeColor="text1"/>
              </w:rPr>
              <w:t> Children and young people may respond to loss in any of several ways, including:</w:t>
            </w:r>
          </w:p>
          <w:p w:rsidR="00763426" w:rsidRPr="00197860" w:rsidRDefault="00763426" w:rsidP="00763426">
            <w:pPr>
              <w:pStyle w:val="NormalWeb"/>
              <w:numPr>
                <w:ilvl w:val="0"/>
                <w:numId w:val="8"/>
              </w:numPr>
              <w:shd w:val="clear" w:color="auto" w:fill="FFFFFF"/>
              <w:spacing w:before="0" w:beforeAutospacing="0" w:after="300" w:afterAutospacing="0" w:line="480" w:lineRule="auto"/>
              <w:rPr>
                <w:rFonts w:asciiTheme="minorBidi" w:hAnsiTheme="minorBidi" w:cstheme="minorBidi"/>
                <w:color w:val="000000" w:themeColor="text1"/>
              </w:rPr>
            </w:pPr>
            <w:r>
              <w:rPr>
                <w:rStyle w:val="Strong"/>
                <w:rFonts w:asciiTheme="minorBidi" w:hAnsiTheme="minorBidi" w:cstheme="minorBidi"/>
                <w:color w:val="000000" w:themeColor="text1"/>
              </w:rPr>
              <w:t>Denial</w:t>
            </w:r>
          </w:p>
          <w:p w:rsidR="008B5035" w:rsidRDefault="00763426" w:rsidP="008B5035">
            <w:pPr>
              <w:pStyle w:val="NormalWeb"/>
              <w:shd w:val="clear" w:color="auto" w:fill="FFFFFF"/>
              <w:spacing w:before="0" w:beforeAutospacing="0" w:after="300" w:afterAutospacing="0" w:line="480" w:lineRule="auto"/>
              <w:rPr>
                <w:rFonts w:asciiTheme="minorBidi" w:hAnsiTheme="minorBidi" w:cstheme="minorBidi"/>
                <w:color w:val="000000" w:themeColor="text1"/>
              </w:rPr>
            </w:pPr>
            <w:r w:rsidRPr="00197860">
              <w:rPr>
                <w:rFonts w:asciiTheme="minorBidi" w:hAnsiTheme="minorBidi" w:cstheme="minorBidi"/>
                <w:color w:val="000000" w:themeColor="text1"/>
              </w:rPr>
              <w:t>A way of coping with something that is either not understood or accepted. The child may fantasize about the dead person, talk about him or her in the present tense or continue to ask for the person despite being told that he or she is never coming back.</w:t>
            </w:r>
          </w:p>
          <w:p w:rsidR="008B5035" w:rsidRDefault="008B5035" w:rsidP="008B5035">
            <w:pPr>
              <w:pStyle w:val="NormalWeb"/>
              <w:shd w:val="clear" w:color="auto" w:fill="FFFFFF"/>
              <w:spacing w:before="0" w:beforeAutospacing="0" w:after="300" w:afterAutospacing="0" w:line="480" w:lineRule="auto"/>
              <w:rPr>
                <w:rFonts w:asciiTheme="minorBidi" w:hAnsiTheme="minorBidi" w:cstheme="minorBidi"/>
                <w:color w:val="000000" w:themeColor="text1"/>
              </w:rPr>
            </w:pPr>
          </w:p>
          <w:p w:rsidR="008B5035" w:rsidRDefault="008B5035" w:rsidP="008B5035">
            <w:pPr>
              <w:pStyle w:val="NormalWeb"/>
              <w:shd w:val="clear" w:color="auto" w:fill="FFFFFF"/>
              <w:spacing w:before="0" w:beforeAutospacing="0" w:after="300" w:afterAutospacing="0" w:line="480" w:lineRule="auto"/>
              <w:rPr>
                <w:rFonts w:asciiTheme="minorBidi" w:hAnsiTheme="minorBidi" w:cstheme="minorBidi"/>
                <w:color w:val="000000" w:themeColor="text1"/>
              </w:rPr>
            </w:pPr>
          </w:p>
          <w:p w:rsidR="00763426" w:rsidRPr="00197860" w:rsidRDefault="00763426" w:rsidP="008B5035">
            <w:pPr>
              <w:pStyle w:val="NormalWeb"/>
              <w:shd w:val="clear" w:color="auto" w:fill="FFFFFF"/>
              <w:spacing w:before="0" w:beforeAutospacing="0" w:after="300" w:afterAutospacing="0" w:line="480" w:lineRule="auto"/>
              <w:rPr>
                <w:rFonts w:asciiTheme="minorBidi" w:hAnsiTheme="minorBidi" w:cstheme="minorBidi"/>
                <w:color w:val="000000" w:themeColor="text1"/>
              </w:rPr>
            </w:pPr>
            <w:r w:rsidRPr="00197860">
              <w:rPr>
                <w:rFonts w:asciiTheme="minorBidi" w:hAnsiTheme="minorBidi" w:cstheme="minorBidi"/>
                <w:color w:val="000000" w:themeColor="text1"/>
              </w:rPr>
              <w:lastRenderedPageBreak/>
              <w:t> </w:t>
            </w:r>
          </w:p>
          <w:p w:rsidR="00763426" w:rsidRPr="003C0720" w:rsidRDefault="00763426" w:rsidP="00763426">
            <w:pPr>
              <w:pStyle w:val="NormalWeb"/>
              <w:numPr>
                <w:ilvl w:val="0"/>
                <w:numId w:val="8"/>
              </w:numPr>
              <w:shd w:val="clear" w:color="auto" w:fill="FFFFFF"/>
              <w:spacing w:before="0" w:beforeAutospacing="0" w:after="300" w:afterAutospacing="0" w:line="480" w:lineRule="auto"/>
              <w:rPr>
                <w:rFonts w:asciiTheme="minorBidi" w:hAnsiTheme="minorBidi" w:cstheme="minorBidi"/>
                <w:color w:val="000000" w:themeColor="text1"/>
              </w:rPr>
            </w:pPr>
            <w:r w:rsidRPr="00197860">
              <w:rPr>
                <w:rStyle w:val="Strong"/>
                <w:rFonts w:asciiTheme="minorBidi" w:hAnsiTheme="minorBidi" w:cstheme="minorBidi"/>
                <w:color w:val="000000" w:themeColor="text1"/>
              </w:rPr>
              <w:t>Guilt</w:t>
            </w:r>
          </w:p>
          <w:p w:rsidR="00763426" w:rsidRPr="00197860" w:rsidRDefault="00763426" w:rsidP="008B5035">
            <w:pPr>
              <w:pStyle w:val="NormalWeb"/>
              <w:shd w:val="clear" w:color="auto" w:fill="FFFFFF"/>
              <w:spacing w:before="0" w:beforeAutospacing="0" w:after="300" w:afterAutospacing="0" w:line="480" w:lineRule="auto"/>
              <w:rPr>
                <w:rFonts w:asciiTheme="minorBidi" w:hAnsiTheme="minorBidi" w:cstheme="minorBidi"/>
                <w:color w:val="000000" w:themeColor="text1"/>
              </w:rPr>
            </w:pPr>
            <w:r w:rsidRPr="00197860">
              <w:rPr>
                <w:rFonts w:asciiTheme="minorBidi" w:hAnsiTheme="minorBidi" w:cstheme="minorBidi"/>
                <w:color w:val="000000" w:themeColor="text1"/>
              </w:rPr>
              <w:t>This may be a result of needing to find a reason for the death. Some children feel they caused the death in some way, or feel guilty for being alive. They may wish that the other parent had died and this causes lots of difficult feelings.</w:t>
            </w:r>
          </w:p>
          <w:p w:rsidR="00763426" w:rsidRPr="003C0720" w:rsidRDefault="00763426" w:rsidP="00763426">
            <w:pPr>
              <w:pStyle w:val="NormalWeb"/>
              <w:numPr>
                <w:ilvl w:val="0"/>
                <w:numId w:val="8"/>
              </w:numPr>
              <w:shd w:val="clear" w:color="auto" w:fill="FFFFFF"/>
              <w:spacing w:before="0" w:beforeAutospacing="0" w:after="300" w:afterAutospacing="0" w:line="480" w:lineRule="auto"/>
              <w:rPr>
                <w:rFonts w:asciiTheme="minorBidi" w:hAnsiTheme="minorBidi" w:cstheme="minorBidi"/>
                <w:color w:val="000000" w:themeColor="text1"/>
              </w:rPr>
            </w:pPr>
            <w:r>
              <w:rPr>
                <w:rStyle w:val="Strong"/>
                <w:rFonts w:asciiTheme="minorBidi" w:hAnsiTheme="minorBidi" w:cstheme="minorBidi"/>
                <w:color w:val="000000" w:themeColor="text1"/>
              </w:rPr>
              <w:t>Anger</w:t>
            </w:r>
          </w:p>
          <w:p w:rsidR="00763426" w:rsidRPr="00197860" w:rsidRDefault="00763426" w:rsidP="00763426">
            <w:pPr>
              <w:pStyle w:val="NormalWeb"/>
              <w:shd w:val="clear" w:color="auto" w:fill="FFFFFF"/>
              <w:spacing w:before="0" w:beforeAutospacing="0" w:after="300" w:afterAutospacing="0" w:line="480" w:lineRule="auto"/>
              <w:rPr>
                <w:rFonts w:asciiTheme="minorBidi" w:hAnsiTheme="minorBidi" w:cstheme="minorBidi"/>
                <w:color w:val="000000" w:themeColor="text1"/>
              </w:rPr>
            </w:pPr>
            <w:r w:rsidRPr="00197860">
              <w:rPr>
                <w:rFonts w:asciiTheme="minorBidi" w:hAnsiTheme="minorBidi" w:cstheme="minorBidi"/>
                <w:color w:val="000000" w:themeColor="text1"/>
              </w:rPr>
              <w:t>This may be directed at peers who have not had a loss, at the deceased person for leaving, or at other family members. Children often express their anger through very challenging behavior.</w:t>
            </w:r>
          </w:p>
          <w:p w:rsidR="00763426" w:rsidRPr="00197860" w:rsidRDefault="00763426" w:rsidP="00763426">
            <w:pPr>
              <w:pStyle w:val="NormalWeb"/>
              <w:numPr>
                <w:ilvl w:val="0"/>
                <w:numId w:val="8"/>
              </w:numPr>
              <w:shd w:val="clear" w:color="auto" w:fill="FFFFFF"/>
              <w:spacing w:before="0" w:beforeAutospacing="0" w:after="300" w:afterAutospacing="0" w:line="480" w:lineRule="auto"/>
              <w:rPr>
                <w:rFonts w:asciiTheme="minorBidi" w:hAnsiTheme="minorBidi" w:cstheme="minorBidi"/>
                <w:color w:val="000000" w:themeColor="text1"/>
              </w:rPr>
            </w:pPr>
            <w:r w:rsidRPr="00197860">
              <w:rPr>
                <w:rStyle w:val="Strong"/>
                <w:rFonts w:asciiTheme="minorBidi" w:hAnsiTheme="minorBidi" w:cstheme="minorBidi"/>
                <w:color w:val="000000" w:themeColor="text1"/>
              </w:rPr>
              <w:t>Ideali</w:t>
            </w:r>
            <w:r>
              <w:rPr>
                <w:rStyle w:val="Strong"/>
                <w:rFonts w:asciiTheme="minorBidi" w:hAnsiTheme="minorBidi" w:cstheme="minorBidi"/>
                <w:color w:val="000000" w:themeColor="text1"/>
              </w:rPr>
              <w:t>z</w:t>
            </w:r>
            <w:r w:rsidRPr="00197860">
              <w:rPr>
                <w:rStyle w:val="Strong"/>
                <w:rFonts w:asciiTheme="minorBidi" w:hAnsiTheme="minorBidi" w:cstheme="minorBidi"/>
                <w:color w:val="000000" w:themeColor="text1"/>
              </w:rPr>
              <w:t>ation</w:t>
            </w:r>
          </w:p>
          <w:p w:rsidR="00763426" w:rsidRPr="00197860" w:rsidRDefault="00763426" w:rsidP="00763426">
            <w:pPr>
              <w:pStyle w:val="NormalWeb"/>
              <w:shd w:val="clear" w:color="auto" w:fill="FFFFFF"/>
              <w:spacing w:before="0" w:beforeAutospacing="0" w:after="300" w:afterAutospacing="0" w:line="480" w:lineRule="auto"/>
              <w:rPr>
                <w:rFonts w:asciiTheme="minorBidi" w:hAnsiTheme="minorBidi" w:cstheme="minorBidi"/>
                <w:color w:val="000000" w:themeColor="text1"/>
              </w:rPr>
            </w:pPr>
            <w:r w:rsidRPr="00197860">
              <w:rPr>
                <w:rFonts w:asciiTheme="minorBidi" w:hAnsiTheme="minorBidi" w:cstheme="minorBidi"/>
                <w:color w:val="000000" w:themeColor="text1"/>
              </w:rPr>
              <w:t>Children may ideali</w:t>
            </w:r>
            <w:r>
              <w:rPr>
                <w:rFonts w:asciiTheme="minorBidi" w:hAnsiTheme="minorBidi" w:cstheme="minorBidi"/>
                <w:color w:val="000000" w:themeColor="text1"/>
              </w:rPr>
              <w:t>z</w:t>
            </w:r>
            <w:r w:rsidRPr="00197860">
              <w:rPr>
                <w:rFonts w:asciiTheme="minorBidi" w:hAnsiTheme="minorBidi" w:cstheme="minorBidi"/>
                <w:color w:val="000000" w:themeColor="text1"/>
              </w:rPr>
              <w:t>e the dead person and begin to imitate his or her mannerisms. </w:t>
            </w:r>
          </w:p>
          <w:p w:rsidR="00763426" w:rsidRPr="00197860" w:rsidRDefault="00763426" w:rsidP="00763426">
            <w:pPr>
              <w:pStyle w:val="NormalWeb"/>
              <w:numPr>
                <w:ilvl w:val="0"/>
                <w:numId w:val="8"/>
              </w:numPr>
              <w:shd w:val="clear" w:color="auto" w:fill="FFFFFF"/>
              <w:spacing w:before="0" w:beforeAutospacing="0" w:after="300" w:afterAutospacing="0" w:line="480" w:lineRule="auto"/>
              <w:rPr>
                <w:rFonts w:asciiTheme="minorBidi" w:hAnsiTheme="minorBidi" w:cstheme="minorBidi"/>
                <w:color w:val="000000" w:themeColor="text1"/>
              </w:rPr>
            </w:pPr>
            <w:r w:rsidRPr="00197860">
              <w:rPr>
                <w:rStyle w:val="Strong"/>
                <w:rFonts w:asciiTheme="minorBidi" w:hAnsiTheme="minorBidi" w:cstheme="minorBidi"/>
                <w:color w:val="000000" w:themeColor="text1"/>
              </w:rPr>
              <w:t>Panic</w:t>
            </w:r>
          </w:p>
          <w:p w:rsidR="00763426" w:rsidRPr="00197860" w:rsidRDefault="00763426" w:rsidP="00763426">
            <w:pPr>
              <w:pStyle w:val="NormalWeb"/>
              <w:shd w:val="clear" w:color="auto" w:fill="FFFFFF"/>
              <w:spacing w:before="0" w:beforeAutospacing="0" w:after="300" w:afterAutospacing="0" w:line="480" w:lineRule="auto"/>
              <w:rPr>
                <w:rFonts w:asciiTheme="minorBidi" w:hAnsiTheme="minorBidi" w:cstheme="minorBidi"/>
                <w:color w:val="000000" w:themeColor="text1"/>
              </w:rPr>
            </w:pPr>
            <w:r w:rsidRPr="00197860">
              <w:rPr>
                <w:rFonts w:asciiTheme="minorBidi" w:hAnsiTheme="minorBidi" w:cstheme="minorBidi"/>
                <w:color w:val="000000" w:themeColor="text1"/>
              </w:rPr>
              <w:t>Children may fear that other people who are close to them may die or be scared that they may themselves die. They may feel insecure and worry about who will take care of them.</w:t>
            </w:r>
          </w:p>
          <w:p w:rsidR="00763426" w:rsidRDefault="00763426" w:rsidP="00763426">
            <w:pPr>
              <w:pStyle w:val="NormalWeb"/>
              <w:shd w:val="clear" w:color="auto" w:fill="FFFFFF"/>
              <w:spacing w:before="0" w:beforeAutospacing="0" w:after="300" w:afterAutospacing="0" w:line="480" w:lineRule="auto"/>
              <w:rPr>
                <w:rFonts w:asciiTheme="minorBidi" w:hAnsiTheme="minorBidi" w:cstheme="minorBidi"/>
                <w:color w:val="000000" w:themeColor="text1"/>
              </w:rPr>
            </w:pPr>
            <w:r w:rsidRPr="00197860">
              <w:rPr>
                <w:rFonts w:asciiTheme="minorBidi" w:hAnsiTheme="minorBidi" w:cstheme="minorBidi"/>
                <w:color w:val="000000" w:themeColor="text1"/>
              </w:rPr>
              <w:t> </w:t>
            </w:r>
          </w:p>
          <w:p w:rsidR="008B5035" w:rsidRDefault="008B5035" w:rsidP="00763426">
            <w:pPr>
              <w:pStyle w:val="NormalWeb"/>
              <w:shd w:val="clear" w:color="auto" w:fill="FFFFFF"/>
              <w:spacing w:before="0" w:beforeAutospacing="0" w:after="300" w:afterAutospacing="0" w:line="480" w:lineRule="auto"/>
              <w:rPr>
                <w:rFonts w:asciiTheme="minorBidi" w:hAnsiTheme="minorBidi" w:cstheme="minorBidi"/>
                <w:color w:val="000000" w:themeColor="text1"/>
              </w:rPr>
            </w:pPr>
          </w:p>
          <w:p w:rsidR="008B5035" w:rsidRPr="00197860" w:rsidRDefault="008B5035" w:rsidP="00763426">
            <w:pPr>
              <w:pStyle w:val="NormalWeb"/>
              <w:shd w:val="clear" w:color="auto" w:fill="FFFFFF"/>
              <w:spacing w:before="0" w:beforeAutospacing="0" w:after="300" w:afterAutospacing="0" w:line="480" w:lineRule="auto"/>
              <w:rPr>
                <w:rFonts w:asciiTheme="minorBidi" w:hAnsiTheme="minorBidi" w:cstheme="minorBidi"/>
                <w:color w:val="000000" w:themeColor="text1"/>
              </w:rPr>
            </w:pPr>
          </w:p>
          <w:p w:rsidR="00763426" w:rsidRPr="00197860" w:rsidRDefault="00763426" w:rsidP="00763426">
            <w:pPr>
              <w:pStyle w:val="NormalWeb"/>
              <w:numPr>
                <w:ilvl w:val="0"/>
                <w:numId w:val="8"/>
              </w:numPr>
              <w:shd w:val="clear" w:color="auto" w:fill="FFFFFF"/>
              <w:spacing w:before="0" w:beforeAutospacing="0" w:after="300" w:afterAutospacing="0" w:line="480" w:lineRule="auto"/>
              <w:rPr>
                <w:rFonts w:asciiTheme="minorBidi" w:hAnsiTheme="minorBidi" w:cstheme="minorBidi"/>
                <w:color w:val="000000" w:themeColor="text1"/>
              </w:rPr>
            </w:pPr>
            <w:r w:rsidRPr="00197860">
              <w:rPr>
                <w:rStyle w:val="Strong"/>
                <w:rFonts w:asciiTheme="minorBidi" w:hAnsiTheme="minorBidi" w:cstheme="minorBidi"/>
                <w:color w:val="000000" w:themeColor="text1"/>
              </w:rPr>
              <w:t>Psychosomatic Complaints</w:t>
            </w:r>
          </w:p>
          <w:p w:rsidR="00763426" w:rsidRPr="00197860" w:rsidRDefault="00763426" w:rsidP="00763426">
            <w:pPr>
              <w:pStyle w:val="NormalWeb"/>
              <w:shd w:val="clear" w:color="auto" w:fill="FFFFFF"/>
              <w:spacing w:before="0" w:beforeAutospacing="0" w:after="300" w:afterAutospacing="0" w:line="480" w:lineRule="auto"/>
              <w:rPr>
                <w:rFonts w:asciiTheme="minorBidi" w:hAnsiTheme="minorBidi" w:cstheme="minorBidi"/>
                <w:color w:val="000000" w:themeColor="text1"/>
              </w:rPr>
            </w:pPr>
            <w:r w:rsidRPr="00197860">
              <w:rPr>
                <w:rFonts w:asciiTheme="minorBidi" w:hAnsiTheme="minorBidi" w:cstheme="minorBidi"/>
                <w:color w:val="000000" w:themeColor="text1"/>
              </w:rPr>
              <w:t>They may lose their appetite, have nightmares and seem to be tired or lethargic much of the time, complain about headaches or upset stomachs. Some children may complain of having the same symptoms shown by the dead person during the final stage of their illness. </w:t>
            </w:r>
          </w:p>
          <w:p w:rsidR="00763426" w:rsidRPr="00197860" w:rsidRDefault="00763426" w:rsidP="00763426">
            <w:pPr>
              <w:pStyle w:val="NormalWeb"/>
              <w:shd w:val="clear" w:color="auto" w:fill="FFFFFF"/>
              <w:spacing w:before="0" w:beforeAutospacing="0" w:after="300" w:afterAutospacing="0" w:line="480" w:lineRule="auto"/>
              <w:rPr>
                <w:rFonts w:asciiTheme="minorBidi" w:hAnsiTheme="minorBidi" w:cstheme="minorBidi"/>
                <w:color w:val="000000" w:themeColor="text1"/>
              </w:rPr>
            </w:pPr>
            <w:r w:rsidRPr="00197860">
              <w:rPr>
                <w:rFonts w:asciiTheme="minorBidi" w:hAnsiTheme="minorBidi" w:cstheme="minorBidi"/>
                <w:color w:val="000000" w:themeColor="text1"/>
              </w:rPr>
              <w:t>You will probably recognize that the above responses are very much the same as those felt by adults in similar situations, but with the added complication of a less clear understanding of the process of death. Remember also that children do not always have the words to express their feelings. </w:t>
            </w:r>
          </w:p>
          <w:p w:rsidR="00763426" w:rsidRPr="00763426" w:rsidRDefault="00763426" w:rsidP="00763426">
            <w:pPr>
              <w:pStyle w:val="Heading5"/>
              <w:shd w:val="clear" w:color="auto" w:fill="FFFFFF"/>
              <w:bidi w:val="0"/>
              <w:spacing w:line="480" w:lineRule="auto"/>
              <w:outlineLvl w:val="4"/>
              <w:rPr>
                <w:rFonts w:asciiTheme="minorBidi" w:hAnsiTheme="minorBidi" w:cstheme="minorBidi"/>
                <w:color w:val="000000" w:themeColor="text1"/>
                <w:sz w:val="24"/>
                <w:szCs w:val="24"/>
              </w:rPr>
            </w:pPr>
            <w:r w:rsidRPr="00197860">
              <w:rPr>
                <w:rFonts w:asciiTheme="minorBidi" w:hAnsiTheme="minorBidi" w:cstheme="minorBidi"/>
                <w:b/>
                <w:bCs/>
                <w:color w:val="000000" w:themeColor="text1"/>
                <w:sz w:val="24"/>
                <w:szCs w:val="24"/>
              </w:rPr>
              <w:t>Various other Issues will affect the way a child grieves:</w:t>
            </w:r>
          </w:p>
          <w:p w:rsidR="00763426" w:rsidRPr="003C0720" w:rsidRDefault="00763426" w:rsidP="00763426">
            <w:pPr>
              <w:pStyle w:val="NormalWeb"/>
              <w:numPr>
                <w:ilvl w:val="0"/>
                <w:numId w:val="8"/>
              </w:numPr>
              <w:shd w:val="clear" w:color="auto" w:fill="FFFFFF"/>
              <w:spacing w:before="0" w:beforeAutospacing="0" w:after="300" w:afterAutospacing="0" w:line="480" w:lineRule="auto"/>
              <w:rPr>
                <w:rFonts w:asciiTheme="minorBidi" w:hAnsiTheme="minorBidi" w:cstheme="minorBidi"/>
                <w:color w:val="000000" w:themeColor="text1"/>
              </w:rPr>
            </w:pPr>
            <w:r w:rsidRPr="00197860">
              <w:rPr>
                <w:rStyle w:val="Strong"/>
                <w:rFonts w:asciiTheme="minorBidi" w:hAnsiTheme="minorBidi" w:cstheme="minorBidi"/>
                <w:color w:val="000000" w:themeColor="text1"/>
              </w:rPr>
              <w:t>Age</w:t>
            </w:r>
            <w:r w:rsidRPr="003C0720">
              <w:rPr>
                <w:rFonts w:asciiTheme="minorBidi" w:hAnsiTheme="minorBidi" w:cstheme="minorBidi"/>
                <w:color w:val="000000" w:themeColor="text1"/>
              </w:rPr>
              <w:t> </w:t>
            </w:r>
          </w:p>
          <w:p w:rsidR="00763426" w:rsidRPr="00197860" w:rsidRDefault="00763426" w:rsidP="00763426">
            <w:pPr>
              <w:pStyle w:val="NormalWeb"/>
              <w:shd w:val="clear" w:color="auto" w:fill="FFFFFF"/>
              <w:spacing w:before="0" w:beforeAutospacing="0" w:after="300" w:afterAutospacing="0" w:line="480" w:lineRule="auto"/>
              <w:rPr>
                <w:rFonts w:asciiTheme="minorBidi" w:hAnsiTheme="minorBidi" w:cstheme="minorBidi"/>
                <w:color w:val="000000" w:themeColor="text1"/>
              </w:rPr>
            </w:pPr>
            <w:r w:rsidRPr="00197860">
              <w:rPr>
                <w:rFonts w:asciiTheme="minorBidi" w:hAnsiTheme="minorBidi" w:cstheme="minorBidi"/>
                <w:color w:val="000000" w:themeColor="text1"/>
              </w:rPr>
              <w:t>Each age of child has differing perceptions of death and, although the borders between ages are by no means clear cut, the following is an indication of understanding and possible reaction:</w:t>
            </w:r>
          </w:p>
          <w:p w:rsidR="00763426" w:rsidRPr="00197860" w:rsidRDefault="00763426" w:rsidP="00763426">
            <w:pPr>
              <w:pStyle w:val="Heading6"/>
              <w:shd w:val="clear" w:color="auto" w:fill="FFFFFF"/>
              <w:bidi w:val="0"/>
              <w:spacing w:line="480" w:lineRule="auto"/>
              <w:outlineLvl w:val="5"/>
              <w:rPr>
                <w:rFonts w:asciiTheme="minorBidi" w:hAnsiTheme="minorBidi" w:cstheme="minorBidi"/>
                <w:color w:val="000000" w:themeColor="text1"/>
                <w:sz w:val="24"/>
                <w:szCs w:val="24"/>
              </w:rPr>
            </w:pPr>
            <w:r w:rsidRPr="003C0720">
              <w:rPr>
                <w:rStyle w:val="Strong"/>
                <w:rFonts w:asciiTheme="minorBidi" w:hAnsiTheme="minorBidi" w:cstheme="minorBidi"/>
                <w:color w:val="000000" w:themeColor="text1"/>
                <w:sz w:val="24"/>
                <w:szCs w:val="24"/>
              </w:rPr>
              <w:t>Before the age of 5</w:t>
            </w:r>
          </w:p>
          <w:p w:rsidR="00763426" w:rsidRPr="00197860" w:rsidRDefault="00763426" w:rsidP="00763426">
            <w:pPr>
              <w:pStyle w:val="NormalWeb"/>
              <w:shd w:val="clear" w:color="auto" w:fill="FFFFFF"/>
              <w:spacing w:before="0" w:beforeAutospacing="0" w:after="300" w:afterAutospacing="0" w:line="480" w:lineRule="auto"/>
              <w:rPr>
                <w:rFonts w:asciiTheme="minorBidi" w:hAnsiTheme="minorBidi" w:cstheme="minorBidi"/>
                <w:color w:val="000000" w:themeColor="text1"/>
              </w:rPr>
            </w:pPr>
            <w:r w:rsidRPr="00197860">
              <w:rPr>
                <w:rFonts w:asciiTheme="minorBidi" w:hAnsiTheme="minorBidi" w:cstheme="minorBidi"/>
                <w:color w:val="000000" w:themeColor="text1"/>
              </w:rPr>
              <w:t xml:space="preserve">Children usually see death as temporary or as something that happened to ‘objects’. Their main response may be a feeling of being left behind, fear and insecurity. They may express these feelings by asking repeated questions about the missing person. Other responses may include clinging, wetting, tantrums, aggressive behavior, withdrawal or becoming attached to something belonging to </w:t>
            </w:r>
            <w:r w:rsidRPr="00197860">
              <w:rPr>
                <w:rFonts w:asciiTheme="minorBidi" w:hAnsiTheme="minorBidi" w:cstheme="minorBidi"/>
                <w:color w:val="000000" w:themeColor="text1"/>
              </w:rPr>
              <w:lastRenderedPageBreak/>
              <w:t>the dead person. Children of this age will have little fear of death unless they have had experience of bereavement.</w:t>
            </w:r>
          </w:p>
          <w:p w:rsidR="00763426" w:rsidRPr="00197860" w:rsidRDefault="00763426" w:rsidP="00763426">
            <w:pPr>
              <w:pStyle w:val="Heading6"/>
              <w:shd w:val="clear" w:color="auto" w:fill="FFFFFF"/>
              <w:bidi w:val="0"/>
              <w:spacing w:line="480" w:lineRule="auto"/>
              <w:outlineLvl w:val="5"/>
              <w:rPr>
                <w:rFonts w:asciiTheme="minorBidi" w:hAnsiTheme="minorBidi" w:cstheme="minorBidi"/>
                <w:color w:val="000000" w:themeColor="text1"/>
                <w:sz w:val="24"/>
                <w:szCs w:val="24"/>
              </w:rPr>
            </w:pPr>
            <w:r w:rsidRPr="003C0720">
              <w:rPr>
                <w:rStyle w:val="Strong"/>
                <w:rFonts w:asciiTheme="minorBidi" w:hAnsiTheme="minorBidi" w:cstheme="minorBidi"/>
                <w:color w:val="000000" w:themeColor="text1"/>
                <w:sz w:val="24"/>
                <w:szCs w:val="24"/>
              </w:rPr>
              <w:t>From age 5 to 8</w:t>
            </w:r>
          </w:p>
          <w:p w:rsidR="00763426" w:rsidRPr="00197860" w:rsidRDefault="00763426" w:rsidP="00763426">
            <w:pPr>
              <w:pStyle w:val="NormalWeb"/>
              <w:shd w:val="clear" w:color="auto" w:fill="FFFFFF"/>
              <w:spacing w:before="0" w:beforeAutospacing="0" w:after="300" w:afterAutospacing="0" w:line="480" w:lineRule="auto"/>
              <w:rPr>
                <w:rFonts w:asciiTheme="minorBidi" w:hAnsiTheme="minorBidi" w:cstheme="minorBidi"/>
                <w:color w:val="000000" w:themeColor="text1"/>
              </w:rPr>
            </w:pPr>
            <w:r w:rsidRPr="00197860">
              <w:rPr>
                <w:rFonts w:asciiTheme="minorBidi" w:hAnsiTheme="minorBidi" w:cstheme="minorBidi"/>
                <w:color w:val="000000" w:themeColor="text1"/>
              </w:rPr>
              <w:t>Slightly older children will have a greater understanding of death, recognizing that it is irreversible. However, they may find it difficult to understand their emotional reactions to the loss such as feelings of guilt or fear. They may tend to fantasize about death and ask many questions that adults may find inappropriate and upsetting.  Children may have night terrors and can ‘play out’ death and dying. Children in this age group are still too young to understand or deal with their feelings without help and support.</w:t>
            </w:r>
          </w:p>
          <w:p w:rsidR="00763426" w:rsidRPr="00197860" w:rsidRDefault="00763426" w:rsidP="00763426">
            <w:pPr>
              <w:pStyle w:val="Heading6"/>
              <w:shd w:val="clear" w:color="auto" w:fill="FFFFFF"/>
              <w:bidi w:val="0"/>
              <w:spacing w:line="480" w:lineRule="auto"/>
              <w:outlineLvl w:val="5"/>
              <w:rPr>
                <w:rFonts w:asciiTheme="minorBidi" w:hAnsiTheme="minorBidi" w:cstheme="minorBidi"/>
                <w:color w:val="000000" w:themeColor="text1"/>
                <w:sz w:val="24"/>
                <w:szCs w:val="24"/>
              </w:rPr>
            </w:pPr>
            <w:r w:rsidRPr="003C0720">
              <w:rPr>
                <w:rStyle w:val="Strong"/>
                <w:rFonts w:asciiTheme="minorBidi" w:hAnsiTheme="minorBidi" w:cstheme="minorBidi"/>
                <w:color w:val="000000" w:themeColor="text1"/>
                <w:sz w:val="24"/>
                <w:szCs w:val="24"/>
              </w:rPr>
              <w:t>From age 7 to 9</w:t>
            </w:r>
          </w:p>
          <w:p w:rsidR="00763426" w:rsidRPr="00197860" w:rsidRDefault="00763426" w:rsidP="00763426">
            <w:pPr>
              <w:pStyle w:val="NormalWeb"/>
              <w:shd w:val="clear" w:color="auto" w:fill="FFFFFF"/>
              <w:spacing w:before="0" w:beforeAutospacing="0" w:after="300" w:afterAutospacing="0" w:line="480" w:lineRule="auto"/>
              <w:rPr>
                <w:rFonts w:asciiTheme="minorBidi" w:hAnsiTheme="minorBidi" w:cstheme="minorBidi"/>
                <w:color w:val="000000" w:themeColor="text1"/>
              </w:rPr>
            </w:pPr>
            <w:r w:rsidRPr="00197860">
              <w:rPr>
                <w:rFonts w:asciiTheme="minorBidi" w:hAnsiTheme="minorBidi" w:cstheme="minorBidi"/>
                <w:color w:val="000000" w:themeColor="text1"/>
              </w:rPr>
              <w:t>Children usually respond to the death of someone close to them by crying, denying what has happened, becoming aggressive, hostile or apathetic. They will be curious about what has happened to the dead person and will ask questions to satisfy this curiosity, often with anxiety about other people dying. The understanding of death in this age range is usually quite realistic. They are beginning to realize that death will affect them to.</w:t>
            </w:r>
          </w:p>
          <w:p w:rsidR="00763426" w:rsidRPr="00197860" w:rsidRDefault="00763426" w:rsidP="00763426">
            <w:pPr>
              <w:pStyle w:val="Heading6"/>
              <w:shd w:val="clear" w:color="auto" w:fill="FFFFFF"/>
              <w:bidi w:val="0"/>
              <w:spacing w:line="480" w:lineRule="auto"/>
              <w:outlineLvl w:val="5"/>
              <w:rPr>
                <w:rFonts w:asciiTheme="minorBidi" w:hAnsiTheme="minorBidi" w:cstheme="minorBidi"/>
                <w:color w:val="000000" w:themeColor="text1"/>
                <w:sz w:val="24"/>
                <w:szCs w:val="24"/>
              </w:rPr>
            </w:pPr>
            <w:r w:rsidRPr="003C0720">
              <w:rPr>
                <w:rStyle w:val="Strong"/>
                <w:rFonts w:asciiTheme="minorBidi" w:hAnsiTheme="minorBidi" w:cstheme="minorBidi"/>
                <w:color w:val="000000" w:themeColor="text1"/>
                <w:sz w:val="24"/>
                <w:szCs w:val="24"/>
              </w:rPr>
              <w:t>From 10 to adolescence</w:t>
            </w:r>
          </w:p>
          <w:p w:rsidR="00763426" w:rsidRPr="00197860" w:rsidRDefault="00763426" w:rsidP="00763426">
            <w:pPr>
              <w:pStyle w:val="NormalWeb"/>
              <w:shd w:val="clear" w:color="auto" w:fill="FFFFFF"/>
              <w:spacing w:before="0" w:beforeAutospacing="0" w:after="300" w:afterAutospacing="0" w:line="480" w:lineRule="auto"/>
              <w:rPr>
                <w:rFonts w:asciiTheme="minorBidi" w:hAnsiTheme="minorBidi" w:cstheme="minorBidi"/>
                <w:color w:val="000000" w:themeColor="text1"/>
              </w:rPr>
            </w:pPr>
            <w:r w:rsidRPr="00197860">
              <w:rPr>
                <w:rFonts w:asciiTheme="minorBidi" w:hAnsiTheme="minorBidi" w:cstheme="minorBidi"/>
                <w:color w:val="000000" w:themeColor="text1"/>
              </w:rPr>
              <w:t xml:space="preserve">Children are often puzzled by their feelings, finding it difficult to express what they feel is happening to them and hearing conflicting signals from adults as to whether they should be reacting or acting as a child or as an adult. As a result, they may deal with death by withdrawing, becoming silent and sullen and having little communication with adults. They may not wish to attend a funeral and may </w:t>
            </w:r>
            <w:r w:rsidRPr="00197860">
              <w:rPr>
                <w:rFonts w:asciiTheme="minorBidi" w:hAnsiTheme="minorBidi" w:cstheme="minorBidi"/>
                <w:color w:val="000000" w:themeColor="text1"/>
              </w:rPr>
              <w:lastRenderedPageBreak/>
              <w:t>become aggressive and uncooperative. They will have a clearer understanding of the finality of death.</w:t>
            </w:r>
          </w:p>
          <w:p w:rsidR="00763426" w:rsidRDefault="00763426" w:rsidP="008B5035">
            <w:pPr>
              <w:pStyle w:val="NormalWeb"/>
              <w:shd w:val="clear" w:color="auto" w:fill="FFFFFF"/>
              <w:spacing w:before="0" w:beforeAutospacing="0" w:after="300" w:afterAutospacing="0" w:line="480" w:lineRule="auto"/>
              <w:rPr>
                <w:rFonts w:asciiTheme="minorBidi" w:hAnsiTheme="minorBidi" w:cstheme="minorBidi"/>
                <w:color w:val="000000" w:themeColor="text1"/>
              </w:rPr>
            </w:pPr>
            <w:r w:rsidRPr="00197860">
              <w:rPr>
                <w:rFonts w:asciiTheme="minorBidi" w:hAnsiTheme="minorBidi" w:cstheme="minorBidi"/>
                <w:color w:val="000000" w:themeColor="text1"/>
              </w:rPr>
              <w:t>Adolescents, those aged 12 and above, have a more adult understanding of death, although they may have difficulty in recognizing the personal implications of mortality. They may express opinions on ethical issues of life and death such as abortion or euthanasia. Challenging or risk-taking behavior may become evident as can eating disorders, depression, they may experiment with drugs and drink, they may become easily stressed, regress or the take on parenting role.</w:t>
            </w:r>
          </w:p>
          <w:p w:rsidR="00763426" w:rsidRPr="00197860" w:rsidRDefault="00763426" w:rsidP="00763426">
            <w:pPr>
              <w:pStyle w:val="NormalWeb"/>
              <w:shd w:val="clear" w:color="auto" w:fill="FFFFFF"/>
              <w:spacing w:before="0" w:beforeAutospacing="0" w:after="300" w:afterAutospacing="0" w:line="480" w:lineRule="auto"/>
              <w:rPr>
                <w:rFonts w:asciiTheme="minorBidi" w:hAnsiTheme="minorBidi" w:cstheme="minorBidi"/>
                <w:color w:val="000000" w:themeColor="text1"/>
              </w:rPr>
            </w:pPr>
            <w:r w:rsidRPr="00197860">
              <w:rPr>
                <w:rFonts w:asciiTheme="minorBidi" w:hAnsiTheme="minorBidi" w:cstheme="minorBidi"/>
                <w:color w:val="000000" w:themeColor="text1"/>
              </w:rPr>
              <w:t>These reactions and emotions may be similar in circumstances following the loss of something that holds a great deal of value, splitting up with a good friend or boyfriend or girlfriend after an argument.</w:t>
            </w:r>
          </w:p>
          <w:p w:rsidR="00763426" w:rsidRPr="00197860" w:rsidRDefault="00763426" w:rsidP="00763426">
            <w:pPr>
              <w:pStyle w:val="NormalWeb"/>
              <w:shd w:val="clear" w:color="auto" w:fill="FFFFFF"/>
              <w:spacing w:before="0" w:beforeAutospacing="0" w:after="300" w:afterAutospacing="0" w:line="480" w:lineRule="auto"/>
              <w:rPr>
                <w:rFonts w:asciiTheme="minorBidi" w:hAnsiTheme="minorBidi" w:cstheme="minorBidi"/>
                <w:color w:val="000000" w:themeColor="text1"/>
              </w:rPr>
            </w:pPr>
            <w:r w:rsidRPr="00197860">
              <w:rPr>
                <w:rFonts w:asciiTheme="minorBidi" w:hAnsiTheme="minorBidi" w:cstheme="minorBidi"/>
                <w:color w:val="000000" w:themeColor="text1"/>
              </w:rPr>
              <w:t>Sometimes children can experience the same events with differing emotions and feelings.</w:t>
            </w:r>
          </w:p>
          <w:p w:rsidR="00763426" w:rsidRPr="003C0720" w:rsidRDefault="00763426" w:rsidP="00763426">
            <w:pPr>
              <w:pStyle w:val="NormalWeb"/>
              <w:numPr>
                <w:ilvl w:val="0"/>
                <w:numId w:val="8"/>
              </w:numPr>
              <w:shd w:val="clear" w:color="auto" w:fill="FFFFFF"/>
              <w:spacing w:before="0" w:beforeAutospacing="0" w:after="300" w:afterAutospacing="0" w:line="480" w:lineRule="auto"/>
              <w:rPr>
                <w:rFonts w:asciiTheme="minorBidi" w:hAnsiTheme="minorBidi" w:cstheme="minorBidi"/>
                <w:color w:val="000000" w:themeColor="text1"/>
              </w:rPr>
            </w:pPr>
            <w:r w:rsidRPr="00197860">
              <w:rPr>
                <w:rStyle w:val="Strong"/>
                <w:rFonts w:asciiTheme="minorBidi" w:hAnsiTheme="minorBidi" w:cstheme="minorBidi"/>
                <w:color w:val="000000" w:themeColor="text1"/>
              </w:rPr>
              <w:t>Gender</w:t>
            </w:r>
          </w:p>
          <w:p w:rsidR="00763426" w:rsidRPr="00197860" w:rsidRDefault="00763426" w:rsidP="00763426">
            <w:pPr>
              <w:pStyle w:val="NormalWeb"/>
              <w:shd w:val="clear" w:color="auto" w:fill="FFFFFF"/>
              <w:spacing w:before="0" w:beforeAutospacing="0" w:after="300" w:afterAutospacing="0" w:line="480" w:lineRule="auto"/>
              <w:rPr>
                <w:rFonts w:asciiTheme="minorBidi" w:hAnsiTheme="minorBidi" w:cstheme="minorBidi"/>
                <w:color w:val="000000" w:themeColor="text1"/>
              </w:rPr>
            </w:pPr>
            <w:r w:rsidRPr="00197860">
              <w:rPr>
                <w:rFonts w:asciiTheme="minorBidi" w:hAnsiTheme="minorBidi" w:cstheme="minorBidi"/>
                <w:color w:val="000000" w:themeColor="text1"/>
              </w:rPr>
              <w:t>Boys, more than girls, refrain from talking about a death and they have difficulty in showing their feelings. Boys also have less ability to express their feelings in writing and are likely to have less support than girls through peers and at home.</w:t>
            </w:r>
          </w:p>
          <w:p w:rsidR="00763426" w:rsidRPr="00197860" w:rsidRDefault="00763426" w:rsidP="00763426">
            <w:pPr>
              <w:spacing w:line="480" w:lineRule="auto"/>
              <w:rPr>
                <w:rFonts w:asciiTheme="minorBidi" w:hAnsiTheme="minorBidi"/>
                <w:color w:val="000000" w:themeColor="text1"/>
                <w:sz w:val="24"/>
                <w:szCs w:val="24"/>
                <w:lang w:bidi="ar-EG"/>
              </w:rPr>
            </w:pPr>
          </w:p>
          <w:p w:rsidR="00763426" w:rsidRPr="00197860" w:rsidRDefault="00763426" w:rsidP="00763426">
            <w:pPr>
              <w:autoSpaceDE w:val="0"/>
              <w:autoSpaceDN w:val="0"/>
              <w:adjustRightInd w:val="0"/>
              <w:spacing w:line="480" w:lineRule="auto"/>
              <w:rPr>
                <w:rFonts w:asciiTheme="minorBidi" w:hAnsiTheme="minorBidi"/>
                <w:color w:val="000000" w:themeColor="text1"/>
                <w:sz w:val="24"/>
                <w:szCs w:val="24"/>
              </w:rPr>
            </w:pPr>
            <w:r w:rsidRPr="00197860">
              <w:rPr>
                <w:rFonts w:asciiTheme="minorBidi" w:hAnsiTheme="minorBidi"/>
                <w:color w:val="000000" w:themeColor="text1"/>
                <w:sz w:val="24"/>
                <w:szCs w:val="24"/>
                <w:lang w:bidi="ar-EG"/>
              </w:rPr>
              <w:t xml:space="preserve">4- </w:t>
            </w:r>
            <w:r w:rsidRPr="00197860">
              <w:rPr>
                <w:rFonts w:asciiTheme="minorBidi" w:hAnsiTheme="minorBidi"/>
                <w:color w:val="000000" w:themeColor="text1"/>
                <w:sz w:val="24"/>
                <w:szCs w:val="24"/>
              </w:rPr>
              <w:t xml:space="preserve">Infants do not grasp the concept of death but react to separations from a parent or family member. Infants may also be upset by differences in patterns or stress in caregivers due to grief. Infants respond best to consistent patterns where physical </w:t>
            </w:r>
            <w:r w:rsidRPr="00197860">
              <w:rPr>
                <w:rFonts w:asciiTheme="minorBidi" w:hAnsiTheme="minorBidi"/>
                <w:color w:val="000000" w:themeColor="text1"/>
                <w:sz w:val="24"/>
                <w:szCs w:val="24"/>
              </w:rPr>
              <w:lastRenderedPageBreak/>
              <w:t>and emotional bonds are maintained. Children of preschool age may act differently because of an incomplete understanding of death. In this stage, children understand the more concrete aspects of death, like the permanent separation, but may continue to process as the situation continues. Depending on the age and level of understanding of the child, he may look for the deceased or believe that the dead come back to life for special occasions like birthdays or holidays.</w:t>
            </w:r>
          </w:p>
          <w:p w:rsidR="00763426" w:rsidRDefault="00763426" w:rsidP="008B5035">
            <w:pPr>
              <w:autoSpaceDE w:val="0"/>
              <w:autoSpaceDN w:val="0"/>
              <w:adjustRightInd w:val="0"/>
              <w:spacing w:line="480" w:lineRule="auto"/>
              <w:rPr>
                <w:rFonts w:asciiTheme="minorBidi" w:hAnsiTheme="minorBidi"/>
                <w:color w:val="000000" w:themeColor="text1"/>
                <w:sz w:val="24"/>
                <w:szCs w:val="24"/>
              </w:rPr>
            </w:pPr>
            <w:r w:rsidRPr="00197860">
              <w:rPr>
                <w:rFonts w:asciiTheme="minorBidi" w:hAnsiTheme="minorBidi"/>
                <w:color w:val="000000" w:themeColor="text1"/>
                <w:sz w:val="24"/>
                <w:szCs w:val="24"/>
              </w:rPr>
              <w:t xml:space="preserve">Children typically ask questions and require answers multiple times. They may be in a state of confusion or fear caused by traumatic events such as, death. </w:t>
            </w:r>
          </w:p>
          <w:p w:rsidR="00763426" w:rsidRPr="00197860" w:rsidRDefault="00763426" w:rsidP="00763426">
            <w:pPr>
              <w:autoSpaceDE w:val="0"/>
              <w:autoSpaceDN w:val="0"/>
              <w:adjustRightInd w:val="0"/>
              <w:spacing w:line="480" w:lineRule="auto"/>
              <w:rPr>
                <w:rFonts w:asciiTheme="minorBidi" w:hAnsiTheme="minorBidi"/>
                <w:color w:val="000000" w:themeColor="text1"/>
                <w:sz w:val="24"/>
                <w:szCs w:val="24"/>
              </w:rPr>
            </w:pPr>
            <w:r w:rsidRPr="00197860">
              <w:rPr>
                <w:rFonts w:asciiTheme="minorBidi" w:hAnsiTheme="minorBidi"/>
                <w:color w:val="000000" w:themeColor="text1"/>
                <w:sz w:val="24"/>
                <w:szCs w:val="24"/>
              </w:rPr>
              <w:t>For example, they may equate death with going to sleep. Some deaths may seem more frightening because of the suddenness of the death, other factors regarding the loss of life, and whether or not the child saw the death occur. While very young children might not yet have the understanding to react to horrific events, or to realize a traumatic occurrence as they see it, there is proof that children learn this concept early, even before they learn how to speak.</w:t>
            </w:r>
          </w:p>
          <w:p w:rsidR="00763426" w:rsidRPr="00197860" w:rsidRDefault="00763426" w:rsidP="00763426">
            <w:pPr>
              <w:autoSpaceDE w:val="0"/>
              <w:autoSpaceDN w:val="0"/>
              <w:adjustRightInd w:val="0"/>
              <w:spacing w:line="480" w:lineRule="auto"/>
              <w:rPr>
                <w:rFonts w:asciiTheme="minorBidi" w:hAnsiTheme="minorBidi"/>
                <w:color w:val="000000" w:themeColor="text1"/>
                <w:sz w:val="24"/>
                <w:szCs w:val="24"/>
              </w:rPr>
            </w:pPr>
            <w:r w:rsidRPr="00197860">
              <w:rPr>
                <w:rFonts w:asciiTheme="minorBidi" w:hAnsiTheme="minorBidi"/>
                <w:color w:val="000000" w:themeColor="text1"/>
                <w:sz w:val="24"/>
                <w:szCs w:val="24"/>
              </w:rPr>
              <w:t>Seeing a horrific death typically leaves infants with a great need for safety and protection. They require assistance in dealing with the emotions that come after witnessing a tragic event. Preschool children have difficulty in grasping the reason for the death. They may feel a sense of responsibility that somehow their thoughts or actions caused pain or death. In addition, they</w:t>
            </w:r>
            <w:r>
              <w:rPr>
                <w:rFonts w:asciiTheme="minorBidi" w:hAnsiTheme="minorBidi"/>
                <w:color w:val="000000" w:themeColor="text1"/>
                <w:sz w:val="24"/>
                <w:szCs w:val="24"/>
              </w:rPr>
              <w:t xml:space="preserve"> </w:t>
            </w:r>
            <w:r w:rsidRPr="00197860">
              <w:rPr>
                <w:rFonts w:asciiTheme="minorBidi" w:hAnsiTheme="minorBidi"/>
                <w:color w:val="000000" w:themeColor="text1"/>
                <w:sz w:val="24"/>
                <w:szCs w:val="24"/>
              </w:rPr>
              <w:t>may relive the tragedy through drama performances that typically depict events that bring the deceased back to life.</w:t>
            </w:r>
          </w:p>
          <w:p w:rsidR="00763426" w:rsidRPr="00197860" w:rsidRDefault="00763426" w:rsidP="008B5035">
            <w:pPr>
              <w:autoSpaceDE w:val="0"/>
              <w:autoSpaceDN w:val="0"/>
              <w:adjustRightInd w:val="0"/>
              <w:spacing w:line="480" w:lineRule="auto"/>
              <w:rPr>
                <w:rFonts w:asciiTheme="minorBidi" w:hAnsiTheme="minorBidi"/>
                <w:color w:val="000000" w:themeColor="text1"/>
                <w:sz w:val="24"/>
                <w:szCs w:val="24"/>
              </w:rPr>
            </w:pPr>
            <w:r w:rsidRPr="00197860">
              <w:rPr>
                <w:rFonts w:asciiTheme="minorBidi" w:hAnsiTheme="minorBidi"/>
                <w:color w:val="000000" w:themeColor="text1"/>
                <w:sz w:val="24"/>
                <w:szCs w:val="24"/>
              </w:rPr>
              <w:t xml:space="preserve">Extended periods of fearfulness and worry are difficult for a young child to process and may push the child to his limits. An initial feeling of nervousness in a child is a typical, healthy response. This may provide the child with an additional sense of security. This is helped when the child is sensitive to his surroundings and always </w:t>
            </w:r>
            <w:r w:rsidRPr="00197860">
              <w:rPr>
                <w:rFonts w:asciiTheme="minorBidi" w:hAnsiTheme="minorBidi"/>
                <w:color w:val="000000" w:themeColor="text1"/>
                <w:sz w:val="24"/>
                <w:szCs w:val="24"/>
              </w:rPr>
              <w:lastRenderedPageBreak/>
              <w:t>seems to be in a state waiting for the next bad event to occur. Nevertheless, some tragic events may be so difficult to process that they force a child into an ever-present state of high alert. He may not be able to return to pre-trauma levels of arousal in specific settings. This results the child feeling tired and reeling from long-term, age-associated symptoms of worry like waking up in the middle of the night and clinginess. The mother and father of a young child who is grieving may not have the knowledge in a child’s typical response to tragedy, they may find that managing their child’s reactions is difficult at that time.</w:t>
            </w:r>
          </w:p>
          <w:p w:rsidR="00763426" w:rsidRPr="00197860" w:rsidRDefault="00763426" w:rsidP="00763426">
            <w:pPr>
              <w:autoSpaceDE w:val="0"/>
              <w:autoSpaceDN w:val="0"/>
              <w:adjustRightInd w:val="0"/>
              <w:spacing w:line="480" w:lineRule="auto"/>
              <w:rPr>
                <w:rFonts w:asciiTheme="minorBidi" w:hAnsiTheme="minorBidi"/>
                <w:color w:val="000000" w:themeColor="text1"/>
                <w:sz w:val="24"/>
                <w:szCs w:val="24"/>
              </w:rPr>
            </w:pPr>
            <w:r w:rsidRPr="00197860">
              <w:rPr>
                <w:rFonts w:asciiTheme="minorBidi" w:hAnsiTheme="minorBidi"/>
                <w:color w:val="000000" w:themeColor="text1"/>
                <w:sz w:val="24"/>
                <w:szCs w:val="24"/>
              </w:rPr>
              <w:t>Children who may be grieving or who may have experienced trauma may feel insecure and worried. They may need a stable, trusting home environment in which they can return to the predictable routines of daily life. Even though children in this age group may be too young to comprehend the situation, it is likely they are listening to the adult conversations around him as he tries to create an understanding of what has happened. The young child’s reaction to tragedy and grief is typically is the same regardless of the relationship the child has to the deceased.</w:t>
            </w:r>
          </w:p>
          <w:p w:rsidR="00763426" w:rsidRPr="00197860" w:rsidRDefault="00763426" w:rsidP="00763426">
            <w:pPr>
              <w:autoSpaceDE w:val="0"/>
              <w:autoSpaceDN w:val="0"/>
              <w:adjustRightInd w:val="0"/>
              <w:spacing w:line="480" w:lineRule="auto"/>
              <w:rPr>
                <w:rFonts w:asciiTheme="minorBidi" w:hAnsiTheme="minorBidi"/>
                <w:b/>
                <w:bCs/>
                <w:color w:val="000000" w:themeColor="text1"/>
                <w:sz w:val="24"/>
                <w:szCs w:val="24"/>
              </w:rPr>
            </w:pPr>
            <w:r w:rsidRPr="00197860">
              <w:rPr>
                <w:rFonts w:asciiTheme="minorBidi" w:hAnsiTheme="minorBidi"/>
                <w:b/>
                <w:bCs/>
                <w:color w:val="000000" w:themeColor="text1"/>
                <w:sz w:val="24"/>
                <w:szCs w:val="24"/>
              </w:rPr>
              <w:t>Sudden Death in Middle Childhood</w:t>
            </w:r>
          </w:p>
          <w:p w:rsidR="00763426" w:rsidRPr="00197860" w:rsidRDefault="00763426" w:rsidP="00763426">
            <w:pPr>
              <w:autoSpaceDE w:val="0"/>
              <w:autoSpaceDN w:val="0"/>
              <w:adjustRightInd w:val="0"/>
              <w:spacing w:line="480" w:lineRule="auto"/>
              <w:rPr>
                <w:rFonts w:asciiTheme="minorBidi" w:hAnsiTheme="minorBidi"/>
                <w:color w:val="000000" w:themeColor="text1"/>
                <w:sz w:val="24"/>
                <w:szCs w:val="24"/>
              </w:rPr>
            </w:pPr>
            <w:r w:rsidRPr="00197860">
              <w:rPr>
                <w:rFonts w:asciiTheme="minorBidi" w:hAnsiTheme="minorBidi"/>
                <w:color w:val="000000" w:themeColor="text1"/>
                <w:sz w:val="24"/>
                <w:szCs w:val="24"/>
              </w:rPr>
              <w:t>The effects of a traumatic loss on children of this age range are wide</w:t>
            </w:r>
            <w:r>
              <w:rPr>
                <w:rFonts w:asciiTheme="minorBidi" w:hAnsiTheme="minorBidi"/>
                <w:color w:val="000000" w:themeColor="text1"/>
                <w:sz w:val="24"/>
                <w:szCs w:val="24"/>
              </w:rPr>
              <w:t xml:space="preserve">spread, but they are based on a </w:t>
            </w:r>
            <w:r w:rsidRPr="00197860">
              <w:rPr>
                <w:rFonts w:asciiTheme="minorBidi" w:hAnsiTheme="minorBidi"/>
                <w:color w:val="000000" w:themeColor="text1"/>
                <w:sz w:val="24"/>
                <w:szCs w:val="24"/>
              </w:rPr>
              <w:t>broader understanding of the world and on different coping strate</w:t>
            </w:r>
            <w:r>
              <w:rPr>
                <w:rFonts w:asciiTheme="minorBidi" w:hAnsiTheme="minorBidi"/>
                <w:color w:val="000000" w:themeColor="text1"/>
                <w:sz w:val="24"/>
                <w:szCs w:val="24"/>
              </w:rPr>
              <w:t xml:space="preserve">gies than those used by younger </w:t>
            </w:r>
            <w:r w:rsidRPr="00197860">
              <w:rPr>
                <w:rFonts w:asciiTheme="minorBidi" w:hAnsiTheme="minorBidi"/>
                <w:color w:val="000000" w:themeColor="text1"/>
                <w:sz w:val="24"/>
                <w:szCs w:val="24"/>
              </w:rPr>
              <w:t>children. In middle childhood, death is understood as a permanen</w:t>
            </w:r>
            <w:r>
              <w:rPr>
                <w:rFonts w:asciiTheme="minorBidi" w:hAnsiTheme="minorBidi"/>
                <w:color w:val="000000" w:themeColor="text1"/>
                <w:sz w:val="24"/>
                <w:szCs w:val="24"/>
              </w:rPr>
              <w:t xml:space="preserve">t separation from loved ones. A </w:t>
            </w:r>
            <w:r w:rsidRPr="00197860">
              <w:rPr>
                <w:rFonts w:asciiTheme="minorBidi" w:hAnsiTheme="minorBidi"/>
                <w:color w:val="000000" w:themeColor="text1"/>
                <w:sz w:val="24"/>
                <w:szCs w:val="24"/>
              </w:rPr>
              <w:t>traumatic death may lead a child to question difficult issues of cause and injustice. Images of the traum</w:t>
            </w:r>
            <w:r>
              <w:rPr>
                <w:rFonts w:asciiTheme="minorBidi" w:hAnsiTheme="minorBidi"/>
                <w:color w:val="000000" w:themeColor="text1"/>
                <w:sz w:val="24"/>
                <w:szCs w:val="24"/>
              </w:rPr>
              <w:t xml:space="preserve">a </w:t>
            </w:r>
            <w:r w:rsidRPr="00197860">
              <w:rPr>
                <w:rFonts w:asciiTheme="minorBidi" w:hAnsiTheme="minorBidi"/>
                <w:color w:val="000000" w:themeColor="text1"/>
                <w:sz w:val="24"/>
                <w:szCs w:val="24"/>
              </w:rPr>
              <w:t>or death may play repeatedly through the child’s mind. This may appear a</w:t>
            </w:r>
            <w:r>
              <w:rPr>
                <w:rFonts w:asciiTheme="minorBidi" w:hAnsiTheme="minorBidi"/>
                <w:color w:val="000000" w:themeColor="text1"/>
                <w:sz w:val="24"/>
                <w:szCs w:val="24"/>
              </w:rPr>
              <w:t xml:space="preserve">s difficulties in concentration </w:t>
            </w:r>
            <w:r w:rsidRPr="00197860">
              <w:rPr>
                <w:rFonts w:asciiTheme="minorBidi" w:hAnsiTheme="minorBidi"/>
                <w:color w:val="000000" w:themeColor="text1"/>
                <w:sz w:val="24"/>
                <w:szCs w:val="24"/>
              </w:rPr>
              <w:t>and lapses in memory which may lead to poor school performance or lack of interest in normal activities.</w:t>
            </w:r>
          </w:p>
          <w:p w:rsidR="00763426" w:rsidRPr="00197860" w:rsidRDefault="00763426" w:rsidP="00763426">
            <w:pPr>
              <w:autoSpaceDE w:val="0"/>
              <w:autoSpaceDN w:val="0"/>
              <w:adjustRightInd w:val="0"/>
              <w:spacing w:line="480" w:lineRule="auto"/>
              <w:rPr>
                <w:rFonts w:asciiTheme="minorBidi" w:hAnsiTheme="minorBidi"/>
                <w:color w:val="000000" w:themeColor="text1"/>
                <w:sz w:val="24"/>
                <w:szCs w:val="24"/>
              </w:rPr>
            </w:pPr>
            <w:r w:rsidRPr="00197860">
              <w:rPr>
                <w:rFonts w:asciiTheme="minorBidi" w:hAnsiTheme="minorBidi"/>
                <w:color w:val="000000" w:themeColor="text1"/>
                <w:sz w:val="24"/>
                <w:szCs w:val="24"/>
              </w:rPr>
              <w:lastRenderedPageBreak/>
              <w:t>Socially, children affected by a traumatic death may either withdraw or</w:t>
            </w:r>
            <w:r>
              <w:rPr>
                <w:rFonts w:asciiTheme="minorBidi" w:hAnsiTheme="minorBidi"/>
                <w:color w:val="000000" w:themeColor="text1"/>
                <w:sz w:val="24"/>
                <w:szCs w:val="24"/>
              </w:rPr>
              <w:t xml:space="preserve"> show increased aggression. The </w:t>
            </w:r>
            <w:r w:rsidRPr="00197860">
              <w:rPr>
                <w:rFonts w:asciiTheme="minorBidi" w:hAnsiTheme="minorBidi"/>
                <w:color w:val="000000" w:themeColor="text1"/>
                <w:sz w:val="24"/>
                <w:szCs w:val="24"/>
              </w:rPr>
              <w:t>children need to be reassured that their emotional and physical re</w:t>
            </w:r>
            <w:r>
              <w:rPr>
                <w:rFonts w:asciiTheme="minorBidi" w:hAnsiTheme="minorBidi"/>
                <w:color w:val="000000" w:themeColor="text1"/>
                <w:sz w:val="24"/>
                <w:szCs w:val="24"/>
              </w:rPr>
              <w:t xml:space="preserve">actions to grief are normal and </w:t>
            </w:r>
            <w:r w:rsidRPr="00197860">
              <w:rPr>
                <w:rFonts w:asciiTheme="minorBidi" w:hAnsiTheme="minorBidi"/>
                <w:color w:val="000000" w:themeColor="text1"/>
                <w:sz w:val="24"/>
                <w:szCs w:val="24"/>
              </w:rPr>
              <w:t>acceptable.</w:t>
            </w:r>
          </w:p>
          <w:p w:rsidR="00763426" w:rsidRPr="00197860" w:rsidRDefault="00763426" w:rsidP="00763426">
            <w:pPr>
              <w:autoSpaceDE w:val="0"/>
              <w:autoSpaceDN w:val="0"/>
              <w:adjustRightInd w:val="0"/>
              <w:spacing w:line="480" w:lineRule="auto"/>
              <w:rPr>
                <w:rFonts w:asciiTheme="minorBidi" w:hAnsiTheme="minorBidi"/>
                <w:color w:val="000000" w:themeColor="text1"/>
                <w:sz w:val="24"/>
                <w:szCs w:val="24"/>
              </w:rPr>
            </w:pPr>
            <w:r w:rsidRPr="00197860">
              <w:rPr>
                <w:rFonts w:asciiTheme="minorBidi" w:hAnsiTheme="minorBidi"/>
                <w:color w:val="000000" w:themeColor="text1"/>
                <w:sz w:val="24"/>
                <w:szCs w:val="24"/>
              </w:rPr>
              <w:t>Unexpected tragic deaths, particularly those that are seen by children, are likely to be</w:t>
            </w:r>
            <w:r>
              <w:rPr>
                <w:rFonts w:asciiTheme="minorBidi" w:hAnsiTheme="minorBidi"/>
                <w:color w:val="000000" w:themeColor="text1"/>
                <w:sz w:val="24"/>
                <w:szCs w:val="24"/>
              </w:rPr>
              <w:t xml:space="preserve"> viewed in more </w:t>
            </w:r>
            <w:r w:rsidRPr="00197860">
              <w:rPr>
                <w:rFonts w:asciiTheme="minorBidi" w:hAnsiTheme="minorBidi"/>
                <w:color w:val="000000" w:themeColor="text1"/>
                <w:sz w:val="24"/>
                <w:szCs w:val="24"/>
              </w:rPr>
              <w:t>complex ways with grieving as the children experience both worry and loss</w:t>
            </w:r>
            <w:r>
              <w:rPr>
                <w:rFonts w:asciiTheme="minorBidi" w:hAnsiTheme="minorBidi"/>
                <w:color w:val="000000" w:themeColor="text1"/>
                <w:sz w:val="24"/>
                <w:szCs w:val="24"/>
              </w:rPr>
              <w:t xml:space="preserve">. At this age, children are old </w:t>
            </w:r>
            <w:r w:rsidRPr="00197860">
              <w:rPr>
                <w:rFonts w:asciiTheme="minorBidi" w:hAnsiTheme="minorBidi"/>
                <w:color w:val="000000" w:themeColor="text1"/>
                <w:sz w:val="24"/>
                <w:szCs w:val="24"/>
              </w:rPr>
              <w:t xml:space="preserve">enough to understand the despair they feel and that they witness in </w:t>
            </w:r>
            <w:r>
              <w:rPr>
                <w:rFonts w:asciiTheme="minorBidi" w:hAnsiTheme="minorBidi"/>
                <w:color w:val="000000" w:themeColor="text1"/>
                <w:sz w:val="24"/>
                <w:szCs w:val="24"/>
              </w:rPr>
              <w:t xml:space="preserve">those around them. Children, in </w:t>
            </w:r>
            <w:r w:rsidRPr="00197860">
              <w:rPr>
                <w:rFonts w:asciiTheme="minorBidi" w:hAnsiTheme="minorBidi"/>
                <w:color w:val="000000" w:themeColor="text1"/>
                <w:sz w:val="24"/>
                <w:szCs w:val="24"/>
              </w:rPr>
              <w:t>middle childhood, typically have doubts about their own reactions to t</w:t>
            </w:r>
            <w:r>
              <w:rPr>
                <w:rFonts w:asciiTheme="minorBidi" w:hAnsiTheme="minorBidi"/>
                <w:color w:val="000000" w:themeColor="text1"/>
                <w:sz w:val="24"/>
                <w:szCs w:val="24"/>
              </w:rPr>
              <w:t xml:space="preserve">ragic occurrence but are rarely </w:t>
            </w:r>
            <w:r w:rsidRPr="00197860">
              <w:rPr>
                <w:rFonts w:asciiTheme="minorBidi" w:hAnsiTheme="minorBidi"/>
                <w:color w:val="000000" w:themeColor="text1"/>
                <w:sz w:val="24"/>
                <w:szCs w:val="24"/>
              </w:rPr>
              <w:t>expected to talk about these concerns. Seeing similar events on the news, t</w:t>
            </w:r>
            <w:r>
              <w:rPr>
                <w:rFonts w:asciiTheme="minorBidi" w:hAnsiTheme="minorBidi"/>
                <w:color w:val="000000" w:themeColor="text1"/>
                <w:sz w:val="24"/>
                <w:szCs w:val="24"/>
              </w:rPr>
              <w:t xml:space="preserve">raumatic pictures, or even loud </w:t>
            </w:r>
            <w:r w:rsidRPr="00197860">
              <w:rPr>
                <w:rFonts w:asciiTheme="minorBidi" w:hAnsiTheme="minorBidi"/>
                <w:color w:val="000000" w:themeColor="text1"/>
                <w:sz w:val="24"/>
                <w:szCs w:val="24"/>
              </w:rPr>
              <w:t>noises may act as triggers, causing the traumatic memories to resurface, and incre</w:t>
            </w:r>
            <w:r>
              <w:rPr>
                <w:rFonts w:asciiTheme="minorBidi" w:hAnsiTheme="minorBidi"/>
                <w:color w:val="000000" w:themeColor="text1"/>
                <w:sz w:val="24"/>
                <w:szCs w:val="24"/>
              </w:rPr>
              <w:t xml:space="preserve">asing the level of anxiety </w:t>
            </w:r>
            <w:r w:rsidRPr="00197860">
              <w:rPr>
                <w:rFonts w:asciiTheme="minorBidi" w:hAnsiTheme="minorBidi"/>
                <w:color w:val="000000" w:themeColor="text1"/>
                <w:sz w:val="24"/>
                <w:szCs w:val="24"/>
              </w:rPr>
              <w:t>as the child perceives that safety concerns are ignored. Long periods of st</w:t>
            </w:r>
            <w:r>
              <w:rPr>
                <w:rFonts w:asciiTheme="minorBidi" w:hAnsiTheme="minorBidi"/>
                <w:color w:val="000000" w:themeColor="text1"/>
                <w:sz w:val="24"/>
                <w:szCs w:val="24"/>
              </w:rPr>
              <w:t xml:space="preserve">ress lead to fatigue along with </w:t>
            </w:r>
            <w:r w:rsidRPr="00197860">
              <w:rPr>
                <w:rFonts w:asciiTheme="minorBidi" w:hAnsiTheme="minorBidi"/>
                <w:color w:val="000000" w:themeColor="text1"/>
                <w:sz w:val="24"/>
                <w:szCs w:val="24"/>
              </w:rPr>
              <w:t>physical and emotional problems.</w:t>
            </w:r>
          </w:p>
          <w:p w:rsidR="00763426" w:rsidRPr="00197860" w:rsidRDefault="00763426" w:rsidP="00763426">
            <w:pPr>
              <w:autoSpaceDE w:val="0"/>
              <w:autoSpaceDN w:val="0"/>
              <w:adjustRightInd w:val="0"/>
              <w:spacing w:line="480" w:lineRule="auto"/>
              <w:rPr>
                <w:rFonts w:asciiTheme="minorBidi" w:hAnsiTheme="minorBidi"/>
                <w:color w:val="000000" w:themeColor="text1"/>
                <w:sz w:val="24"/>
                <w:szCs w:val="24"/>
              </w:rPr>
            </w:pPr>
            <w:r w:rsidRPr="00197860">
              <w:rPr>
                <w:rFonts w:asciiTheme="minorBidi" w:hAnsiTheme="minorBidi"/>
                <w:color w:val="000000" w:themeColor="text1"/>
                <w:sz w:val="24"/>
                <w:szCs w:val="24"/>
              </w:rPr>
              <w:t>Just as with the younger children, children in middle childhood have difficulty in understanding their</w:t>
            </w:r>
            <w:r>
              <w:rPr>
                <w:rFonts w:asciiTheme="minorBidi" w:hAnsiTheme="minorBidi"/>
                <w:color w:val="000000" w:themeColor="text1"/>
                <w:sz w:val="24"/>
                <w:szCs w:val="24"/>
              </w:rPr>
              <w:t xml:space="preserve"> </w:t>
            </w:r>
            <w:r w:rsidRPr="00197860">
              <w:rPr>
                <w:rFonts w:asciiTheme="minorBidi" w:hAnsiTheme="minorBidi"/>
                <w:color w:val="000000" w:themeColor="text1"/>
                <w:sz w:val="24"/>
                <w:szCs w:val="24"/>
              </w:rPr>
              <w:t>physical reaction to tragedy. Bad dreams, interrupted sleeping, an</w:t>
            </w:r>
            <w:r>
              <w:rPr>
                <w:rFonts w:asciiTheme="minorBidi" w:hAnsiTheme="minorBidi"/>
                <w:color w:val="000000" w:themeColor="text1"/>
                <w:sz w:val="24"/>
                <w:szCs w:val="24"/>
              </w:rPr>
              <w:t xml:space="preserve">d weak academic performance are </w:t>
            </w:r>
            <w:r w:rsidRPr="00197860">
              <w:rPr>
                <w:rFonts w:asciiTheme="minorBidi" w:hAnsiTheme="minorBidi"/>
                <w:color w:val="000000" w:themeColor="text1"/>
                <w:sz w:val="24"/>
                <w:szCs w:val="24"/>
              </w:rPr>
              <w:t>normal reactions to trauma but might not be process as such by th</w:t>
            </w:r>
            <w:r>
              <w:rPr>
                <w:rFonts w:asciiTheme="minorBidi" w:hAnsiTheme="minorBidi"/>
                <w:color w:val="000000" w:themeColor="text1"/>
                <w:sz w:val="24"/>
                <w:szCs w:val="24"/>
              </w:rPr>
              <w:t xml:space="preserve">e children experiencing them. A </w:t>
            </w:r>
            <w:r w:rsidRPr="00197860">
              <w:rPr>
                <w:rFonts w:asciiTheme="minorBidi" w:hAnsiTheme="minorBidi"/>
                <w:color w:val="000000" w:themeColor="text1"/>
                <w:sz w:val="24"/>
                <w:szCs w:val="24"/>
              </w:rPr>
              <w:t>persistent response to traumatic stress leads to tiredness, short-term d</w:t>
            </w:r>
            <w:r>
              <w:rPr>
                <w:rFonts w:asciiTheme="minorBidi" w:hAnsiTheme="minorBidi"/>
                <w:color w:val="000000" w:themeColor="text1"/>
                <w:sz w:val="24"/>
                <w:szCs w:val="24"/>
              </w:rPr>
              <w:t xml:space="preserve">amage to the immune system, and </w:t>
            </w:r>
            <w:r w:rsidRPr="00197860">
              <w:rPr>
                <w:rFonts w:asciiTheme="minorBidi" w:hAnsiTheme="minorBidi"/>
                <w:color w:val="000000" w:themeColor="text1"/>
                <w:sz w:val="24"/>
                <w:szCs w:val="24"/>
              </w:rPr>
              <w:t>irregular emotional patterns. The unfamiliar emotion patterns may make</w:t>
            </w:r>
            <w:r>
              <w:rPr>
                <w:rFonts w:asciiTheme="minorBidi" w:hAnsiTheme="minorBidi"/>
                <w:color w:val="000000" w:themeColor="text1"/>
                <w:sz w:val="24"/>
                <w:szCs w:val="24"/>
              </w:rPr>
              <w:t xml:space="preserve"> the body’s response to tragedy </w:t>
            </w:r>
            <w:r w:rsidRPr="00197860">
              <w:rPr>
                <w:rFonts w:asciiTheme="minorBidi" w:hAnsiTheme="minorBidi"/>
                <w:color w:val="000000" w:themeColor="text1"/>
                <w:sz w:val="24"/>
                <w:szCs w:val="24"/>
              </w:rPr>
              <w:t>quite unpredictable. Children and their caregivers need to be aware of the variety of physical an</w:t>
            </w:r>
            <w:r>
              <w:rPr>
                <w:rFonts w:asciiTheme="minorBidi" w:hAnsiTheme="minorBidi"/>
                <w:color w:val="000000" w:themeColor="text1"/>
                <w:sz w:val="24"/>
                <w:szCs w:val="24"/>
              </w:rPr>
              <w:t xml:space="preserve">d </w:t>
            </w:r>
            <w:r w:rsidRPr="00197860">
              <w:rPr>
                <w:rFonts w:asciiTheme="minorBidi" w:hAnsiTheme="minorBidi"/>
                <w:color w:val="000000" w:themeColor="text1"/>
                <w:sz w:val="24"/>
                <w:szCs w:val="24"/>
              </w:rPr>
              <w:t>behavioral responses that are considered normal.</w:t>
            </w:r>
          </w:p>
          <w:p w:rsidR="00763426" w:rsidRPr="00197860" w:rsidRDefault="00763426" w:rsidP="00763426">
            <w:pPr>
              <w:autoSpaceDE w:val="0"/>
              <w:autoSpaceDN w:val="0"/>
              <w:adjustRightInd w:val="0"/>
              <w:spacing w:line="480" w:lineRule="auto"/>
              <w:rPr>
                <w:rFonts w:asciiTheme="minorBidi" w:hAnsiTheme="minorBidi"/>
                <w:color w:val="000000" w:themeColor="text1"/>
                <w:sz w:val="24"/>
                <w:szCs w:val="24"/>
              </w:rPr>
            </w:pPr>
            <w:r w:rsidRPr="00197860">
              <w:rPr>
                <w:rFonts w:asciiTheme="minorBidi" w:hAnsiTheme="minorBidi"/>
                <w:color w:val="000000" w:themeColor="text1"/>
                <w:sz w:val="24"/>
                <w:szCs w:val="24"/>
              </w:rPr>
              <w:t>Dealing with grief caused by trauma is an ongoing process and is diffi</w:t>
            </w:r>
            <w:r>
              <w:rPr>
                <w:rFonts w:asciiTheme="minorBidi" w:hAnsiTheme="minorBidi"/>
                <w:color w:val="000000" w:themeColor="text1"/>
                <w:sz w:val="24"/>
                <w:szCs w:val="24"/>
              </w:rPr>
              <w:t xml:space="preserve">cult to work through. In middle </w:t>
            </w:r>
            <w:r w:rsidRPr="00197860">
              <w:rPr>
                <w:rFonts w:asciiTheme="minorBidi" w:hAnsiTheme="minorBidi"/>
                <w:color w:val="000000" w:themeColor="text1"/>
                <w:sz w:val="24"/>
                <w:szCs w:val="24"/>
              </w:rPr>
              <w:t>childhood, the most recognized and widely- used mechanisms to resolve this are centered</w:t>
            </w:r>
            <w:r>
              <w:rPr>
                <w:rFonts w:asciiTheme="minorBidi" w:hAnsiTheme="minorBidi"/>
                <w:color w:val="000000" w:themeColor="text1"/>
                <w:sz w:val="24"/>
                <w:szCs w:val="24"/>
              </w:rPr>
              <w:t xml:space="preserve"> on family </w:t>
            </w:r>
            <w:r w:rsidRPr="00197860">
              <w:rPr>
                <w:rFonts w:asciiTheme="minorBidi" w:hAnsiTheme="minorBidi"/>
                <w:color w:val="000000" w:themeColor="text1"/>
                <w:sz w:val="24"/>
                <w:szCs w:val="24"/>
              </w:rPr>
              <w:t xml:space="preserve">communication and especially, the bonds </w:t>
            </w:r>
            <w:r w:rsidRPr="00197860">
              <w:rPr>
                <w:rFonts w:asciiTheme="minorBidi" w:hAnsiTheme="minorBidi"/>
                <w:color w:val="000000" w:themeColor="text1"/>
                <w:sz w:val="24"/>
                <w:szCs w:val="24"/>
              </w:rPr>
              <w:lastRenderedPageBreak/>
              <w:t xml:space="preserve">with parents. This means that the </w:t>
            </w:r>
            <w:r>
              <w:rPr>
                <w:rFonts w:asciiTheme="minorBidi" w:hAnsiTheme="minorBidi"/>
                <w:color w:val="000000" w:themeColor="text1"/>
                <w:sz w:val="24"/>
                <w:szCs w:val="24"/>
              </w:rPr>
              <w:t xml:space="preserve">grief reaction of the parent is </w:t>
            </w:r>
            <w:r w:rsidRPr="00197860">
              <w:rPr>
                <w:rFonts w:asciiTheme="minorBidi" w:hAnsiTheme="minorBidi"/>
                <w:color w:val="000000" w:themeColor="text1"/>
                <w:sz w:val="24"/>
                <w:szCs w:val="24"/>
              </w:rPr>
              <w:t>the best estimation of the grief response of their children. On the other h</w:t>
            </w:r>
            <w:r>
              <w:rPr>
                <w:rFonts w:asciiTheme="minorBidi" w:hAnsiTheme="minorBidi"/>
                <w:color w:val="000000" w:themeColor="text1"/>
                <w:sz w:val="24"/>
                <w:szCs w:val="24"/>
              </w:rPr>
              <w:t>and, however, children, in this age group,</w:t>
            </w:r>
            <w:r w:rsidRPr="00197860">
              <w:rPr>
                <w:rFonts w:asciiTheme="minorBidi" w:hAnsiTheme="minorBidi"/>
                <w:color w:val="000000" w:themeColor="text1"/>
                <w:sz w:val="24"/>
                <w:szCs w:val="24"/>
              </w:rPr>
              <w:t xml:space="preserve"> have access to a larger social network that may provide safe </w:t>
            </w:r>
            <w:r>
              <w:rPr>
                <w:rFonts w:asciiTheme="minorBidi" w:hAnsiTheme="minorBidi"/>
                <w:color w:val="000000" w:themeColor="text1"/>
                <w:sz w:val="24"/>
                <w:szCs w:val="24"/>
              </w:rPr>
              <w:t xml:space="preserve">and normal settings that extend </w:t>
            </w:r>
            <w:r w:rsidRPr="00197860">
              <w:rPr>
                <w:rFonts w:asciiTheme="minorBidi" w:hAnsiTheme="minorBidi"/>
                <w:color w:val="000000" w:themeColor="text1"/>
                <w:sz w:val="24"/>
                <w:szCs w:val="24"/>
              </w:rPr>
              <w:t>outside of the grieving family.</w:t>
            </w:r>
          </w:p>
          <w:p w:rsidR="00763426" w:rsidRPr="00197860" w:rsidRDefault="00763426" w:rsidP="00763426">
            <w:pPr>
              <w:autoSpaceDE w:val="0"/>
              <w:autoSpaceDN w:val="0"/>
              <w:adjustRightInd w:val="0"/>
              <w:spacing w:line="480" w:lineRule="auto"/>
              <w:rPr>
                <w:rFonts w:asciiTheme="minorBidi" w:hAnsiTheme="minorBidi"/>
                <w:color w:val="000000" w:themeColor="text1"/>
                <w:sz w:val="24"/>
                <w:szCs w:val="24"/>
              </w:rPr>
            </w:pPr>
            <w:r w:rsidRPr="00197860">
              <w:rPr>
                <w:rFonts w:asciiTheme="minorBidi" w:hAnsiTheme="minorBidi"/>
                <w:color w:val="000000" w:themeColor="text1"/>
                <w:sz w:val="24"/>
                <w:szCs w:val="24"/>
              </w:rPr>
              <w:t>First, for the child, tragic death is painful and she needs a secure env</w:t>
            </w:r>
            <w:r>
              <w:rPr>
                <w:rFonts w:asciiTheme="minorBidi" w:hAnsiTheme="minorBidi"/>
                <w:color w:val="000000" w:themeColor="text1"/>
                <w:sz w:val="24"/>
                <w:szCs w:val="24"/>
              </w:rPr>
              <w:t xml:space="preserve">ironment within which she could </w:t>
            </w:r>
            <w:r w:rsidRPr="00197860">
              <w:rPr>
                <w:rFonts w:asciiTheme="minorBidi" w:hAnsiTheme="minorBidi"/>
                <w:color w:val="000000" w:themeColor="text1"/>
                <w:sz w:val="24"/>
                <w:szCs w:val="24"/>
              </w:rPr>
              <w:t>explore her emotions and responses. She might need reassurance about f</w:t>
            </w:r>
            <w:r>
              <w:rPr>
                <w:rFonts w:asciiTheme="minorBidi" w:hAnsiTheme="minorBidi"/>
                <w:color w:val="000000" w:themeColor="text1"/>
                <w:sz w:val="24"/>
                <w:szCs w:val="24"/>
              </w:rPr>
              <w:t xml:space="preserve">rightening or ambiguous aspects </w:t>
            </w:r>
            <w:r w:rsidRPr="00197860">
              <w:rPr>
                <w:rFonts w:asciiTheme="minorBidi" w:hAnsiTheme="minorBidi"/>
                <w:color w:val="000000" w:themeColor="text1"/>
                <w:sz w:val="24"/>
                <w:szCs w:val="24"/>
              </w:rPr>
              <w:t>of the trauma which is the source of his anxiety. Nevertheless, many p</w:t>
            </w:r>
            <w:r>
              <w:rPr>
                <w:rFonts w:asciiTheme="minorBidi" w:hAnsiTheme="minorBidi"/>
                <w:color w:val="000000" w:themeColor="text1"/>
                <w:sz w:val="24"/>
                <w:szCs w:val="24"/>
              </w:rPr>
              <w:t xml:space="preserve">arents, teachers, and guardians </w:t>
            </w:r>
            <w:r w:rsidRPr="00197860">
              <w:rPr>
                <w:rFonts w:asciiTheme="minorBidi" w:hAnsiTheme="minorBidi"/>
                <w:color w:val="000000" w:themeColor="text1"/>
                <w:sz w:val="24"/>
                <w:szCs w:val="24"/>
              </w:rPr>
              <w:t>avoid in-depth conversations about the tragedy. The adults may be nervous about disc</w:t>
            </w:r>
            <w:r>
              <w:rPr>
                <w:rFonts w:asciiTheme="minorBidi" w:hAnsiTheme="minorBidi"/>
                <w:color w:val="000000" w:themeColor="text1"/>
                <w:sz w:val="24"/>
                <w:szCs w:val="24"/>
              </w:rPr>
              <w:t xml:space="preserve">ussing painful </w:t>
            </w:r>
            <w:r w:rsidRPr="00197860">
              <w:rPr>
                <w:rFonts w:asciiTheme="minorBidi" w:hAnsiTheme="minorBidi"/>
                <w:color w:val="000000" w:themeColor="text1"/>
                <w:sz w:val="24"/>
                <w:szCs w:val="24"/>
              </w:rPr>
              <w:t>topics and memories fearing that it will create more wounds that must</w:t>
            </w:r>
            <w:r>
              <w:rPr>
                <w:rFonts w:asciiTheme="minorBidi" w:hAnsiTheme="minorBidi"/>
                <w:color w:val="000000" w:themeColor="text1"/>
                <w:sz w:val="24"/>
                <w:szCs w:val="24"/>
              </w:rPr>
              <w:t xml:space="preserve"> be healed. It is possible that </w:t>
            </w:r>
            <w:r w:rsidRPr="00197860">
              <w:rPr>
                <w:rFonts w:asciiTheme="minorBidi" w:hAnsiTheme="minorBidi"/>
                <w:color w:val="000000" w:themeColor="text1"/>
                <w:sz w:val="24"/>
                <w:szCs w:val="24"/>
              </w:rPr>
              <w:t>children also avoid the topic of the traumatic death, fearing that it may upset the other family members.</w:t>
            </w:r>
            <w:r>
              <w:rPr>
                <w:rFonts w:asciiTheme="minorBidi" w:hAnsiTheme="minorBidi"/>
                <w:color w:val="000000" w:themeColor="text1"/>
                <w:sz w:val="24"/>
                <w:szCs w:val="24"/>
              </w:rPr>
              <w:t xml:space="preserve"> </w:t>
            </w:r>
            <w:r w:rsidRPr="00197860">
              <w:rPr>
                <w:rFonts w:asciiTheme="minorBidi" w:hAnsiTheme="minorBidi"/>
                <w:color w:val="000000" w:themeColor="text1"/>
                <w:sz w:val="24"/>
                <w:szCs w:val="24"/>
              </w:rPr>
              <w:t>As a consequence, many children try to downplay the extent of their emotional pain for the benefit of</w:t>
            </w:r>
            <w:r>
              <w:rPr>
                <w:rFonts w:asciiTheme="minorBidi" w:hAnsiTheme="minorBidi"/>
                <w:color w:val="000000" w:themeColor="text1"/>
                <w:sz w:val="24"/>
                <w:szCs w:val="24"/>
              </w:rPr>
              <w:t xml:space="preserve"> </w:t>
            </w:r>
            <w:r w:rsidRPr="00197860">
              <w:rPr>
                <w:rFonts w:asciiTheme="minorBidi" w:hAnsiTheme="minorBidi"/>
                <w:color w:val="000000" w:themeColor="text1"/>
                <w:sz w:val="24"/>
                <w:szCs w:val="24"/>
              </w:rPr>
              <w:t>their loved ones. Many parents do not take into consideration the magni</w:t>
            </w:r>
            <w:r>
              <w:rPr>
                <w:rFonts w:asciiTheme="minorBidi" w:hAnsiTheme="minorBidi"/>
                <w:color w:val="000000" w:themeColor="text1"/>
                <w:sz w:val="24"/>
                <w:szCs w:val="24"/>
              </w:rPr>
              <w:t xml:space="preserve">tude of the emotion experienced </w:t>
            </w:r>
            <w:r w:rsidRPr="00197860">
              <w:rPr>
                <w:rFonts w:asciiTheme="minorBidi" w:hAnsiTheme="minorBidi"/>
                <w:color w:val="000000" w:themeColor="text1"/>
                <w:sz w:val="24"/>
                <w:szCs w:val="24"/>
              </w:rPr>
              <w:t>by grieving children.</w:t>
            </w:r>
          </w:p>
          <w:p w:rsidR="00763426" w:rsidRDefault="00763426" w:rsidP="00763426">
            <w:pPr>
              <w:spacing w:line="480" w:lineRule="auto"/>
              <w:rPr>
                <w:rFonts w:asciiTheme="minorBidi" w:hAnsiTheme="minorBidi"/>
                <w:color w:val="000000" w:themeColor="text1"/>
                <w:sz w:val="24"/>
                <w:szCs w:val="24"/>
                <w:lang w:bidi="ar-EG"/>
              </w:rPr>
            </w:pPr>
          </w:p>
          <w:p w:rsidR="00763426" w:rsidRPr="00CE664C" w:rsidRDefault="00763426" w:rsidP="00763426">
            <w:pPr>
              <w:pStyle w:val="p1"/>
              <w:shd w:val="clear" w:color="auto" w:fill="FFFFFF"/>
              <w:spacing w:before="330" w:beforeAutospacing="0" w:after="330" w:afterAutospacing="0" w:line="480" w:lineRule="auto"/>
              <w:rPr>
                <w:rFonts w:asciiTheme="minorBidi" w:hAnsiTheme="minorBidi" w:cstheme="minorBidi"/>
                <w:color w:val="000000" w:themeColor="text1"/>
              </w:rPr>
            </w:pPr>
            <w:r w:rsidRPr="00CE664C">
              <w:rPr>
                <w:rFonts w:asciiTheme="minorBidi" w:hAnsiTheme="minorBidi" w:cstheme="minorBidi"/>
                <w:color w:val="000000" w:themeColor="text1"/>
                <w:lang w:bidi="ar-EG"/>
              </w:rPr>
              <w:t>5-</w:t>
            </w:r>
            <w:r w:rsidRPr="00CE664C">
              <w:rPr>
                <w:rFonts w:asciiTheme="minorBidi" w:hAnsiTheme="minorBidi" w:cstheme="minorBidi"/>
                <w:color w:val="000000" w:themeColor="text1"/>
              </w:rPr>
              <w:t>How children are affected by divorce is a question of huge importance to your children and, of course, to you. Sadly, experts sometimes are confused about how divorce affects children, and they can offer parents conflicting advice. I especially focus on what parents can do to promote their children's well-being in the face of the sometimes dramatic changes divorce introduces into children's lives.</w:t>
            </w:r>
          </w:p>
          <w:p w:rsidR="00763426" w:rsidRPr="00CE664C" w:rsidRDefault="00763426" w:rsidP="00763426">
            <w:pPr>
              <w:pStyle w:val="p1"/>
              <w:shd w:val="clear" w:color="auto" w:fill="FFFFFF"/>
              <w:spacing w:before="330" w:beforeAutospacing="0" w:after="330" w:afterAutospacing="0" w:line="480" w:lineRule="auto"/>
              <w:rPr>
                <w:rFonts w:asciiTheme="minorBidi" w:hAnsiTheme="minorBidi" w:cstheme="minorBidi"/>
                <w:color w:val="000000" w:themeColor="text1"/>
              </w:rPr>
            </w:pPr>
            <w:r w:rsidRPr="00CE664C">
              <w:rPr>
                <w:rFonts w:asciiTheme="minorBidi" w:hAnsiTheme="minorBidi" w:cstheme="minorBidi"/>
                <w:color w:val="000000" w:themeColor="text1"/>
              </w:rPr>
              <w:t>For concerned parents, perhaps the most important thing to know is that you</w:t>
            </w:r>
            <w:r w:rsidRPr="00CE664C">
              <w:rPr>
                <w:rStyle w:val="apple-converted-space"/>
                <w:rFonts w:asciiTheme="minorBidi" w:hAnsiTheme="minorBidi" w:cstheme="minorBidi"/>
                <w:color w:val="000000" w:themeColor="text1"/>
              </w:rPr>
              <w:t> </w:t>
            </w:r>
            <w:r w:rsidRPr="00CE664C">
              <w:rPr>
                <w:rStyle w:val="Emphasis"/>
                <w:rFonts w:asciiTheme="minorBidi" w:hAnsiTheme="minorBidi" w:cstheme="minorBidi"/>
                <w:color w:val="000000" w:themeColor="text1"/>
              </w:rPr>
              <w:t>can</w:t>
            </w:r>
            <w:r w:rsidRPr="00CE664C">
              <w:rPr>
                <w:rStyle w:val="apple-converted-space"/>
                <w:rFonts w:asciiTheme="minorBidi" w:hAnsiTheme="minorBidi" w:cstheme="minorBidi"/>
                <w:i/>
                <w:iCs/>
                <w:color w:val="000000" w:themeColor="text1"/>
              </w:rPr>
              <w:t> </w:t>
            </w:r>
            <w:r w:rsidRPr="00CE664C">
              <w:rPr>
                <w:rFonts w:asciiTheme="minorBidi" w:hAnsiTheme="minorBidi" w:cstheme="minorBidi"/>
                <w:color w:val="000000" w:themeColor="text1"/>
              </w:rPr>
              <w:t>do much to promote your children's resilience. In fact, how parent</w:t>
            </w:r>
            <w:r>
              <w:rPr>
                <w:rFonts w:asciiTheme="minorBidi" w:hAnsiTheme="minorBidi" w:cstheme="minorBidi"/>
                <w:color w:val="000000" w:themeColor="text1"/>
              </w:rPr>
              <w:t>s</w:t>
            </w:r>
            <w:r w:rsidRPr="00CE664C">
              <w:rPr>
                <w:rFonts w:asciiTheme="minorBidi" w:hAnsiTheme="minorBidi" w:cstheme="minorBidi"/>
                <w:color w:val="000000" w:themeColor="text1"/>
              </w:rPr>
              <w:t xml:space="preserve"> work </w:t>
            </w:r>
            <w:r w:rsidRPr="00CE664C">
              <w:rPr>
                <w:rFonts w:asciiTheme="minorBidi" w:hAnsiTheme="minorBidi" w:cstheme="minorBidi"/>
                <w:color w:val="000000" w:themeColor="text1"/>
              </w:rPr>
              <w:lastRenderedPageBreak/>
              <w:t xml:space="preserve">with </w:t>
            </w:r>
            <w:r>
              <w:rPr>
                <w:rFonts w:asciiTheme="minorBidi" w:hAnsiTheme="minorBidi" w:cstheme="minorBidi"/>
                <w:color w:val="000000" w:themeColor="text1"/>
              </w:rPr>
              <w:t>their</w:t>
            </w:r>
            <w:r w:rsidRPr="00CE664C">
              <w:rPr>
                <w:rFonts w:asciiTheme="minorBidi" w:hAnsiTheme="minorBidi" w:cstheme="minorBidi"/>
                <w:color w:val="000000" w:themeColor="text1"/>
              </w:rPr>
              <w:t xml:space="preserve"> children's other parent basically is going to determine whether your children are resilient — or end up as</w:t>
            </w:r>
            <w:r>
              <w:rPr>
                <w:rFonts w:asciiTheme="minorBidi" w:hAnsiTheme="minorBidi" w:cstheme="minorBidi"/>
                <w:color w:val="000000" w:themeColor="text1"/>
              </w:rPr>
              <w:t xml:space="preserve"> a statistic.</w:t>
            </w:r>
          </w:p>
          <w:p w:rsidR="00763426" w:rsidRPr="00CE664C" w:rsidRDefault="00763426" w:rsidP="00763426">
            <w:pPr>
              <w:pStyle w:val="p1"/>
              <w:shd w:val="clear" w:color="auto" w:fill="FFFFFF"/>
              <w:spacing w:before="330" w:beforeAutospacing="0" w:after="330" w:afterAutospacing="0" w:line="480" w:lineRule="auto"/>
              <w:rPr>
                <w:rFonts w:asciiTheme="minorBidi" w:hAnsiTheme="minorBidi" w:cstheme="minorBidi"/>
                <w:color w:val="000000" w:themeColor="text1"/>
              </w:rPr>
            </w:pPr>
            <w:r w:rsidRPr="00CE664C">
              <w:rPr>
                <w:rFonts w:asciiTheme="minorBidi" w:hAnsiTheme="minorBidi" w:cstheme="minorBidi"/>
                <w:color w:val="000000" w:themeColor="text1"/>
              </w:rPr>
              <w:t>So how are children affected by divorce? The answer is not simple, which is one reason for much confusion.</w:t>
            </w:r>
          </w:p>
          <w:p w:rsidR="00763426" w:rsidRDefault="00763426" w:rsidP="008B5035">
            <w:pPr>
              <w:pStyle w:val="p1"/>
              <w:shd w:val="clear" w:color="auto" w:fill="FFFFFF"/>
              <w:spacing w:before="330" w:beforeAutospacing="0" w:after="330" w:afterAutospacing="0" w:line="480" w:lineRule="auto"/>
              <w:rPr>
                <w:rFonts w:asciiTheme="minorBidi" w:hAnsiTheme="minorBidi" w:cstheme="minorBidi"/>
                <w:color w:val="000000" w:themeColor="text1"/>
              </w:rPr>
            </w:pPr>
            <w:r w:rsidRPr="00CE664C">
              <w:rPr>
                <w:rFonts w:asciiTheme="minorBidi" w:hAnsiTheme="minorBidi" w:cstheme="minorBidi"/>
                <w:color w:val="000000" w:themeColor="text1"/>
              </w:rPr>
              <w:t>First of all, divorce is almost always</w:t>
            </w:r>
            <w:r w:rsidRPr="00CE664C">
              <w:rPr>
                <w:rStyle w:val="apple-converted-space"/>
                <w:rFonts w:asciiTheme="minorBidi" w:hAnsiTheme="minorBidi" w:cstheme="minorBidi"/>
                <w:color w:val="000000" w:themeColor="text1"/>
              </w:rPr>
              <w:t> </w:t>
            </w:r>
            <w:r w:rsidRPr="00CE664C">
              <w:rPr>
                <w:rFonts w:asciiTheme="minorBidi" w:hAnsiTheme="minorBidi" w:cstheme="minorBidi"/>
                <w:b/>
                <w:bCs/>
                <w:color w:val="000000" w:themeColor="text1"/>
              </w:rPr>
              <w:t>stressful</w:t>
            </w:r>
            <w:r w:rsidRPr="00CE664C">
              <w:rPr>
                <w:rStyle w:val="apple-converted-space"/>
                <w:rFonts w:asciiTheme="minorBidi" w:hAnsiTheme="minorBidi" w:cstheme="minorBidi"/>
                <w:color w:val="000000" w:themeColor="text1"/>
              </w:rPr>
              <w:t> </w:t>
            </w:r>
            <w:r w:rsidRPr="00CE664C">
              <w:rPr>
                <w:rFonts w:asciiTheme="minorBidi" w:hAnsiTheme="minorBidi" w:cstheme="minorBidi"/>
                <w:color w:val="000000" w:themeColor="text1"/>
              </w:rPr>
              <w:t>for children. Most children do not want their parents to separate (unless the marriage was full of intense conflict and anger or other sources of misery not suitable for children).</w:t>
            </w:r>
          </w:p>
          <w:p w:rsidR="00763426" w:rsidRPr="00CE664C" w:rsidRDefault="00763426" w:rsidP="00763426">
            <w:pPr>
              <w:pStyle w:val="p1"/>
              <w:shd w:val="clear" w:color="auto" w:fill="FFFFFF"/>
              <w:spacing w:before="330" w:beforeAutospacing="0" w:after="330" w:afterAutospacing="0" w:line="480" w:lineRule="auto"/>
              <w:rPr>
                <w:rFonts w:asciiTheme="minorBidi" w:hAnsiTheme="minorBidi" w:cstheme="minorBidi"/>
                <w:color w:val="000000" w:themeColor="text1"/>
              </w:rPr>
            </w:pPr>
            <w:r w:rsidRPr="00CE664C">
              <w:rPr>
                <w:rFonts w:asciiTheme="minorBidi" w:hAnsiTheme="minorBidi" w:cstheme="minorBidi"/>
                <w:color w:val="000000" w:themeColor="text1"/>
              </w:rPr>
              <w:t xml:space="preserve"> Divorce also can strain parent-child relationships, lead to lost contact with one parent, create economic hardships, and increase conflict between parents For all these reasons, most children have a hard time during the divorce transition. How long the transition lasts depends upon on how calm or how chaotic you and your </w:t>
            </w:r>
            <w:r>
              <w:rPr>
                <w:rFonts w:asciiTheme="minorBidi" w:hAnsiTheme="minorBidi" w:cstheme="minorBidi"/>
                <w:color w:val="000000" w:themeColor="text1"/>
              </w:rPr>
              <w:t>partner</w:t>
            </w:r>
            <w:r w:rsidRPr="00CE664C">
              <w:rPr>
                <w:rFonts w:asciiTheme="minorBidi" w:hAnsiTheme="minorBidi" w:cstheme="minorBidi"/>
                <w:color w:val="000000" w:themeColor="text1"/>
              </w:rPr>
              <w:t xml:space="preserve"> make it. Parents who do a good job managing the stresses of divorce for children often are surprised by how quickly their kids make the adjustment.</w:t>
            </w:r>
          </w:p>
          <w:p w:rsidR="00763426" w:rsidRDefault="00763426" w:rsidP="00763426">
            <w:pPr>
              <w:pStyle w:val="p1"/>
              <w:shd w:val="clear" w:color="auto" w:fill="FFFFFF"/>
              <w:spacing w:before="330" w:beforeAutospacing="0" w:after="330" w:afterAutospacing="0" w:line="480" w:lineRule="auto"/>
              <w:rPr>
                <w:rFonts w:asciiTheme="minorBidi" w:hAnsiTheme="minorBidi" w:cstheme="minorBidi"/>
                <w:color w:val="000000" w:themeColor="text1"/>
              </w:rPr>
            </w:pPr>
            <w:r w:rsidRPr="00CE664C">
              <w:rPr>
                <w:rFonts w:asciiTheme="minorBidi" w:hAnsiTheme="minorBidi" w:cstheme="minorBidi"/>
                <w:color w:val="000000" w:themeColor="text1"/>
              </w:rPr>
              <w:t>Second, divorce clearly increases the</w:t>
            </w:r>
            <w:r w:rsidRPr="00CE664C">
              <w:rPr>
                <w:rStyle w:val="apple-converted-space"/>
                <w:rFonts w:asciiTheme="minorBidi" w:hAnsiTheme="minorBidi" w:cstheme="minorBidi"/>
                <w:color w:val="000000" w:themeColor="text1"/>
              </w:rPr>
              <w:t> </w:t>
            </w:r>
            <w:r w:rsidRPr="00CE664C">
              <w:rPr>
                <w:rFonts w:asciiTheme="minorBidi" w:hAnsiTheme="minorBidi" w:cstheme="minorBidi"/>
                <w:b/>
                <w:bCs/>
                <w:color w:val="000000" w:themeColor="text1"/>
              </w:rPr>
              <w:t>risk</w:t>
            </w:r>
            <w:r w:rsidRPr="00CE664C">
              <w:rPr>
                <w:rStyle w:val="apple-converted-space"/>
                <w:rFonts w:asciiTheme="minorBidi" w:hAnsiTheme="minorBidi" w:cstheme="minorBidi"/>
                <w:color w:val="000000" w:themeColor="text1"/>
              </w:rPr>
              <w:t> </w:t>
            </w:r>
            <w:r w:rsidRPr="00CE664C">
              <w:rPr>
                <w:rFonts w:asciiTheme="minorBidi" w:hAnsiTheme="minorBidi" w:cstheme="minorBidi"/>
                <w:color w:val="000000" w:themeColor="text1"/>
              </w:rPr>
              <w:t>that children will suffer from psychological and behavioral problems. Troubled children are particularly likely to develop problems with anger, disobedience, and rule violations. School achievement also can suffer. Other children become sad for prolonged periods of time. They may become depressed, anxious, or become perhaps overly responsible kids who end up caring for their parents instead of getting cared for by them.</w:t>
            </w:r>
          </w:p>
          <w:p w:rsidR="008B5035" w:rsidRDefault="008B5035" w:rsidP="00763426">
            <w:pPr>
              <w:pStyle w:val="p1"/>
              <w:shd w:val="clear" w:color="auto" w:fill="FFFFFF"/>
              <w:spacing w:before="330" w:beforeAutospacing="0" w:after="330" w:afterAutospacing="0" w:line="480" w:lineRule="auto"/>
              <w:rPr>
                <w:rFonts w:asciiTheme="minorBidi" w:hAnsiTheme="minorBidi" w:cstheme="minorBidi"/>
                <w:color w:val="000000" w:themeColor="text1"/>
              </w:rPr>
            </w:pPr>
          </w:p>
          <w:p w:rsidR="008B5035" w:rsidRPr="00CE664C" w:rsidRDefault="008B5035" w:rsidP="00763426">
            <w:pPr>
              <w:pStyle w:val="p1"/>
              <w:shd w:val="clear" w:color="auto" w:fill="FFFFFF"/>
              <w:spacing w:before="330" w:beforeAutospacing="0" w:after="330" w:afterAutospacing="0" w:line="480" w:lineRule="auto"/>
              <w:rPr>
                <w:rFonts w:asciiTheme="minorBidi" w:hAnsiTheme="minorBidi" w:cstheme="minorBidi"/>
                <w:color w:val="000000" w:themeColor="text1"/>
              </w:rPr>
            </w:pPr>
          </w:p>
          <w:p w:rsidR="00763426" w:rsidRPr="00CE664C" w:rsidRDefault="00763426" w:rsidP="008B5035">
            <w:pPr>
              <w:pStyle w:val="p1"/>
              <w:shd w:val="clear" w:color="auto" w:fill="FFFFFF"/>
              <w:spacing w:before="330" w:beforeAutospacing="0" w:after="330" w:afterAutospacing="0" w:line="480" w:lineRule="auto"/>
              <w:rPr>
                <w:rFonts w:asciiTheme="minorBidi" w:hAnsiTheme="minorBidi" w:cstheme="minorBidi"/>
                <w:color w:val="000000" w:themeColor="text1"/>
              </w:rPr>
            </w:pPr>
            <w:r w:rsidRPr="00CE664C">
              <w:rPr>
                <w:rFonts w:asciiTheme="minorBidi" w:hAnsiTheme="minorBidi" w:cstheme="minorBidi"/>
                <w:color w:val="000000" w:themeColor="text1"/>
              </w:rPr>
              <w:t>Third — and this is very important,</w:t>
            </w:r>
            <w:r w:rsidRPr="007E3613">
              <w:rPr>
                <w:rStyle w:val="apple-converted-space"/>
                <w:rFonts w:asciiTheme="minorBidi" w:hAnsiTheme="minorBidi" w:cstheme="minorBidi"/>
                <w:i/>
                <w:iCs/>
                <w:color w:val="000000" w:themeColor="text1"/>
              </w:rPr>
              <w:t> </w:t>
            </w:r>
            <w:r w:rsidRPr="007E3613">
              <w:rPr>
                <w:rStyle w:val="Emphasis"/>
                <w:rFonts w:asciiTheme="minorBidi" w:hAnsiTheme="minorBidi" w:cstheme="minorBidi"/>
                <w:i w:val="0"/>
                <w:iCs w:val="0"/>
                <w:color w:val="000000" w:themeColor="text1"/>
              </w:rPr>
              <w:t>the great majority of children whose parents divorce do not develop these kinds of serious behavioral or emotional problems</w:t>
            </w:r>
            <w:r w:rsidRPr="007E3613">
              <w:rPr>
                <w:rFonts w:asciiTheme="minorBidi" w:hAnsiTheme="minorBidi" w:cstheme="minorBidi"/>
                <w:i/>
                <w:iCs/>
                <w:color w:val="000000" w:themeColor="text1"/>
              </w:rPr>
              <w:t>.</w:t>
            </w:r>
            <w:r w:rsidRPr="00CE664C">
              <w:rPr>
                <w:rFonts w:asciiTheme="minorBidi" w:hAnsiTheme="minorBidi" w:cstheme="minorBidi"/>
                <w:color w:val="000000" w:themeColor="text1"/>
              </w:rPr>
              <w:t xml:space="preserve"> Most children from divorced families are</w:t>
            </w:r>
            <w:r w:rsidRPr="00CE664C">
              <w:rPr>
                <w:rStyle w:val="apple-converted-space"/>
                <w:rFonts w:asciiTheme="minorBidi" w:hAnsiTheme="minorBidi" w:cstheme="minorBidi"/>
                <w:color w:val="000000" w:themeColor="text1"/>
              </w:rPr>
              <w:t> </w:t>
            </w:r>
            <w:r w:rsidRPr="00CE664C">
              <w:rPr>
                <w:rFonts w:asciiTheme="minorBidi" w:hAnsiTheme="minorBidi" w:cstheme="minorBidi"/>
                <w:b/>
                <w:bCs/>
                <w:color w:val="000000" w:themeColor="text1"/>
              </w:rPr>
              <w:t>resilient</w:t>
            </w:r>
            <w:r w:rsidRPr="00CE664C">
              <w:rPr>
                <w:rFonts w:asciiTheme="minorBidi" w:hAnsiTheme="minorBidi" w:cstheme="minorBidi"/>
                <w:color w:val="000000" w:themeColor="text1"/>
              </w:rPr>
              <w:t>, especially when their parents do a reasonably good job managing the stress of divorce. These children — most children from divorced families — feel and function pretty much like kids whose parents are married. They are not "children of divorce." They are what we want all children to be: just kids.</w:t>
            </w:r>
          </w:p>
          <w:p w:rsidR="00763426" w:rsidRDefault="00763426" w:rsidP="00763426">
            <w:pPr>
              <w:pStyle w:val="p1"/>
              <w:shd w:val="clear" w:color="auto" w:fill="FFFFFF"/>
              <w:spacing w:before="330" w:beforeAutospacing="0" w:after="330" w:afterAutospacing="0" w:line="480" w:lineRule="auto"/>
              <w:rPr>
                <w:rFonts w:asciiTheme="minorBidi" w:hAnsiTheme="minorBidi" w:cstheme="minorBidi"/>
                <w:color w:val="000000" w:themeColor="text1"/>
              </w:rPr>
            </w:pPr>
            <w:r w:rsidRPr="00CE664C">
              <w:rPr>
                <w:rFonts w:asciiTheme="minorBidi" w:hAnsiTheme="minorBidi" w:cstheme="minorBidi"/>
                <w:color w:val="000000" w:themeColor="text1"/>
              </w:rPr>
              <w:t>Fourth — and this is also very important, many resilient children still report</w:t>
            </w:r>
            <w:r w:rsidRPr="00CE664C">
              <w:rPr>
                <w:rStyle w:val="apple-converted-space"/>
                <w:rFonts w:asciiTheme="minorBidi" w:hAnsiTheme="minorBidi" w:cstheme="minorBidi"/>
                <w:color w:val="000000" w:themeColor="text1"/>
              </w:rPr>
              <w:t> </w:t>
            </w:r>
            <w:r w:rsidRPr="00CE664C">
              <w:rPr>
                <w:rFonts w:asciiTheme="minorBidi" w:hAnsiTheme="minorBidi" w:cstheme="minorBidi"/>
                <w:b/>
                <w:bCs/>
                <w:color w:val="000000" w:themeColor="text1"/>
              </w:rPr>
              <w:t>painful memories and ongoing worries</w:t>
            </w:r>
            <w:r w:rsidRPr="00CE664C">
              <w:rPr>
                <w:rStyle w:val="apple-converted-space"/>
                <w:rFonts w:asciiTheme="minorBidi" w:hAnsiTheme="minorBidi" w:cstheme="minorBidi"/>
                <w:color w:val="000000" w:themeColor="text1"/>
              </w:rPr>
              <w:t> </w:t>
            </w:r>
            <w:r w:rsidRPr="00CE664C">
              <w:rPr>
                <w:rFonts w:asciiTheme="minorBidi" w:hAnsiTheme="minorBidi" w:cstheme="minorBidi"/>
                <w:color w:val="000000" w:themeColor="text1"/>
              </w:rPr>
              <w:t xml:space="preserve">about divorce, their relationships with their parents, and their parents' relationship with each other. </w:t>
            </w:r>
          </w:p>
          <w:p w:rsidR="00763426" w:rsidRPr="00D57D76" w:rsidRDefault="00763426" w:rsidP="00763426">
            <w:pPr>
              <w:pStyle w:val="NormalWeb"/>
              <w:shd w:val="clear" w:color="auto" w:fill="FAFAFA"/>
              <w:spacing w:before="0" w:beforeAutospacing="0" w:after="0" w:afterAutospacing="0" w:line="480" w:lineRule="auto"/>
              <w:ind w:firstLine="150"/>
              <w:rPr>
                <w:rFonts w:asciiTheme="minorBidi" w:hAnsiTheme="minorBidi" w:cstheme="minorBidi"/>
                <w:color w:val="000000"/>
              </w:rPr>
            </w:pPr>
            <w:r w:rsidRPr="00D57D76">
              <w:rPr>
                <w:rFonts w:asciiTheme="minorBidi" w:hAnsiTheme="minorBidi" w:cstheme="minorBidi"/>
                <w:color w:val="000000" w:themeColor="text1"/>
              </w:rPr>
              <w:t>6-</w:t>
            </w:r>
            <w:r w:rsidRPr="00D57D76">
              <w:rPr>
                <w:rFonts w:asciiTheme="minorBidi" w:hAnsiTheme="minorBidi" w:cstheme="minorBidi"/>
                <w:color w:val="000000"/>
              </w:rPr>
              <w:t>Children in foster care face many challenges. Dealing with the unknown, torn from surroundings they are familiar with, cared for by strangers and coping with the uncertainty of whether they will ever be reunited with their families are only a few of the issues these children must deal with. The experiences they have while in the foster care system will have lasting influences on them.</w:t>
            </w:r>
          </w:p>
          <w:p w:rsidR="00763426" w:rsidRPr="00D57D76" w:rsidRDefault="00763426" w:rsidP="00763426">
            <w:pPr>
              <w:pStyle w:val="Heading2"/>
              <w:numPr>
                <w:ilvl w:val="0"/>
                <w:numId w:val="8"/>
              </w:numPr>
              <w:shd w:val="clear" w:color="auto" w:fill="FAFAFA"/>
              <w:bidi w:val="0"/>
              <w:spacing w:before="105" w:after="105" w:line="480" w:lineRule="auto"/>
              <w:outlineLvl w:val="1"/>
              <w:rPr>
                <w:rFonts w:asciiTheme="minorBidi" w:hAnsiTheme="minorBidi" w:cstheme="minorBidi"/>
                <w:b/>
                <w:bCs/>
                <w:color w:val="auto"/>
                <w:sz w:val="24"/>
                <w:szCs w:val="24"/>
              </w:rPr>
            </w:pPr>
            <w:r w:rsidRPr="00D57D76">
              <w:rPr>
                <w:rFonts w:asciiTheme="minorBidi" w:hAnsiTheme="minorBidi" w:cstheme="minorBidi"/>
                <w:b/>
                <w:bCs/>
                <w:color w:val="auto"/>
                <w:sz w:val="24"/>
                <w:szCs w:val="24"/>
              </w:rPr>
              <w:t>Lack of Trust</w:t>
            </w:r>
          </w:p>
          <w:p w:rsidR="00763426" w:rsidRPr="00D57D76" w:rsidRDefault="00763426" w:rsidP="00763426">
            <w:pPr>
              <w:pStyle w:val="NormalWeb"/>
              <w:shd w:val="clear" w:color="auto" w:fill="FAFAFA"/>
              <w:spacing w:before="0" w:beforeAutospacing="0" w:after="0" w:afterAutospacing="0" w:line="480" w:lineRule="auto"/>
              <w:ind w:firstLine="150"/>
              <w:rPr>
                <w:rFonts w:asciiTheme="minorBidi" w:hAnsiTheme="minorBidi" w:cstheme="minorBidi"/>
                <w:color w:val="000000"/>
              </w:rPr>
            </w:pPr>
            <w:r w:rsidRPr="00D57D76">
              <w:rPr>
                <w:rFonts w:asciiTheme="minorBidi" w:hAnsiTheme="minorBidi" w:cstheme="minorBidi"/>
                <w:color w:val="000000"/>
              </w:rPr>
              <w:t>Many children in foster care lose their ability to trust. As young children, they depended on their parents to be there for them and when that doesn't happen, they might lose their ability to trust caregivers and others in charge of their care. They might react with excessive crying, sadness, withdrawal or depression.</w:t>
            </w:r>
          </w:p>
          <w:p w:rsidR="00763426" w:rsidRPr="00D57D76" w:rsidRDefault="00763426" w:rsidP="00763426">
            <w:pPr>
              <w:pStyle w:val="Heading2"/>
              <w:numPr>
                <w:ilvl w:val="0"/>
                <w:numId w:val="8"/>
              </w:numPr>
              <w:shd w:val="clear" w:color="auto" w:fill="FAFAFA"/>
              <w:bidi w:val="0"/>
              <w:spacing w:before="105" w:after="105" w:line="480" w:lineRule="auto"/>
              <w:outlineLvl w:val="1"/>
              <w:rPr>
                <w:rFonts w:asciiTheme="minorBidi" w:hAnsiTheme="minorBidi" w:cstheme="minorBidi"/>
                <w:b/>
                <w:bCs/>
                <w:color w:val="auto"/>
                <w:sz w:val="24"/>
                <w:szCs w:val="24"/>
              </w:rPr>
            </w:pPr>
            <w:r w:rsidRPr="00D57D76">
              <w:rPr>
                <w:rFonts w:asciiTheme="minorBidi" w:hAnsiTheme="minorBidi" w:cstheme="minorBidi"/>
                <w:b/>
                <w:bCs/>
                <w:color w:val="auto"/>
                <w:sz w:val="24"/>
                <w:szCs w:val="24"/>
              </w:rPr>
              <w:lastRenderedPageBreak/>
              <w:t>Failure to Attach</w:t>
            </w:r>
          </w:p>
          <w:p w:rsidR="00763426" w:rsidRPr="00D57D76" w:rsidRDefault="00763426" w:rsidP="00763426">
            <w:pPr>
              <w:pStyle w:val="NormalWeb"/>
              <w:shd w:val="clear" w:color="auto" w:fill="FAFAFA"/>
              <w:spacing w:before="0" w:beforeAutospacing="0" w:after="0" w:afterAutospacing="0" w:line="480" w:lineRule="auto"/>
              <w:ind w:firstLine="150"/>
              <w:rPr>
                <w:rFonts w:asciiTheme="minorBidi" w:hAnsiTheme="minorBidi" w:cstheme="minorBidi"/>
                <w:color w:val="000000"/>
              </w:rPr>
            </w:pPr>
            <w:r w:rsidRPr="00D57D76">
              <w:rPr>
                <w:rFonts w:asciiTheme="minorBidi" w:hAnsiTheme="minorBidi" w:cstheme="minorBidi"/>
                <w:color w:val="000000"/>
              </w:rPr>
              <w:t>Children in the foster care might not be able to form attachments to other care</w:t>
            </w:r>
            <w:r>
              <w:rPr>
                <w:rFonts w:asciiTheme="minorBidi" w:hAnsiTheme="minorBidi" w:cstheme="minorBidi"/>
                <w:color w:val="000000"/>
              </w:rPr>
              <w:t>-</w:t>
            </w:r>
            <w:r w:rsidRPr="00D57D76">
              <w:rPr>
                <w:rFonts w:asciiTheme="minorBidi" w:hAnsiTheme="minorBidi" w:cstheme="minorBidi"/>
                <w:color w:val="000000"/>
              </w:rPr>
              <w:t>givers and their foster families. According to a report from the University of Iowa titled "The Effects of Foster Care Placement on Your Children's Mental Health," the "out-of-home placement is typically associated with numerous disruptions in attachment relationships. These losses and lack of permanence undermine a child’s attempt to form a secure attachment with a primary caregiver." Later in life, they might have difficulty establishing lasting and committed relationships with friends or significant others.</w:t>
            </w:r>
          </w:p>
          <w:p w:rsidR="00763426" w:rsidRPr="00D57D76" w:rsidRDefault="00763426" w:rsidP="00763426">
            <w:pPr>
              <w:pStyle w:val="Heading2"/>
              <w:numPr>
                <w:ilvl w:val="0"/>
                <w:numId w:val="8"/>
              </w:numPr>
              <w:shd w:val="clear" w:color="auto" w:fill="FAFAFA"/>
              <w:bidi w:val="0"/>
              <w:spacing w:before="105" w:after="105" w:line="480" w:lineRule="auto"/>
              <w:outlineLvl w:val="1"/>
              <w:rPr>
                <w:rFonts w:asciiTheme="minorBidi" w:hAnsiTheme="minorBidi" w:cstheme="minorBidi"/>
                <w:b/>
                <w:bCs/>
                <w:color w:val="auto"/>
                <w:sz w:val="24"/>
                <w:szCs w:val="24"/>
              </w:rPr>
            </w:pPr>
            <w:r w:rsidRPr="00D57D76">
              <w:rPr>
                <w:rFonts w:asciiTheme="minorBidi" w:hAnsiTheme="minorBidi" w:cstheme="minorBidi"/>
                <w:b/>
                <w:bCs/>
                <w:color w:val="auto"/>
                <w:sz w:val="24"/>
                <w:szCs w:val="24"/>
              </w:rPr>
              <w:t>Lower Academic Achievement and Lack of Educational Resources</w:t>
            </w:r>
          </w:p>
          <w:p w:rsidR="00763426" w:rsidRPr="00D57D76" w:rsidRDefault="00763426" w:rsidP="00763426">
            <w:pPr>
              <w:pStyle w:val="NormalWeb"/>
              <w:shd w:val="clear" w:color="auto" w:fill="FAFAFA"/>
              <w:spacing w:before="0" w:beforeAutospacing="0" w:after="0" w:afterAutospacing="0" w:line="480" w:lineRule="auto"/>
              <w:ind w:firstLine="150"/>
              <w:rPr>
                <w:rFonts w:asciiTheme="minorBidi" w:hAnsiTheme="minorBidi" w:cstheme="minorBidi"/>
                <w:color w:val="000000"/>
              </w:rPr>
            </w:pPr>
            <w:r w:rsidRPr="00D57D76">
              <w:rPr>
                <w:rFonts w:asciiTheme="minorBidi" w:hAnsiTheme="minorBidi" w:cstheme="minorBidi"/>
                <w:color w:val="000000"/>
              </w:rPr>
              <w:t>Children who grow up in foster care do not always get the education that they need to support themselves effectively. Transferred several times over the course of their care, sporadic attendance and lack of structure all contribute to a lower education level for some of these children. According to a Princeton University study of former foster children, "More than half of the young people who responded reported that they did not feel prepared to support themselves after leaving foster care, and an equal number were not satisfied with the quality of education received while in foster care."</w:t>
            </w:r>
          </w:p>
          <w:p w:rsidR="00763426" w:rsidRPr="00D57D76" w:rsidRDefault="00763426" w:rsidP="00763426">
            <w:pPr>
              <w:pStyle w:val="Heading2"/>
              <w:numPr>
                <w:ilvl w:val="0"/>
                <w:numId w:val="8"/>
              </w:numPr>
              <w:shd w:val="clear" w:color="auto" w:fill="FAFAFA"/>
              <w:bidi w:val="0"/>
              <w:spacing w:before="105" w:after="105" w:line="480" w:lineRule="auto"/>
              <w:outlineLvl w:val="1"/>
              <w:rPr>
                <w:rFonts w:asciiTheme="minorBidi" w:hAnsiTheme="minorBidi" w:cstheme="minorBidi"/>
                <w:b/>
                <w:bCs/>
                <w:color w:val="auto"/>
                <w:sz w:val="24"/>
                <w:szCs w:val="24"/>
              </w:rPr>
            </w:pPr>
            <w:r w:rsidRPr="00D57D76">
              <w:rPr>
                <w:rFonts w:asciiTheme="minorBidi" w:hAnsiTheme="minorBidi" w:cstheme="minorBidi"/>
                <w:b/>
                <w:bCs/>
                <w:color w:val="auto"/>
                <w:sz w:val="24"/>
                <w:szCs w:val="24"/>
              </w:rPr>
              <w:t>Lack of Preparation for Adulthood</w:t>
            </w:r>
          </w:p>
          <w:p w:rsidR="00763426" w:rsidRPr="00D57D76" w:rsidRDefault="00763426" w:rsidP="00763426">
            <w:pPr>
              <w:pStyle w:val="NormalWeb"/>
              <w:shd w:val="clear" w:color="auto" w:fill="FAFAFA"/>
              <w:spacing w:before="0" w:beforeAutospacing="0" w:after="0" w:afterAutospacing="0" w:line="480" w:lineRule="auto"/>
              <w:ind w:firstLine="150"/>
              <w:rPr>
                <w:rFonts w:asciiTheme="minorBidi" w:hAnsiTheme="minorBidi" w:cstheme="minorBidi"/>
                <w:color w:val="000000"/>
              </w:rPr>
            </w:pPr>
            <w:r w:rsidRPr="00D57D76">
              <w:rPr>
                <w:rFonts w:asciiTheme="minorBidi" w:hAnsiTheme="minorBidi" w:cstheme="minorBidi"/>
                <w:color w:val="000000"/>
              </w:rPr>
              <w:t xml:space="preserve">When foster children age out of the foster care system at age 18, many find themselves ill-prepared to care for themselves. Lacking job skills, contacts, a family support system and basic communication skills, they might be set up for failure. The U.S. Department of Health and Human Services reports that "up to 50 percent of former foster or probation youth end up homeless within the first year </w:t>
            </w:r>
            <w:r w:rsidRPr="00D57D76">
              <w:rPr>
                <w:rFonts w:asciiTheme="minorBidi" w:hAnsiTheme="minorBidi" w:cstheme="minorBidi"/>
                <w:color w:val="000000"/>
              </w:rPr>
              <w:lastRenderedPageBreak/>
              <w:t>and a half of their emancipation." Foster children might not have the encouragement and support of caring adults in their formative years that is necessary to prepare them for life in the real world.</w:t>
            </w:r>
          </w:p>
          <w:p w:rsidR="00763426" w:rsidRPr="00D57D76" w:rsidRDefault="00763426" w:rsidP="00763426">
            <w:pPr>
              <w:pStyle w:val="p1"/>
              <w:numPr>
                <w:ilvl w:val="0"/>
                <w:numId w:val="8"/>
              </w:numPr>
              <w:shd w:val="clear" w:color="auto" w:fill="FFFFFF"/>
              <w:spacing w:before="330" w:beforeAutospacing="0" w:after="330" w:afterAutospacing="0" w:line="480" w:lineRule="auto"/>
              <w:rPr>
                <w:rFonts w:asciiTheme="minorBidi" w:hAnsiTheme="minorBidi" w:cstheme="minorBidi"/>
                <w:b/>
                <w:bCs/>
              </w:rPr>
            </w:pPr>
            <w:r w:rsidRPr="00D57D76">
              <w:rPr>
                <w:rFonts w:asciiTheme="minorBidi" w:hAnsiTheme="minorBidi" w:cstheme="minorBidi"/>
                <w:b/>
                <w:bCs/>
              </w:rPr>
              <w:t>Developmental Delays</w:t>
            </w:r>
          </w:p>
          <w:p w:rsidR="00763426" w:rsidRPr="00D57D76" w:rsidRDefault="00763426" w:rsidP="00763426">
            <w:pPr>
              <w:pStyle w:val="NormalWeb"/>
              <w:spacing w:before="0" w:beforeAutospacing="0" w:after="360" w:afterAutospacing="0" w:line="480" w:lineRule="auto"/>
              <w:rPr>
                <w:rFonts w:asciiTheme="minorBidi" w:hAnsiTheme="minorBidi" w:cstheme="minorBidi"/>
              </w:rPr>
            </w:pPr>
            <w:r>
              <w:rPr>
                <w:rFonts w:asciiTheme="minorBidi" w:hAnsiTheme="minorBidi" w:cstheme="minorBidi"/>
              </w:rPr>
              <w:t>F</w:t>
            </w:r>
            <w:r w:rsidRPr="00D57D76">
              <w:rPr>
                <w:rFonts w:asciiTheme="minorBidi" w:hAnsiTheme="minorBidi" w:cstheme="minorBidi"/>
              </w:rPr>
              <w:t>oster children often have developmental delays. Early neglect, alcohol or drug use during pregnancy, or premature birth can all cause developmental delays, including delay in talking or achieving physical milestones such as crawling or walking. Sometimes foster children also have a higher rate of growth abnormalities and a larger number of health problems than children not in foster care, but they might not differ from children who remained with impoverished biological families, according to a National Survey of Child and Adolescent Well-Being study cited by Harden. Foster children are also more likely to function at a lower level in school, repeat grades more often and earn poorer grades, but this too is more likely associated with early influences on health and development than with foster care itself.</w:t>
            </w:r>
          </w:p>
          <w:p w:rsidR="00763426" w:rsidRPr="00D57D76" w:rsidRDefault="00763426" w:rsidP="00763426">
            <w:pPr>
              <w:pStyle w:val="NormalWeb"/>
              <w:numPr>
                <w:ilvl w:val="0"/>
                <w:numId w:val="8"/>
              </w:numPr>
              <w:spacing w:before="0" w:beforeAutospacing="0" w:after="0" w:afterAutospacing="0" w:line="480" w:lineRule="auto"/>
              <w:rPr>
                <w:rFonts w:asciiTheme="minorBidi" w:hAnsiTheme="minorBidi" w:cstheme="minorBidi"/>
              </w:rPr>
            </w:pPr>
            <w:r w:rsidRPr="00D57D76">
              <w:rPr>
                <w:rFonts w:asciiTheme="minorBidi" w:hAnsiTheme="minorBidi" w:cstheme="minorBidi"/>
                <w:b/>
                <w:bCs/>
                <w:bdr w:val="none" w:sz="0" w:space="0" w:color="auto" w:frame="1"/>
              </w:rPr>
              <w:t xml:space="preserve">Behaviors </w:t>
            </w:r>
            <w:r>
              <w:rPr>
                <w:rFonts w:asciiTheme="minorBidi" w:hAnsiTheme="minorBidi" w:cstheme="minorBidi"/>
                <w:b/>
                <w:bCs/>
                <w:bdr w:val="none" w:sz="0" w:space="0" w:color="auto" w:frame="1"/>
              </w:rPr>
              <w:t>a</w:t>
            </w:r>
            <w:r w:rsidRPr="00D57D76">
              <w:rPr>
                <w:rFonts w:asciiTheme="minorBidi" w:hAnsiTheme="minorBidi" w:cstheme="minorBidi"/>
                <w:b/>
                <w:bCs/>
                <w:bdr w:val="none" w:sz="0" w:space="0" w:color="auto" w:frame="1"/>
              </w:rPr>
              <w:t>fter Contact with Birth Parents</w:t>
            </w:r>
          </w:p>
          <w:p w:rsidR="00763426" w:rsidRPr="00D57D76" w:rsidRDefault="00763426" w:rsidP="00763426">
            <w:pPr>
              <w:spacing w:after="360" w:line="480" w:lineRule="auto"/>
              <w:rPr>
                <w:rFonts w:asciiTheme="minorBidi" w:hAnsiTheme="minorBidi"/>
                <w:sz w:val="24"/>
                <w:szCs w:val="24"/>
              </w:rPr>
            </w:pPr>
            <w:r w:rsidRPr="00D57D76">
              <w:rPr>
                <w:rFonts w:asciiTheme="minorBidi" w:hAnsiTheme="minorBidi"/>
                <w:sz w:val="24"/>
                <w:szCs w:val="24"/>
              </w:rPr>
              <w:t xml:space="preserve">Visits with biological family members often turn foster households upside down, both before and after. Many kids have anxiety and difficulty sleeping before meetings. They might also express unrealistic ideas about what the visit will be like, especially if they haven't seen the parent recently. Acting out after visits is common; crying, anger, sadness, and withdrawal are all typical behaviors. You might think this means that the child would be better off without the visits, but this isn't the case. As difficult as these behaviors are, it's still important to keep up the </w:t>
            </w:r>
            <w:r w:rsidRPr="00D57D76">
              <w:rPr>
                <w:rFonts w:asciiTheme="minorBidi" w:hAnsiTheme="minorBidi"/>
                <w:sz w:val="24"/>
                <w:szCs w:val="24"/>
              </w:rPr>
              <w:lastRenderedPageBreak/>
              <w:t>contact with bio parents, unless there's evidence that the visits are actually harmful. As many as 66 percent of foster children end up returning to the birth family within two years, according to the American Academy of Child and Adolescent Psychology.</w:t>
            </w:r>
          </w:p>
          <w:p w:rsidR="00763426" w:rsidRPr="00D57D76" w:rsidRDefault="00763426" w:rsidP="00763426">
            <w:pPr>
              <w:pStyle w:val="ListParagraph"/>
              <w:numPr>
                <w:ilvl w:val="0"/>
                <w:numId w:val="8"/>
              </w:numPr>
              <w:spacing w:line="480" w:lineRule="auto"/>
              <w:rPr>
                <w:rFonts w:asciiTheme="minorBidi" w:eastAsia="Times New Roman" w:hAnsiTheme="minorBidi"/>
                <w:sz w:val="24"/>
                <w:szCs w:val="24"/>
              </w:rPr>
            </w:pPr>
            <w:r w:rsidRPr="00D57D76">
              <w:rPr>
                <w:rFonts w:asciiTheme="minorBidi" w:eastAsia="Times New Roman" w:hAnsiTheme="minorBidi"/>
                <w:b/>
                <w:bCs/>
                <w:sz w:val="24"/>
                <w:szCs w:val="24"/>
                <w:bdr w:val="none" w:sz="0" w:space="0" w:color="auto" w:frame="1"/>
              </w:rPr>
              <w:t>Mental-Health Issues</w:t>
            </w:r>
          </w:p>
          <w:p w:rsidR="00763426" w:rsidRDefault="00763426" w:rsidP="008B5035">
            <w:pPr>
              <w:spacing w:after="360" w:line="480" w:lineRule="auto"/>
              <w:rPr>
                <w:rFonts w:asciiTheme="minorBidi" w:eastAsia="Times New Roman" w:hAnsiTheme="minorBidi"/>
                <w:sz w:val="24"/>
                <w:szCs w:val="24"/>
              </w:rPr>
            </w:pPr>
            <w:r w:rsidRPr="00D57D76">
              <w:rPr>
                <w:rFonts w:asciiTheme="minorBidi" w:eastAsia="Times New Roman" w:hAnsiTheme="minorBidi"/>
                <w:sz w:val="24"/>
                <w:szCs w:val="24"/>
              </w:rPr>
              <w:t xml:space="preserve">Children in foster care have a higher incidence of mental disturbances than kids not in foster care, Harden writes. Depression, poor social skills and negative behaviors like anger and aggression all occur more commonly in children who have spent time in the foster-care system. </w:t>
            </w:r>
          </w:p>
          <w:p w:rsidR="00763426" w:rsidRPr="008B5035" w:rsidRDefault="00763426" w:rsidP="008B5035">
            <w:pPr>
              <w:spacing w:after="360" w:line="480" w:lineRule="auto"/>
              <w:rPr>
                <w:rFonts w:asciiTheme="minorBidi" w:eastAsia="Times New Roman" w:hAnsiTheme="minorBidi"/>
                <w:sz w:val="24"/>
                <w:szCs w:val="24"/>
              </w:rPr>
            </w:pPr>
            <w:r w:rsidRPr="00D57D76">
              <w:rPr>
                <w:rFonts w:asciiTheme="minorBidi" w:eastAsia="Times New Roman" w:hAnsiTheme="minorBidi"/>
                <w:sz w:val="24"/>
                <w:szCs w:val="24"/>
              </w:rPr>
              <w:t>As with many issues related to foster children, it's difficult to sort out whether a child's problems are related to genetic factors or early environment rather than to the foster-care system. Foster children use a larger proportion of mental-health resources than children not in foster care, but they also have better access to that care</w:t>
            </w:r>
          </w:p>
          <w:p w:rsidR="00763426" w:rsidRDefault="00763426" w:rsidP="00763426">
            <w:pPr>
              <w:spacing w:line="480" w:lineRule="auto"/>
              <w:rPr>
                <w:rFonts w:asciiTheme="minorBidi" w:hAnsiTheme="minorBidi"/>
                <w:b/>
                <w:bCs/>
                <w:sz w:val="24"/>
                <w:szCs w:val="24"/>
                <w:lang w:bidi="ar-EG"/>
              </w:rPr>
            </w:pPr>
            <w:r w:rsidRPr="00DD25E8">
              <w:rPr>
                <w:rFonts w:asciiTheme="minorBidi" w:hAnsiTheme="minorBidi"/>
                <w:b/>
                <w:bCs/>
                <w:sz w:val="24"/>
                <w:szCs w:val="24"/>
                <w:lang w:bidi="ar-EG"/>
              </w:rPr>
              <w:t>Activity:</w:t>
            </w:r>
          </w:p>
          <w:p w:rsidR="00763426" w:rsidRDefault="00763426" w:rsidP="00763426">
            <w:pPr>
              <w:pStyle w:val="NormalWeb"/>
              <w:shd w:val="clear" w:color="auto" w:fill="FFFFFF"/>
              <w:spacing w:before="0" w:beforeAutospacing="0" w:after="240" w:afterAutospacing="0" w:line="480" w:lineRule="auto"/>
              <w:rPr>
                <w:rFonts w:asciiTheme="minorBidi" w:hAnsiTheme="minorBidi" w:cstheme="minorBidi"/>
                <w:color w:val="000000" w:themeColor="text1"/>
              </w:rPr>
            </w:pPr>
            <w:r>
              <w:rPr>
                <w:rFonts w:asciiTheme="minorBidi" w:hAnsiTheme="minorBidi" w:cstheme="minorBidi"/>
                <w:color w:val="000000" w:themeColor="text1"/>
              </w:rPr>
              <w:t>There are several agencies involved with children at different stages of the bereavement process and in how they help children settle down, such as Parents, schools or foster care.</w:t>
            </w:r>
          </w:p>
          <w:p w:rsidR="00763426" w:rsidRDefault="00763426" w:rsidP="00763426">
            <w:pPr>
              <w:pStyle w:val="NormalWeb"/>
              <w:shd w:val="clear" w:color="auto" w:fill="FFFFFF"/>
              <w:spacing w:before="0" w:beforeAutospacing="0" w:after="240" w:afterAutospacing="0" w:line="480" w:lineRule="auto"/>
              <w:rPr>
                <w:rFonts w:asciiTheme="minorBidi" w:hAnsiTheme="minorBidi" w:cstheme="minorBidi"/>
                <w:color w:val="000000" w:themeColor="text1"/>
              </w:rPr>
            </w:pPr>
            <w:r w:rsidRPr="00DD25E8">
              <w:rPr>
                <w:rFonts w:asciiTheme="minorBidi" w:hAnsiTheme="minorBidi" w:cstheme="minorBidi"/>
                <w:color w:val="000000" w:themeColor="text1"/>
              </w:rPr>
              <w:t>In grieving situations, you may have your own tough emotions to deal with. You may also be pulled in many directions, taking care of things and people. Handling your child’s intense emotions and impulsive behavior can be harder than usual at times like this.</w:t>
            </w:r>
          </w:p>
          <w:p w:rsidR="008B5035" w:rsidRPr="00DD25E8" w:rsidRDefault="008B5035" w:rsidP="00763426">
            <w:pPr>
              <w:pStyle w:val="NormalWeb"/>
              <w:shd w:val="clear" w:color="auto" w:fill="FFFFFF"/>
              <w:spacing w:before="0" w:beforeAutospacing="0" w:after="240" w:afterAutospacing="0" w:line="480" w:lineRule="auto"/>
              <w:rPr>
                <w:rFonts w:asciiTheme="minorBidi" w:hAnsiTheme="minorBidi" w:cstheme="minorBidi"/>
                <w:color w:val="000000" w:themeColor="text1"/>
              </w:rPr>
            </w:pPr>
          </w:p>
          <w:p w:rsidR="00763426" w:rsidRDefault="00763426" w:rsidP="00763426">
            <w:pPr>
              <w:pStyle w:val="NormalWeb"/>
              <w:shd w:val="clear" w:color="auto" w:fill="FFFFFF"/>
              <w:spacing w:before="0" w:beforeAutospacing="0" w:after="240" w:afterAutospacing="0" w:line="480" w:lineRule="auto"/>
              <w:rPr>
                <w:rFonts w:asciiTheme="minorBidi" w:hAnsiTheme="minorBidi" w:cstheme="minorBidi"/>
                <w:color w:val="000000" w:themeColor="text1"/>
              </w:rPr>
            </w:pPr>
            <w:r w:rsidRPr="00DD25E8">
              <w:rPr>
                <w:rFonts w:asciiTheme="minorBidi" w:hAnsiTheme="minorBidi" w:cstheme="minorBidi"/>
                <w:color w:val="000000" w:themeColor="text1"/>
              </w:rPr>
              <w:t>Here are some ways you can help him gain self-control and cope with death and grief.</w:t>
            </w:r>
          </w:p>
          <w:p w:rsidR="00763426" w:rsidRPr="007E3613" w:rsidRDefault="00763426" w:rsidP="00763426">
            <w:pPr>
              <w:pStyle w:val="NormalWeb"/>
              <w:shd w:val="clear" w:color="auto" w:fill="FFFFFF"/>
              <w:spacing w:before="0" w:beforeAutospacing="0" w:after="240" w:afterAutospacing="0" w:line="480" w:lineRule="auto"/>
              <w:rPr>
                <w:rFonts w:asciiTheme="minorBidi" w:hAnsiTheme="minorBidi" w:cstheme="minorBidi"/>
                <w:b/>
                <w:bCs/>
                <w:color w:val="000000" w:themeColor="text1"/>
              </w:rPr>
            </w:pPr>
            <w:r w:rsidRPr="007E3613">
              <w:rPr>
                <w:rFonts w:asciiTheme="minorBidi" w:hAnsiTheme="minorBidi" w:cstheme="minorBidi"/>
                <w:b/>
                <w:bCs/>
                <w:color w:val="000000" w:themeColor="text1"/>
              </w:rPr>
              <w:t>Parents:</w:t>
            </w:r>
          </w:p>
          <w:p w:rsidR="00763426" w:rsidRPr="00DD25E8" w:rsidRDefault="00763426" w:rsidP="00763426">
            <w:pPr>
              <w:numPr>
                <w:ilvl w:val="0"/>
                <w:numId w:val="9"/>
              </w:numPr>
              <w:shd w:val="clear" w:color="auto" w:fill="FFFFFF"/>
              <w:spacing w:after="100" w:afterAutospacing="1" w:line="480" w:lineRule="auto"/>
              <w:ind w:left="450"/>
              <w:rPr>
                <w:rFonts w:asciiTheme="minorBidi" w:hAnsiTheme="minorBidi"/>
                <w:color w:val="000000" w:themeColor="text1"/>
                <w:sz w:val="24"/>
                <w:szCs w:val="24"/>
              </w:rPr>
            </w:pPr>
            <w:r w:rsidRPr="00DD25E8">
              <w:rPr>
                <w:rStyle w:val="Strong"/>
                <w:rFonts w:asciiTheme="minorBidi" w:hAnsiTheme="minorBidi"/>
                <w:color w:val="000000" w:themeColor="text1"/>
                <w:sz w:val="24"/>
                <w:szCs w:val="24"/>
              </w:rPr>
              <w:t>Observe his responses and take cues from them.</w:t>
            </w:r>
          </w:p>
          <w:p w:rsidR="00763426" w:rsidRPr="00DD25E8" w:rsidRDefault="00763426" w:rsidP="00763426">
            <w:pPr>
              <w:pStyle w:val="NormalWeb"/>
              <w:shd w:val="clear" w:color="auto" w:fill="FFFFFF"/>
              <w:spacing w:before="0" w:beforeAutospacing="0" w:after="240" w:afterAutospacing="0" w:line="480" w:lineRule="auto"/>
              <w:ind w:left="450"/>
              <w:rPr>
                <w:rFonts w:asciiTheme="minorBidi" w:hAnsiTheme="minorBidi" w:cstheme="minorBidi"/>
                <w:color w:val="000000" w:themeColor="text1"/>
              </w:rPr>
            </w:pPr>
            <w:r w:rsidRPr="00DD25E8">
              <w:rPr>
                <w:rFonts w:asciiTheme="minorBidi" w:hAnsiTheme="minorBidi" w:cstheme="minorBidi"/>
                <w:color w:val="000000" w:themeColor="text1"/>
              </w:rPr>
              <w:t>Your child may not be aware of his own feelings and behaviors. Recognizing how he’s responding to situations is key to helping him change his behavior.</w:t>
            </w:r>
          </w:p>
          <w:p w:rsidR="00763426" w:rsidRPr="00DD25E8" w:rsidRDefault="00763426" w:rsidP="00763426">
            <w:pPr>
              <w:pStyle w:val="NormalWeb"/>
              <w:shd w:val="clear" w:color="auto" w:fill="FFFFFF"/>
              <w:spacing w:before="0" w:beforeAutospacing="0" w:after="240" w:afterAutospacing="0" w:line="480" w:lineRule="auto"/>
              <w:ind w:left="450"/>
              <w:rPr>
                <w:rFonts w:asciiTheme="minorBidi" w:hAnsiTheme="minorBidi" w:cstheme="minorBidi"/>
                <w:color w:val="000000" w:themeColor="text1"/>
              </w:rPr>
            </w:pPr>
            <w:r w:rsidRPr="00DD25E8">
              <w:rPr>
                <w:rFonts w:asciiTheme="minorBidi" w:hAnsiTheme="minorBidi" w:cstheme="minorBidi"/>
                <w:color w:val="000000" w:themeColor="text1"/>
              </w:rPr>
              <w:t>You might find that your child becomes fixated on the person who died or on the death itself, for instance. You can point out his fixation while still respecting his feelings.</w:t>
            </w:r>
          </w:p>
          <w:p w:rsidR="00763426" w:rsidRPr="00DD25E8" w:rsidRDefault="00763426" w:rsidP="00763426">
            <w:pPr>
              <w:pStyle w:val="NormalWeb"/>
              <w:shd w:val="clear" w:color="auto" w:fill="FFFFFF"/>
              <w:spacing w:before="0" w:beforeAutospacing="0" w:after="240" w:afterAutospacing="0" w:line="480" w:lineRule="auto"/>
              <w:ind w:left="450"/>
              <w:rPr>
                <w:rFonts w:asciiTheme="minorBidi" w:hAnsiTheme="minorBidi" w:cstheme="minorBidi"/>
                <w:color w:val="000000" w:themeColor="text1"/>
              </w:rPr>
            </w:pPr>
            <w:r w:rsidRPr="00DD25E8">
              <w:rPr>
                <w:rFonts w:asciiTheme="minorBidi" w:hAnsiTheme="minorBidi" w:cstheme="minorBidi"/>
                <w:color w:val="000000" w:themeColor="text1"/>
              </w:rPr>
              <w:t>You might say, “I’ve noticed that you’ve been talking a lot about what happened. Sometimes when important things happen in our life, it’s hard to stop thinking about them. But that can be frustrating. What else could we do right now instead?”</w:t>
            </w:r>
          </w:p>
          <w:p w:rsidR="00763426" w:rsidRPr="00DD25E8" w:rsidRDefault="00763426" w:rsidP="00763426">
            <w:pPr>
              <w:numPr>
                <w:ilvl w:val="0"/>
                <w:numId w:val="9"/>
              </w:numPr>
              <w:shd w:val="clear" w:color="auto" w:fill="FFFFFF"/>
              <w:spacing w:before="180" w:after="100" w:afterAutospacing="1" w:line="480" w:lineRule="auto"/>
              <w:ind w:left="450"/>
              <w:rPr>
                <w:rFonts w:asciiTheme="minorBidi" w:hAnsiTheme="minorBidi"/>
                <w:color w:val="000000" w:themeColor="text1"/>
                <w:sz w:val="24"/>
                <w:szCs w:val="24"/>
              </w:rPr>
            </w:pPr>
            <w:r w:rsidRPr="00DD25E8">
              <w:rPr>
                <w:rStyle w:val="Strong"/>
                <w:rFonts w:asciiTheme="minorBidi" w:hAnsiTheme="minorBidi"/>
                <w:color w:val="000000" w:themeColor="text1"/>
                <w:sz w:val="24"/>
                <w:szCs w:val="24"/>
              </w:rPr>
              <w:t>Let him know what to expect.</w:t>
            </w:r>
          </w:p>
          <w:p w:rsidR="00763426" w:rsidRPr="00DD25E8" w:rsidRDefault="00763426" w:rsidP="00763426">
            <w:pPr>
              <w:pStyle w:val="NormalWeb"/>
              <w:shd w:val="clear" w:color="auto" w:fill="FFFFFF"/>
              <w:spacing w:before="0" w:beforeAutospacing="0" w:after="240" w:afterAutospacing="0" w:line="480" w:lineRule="auto"/>
              <w:ind w:left="450"/>
              <w:rPr>
                <w:rFonts w:asciiTheme="minorBidi" w:hAnsiTheme="minorBidi" w:cstheme="minorBidi"/>
                <w:color w:val="000000" w:themeColor="text1"/>
              </w:rPr>
            </w:pPr>
            <w:r w:rsidRPr="00DD25E8">
              <w:rPr>
                <w:rFonts w:asciiTheme="minorBidi" w:hAnsiTheme="minorBidi" w:cstheme="minorBidi"/>
                <w:color w:val="000000" w:themeColor="text1"/>
              </w:rPr>
              <w:t>During situations involving death, plans can come together or change quickly. But the more advance warning and explanation you can give your child, the better prepared he’ll be to cope.</w:t>
            </w:r>
          </w:p>
          <w:p w:rsidR="00763426" w:rsidRPr="00DD25E8" w:rsidRDefault="00763426" w:rsidP="00763426">
            <w:pPr>
              <w:pStyle w:val="NormalWeb"/>
              <w:shd w:val="clear" w:color="auto" w:fill="FFFFFF"/>
              <w:spacing w:before="0" w:beforeAutospacing="0" w:after="240" w:afterAutospacing="0" w:line="480" w:lineRule="auto"/>
              <w:ind w:left="450"/>
              <w:rPr>
                <w:rFonts w:asciiTheme="minorBidi" w:hAnsiTheme="minorBidi" w:cstheme="minorBidi"/>
                <w:color w:val="000000" w:themeColor="text1"/>
              </w:rPr>
            </w:pPr>
            <w:r w:rsidRPr="00DD25E8">
              <w:rPr>
                <w:rFonts w:asciiTheme="minorBidi" w:hAnsiTheme="minorBidi" w:cstheme="minorBidi"/>
                <w:color w:val="000000" w:themeColor="text1"/>
              </w:rPr>
              <w:t xml:space="preserve">Talk about the events that are going to take place, in as much detail as possible. The events surrounding a death are probably unfamiliar to your child. He may not know how he’s expected to behave unless you tell him. It can also </w:t>
            </w:r>
            <w:r w:rsidRPr="00DD25E8">
              <w:rPr>
                <w:rFonts w:asciiTheme="minorBidi" w:hAnsiTheme="minorBidi" w:cstheme="minorBidi"/>
                <w:color w:val="000000" w:themeColor="text1"/>
              </w:rPr>
              <w:lastRenderedPageBreak/>
              <w:t>help to bring him into the process by asking, “Do you think you’ll have a hard time handling any of this?” That gives him a chance to come up with coping strategies, either on his own or with your help.</w:t>
            </w:r>
          </w:p>
          <w:p w:rsidR="00763426" w:rsidRPr="00DD25E8" w:rsidRDefault="00763426" w:rsidP="00763426">
            <w:pPr>
              <w:numPr>
                <w:ilvl w:val="0"/>
                <w:numId w:val="9"/>
              </w:numPr>
              <w:shd w:val="clear" w:color="auto" w:fill="FFFFFF"/>
              <w:spacing w:before="180" w:after="100" w:afterAutospacing="1" w:line="480" w:lineRule="auto"/>
              <w:ind w:left="450"/>
              <w:rPr>
                <w:rFonts w:asciiTheme="minorBidi" w:hAnsiTheme="minorBidi"/>
                <w:color w:val="000000" w:themeColor="text1"/>
                <w:sz w:val="24"/>
                <w:szCs w:val="24"/>
              </w:rPr>
            </w:pPr>
            <w:r w:rsidRPr="00DD25E8">
              <w:rPr>
                <w:rStyle w:val="Strong"/>
                <w:rFonts w:asciiTheme="minorBidi" w:hAnsiTheme="minorBidi"/>
                <w:color w:val="000000" w:themeColor="text1"/>
                <w:sz w:val="24"/>
                <w:szCs w:val="24"/>
              </w:rPr>
              <w:t>Speak with empathy, and try not to judge.</w:t>
            </w:r>
          </w:p>
          <w:p w:rsidR="00763426" w:rsidRPr="00DD25E8" w:rsidRDefault="00763426" w:rsidP="00763426">
            <w:pPr>
              <w:pStyle w:val="NormalWeb"/>
              <w:shd w:val="clear" w:color="auto" w:fill="FFFFFF"/>
              <w:spacing w:before="0" w:beforeAutospacing="0" w:after="240" w:afterAutospacing="0" w:line="480" w:lineRule="auto"/>
              <w:ind w:left="450"/>
              <w:rPr>
                <w:rFonts w:asciiTheme="minorBidi" w:hAnsiTheme="minorBidi" w:cstheme="minorBidi"/>
                <w:color w:val="000000" w:themeColor="text1"/>
              </w:rPr>
            </w:pPr>
            <w:r w:rsidRPr="00DD25E8">
              <w:rPr>
                <w:rFonts w:asciiTheme="minorBidi" w:hAnsiTheme="minorBidi" w:cstheme="minorBidi"/>
                <w:color w:val="000000" w:themeColor="text1"/>
              </w:rPr>
              <w:t>It’s important to recognize that your child is going through a grieving process, even if it’s very different from yours. Try to acknowledge his feelings when you speak to him about his behavior. Doing that can help you keep control of your own responses, and show him that you understand and support him.</w:t>
            </w:r>
          </w:p>
          <w:p w:rsidR="00763426" w:rsidRPr="00DD25E8" w:rsidRDefault="00763426" w:rsidP="00763426">
            <w:pPr>
              <w:pStyle w:val="NormalWeb"/>
              <w:shd w:val="clear" w:color="auto" w:fill="FFFFFF"/>
              <w:spacing w:before="0" w:beforeAutospacing="0" w:after="240" w:afterAutospacing="0" w:line="480" w:lineRule="auto"/>
              <w:ind w:left="450"/>
              <w:rPr>
                <w:rFonts w:asciiTheme="minorBidi" w:hAnsiTheme="minorBidi" w:cstheme="minorBidi"/>
                <w:color w:val="000000" w:themeColor="text1"/>
              </w:rPr>
            </w:pPr>
            <w:r w:rsidRPr="00DD25E8">
              <w:rPr>
                <w:rFonts w:asciiTheme="minorBidi" w:hAnsiTheme="minorBidi" w:cstheme="minorBidi"/>
                <w:color w:val="000000" w:themeColor="text1"/>
              </w:rPr>
              <w:t>You might say, “I know you’re worried about how this may affect family activities from now on. I’m thinking about it, too. But this isn’t the right time to talk about the plans we made for the holidays. We’ll figure it out when things settle down.” Explore more</w:t>
            </w:r>
            <w:r w:rsidRPr="00DD25E8">
              <w:rPr>
                <w:rStyle w:val="apple-converted-space"/>
                <w:rFonts w:asciiTheme="minorBidi" w:hAnsiTheme="minorBidi" w:cstheme="minorBidi"/>
                <w:color w:val="000000" w:themeColor="text1"/>
              </w:rPr>
              <w:t> </w:t>
            </w:r>
            <w:hyperlink r:id="rId17" w:history="1">
              <w:r w:rsidRPr="00DD25E8">
                <w:rPr>
                  <w:rStyle w:val="Hyperlink"/>
                  <w:rFonts w:asciiTheme="minorBidi" w:hAnsiTheme="minorBidi" w:cstheme="minorBidi"/>
                  <w:color w:val="000000" w:themeColor="text1"/>
                </w:rPr>
                <w:t>ways to show empathy to kids</w:t>
              </w:r>
            </w:hyperlink>
            <w:r w:rsidRPr="00DD25E8">
              <w:rPr>
                <w:rFonts w:asciiTheme="minorBidi" w:hAnsiTheme="minorBidi" w:cstheme="minorBidi"/>
                <w:color w:val="000000" w:themeColor="text1"/>
              </w:rPr>
              <w:t>.</w:t>
            </w:r>
          </w:p>
          <w:p w:rsidR="00763426" w:rsidRPr="00DD25E8" w:rsidRDefault="00763426" w:rsidP="00763426">
            <w:pPr>
              <w:numPr>
                <w:ilvl w:val="0"/>
                <w:numId w:val="9"/>
              </w:numPr>
              <w:shd w:val="clear" w:color="auto" w:fill="FFFFFF"/>
              <w:spacing w:before="180" w:after="100" w:afterAutospacing="1" w:line="480" w:lineRule="auto"/>
              <w:ind w:left="450"/>
              <w:rPr>
                <w:rFonts w:asciiTheme="minorBidi" w:hAnsiTheme="minorBidi"/>
                <w:color w:val="000000" w:themeColor="text1"/>
                <w:sz w:val="24"/>
                <w:szCs w:val="24"/>
              </w:rPr>
            </w:pPr>
            <w:r w:rsidRPr="00DD25E8">
              <w:rPr>
                <w:rStyle w:val="Strong"/>
                <w:rFonts w:asciiTheme="minorBidi" w:hAnsiTheme="minorBidi"/>
                <w:color w:val="000000" w:themeColor="text1"/>
                <w:sz w:val="24"/>
                <w:szCs w:val="24"/>
              </w:rPr>
              <w:t>Create safe places for your child to talk.</w:t>
            </w:r>
          </w:p>
          <w:p w:rsidR="00763426" w:rsidRPr="00DD25E8" w:rsidRDefault="00763426" w:rsidP="00763426">
            <w:pPr>
              <w:pStyle w:val="NormalWeb"/>
              <w:shd w:val="clear" w:color="auto" w:fill="FFFFFF"/>
              <w:spacing w:before="0" w:beforeAutospacing="0" w:after="240" w:afterAutospacing="0" w:line="480" w:lineRule="auto"/>
              <w:ind w:left="450"/>
              <w:rPr>
                <w:rFonts w:asciiTheme="minorBidi" w:hAnsiTheme="minorBidi" w:cstheme="minorBidi"/>
                <w:color w:val="000000" w:themeColor="text1"/>
              </w:rPr>
            </w:pPr>
            <w:r w:rsidRPr="00DD25E8">
              <w:rPr>
                <w:rFonts w:asciiTheme="minorBidi" w:hAnsiTheme="minorBidi" w:cstheme="minorBidi"/>
                <w:color w:val="000000" w:themeColor="text1"/>
              </w:rPr>
              <w:t>You don’t want your child to speak without thinking at the wrong time or place. But you don’t want him to have to hold everything in, either. He should know he has other people he can turn to besides you.</w:t>
            </w:r>
          </w:p>
          <w:p w:rsidR="00763426" w:rsidRPr="00DD25E8" w:rsidRDefault="00763426" w:rsidP="00763426">
            <w:pPr>
              <w:pStyle w:val="NormalWeb"/>
              <w:shd w:val="clear" w:color="auto" w:fill="FFFFFF"/>
              <w:spacing w:before="0" w:beforeAutospacing="0" w:after="240" w:afterAutospacing="0" w:line="480" w:lineRule="auto"/>
              <w:ind w:left="450"/>
              <w:rPr>
                <w:rFonts w:asciiTheme="minorBidi" w:hAnsiTheme="minorBidi" w:cstheme="minorBidi"/>
                <w:color w:val="000000" w:themeColor="text1"/>
              </w:rPr>
            </w:pPr>
            <w:r w:rsidRPr="00DD25E8">
              <w:rPr>
                <w:rFonts w:asciiTheme="minorBidi" w:hAnsiTheme="minorBidi" w:cstheme="minorBidi"/>
                <w:color w:val="000000" w:themeColor="text1"/>
              </w:rPr>
              <w:t>Talk to his teacher about what’s been happening so she can reach out to your child and offer her support. Tell your child</w:t>
            </w:r>
            <w:r w:rsidRPr="00DD25E8">
              <w:rPr>
                <w:rStyle w:val="apple-converted-space"/>
                <w:rFonts w:asciiTheme="minorBidi" w:hAnsiTheme="minorBidi" w:cstheme="minorBidi"/>
                <w:color w:val="000000" w:themeColor="text1"/>
              </w:rPr>
              <w:t> </w:t>
            </w:r>
            <w:hyperlink r:id="rId18" w:history="1">
              <w:r w:rsidRPr="00DD25E8">
                <w:rPr>
                  <w:rStyle w:val="Hyperlink"/>
                  <w:rFonts w:asciiTheme="minorBidi" w:hAnsiTheme="minorBidi" w:cstheme="minorBidi"/>
                  <w:color w:val="000000" w:themeColor="text1"/>
                </w:rPr>
                <w:t>who he can talk to at school about emotional issues</w:t>
              </w:r>
            </w:hyperlink>
            <w:r w:rsidRPr="00DD25E8">
              <w:rPr>
                <w:rFonts w:asciiTheme="minorBidi" w:hAnsiTheme="minorBidi" w:cstheme="minorBidi"/>
                <w:color w:val="000000" w:themeColor="text1"/>
              </w:rPr>
              <w:t>. And consider asking someone who’s close to your child but not directly involved to act as a support person for him.</w:t>
            </w:r>
          </w:p>
          <w:p w:rsidR="008B5035" w:rsidRDefault="008B5035" w:rsidP="008B5035">
            <w:pPr>
              <w:shd w:val="clear" w:color="auto" w:fill="FFFFFF"/>
              <w:spacing w:before="180" w:after="100" w:afterAutospacing="1" w:line="480" w:lineRule="auto"/>
              <w:ind w:left="450"/>
              <w:rPr>
                <w:rStyle w:val="Strong"/>
                <w:rFonts w:asciiTheme="minorBidi" w:hAnsiTheme="minorBidi"/>
                <w:b w:val="0"/>
                <w:bCs w:val="0"/>
                <w:color w:val="000000" w:themeColor="text1"/>
                <w:sz w:val="24"/>
                <w:szCs w:val="24"/>
              </w:rPr>
            </w:pPr>
          </w:p>
          <w:p w:rsidR="008B5035" w:rsidRPr="008B5035" w:rsidRDefault="008B5035" w:rsidP="008B5035">
            <w:pPr>
              <w:shd w:val="clear" w:color="auto" w:fill="FFFFFF"/>
              <w:spacing w:before="180" w:after="100" w:afterAutospacing="1" w:line="480" w:lineRule="auto"/>
              <w:ind w:left="450"/>
              <w:rPr>
                <w:rStyle w:val="Strong"/>
                <w:rFonts w:asciiTheme="minorBidi" w:hAnsiTheme="minorBidi"/>
                <w:b w:val="0"/>
                <w:bCs w:val="0"/>
                <w:color w:val="000000" w:themeColor="text1"/>
                <w:sz w:val="24"/>
                <w:szCs w:val="24"/>
              </w:rPr>
            </w:pPr>
          </w:p>
          <w:p w:rsidR="00763426" w:rsidRPr="008B5035" w:rsidRDefault="00763426" w:rsidP="008B5035">
            <w:pPr>
              <w:numPr>
                <w:ilvl w:val="0"/>
                <w:numId w:val="9"/>
              </w:numPr>
              <w:shd w:val="clear" w:color="auto" w:fill="FFFFFF"/>
              <w:spacing w:before="180" w:after="100" w:afterAutospacing="1" w:line="480" w:lineRule="auto"/>
              <w:ind w:left="450"/>
              <w:rPr>
                <w:rFonts w:asciiTheme="minorBidi" w:hAnsiTheme="minorBidi"/>
                <w:color w:val="000000" w:themeColor="text1"/>
                <w:sz w:val="24"/>
                <w:szCs w:val="24"/>
              </w:rPr>
            </w:pPr>
            <w:r w:rsidRPr="008B5035">
              <w:rPr>
                <w:rStyle w:val="Strong"/>
                <w:rFonts w:asciiTheme="minorBidi" w:hAnsiTheme="minorBidi"/>
                <w:color w:val="000000" w:themeColor="text1"/>
                <w:sz w:val="24"/>
                <w:szCs w:val="24"/>
              </w:rPr>
              <w:t>Notice and reward positive behavior.</w:t>
            </w:r>
          </w:p>
          <w:p w:rsidR="00763426" w:rsidRPr="00DD25E8" w:rsidRDefault="00763426" w:rsidP="00763426">
            <w:pPr>
              <w:pStyle w:val="NormalWeb"/>
              <w:shd w:val="clear" w:color="auto" w:fill="FFFFFF"/>
              <w:spacing w:before="0" w:beforeAutospacing="0" w:after="240" w:afterAutospacing="0" w:line="480" w:lineRule="auto"/>
              <w:ind w:left="450"/>
              <w:rPr>
                <w:rFonts w:asciiTheme="minorBidi" w:hAnsiTheme="minorBidi" w:cstheme="minorBidi"/>
                <w:color w:val="000000" w:themeColor="text1"/>
              </w:rPr>
            </w:pPr>
            <w:r w:rsidRPr="00DD25E8">
              <w:rPr>
                <w:rFonts w:asciiTheme="minorBidi" w:hAnsiTheme="minorBidi" w:cstheme="minorBidi"/>
                <w:color w:val="000000" w:themeColor="text1"/>
              </w:rPr>
              <w:t>You may be facing a lot of other demands and distractions at this time. But it’s important to catch your child behaving in a positive way. He may surprise you by having</w:t>
            </w:r>
            <w:r w:rsidRPr="00DD25E8">
              <w:rPr>
                <w:rStyle w:val="apple-converted-space"/>
                <w:rFonts w:asciiTheme="minorBidi" w:hAnsiTheme="minorBidi" w:cstheme="minorBidi"/>
                <w:color w:val="000000" w:themeColor="text1"/>
              </w:rPr>
              <w:t> </w:t>
            </w:r>
            <w:r w:rsidRPr="00DD25E8">
              <w:rPr>
                <w:rStyle w:val="Emphasis"/>
                <w:rFonts w:asciiTheme="minorBidi" w:hAnsiTheme="minorBidi" w:cstheme="minorBidi"/>
                <w:color w:val="000000" w:themeColor="text1"/>
              </w:rPr>
              <w:t>better</w:t>
            </w:r>
            <w:r w:rsidRPr="00DD25E8">
              <w:rPr>
                <w:rStyle w:val="apple-converted-space"/>
                <w:rFonts w:asciiTheme="minorBidi" w:hAnsiTheme="minorBidi" w:cstheme="minorBidi"/>
                <w:color w:val="000000" w:themeColor="text1"/>
              </w:rPr>
              <w:t> </w:t>
            </w:r>
            <w:r w:rsidRPr="00DD25E8">
              <w:rPr>
                <w:rFonts w:asciiTheme="minorBidi" w:hAnsiTheme="minorBidi" w:cstheme="minorBidi"/>
                <w:color w:val="000000" w:themeColor="text1"/>
              </w:rPr>
              <w:t>self-control than usual. If you’re having a conversation with another adult, and he doesn’t interrupt, tell him how much you appreciate that.</w:t>
            </w:r>
          </w:p>
          <w:p w:rsidR="00763426" w:rsidRPr="00DD25E8" w:rsidRDefault="00763426" w:rsidP="00763426">
            <w:pPr>
              <w:numPr>
                <w:ilvl w:val="0"/>
                <w:numId w:val="9"/>
              </w:numPr>
              <w:shd w:val="clear" w:color="auto" w:fill="FFFFFF"/>
              <w:spacing w:before="180" w:after="100" w:afterAutospacing="1" w:line="480" w:lineRule="auto"/>
              <w:ind w:left="450"/>
              <w:rPr>
                <w:rFonts w:asciiTheme="minorBidi" w:hAnsiTheme="minorBidi"/>
                <w:color w:val="000000" w:themeColor="text1"/>
                <w:sz w:val="24"/>
                <w:szCs w:val="24"/>
              </w:rPr>
            </w:pPr>
            <w:r w:rsidRPr="00DD25E8">
              <w:rPr>
                <w:rStyle w:val="Strong"/>
                <w:rFonts w:asciiTheme="minorBidi" w:hAnsiTheme="minorBidi"/>
                <w:color w:val="000000" w:themeColor="text1"/>
                <w:sz w:val="24"/>
                <w:szCs w:val="24"/>
              </w:rPr>
              <w:t>Maintain schedules and routines as well as you can.</w:t>
            </w:r>
          </w:p>
          <w:p w:rsidR="00763426" w:rsidRPr="008B5035" w:rsidRDefault="00763426" w:rsidP="008B5035">
            <w:pPr>
              <w:pStyle w:val="NormalWeb"/>
              <w:shd w:val="clear" w:color="auto" w:fill="FFFFFF"/>
              <w:spacing w:before="0" w:beforeAutospacing="0" w:after="240" w:afterAutospacing="0" w:line="480" w:lineRule="auto"/>
              <w:ind w:left="450"/>
              <w:rPr>
                <w:rFonts w:asciiTheme="minorBidi" w:hAnsiTheme="minorBidi" w:cstheme="minorBidi"/>
                <w:color w:val="000000" w:themeColor="text1"/>
              </w:rPr>
            </w:pPr>
            <w:r w:rsidRPr="00DD25E8">
              <w:rPr>
                <w:rFonts w:asciiTheme="minorBidi" w:hAnsiTheme="minorBidi" w:cstheme="minorBidi"/>
                <w:color w:val="000000" w:themeColor="text1"/>
              </w:rPr>
              <w:t>It’s not always possible to stick to everyday routines when there’s been a death or grave illness. But structure is key to helping kids stay on track. It can also reduce stress</w:t>
            </w:r>
            <w:r>
              <w:rPr>
                <w:rFonts w:asciiTheme="minorBidi" w:hAnsiTheme="minorBidi" w:cstheme="minorBidi"/>
                <w:color w:val="000000" w:themeColor="text1"/>
              </w:rPr>
              <w:t>.</w:t>
            </w:r>
          </w:p>
          <w:p w:rsidR="00763426" w:rsidRDefault="00763426" w:rsidP="00763426">
            <w:pPr>
              <w:pStyle w:val="NormalWeb"/>
              <w:shd w:val="clear" w:color="auto" w:fill="FFFFFF"/>
              <w:spacing w:before="0" w:beforeAutospacing="0" w:after="240" w:afterAutospacing="0" w:line="480" w:lineRule="auto"/>
              <w:ind w:left="450"/>
              <w:rPr>
                <w:rFonts w:asciiTheme="minorBidi" w:hAnsiTheme="minorBidi" w:cstheme="minorBidi"/>
                <w:b/>
                <w:bCs/>
                <w:color w:val="000000" w:themeColor="text1"/>
              </w:rPr>
            </w:pPr>
            <w:r w:rsidRPr="007E3613">
              <w:rPr>
                <w:rFonts w:asciiTheme="minorBidi" w:hAnsiTheme="minorBidi" w:cstheme="minorBidi"/>
                <w:b/>
                <w:bCs/>
                <w:color w:val="000000" w:themeColor="text1"/>
              </w:rPr>
              <w:t>Schools:</w:t>
            </w:r>
          </w:p>
          <w:p w:rsidR="00763426" w:rsidRPr="007E3613" w:rsidRDefault="00763426" w:rsidP="00763426">
            <w:pPr>
              <w:pStyle w:val="Heading3"/>
              <w:numPr>
                <w:ilvl w:val="0"/>
                <w:numId w:val="8"/>
              </w:numPr>
              <w:shd w:val="clear" w:color="auto" w:fill="FFFFFF"/>
              <w:spacing w:before="240" w:beforeAutospacing="0" w:after="80" w:afterAutospacing="0" w:line="480" w:lineRule="auto"/>
              <w:outlineLvl w:val="2"/>
              <w:rPr>
                <w:rFonts w:asciiTheme="minorBidi" w:hAnsiTheme="minorBidi" w:cstheme="minorBidi"/>
                <w:color w:val="000000"/>
                <w:sz w:val="24"/>
                <w:szCs w:val="24"/>
              </w:rPr>
            </w:pPr>
            <w:r w:rsidRPr="007E3613">
              <w:rPr>
                <w:rFonts w:asciiTheme="minorBidi" w:hAnsiTheme="minorBidi" w:cstheme="minorBidi"/>
                <w:color w:val="000000"/>
                <w:sz w:val="24"/>
                <w:szCs w:val="24"/>
              </w:rPr>
              <w:t>Help Younger Students Understand What Has Happened</w:t>
            </w:r>
          </w:p>
          <w:p w:rsidR="00763426" w:rsidRDefault="00763426" w:rsidP="00763426">
            <w:pPr>
              <w:pStyle w:val="NormalWeb"/>
              <w:shd w:val="clear" w:color="auto" w:fill="FFFFFF"/>
              <w:spacing w:before="0" w:beforeAutospacing="0" w:after="240" w:afterAutospacing="0" w:line="480" w:lineRule="auto"/>
              <w:rPr>
                <w:rFonts w:asciiTheme="minorBidi" w:hAnsiTheme="minorBidi" w:cstheme="minorBidi"/>
                <w:color w:val="000000"/>
              </w:rPr>
            </w:pPr>
            <w:r w:rsidRPr="007E3613">
              <w:rPr>
                <w:rFonts w:asciiTheme="minorBidi" w:hAnsiTheme="minorBidi" w:cstheme="minorBidi"/>
                <w:color w:val="000000"/>
              </w:rPr>
              <w:t>When speaking with young children about the death of a loved one, use the words "dead" and "died." Expressions such as "eternal rest" or "passed away" may confuse children and make it harder for them to understand what has happened. Reinforcing the basic realities of death -- that it is irreversible, that everyone eventually dies, and that there are physical reasons why someone dies -- helps remove common misconceptions and can decrease feelings of worry, guilt and shame that might accompany the death of a loved one.</w:t>
            </w:r>
          </w:p>
          <w:p w:rsidR="008B5035" w:rsidRDefault="008B5035" w:rsidP="00763426">
            <w:pPr>
              <w:pStyle w:val="NormalWeb"/>
              <w:shd w:val="clear" w:color="auto" w:fill="FFFFFF"/>
              <w:spacing w:before="0" w:beforeAutospacing="0" w:after="240" w:afterAutospacing="0" w:line="480" w:lineRule="auto"/>
              <w:rPr>
                <w:rFonts w:asciiTheme="minorBidi" w:hAnsiTheme="minorBidi" w:cstheme="minorBidi"/>
                <w:color w:val="000000"/>
              </w:rPr>
            </w:pPr>
          </w:p>
          <w:p w:rsidR="008B5035" w:rsidRPr="007E3613" w:rsidRDefault="008B5035" w:rsidP="00763426">
            <w:pPr>
              <w:pStyle w:val="NormalWeb"/>
              <w:shd w:val="clear" w:color="auto" w:fill="FFFFFF"/>
              <w:spacing w:before="0" w:beforeAutospacing="0" w:after="240" w:afterAutospacing="0" w:line="480" w:lineRule="auto"/>
              <w:rPr>
                <w:rFonts w:asciiTheme="minorBidi" w:hAnsiTheme="minorBidi" w:cstheme="minorBidi"/>
                <w:color w:val="000000"/>
              </w:rPr>
            </w:pPr>
          </w:p>
          <w:p w:rsidR="00763426" w:rsidRPr="007E3613" w:rsidRDefault="00763426" w:rsidP="00763426">
            <w:pPr>
              <w:pStyle w:val="Heading3"/>
              <w:numPr>
                <w:ilvl w:val="0"/>
                <w:numId w:val="8"/>
              </w:numPr>
              <w:shd w:val="clear" w:color="auto" w:fill="FFFFFF"/>
              <w:spacing w:before="240" w:beforeAutospacing="0" w:after="80" w:afterAutospacing="0" w:line="480" w:lineRule="auto"/>
              <w:outlineLvl w:val="2"/>
              <w:rPr>
                <w:rFonts w:asciiTheme="minorBidi" w:hAnsiTheme="minorBidi" w:cstheme="minorBidi"/>
                <w:color w:val="000000"/>
                <w:sz w:val="24"/>
                <w:szCs w:val="24"/>
              </w:rPr>
            </w:pPr>
            <w:r w:rsidRPr="007E3613">
              <w:rPr>
                <w:rFonts w:asciiTheme="minorBidi" w:hAnsiTheme="minorBidi" w:cstheme="minorBidi"/>
                <w:color w:val="000000"/>
                <w:sz w:val="24"/>
                <w:szCs w:val="24"/>
              </w:rPr>
              <w:t>Invite Older Students to Talk</w:t>
            </w:r>
          </w:p>
          <w:p w:rsidR="00763426" w:rsidRPr="007E3613" w:rsidRDefault="00763426" w:rsidP="00763426">
            <w:pPr>
              <w:pStyle w:val="NormalWeb"/>
              <w:shd w:val="clear" w:color="auto" w:fill="FFFFFF"/>
              <w:spacing w:before="0" w:beforeAutospacing="0" w:after="240" w:afterAutospacing="0" w:line="480" w:lineRule="auto"/>
              <w:rPr>
                <w:rFonts w:asciiTheme="minorBidi" w:hAnsiTheme="minorBidi" w:cstheme="minorBidi"/>
                <w:color w:val="000000"/>
              </w:rPr>
            </w:pPr>
            <w:r w:rsidRPr="007E3613">
              <w:rPr>
                <w:rFonts w:asciiTheme="minorBidi" w:hAnsiTheme="minorBidi" w:cstheme="minorBidi"/>
                <w:color w:val="000000"/>
              </w:rPr>
              <w:t>In the wake of an immediate family member's death, older children can be overlooked -- or even looked to for supporting other family members. School, then, becomes a critical place for them to receive care from trusted adults. Older students may not be ready to talk when you offer to speak with them. They may prefer time alone or talking with their friends. They might say that they don't need or wish to talk, even when they are actually feeling overwhelmed. Don't try to force the conversation. Help them identify other adults with whom they can speak when they are ready, such as a guidance counselor or mental health provider. Remain available and supportive, and continue offering to talk with them from time to time.</w:t>
            </w:r>
          </w:p>
          <w:p w:rsidR="00763426" w:rsidRPr="007E3613" w:rsidRDefault="00763426" w:rsidP="00763426">
            <w:pPr>
              <w:pStyle w:val="Heading3"/>
              <w:numPr>
                <w:ilvl w:val="0"/>
                <w:numId w:val="8"/>
              </w:numPr>
              <w:shd w:val="clear" w:color="auto" w:fill="FFFFFF"/>
              <w:spacing w:before="240" w:beforeAutospacing="0" w:after="80" w:afterAutospacing="0" w:line="480" w:lineRule="auto"/>
              <w:outlineLvl w:val="2"/>
              <w:rPr>
                <w:rFonts w:asciiTheme="minorBidi" w:hAnsiTheme="minorBidi" w:cstheme="minorBidi"/>
                <w:color w:val="000000"/>
                <w:sz w:val="24"/>
                <w:szCs w:val="24"/>
              </w:rPr>
            </w:pPr>
            <w:r w:rsidRPr="007E3613">
              <w:rPr>
                <w:rFonts w:asciiTheme="minorBidi" w:hAnsiTheme="minorBidi" w:cstheme="minorBidi"/>
                <w:color w:val="000000"/>
                <w:sz w:val="24"/>
                <w:szCs w:val="24"/>
              </w:rPr>
              <w:t>Allow Children to Express Themselves</w:t>
            </w:r>
          </w:p>
          <w:p w:rsidR="00763426" w:rsidRDefault="00763426" w:rsidP="00763426">
            <w:pPr>
              <w:pStyle w:val="NormalWeb"/>
              <w:shd w:val="clear" w:color="auto" w:fill="FFFFFF"/>
              <w:spacing w:before="0" w:beforeAutospacing="0" w:after="240" w:afterAutospacing="0" w:line="480" w:lineRule="auto"/>
              <w:rPr>
                <w:rFonts w:asciiTheme="minorBidi" w:hAnsiTheme="minorBidi" w:cstheme="minorBidi"/>
                <w:color w:val="000000"/>
              </w:rPr>
            </w:pPr>
            <w:r w:rsidRPr="007E3613">
              <w:rPr>
                <w:rFonts w:asciiTheme="minorBidi" w:hAnsiTheme="minorBidi" w:cstheme="minorBidi"/>
                <w:color w:val="000000"/>
              </w:rPr>
              <w:t>The goal is not to take away the pain of grief, but to allow an opportunity for children to express it. Avoid comments aimed at trying to cheer up students who are grieving. (Examples: "At least you were able to spend Christmas with him before he died," or "At least he died a hero.") It is also a common impulse to share personal experiences about our own losses. But with grieving children, it's important to listen more and talk less. Give them space to express themselves rather than "turning the tables" by bringing up your own painful losses. You can also reassure students -- young children, in particular -- that they are not responsible for the death. Even when there is no reason to suspect they feel guilty, feelings of guilt are nearly universal in grieving children.</w:t>
            </w:r>
          </w:p>
          <w:p w:rsidR="008B5035" w:rsidRDefault="008B5035" w:rsidP="00763426">
            <w:pPr>
              <w:pStyle w:val="NormalWeb"/>
              <w:shd w:val="clear" w:color="auto" w:fill="FFFFFF"/>
              <w:spacing w:before="0" w:beforeAutospacing="0" w:after="240" w:afterAutospacing="0" w:line="480" w:lineRule="auto"/>
              <w:rPr>
                <w:rFonts w:asciiTheme="minorBidi" w:hAnsiTheme="minorBidi" w:cstheme="minorBidi"/>
                <w:color w:val="000000"/>
              </w:rPr>
            </w:pPr>
          </w:p>
          <w:p w:rsidR="008B5035" w:rsidRPr="007E3613" w:rsidRDefault="008B5035" w:rsidP="00763426">
            <w:pPr>
              <w:pStyle w:val="NormalWeb"/>
              <w:shd w:val="clear" w:color="auto" w:fill="FFFFFF"/>
              <w:spacing w:before="0" w:beforeAutospacing="0" w:after="240" w:afterAutospacing="0" w:line="480" w:lineRule="auto"/>
              <w:rPr>
                <w:rFonts w:asciiTheme="minorBidi" w:hAnsiTheme="minorBidi" w:cstheme="minorBidi"/>
                <w:color w:val="000000"/>
              </w:rPr>
            </w:pPr>
          </w:p>
          <w:p w:rsidR="00763426" w:rsidRPr="007E3613" w:rsidRDefault="00763426" w:rsidP="00763426">
            <w:pPr>
              <w:pStyle w:val="Heading3"/>
              <w:numPr>
                <w:ilvl w:val="0"/>
                <w:numId w:val="8"/>
              </w:numPr>
              <w:shd w:val="clear" w:color="auto" w:fill="FFFFFF"/>
              <w:spacing w:before="240" w:beforeAutospacing="0" w:after="80" w:afterAutospacing="0" w:line="480" w:lineRule="auto"/>
              <w:outlineLvl w:val="2"/>
              <w:rPr>
                <w:rFonts w:asciiTheme="minorBidi" w:hAnsiTheme="minorBidi" w:cstheme="minorBidi"/>
                <w:color w:val="000000"/>
                <w:sz w:val="24"/>
                <w:szCs w:val="24"/>
              </w:rPr>
            </w:pPr>
            <w:r w:rsidRPr="007E3613">
              <w:rPr>
                <w:rFonts w:asciiTheme="minorBidi" w:hAnsiTheme="minorBidi" w:cstheme="minorBidi"/>
                <w:color w:val="000000"/>
                <w:sz w:val="24"/>
                <w:szCs w:val="24"/>
              </w:rPr>
              <w:t>Reach Out to Parents or Caregivers and Offer Assistance</w:t>
            </w:r>
          </w:p>
          <w:p w:rsidR="00763426" w:rsidRPr="007E3613" w:rsidRDefault="00763426" w:rsidP="00763426">
            <w:pPr>
              <w:pStyle w:val="NormalWeb"/>
              <w:shd w:val="clear" w:color="auto" w:fill="FFFFFF"/>
              <w:spacing w:before="0" w:beforeAutospacing="0" w:after="240" w:afterAutospacing="0" w:line="480" w:lineRule="auto"/>
              <w:rPr>
                <w:rFonts w:asciiTheme="minorBidi" w:hAnsiTheme="minorBidi" w:cstheme="minorBidi"/>
                <w:color w:val="000000"/>
              </w:rPr>
            </w:pPr>
            <w:r w:rsidRPr="007E3613">
              <w:rPr>
                <w:rFonts w:asciiTheme="minorBidi" w:hAnsiTheme="minorBidi" w:cstheme="minorBidi"/>
                <w:color w:val="000000"/>
              </w:rPr>
              <w:t>The grieving student's family should know how he or she is coping at school. Reach out to parents or caregivers and coordinate efforts. After the death of a family member, parents or caregivers may feel overwhelmed and unsure how to help their children. They generally welcome advice from school personnel and appreciate your concern.</w:t>
            </w:r>
          </w:p>
          <w:p w:rsidR="00763426" w:rsidRPr="007E3613" w:rsidRDefault="00763426" w:rsidP="00763426">
            <w:pPr>
              <w:pStyle w:val="Heading3"/>
              <w:numPr>
                <w:ilvl w:val="0"/>
                <w:numId w:val="8"/>
              </w:numPr>
              <w:shd w:val="clear" w:color="auto" w:fill="FFFFFF"/>
              <w:spacing w:before="240" w:beforeAutospacing="0" w:after="80" w:afterAutospacing="0" w:line="480" w:lineRule="auto"/>
              <w:outlineLvl w:val="2"/>
              <w:rPr>
                <w:rFonts w:asciiTheme="minorBidi" w:hAnsiTheme="minorBidi" w:cstheme="minorBidi"/>
                <w:color w:val="000000"/>
                <w:sz w:val="24"/>
                <w:szCs w:val="24"/>
              </w:rPr>
            </w:pPr>
            <w:r w:rsidRPr="007E3613">
              <w:rPr>
                <w:rFonts w:asciiTheme="minorBidi" w:hAnsiTheme="minorBidi" w:cstheme="minorBidi"/>
                <w:color w:val="000000"/>
                <w:sz w:val="24"/>
                <w:szCs w:val="24"/>
              </w:rPr>
              <w:t>Provide Learning Supports</w:t>
            </w:r>
          </w:p>
          <w:p w:rsidR="00763426" w:rsidRPr="007E3613" w:rsidRDefault="00763426" w:rsidP="00763426">
            <w:pPr>
              <w:pStyle w:val="NormalWeb"/>
              <w:shd w:val="clear" w:color="auto" w:fill="FFFFFF"/>
              <w:spacing w:before="0" w:beforeAutospacing="0" w:after="240" w:afterAutospacing="0" w:line="480" w:lineRule="auto"/>
              <w:rPr>
                <w:rFonts w:asciiTheme="minorBidi" w:hAnsiTheme="minorBidi" w:cstheme="minorBidi"/>
                <w:color w:val="000000"/>
              </w:rPr>
            </w:pPr>
            <w:r w:rsidRPr="007E3613">
              <w:rPr>
                <w:rFonts w:asciiTheme="minorBidi" w:hAnsiTheme="minorBidi" w:cstheme="minorBidi"/>
                <w:color w:val="000000"/>
              </w:rPr>
              <w:t>Children often have difficulty concentrating or learning while they are grieving. They may benefit from tutoring, extra support, or temporary changes in their test schedules or other classroom demands. Don't wait for school problems to start before offering help. Talk to your students, their parents or caregivers, and other key people at the school, such as coaches, band directors and club sponsors. This network can help coordinate the support you provide.</w:t>
            </w:r>
          </w:p>
          <w:p w:rsidR="00763426" w:rsidRPr="007E3613" w:rsidRDefault="00763426" w:rsidP="00763426">
            <w:pPr>
              <w:pStyle w:val="NormalWeb"/>
              <w:shd w:val="clear" w:color="auto" w:fill="FFFFFF"/>
              <w:spacing w:before="0" w:beforeAutospacing="0" w:after="240" w:afterAutospacing="0" w:line="480" w:lineRule="auto"/>
              <w:rPr>
                <w:rFonts w:asciiTheme="minorBidi" w:hAnsiTheme="minorBidi" w:cstheme="minorBidi"/>
                <w:color w:val="000000"/>
              </w:rPr>
            </w:pPr>
            <w:r w:rsidRPr="007E3613">
              <w:rPr>
                <w:rFonts w:asciiTheme="minorBidi" w:hAnsiTheme="minorBidi" w:cstheme="minorBidi"/>
                <w:color w:val="000000"/>
              </w:rPr>
              <w:t>The bottom line is this: during the week, kids spend as many of their waking hours in school as they do at home. Educators are literally on the "front lines" of the childhood grief issue -- and therefore have a huge opportunity to lend support. A little understanding can go a long way.</w:t>
            </w: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5"/>
        <w:gridCol w:w="1250"/>
        <w:gridCol w:w="1602"/>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lastRenderedPageBreak/>
              <w:t>Student Signature</w:t>
            </w:r>
          </w:p>
        </w:tc>
        <w:tc>
          <w:tcPr>
            <w:tcW w:w="4035" w:type="dxa"/>
          </w:tcPr>
          <w:p w:rsidR="00405895" w:rsidRPr="00B0415E" w:rsidRDefault="00763426" w:rsidP="00A851DA">
            <w:pPr>
              <w:rPr>
                <w:rFonts w:cs="Bliss-Regular"/>
                <w:color w:val="000000"/>
              </w:rPr>
            </w:pPr>
            <w:r>
              <w:rPr>
                <w:rFonts w:cs="Bliss-Regular"/>
                <w:color w:val="000000"/>
              </w:rPr>
              <w:t>Yasmin El-Araby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63426" w:rsidP="00A851DA">
            <w:pPr>
              <w:rPr>
                <w:rFonts w:cs="Bliss-Regular"/>
                <w:color w:val="000000"/>
              </w:rPr>
            </w:pPr>
            <w:r>
              <w:rPr>
                <w:rFonts w:cs="Bliss-Regular"/>
                <w:color w:val="000000"/>
              </w:rPr>
              <w:t>14/2/2017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bookmarkStart w:id="6" w:name="_GoBack"/>
      <w:bookmarkEnd w:id="6"/>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7A9F" w:rsidRDefault="007F7A9F" w:rsidP="00CB4D0A">
      <w:pPr>
        <w:spacing w:after="0" w:line="240" w:lineRule="auto"/>
      </w:pPr>
      <w:r>
        <w:separator/>
      </w:r>
    </w:p>
  </w:endnote>
  <w:endnote w:type="continuationSeparator" w:id="0">
    <w:p w:rsidR="007F7A9F" w:rsidRDefault="007F7A9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7A9F" w:rsidRDefault="007F7A9F" w:rsidP="00CB4D0A">
      <w:pPr>
        <w:spacing w:after="0" w:line="240" w:lineRule="auto"/>
      </w:pPr>
      <w:r>
        <w:separator/>
      </w:r>
    </w:p>
  </w:footnote>
  <w:footnote w:type="continuationSeparator" w:id="0">
    <w:p w:rsidR="007F7A9F" w:rsidRDefault="007F7A9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6B6852"/>
    <w:multiLevelType w:val="multilevel"/>
    <w:tmpl w:val="CE482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8A918FB"/>
    <w:multiLevelType w:val="multilevel"/>
    <w:tmpl w:val="1A348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8F0029A"/>
    <w:multiLevelType w:val="multilevel"/>
    <w:tmpl w:val="F5345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AC547FC"/>
    <w:multiLevelType w:val="hybridMultilevel"/>
    <w:tmpl w:val="B68A6E2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nsid w:val="40A25249"/>
    <w:multiLevelType w:val="multilevel"/>
    <w:tmpl w:val="F9A26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69573E1"/>
    <w:multiLevelType w:val="multilevel"/>
    <w:tmpl w:val="BDD08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8166D87"/>
    <w:multiLevelType w:val="multilevel"/>
    <w:tmpl w:val="60F62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63B1521"/>
    <w:multiLevelType w:val="multilevel"/>
    <w:tmpl w:val="AE5EE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6"/>
  </w:num>
  <w:num w:numId="2">
    <w:abstractNumId w:val="5"/>
  </w:num>
  <w:num w:numId="3">
    <w:abstractNumId w:val="1"/>
  </w:num>
  <w:num w:numId="4">
    <w:abstractNumId w:val="7"/>
  </w:num>
  <w:num w:numId="5">
    <w:abstractNumId w:val="2"/>
  </w:num>
  <w:num w:numId="6">
    <w:abstractNumId w:val="4"/>
  </w:num>
  <w:num w:numId="7">
    <w:abstractNumId w:val="0"/>
  </w:num>
  <w:num w:numId="8">
    <w:abstractNumId w:val="3"/>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63426"/>
    <w:rsid w:val="007F7A9F"/>
    <w:rsid w:val="00831C11"/>
    <w:rsid w:val="008A60B4"/>
    <w:rsid w:val="008B3C31"/>
    <w:rsid w:val="008B5035"/>
    <w:rsid w:val="008B64FE"/>
    <w:rsid w:val="00935BF7"/>
    <w:rsid w:val="0095442C"/>
    <w:rsid w:val="00983942"/>
    <w:rsid w:val="009C37E0"/>
    <w:rsid w:val="009E41F4"/>
    <w:rsid w:val="00A14B66"/>
    <w:rsid w:val="00A65CF7"/>
    <w:rsid w:val="00A71CA4"/>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B577C69-3134-46B8-85E5-0CDF23795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2">
    <w:name w:val="heading 2"/>
    <w:basedOn w:val="Normal"/>
    <w:next w:val="Normal"/>
    <w:link w:val="Heading2Char"/>
    <w:uiPriority w:val="9"/>
    <w:semiHidden/>
    <w:unhideWhenUsed/>
    <w:qFormat/>
    <w:rsid w:val="00763426"/>
    <w:pPr>
      <w:keepNext/>
      <w:keepLines/>
      <w:bidi/>
      <w:spacing w:before="40" w:after="0" w:line="259" w:lineRule="auto"/>
      <w:outlineLvl w:val="1"/>
    </w:pPr>
    <w:rPr>
      <w:rFonts w:asciiTheme="majorHAnsi" w:eastAsiaTheme="majorEastAsia" w:hAnsiTheme="majorHAnsi" w:cstheme="majorBidi"/>
      <w:color w:val="365F91" w:themeColor="accent1" w:themeShade="BF"/>
      <w:sz w:val="26"/>
      <w:szCs w:val="26"/>
      <w:lang w:val="en-US"/>
    </w:rPr>
  </w:style>
  <w:style w:type="paragraph" w:styleId="Heading3">
    <w:name w:val="heading 3"/>
    <w:basedOn w:val="Normal"/>
    <w:link w:val="Heading3Char"/>
    <w:uiPriority w:val="9"/>
    <w:qFormat/>
    <w:rsid w:val="00763426"/>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paragraph" w:styleId="Heading5">
    <w:name w:val="heading 5"/>
    <w:basedOn w:val="Normal"/>
    <w:next w:val="Normal"/>
    <w:link w:val="Heading5Char"/>
    <w:uiPriority w:val="9"/>
    <w:unhideWhenUsed/>
    <w:qFormat/>
    <w:rsid w:val="00763426"/>
    <w:pPr>
      <w:keepNext/>
      <w:keepLines/>
      <w:bidi/>
      <w:spacing w:before="40" w:after="0" w:line="259" w:lineRule="auto"/>
      <w:outlineLvl w:val="4"/>
    </w:pPr>
    <w:rPr>
      <w:rFonts w:asciiTheme="majorHAnsi" w:eastAsiaTheme="majorEastAsia" w:hAnsiTheme="majorHAnsi" w:cstheme="majorBidi"/>
      <w:color w:val="365F91" w:themeColor="accent1" w:themeShade="BF"/>
      <w:lang w:val="en-US"/>
    </w:rPr>
  </w:style>
  <w:style w:type="paragraph" w:styleId="Heading6">
    <w:name w:val="heading 6"/>
    <w:basedOn w:val="Normal"/>
    <w:next w:val="Normal"/>
    <w:link w:val="Heading6Char"/>
    <w:uiPriority w:val="9"/>
    <w:unhideWhenUsed/>
    <w:qFormat/>
    <w:rsid w:val="00763426"/>
    <w:pPr>
      <w:keepNext/>
      <w:keepLines/>
      <w:bidi/>
      <w:spacing w:before="40" w:after="0" w:line="259" w:lineRule="auto"/>
      <w:outlineLvl w:val="5"/>
    </w:pPr>
    <w:rPr>
      <w:rFonts w:asciiTheme="majorHAnsi" w:eastAsiaTheme="majorEastAsia" w:hAnsiTheme="majorHAnsi" w:cstheme="majorBidi"/>
      <w:color w:val="243F60" w:themeColor="accent1" w:themeShade="7F"/>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semiHidden/>
    <w:rsid w:val="00763426"/>
    <w:rPr>
      <w:rFonts w:asciiTheme="majorHAnsi" w:eastAsiaTheme="majorEastAsia" w:hAnsiTheme="majorHAnsi" w:cstheme="majorBidi"/>
      <w:color w:val="365F91" w:themeColor="accent1" w:themeShade="BF"/>
      <w:sz w:val="26"/>
      <w:szCs w:val="26"/>
      <w:lang w:val="en-US"/>
    </w:rPr>
  </w:style>
  <w:style w:type="character" w:customStyle="1" w:styleId="Heading3Char">
    <w:name w:val="Heading 3 Char"/>
    <w:basedOn w:val="DefaultParagraphFont"/>
    <w:link w:val="Heading3"/>
    <w:uiPriority w:val="9"/>
    <w:rsid w:val="00763426"/>
    <w:rPr>
      <w:rFonts w:ascii="Times New Roman" w:eastAsia="Times New Roman" w:hAnsi="Times New Roman" w:cs="Times New Roman"/>
      <w:b/>
      <w:bCs/>
      <w:sz w:val="27"/>
      <w:szCs w:val="27"/>
      <w:lang w:val="en-US"/>
    </w:rPr>
  </w:style>
  <w:style w:type="character" w:customStyle="1" w:styleId="Heading5Char">
    <w:name w:val="Heading 5 Char"/>
    <w:basedOn w:val="DefaultParagraphFont"/>
    <w:link w:val="Heading5"/>
    <w:uiPriority w:val="9"/>
    <w:rsid w:val="00763426"/>
    <w:rPr>
      <w:rFonts w:asciiTheme="majorHAnsi" w:eastAsiaTheme="majorEastAsia" w:hAnsiTheme="majorHAnsi" w:cstheme="majorBidi"/>
      <w:color w:val="365F91" w:themeColor="accent1" w:themeShade="BF"/>
      <w:lang w:val="en-US"/>
    </w:rPr>
  </w:style>
  <w:style w:type="character" w:customStyle="1" w:styleId="Heading6Char">
    <w:name w:val="Heading 6 Char"/>
    <w:basedOn w:val="DefaultParagraphFont"/>
    <w:link w:val="Heading6"/>
    <w:uiPriority w:val="9"/>
    <w:rsid w:val="00763426"/>
    <w:rPr>
      <w:rFonts w:asciiTheme="majorHAnsi" w:eastAsiaTheme="majorEastAsia" w:hAnsiTheme="majorHAnsi" w:cstheme="majorBidi"/>
      <w:color w:val="243F60" w:themeColor="accent1" w:themeShade="7F"/>
      <w:lang w:val="en-US"/>
    </w:rPr>
  </w:style>
  <w:style w:type="paragraph" w:styleId="NormalWeb">
    <w:name w:val="Normal (Web)"/>
    <w:basedOn w:val="Normal"/>
    <w:uiPriority w:val="99"/>
    <w:unhideWhenUsed/>
    <w:rsid w:val="00763426"/>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763426"/>
    <w:rPr>
      <w:b/>
      <w:bCs/>
    </w:rPr>
  </w:style>
  <w:style w:type="character" w:customStyle="1" w:styleId="apple-converted-space">
    <w:name w:val="apple-converted-space"/>
    <w:basedOn w:val="DefaultParagraphFont"/>
    <w:rsid w:val="00763426"/>
  </w:style>
  <w:style w:type="character" w:styleId="Hyperlink">
    <w:name w:val="Hyperlink"/>
    <w:basedOn w:val="DefaultParagraphFont"/>
    <w:uiPriority w:val="99"/>
    <w:semiHidden/>
    <w:unhideWhenUsed/>
    <w:rsid w:val="00763426"/>
    <w:rPr>
      <w:color w:val="0000FF"/>
      <w:u w:val="single"/>
    </w:rPr>
  </w:style>
  <w:style w:type="paragraph" w:customStyle="1" w:styleId="p1">
    <w:name w:val="p1"/>
    <w:basedOn w:val="Normal"/>
    <w:rsid w:val="00763426"/>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76342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cruse.org.uk/for-schools/symptoms" TargetMode="External"/><Relationship Id="rId18" Type="http://schemas.openxmlformats.org/officeDocument/2006/relationships/hyperlink" Target="https://www.understood.org/en/school-learning/partnering-with-childs-school/emotional-support-at-school/at-a-glance-who-can-provide-emotional-support-at-schoo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ruse.org.uk/for-schools/symptoms" TargetMode="External"/><Relationship Id="rId17" Type="http://schemas.openxmlformats.org/officeDocument/2006/relationships/hyperlink" Target="https://www.understood.org/en/learning-attention-issues/understanding-childs-challenges/talking-with-your-child/9-ways-to-show-empathy-for-kids-with-learning-and-attention-issues" TargetMode="External"/><Relationship Id="rId2" Type="http://schemas.openxmlformats.org/officeDocument/2006/relationships/numbering" Target="numbering.xml"/><Relationship Id="rId16" Type="http://schemas.openxmlformats.org/officeDocument/2006/relationships/hyperlink" Target="http://www.cruse.org.uk/for-schools/symptom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ruse.org.uk/for-schools/symptoms" TargetMode="External"/><Relationship Id="rId5" Type="http://schemas.openxmlformats.org/officeDocument/2006/relationships/webSettings" Target="webSettings.xml"/><Relationship Id="rId15" Type="http://schemas.openxmlformats.org/officeDocument/2006/relationships/hyperlink" Target="http://www.cruse.org.uk/for-schools/symptoms" TargetMode="External"/><Relationship Id="rId10" Type="http://schemas.openxmlformats.org/officeDocument/2006/relationships/hyperlink" Target="http://www.cruse.org.uk/for-schools/symptom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opentohope.com/talking-to-children-about-suicide/" TargetMode="External"/><Relationship Id="rId14" Type="http://schemas.openxmlformats.org/officeDocument/2006/relationships/hyperlink" Target="http://www.cruse.org.uk/for-schools/sympto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7CC3A7-F84A-47FD-BE23-44D2AE68FE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5861</Words>
  <Characters>33411</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yasmin</cp:lastModifiedBy>
  <cp:revision>4</cp:revision>
  <dcterms:created xsi:type="dcterms:W3CDTF">2017-02-14T09:30:00Z</dcterms:created>
  <dcterms:modified xsi:type="dcterms:W3CDTF">2017-02-14T09:34:00Z</dcterms:modified>
</cp:coreProperties>
</file>