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F0D77"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D6F79">
            <w:pPr>
              <w:pStyle w:val="Default"/>
              <w:rPr>
                <w:rFonts w:asciiTheme="minorHAnsi" w:hAnsiTheme="minorHAnsi"/>
              </w:rPr>
            </w:pPr>
            <w:r w:rsidRPr="002D6F79">
              <w:rPr>
                <w:rFonts w:asciiTheme="minorHAnsi" w:hAnsiTheme="minorHAnsi"/>
                <w:b/>
                <w:lang w:val="en-GB"/>
              </w:rPr>
              <w:t>Noam Omar Mohammed Salih Abdelmuti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D6F79">
            <w:pPr>
              <w:pStyle w:val="Default"/>
              <w:rPr>
                <w:rFonts w:asciiTheme="minorHAnsi" w:hAnsiTheme="minorHAnsi"/>
              </w:rPr>
            </w:pPr>
            <w:r w:rsidRPr="002D6F79">
              <w:rPr>
                <w:rFonts w:asciiTheme="minorHAnsi" w:hAnsiTheme="minorHAnsi"/>
                <w:b/>
                <w:lang w:val="en-GB"/>
              </w:rPr>
              <w:t>3126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C751B">
            <w:pPr>
              <w:pStyle w:val="Default"/>
              <w:rPr>
                <w:rFonts w:asciiTheme="minorHAnsi" w:hAnsiTheme="minorHAnsi"/>
              </w:rPr>
            </w:pPr>
            <w:r>
              <w:rPr>
                <w:rFonts w:asciiTheme="minorHAnsi" w:hAnsiTheme="minorHAnsi"/>
                <w:b/>
                <w:lang w:val="en-GB"/>
              </w:rPr>
              <w:t>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F034E" w:rsidRDefault="00AC751B">
            <w:pPr>
              <w:rPr>
                <w:b/>
                <w:bCs/>
              </w:rPr>
            </w:pPr>
            <w:r>
              <w:rPr>
                <w:b/>
                <w:bCs/>
              </w:rPr>
              <w:t xml:space="preserve">Planning &amp; Sourcing </w:t>
            </w:r>
            <w:r w:rsidR="00254F09" w:rsidRPr="00CF034E">
              <w:rPr>
                <w:b/>
              </w:rPr>
              <w:t>Operations</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8748" w:type="dxa"/>
        <w:tblInd w:w="198" w:type="dxa"/>
        <w:tblLook w:val="04A0" w:firstRow="1" w:lastRow="0" w:firstColumn="1" w:lastColumn="0" w:noHBand="0" w:noVBand="1"/>
      </w:tblPr>
      <w:tblGrid>
        <w:gridCol w:w="8748"/>
      </w:tblGrid>
      <w:tr w:rsidR="00CC2FB3" w:rsidTr="00445B65">
        <w:tc>
          <w:tcPr>
            <w:tcW w:w="8748"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AC751B" w:rsidRPr="00873B40" w:rsidRDefault="00AC751B" w:rsidP="00873B40">
            <w:pPr>
              <w:spacing w:line="360" w:lineRule="auto"/>
              <w:ind w:left="720" w:right="162"/>
              <w:rPr>
                <w:rFonts w:ascii="Arial" w:hAnsi="Arial" w:cs="Arial"/>
                <w:b/>
                <w:bCs/>
                <w:sz w:val="24"/>
                <w:szCs w:val="24"/>
              </w:rPr>
            </w:pPr>
            <w:r w:rsidRPr="00873B40">
              <w:rPr>
                <w:rFonts w:ascii="Arial" w:hAnsi="Arial" w:cs="Arial"/>
                <w:b/>
                <w:bCs/>
                <w:sz w:val="24"/>
                <w:szCs w:val="24"/>
              </w:rPr>
              <w:t xml:space="preserve">1. Give brief answers for the followings questions: </w:t>
            </w:r>
          </w:p>
          <w:p w:rsidR="00AC751B" w:rsidRPr="00873B40" w:rsidRDefault="00AC751B" w:rsidP="00873B40">
            <w:pPr>
              <w:spacing w:line="360" w:lineRule="auto"/>
              <w:ind w:left="720" w:right="162"/>
              <w:rPr>
                <w:rFonts w:ascii="Arial" w:hAnsi="Arial" w:cs="Arial"/>
                <w:b/>
                <w:bCs/>
                <w:sz w:val="24"/>
                <w:szCs w:val="24"/>
              </w:rPr>
            </w:pPr>
            <w:r w:rsidRPr="00873B40">
              <w:rPr>
                <w:rFonts w:ascii="Arial" w:hAnsi="Arial" w:cs="Arial"/>
                <w:b/>
                <w:bCs/>
                <w:sz w:val="24"/>
                <w:szCs w:val="24"/>
              </w:rPr>
              <w:t xml:space="preserve">     1.i. Time series method used for forecasts in supply chains is based on the assumption that; </w:t>
            </w:r>
          </w:p>
          <w:p w:rsidR="00AC751B" w:rsidRPr="00873B40" w:rsidRDefault="00AC751B" w:rsidP="00873B40">
            <w:pPr>
              <w:spacing w:line="360" w:lineRule="auto"/>
              <w:ind w:left="720" w:right="162"/>
              <w:rPr>
                <w:rFonts w:ascii="Arial" w:hAnsi="Arial" w:cs="Arial"/>
                <w:b/>
                <w:bCs/>
                <w:sz w:val="24"/>
                <w:szCs w:val="24"/>
              </w:rPr>
            </w:pPr>
            <w:r w:rsidRPr="00873B40">
              <w:rPr>
                <w:rFonts w:ascii="Arial" w:hAnsi="Arial" w:cs="Arial"/>
                <w:b/>
                <w:bCs/>
                <w:sz w:val="24"/>
                <w:szCs w:val="24"/>
              </w:rPr>
              <w:t xml:space="preserve">        1.i.a. Demand is strongly related to particular environmental factors. </w:t>
            </w:r>
          </w:p>
          <w:p w:rsidR="00AC751B" w:rsidRPr="00873B40" w:rsidRDefault="00AC751B" w:rsidP="00873B40">
            <w:pPr>
              <w:spacing w:line="360" w:lineRule="auto"/>
              <w:ind w:left="720" w:right="162"/>
              <w:rPr>
                <w:rFonts w:ascii="Arial" w:hAnsi="Arial" w:cs="Arial"/>
                <w:bCs/>
                <w:sz w:val="24"/>
                <w:szCs w:val="24"/>
              </w:rPr>
            </w:pPr>
            <w:r w:rsidRPr="00873B40">
              <w:rPr>
                <w:rFonts w:ascii="Arial" w:hAnsi="Arial" w:cs="Arial"/>
                <w:bCs/>
                <w:sz w:val="24"/>
                <w:szCs w:val="24"/>
              </w:rPr>
              <w:t>Demand for commercial loans is often closely associated with interest rates. So if interest rate cuts are expected in the next period of time, then loan forecasts can be derived using a causal relationship with interest rates. Another strong fundamental relationship is present between price and demand. If prices are lowered, demand can be expected to increase and if prices are raised, demand can be expected to fall.</w:t>
            </w:r>
          </w:p>
          <w:p w:rsidR="00AC751B" w:rsidRPr="00873B40" w:rsidRDefault="00AC751B" w:rsidP="00873B40">
            <w:pPr>
              <w:spacing w:line="360" w:lineRule="auto"/>
              <w:ind w:left="720" w:right="162"/>
              <w:rPr>
                <w:rFonts w:ascii="Arial" w:hAnsi="Arial" w:cs="Arial"/>
                <w:b/>
                <w:bCs/>
                <w:sz w:val="24"/>
                <w:szCs w:val="24"/>
              </w:rPr>
            </w:pPr>
            <w:r w:rsidRPr="00873B40">
              <w:rPr>
                <w:rFonts w:ascii="Arial" w:hAnsi="Arial" w:cs="Arial"/>
                <w:b/>
                <w:bCs/>
                <w:sz w:val="24"/>
                <w:szCs w:val="24"/>
              </w:rPr>
              <w:t xml:space="preserve">        1.i.b. Historical patterns of demand are a good indicator of future demand. </w:t>
            </w:r>
          </w:p>
          <w:p w:rsidR="00AC751B" w:rsidRPr="00873B40" w:rsidRDefault="00AC751B" w:rsidP="00873B40">
            <w:pPr>
              <w:spacing w:line="360" w:lineRule="auto"/>
              <w:ind w:left="720" w:right="162"/>
              <w:rPr>
                <w:rFonts w:ascii="Arial" w:hAnsi="Arial" w:cs="Arial"/>
                <w:bCs/>
                <w:sz w:val="24"/>
                <w:szCs w:val="24"/>
              </w:rPr>
            </w:pPr>
            <w:r w:rsidRPr="00873B40">
              <w:rPr>
                <w:rFonts w:ascii="Arial" w:hAnsi="Arial" w:cs="Arial"/>
                <w:bCs/>
                <w:sz w:val="24"/>
                <w:szCs w:val="24"/>
              </w:rPr>
              <w:t xml:space="preserve">These methods are finest when there is a dependable body of past data and the markets being predict are steady and have demand patterns that do not differ much from one year to the subsequent. Mathematical </w:t>
            </w:r>
            <w:r w:rsidRPr="00873B40">
              <w:rPr>
                <w:rFonts w:ascii="Arial" w:hAnsi="Arial" w:cs="Arial"/>
                <w:bCs/>
                <w:sz w:val="24"/>
                <w:szCs w:val="24"/>
              </w:rPr>
              <w:lastRenderedPageBreak/>
              <w:t>techniques like moving averages and exponential smoothing are utilized to make forecasts on the basis of time series data. These techniques are engaged by most of the forecasting software packages.</w:t>
            </w:r>
          </w:p>
          <w:p w:rsidR="00AC751B" w:rsidRPr="00873B40" w:rsidRDefault="00AC751B" w:rsidP="00873B40">
            <w:pPr>
              <w:spacing w:line="360" w:lineRule="auto"/>
              <w:ind w:left="720" w:right="162"/>
              <w:rPr>
                <w:rFonts w:ascii="Arial" w:hAnsi="Arial" w:cs="Arial"/>
                <w:bCs/>
                <w:sz w:val="24"/>
                <w:szCs w:val="24"/>
              </w:rPr>
            </w:pPr>
            <w:r w:rsidRPr="00873B40">
              <w:rPr>
                <w:rFonts w:ascii="Arial" w:hAnsi="Arial" w:cs="Arial"/>
                <w:b/>
                <w:bCs/>
                <w:sz w:val="24"/>
                <w:szCs w:val="24"/>
              </w:rPr>
              <w:t xml:space="preserve">        1.i.c. What will happen if a competitor opens a new store nearby?</w:t>
            </w:r>
            <w:r w:rsidRPr="00873B40">
              <w:rPr>
                <w:rFonts w:ascii="Arial" w:hAnsi="Arial" w:cs="Arial"/>
                <w:bCs/>
                <w:sz w:val="24"/>
                <w:szCs w:val="24"/>
              </w:rPr>
              <w:t xml:space="preserve"> When a new line of products is launched, people can formulate forecasts on the basis of comparisons with other products or conditions that they consider alike. Using production adoption curves people can predict what will occur in the market. Simulation Methods utilize combinations of fundamental and time series means to replicate the behavior of customers under diverse circumstances.</w:t>
            </w:r>
          </w:p>
          <w:p w:rsidR="00AC751B" w:rsidRPr="00873B40" w:rsidRDefault="00AC751B" w:rsidP="00873B40">
            <w:pPr>
              <w:spacing w:line="360" w:lineRule="auto"/>
              <w:ind w:left="720" w:right="162"/>
              <w:rPr>
                <w:rFonts w:ascii="Arial" w:hAnsi="Arial" w:cs="Arial"/>
                <w:b/>
                <w:bCs/>
                <w:sz w:val="24"/>
                <w:szCs w:val="24"/>
              </w:rPr>
            </w:pPr>
            <w:r w:rsidRPr="00873B40">
              <w:rPr>
                <w:rFonts w:ascii="Arial" w:hAnsi="Arial" w:cs="Arial"/>
                <w:b/>
                <w:bCs/>
                <w:sz w:val="24"/>
                <w:szCs w:val="24"/>
              </w:rPr>
              <w:t xml:space="preserve">    </w:t>
            </w:r>
            <w:r w:rsidR="00617E4C" w:rsidRPr="00873B40">
              <w:rPr>
                <w:rFonts w:ascii="Arial" w:hAnsi="Arial" w:cs="Arial"/>
                <w:b/>
                <w:bCs/>
                <w:sz w:val="24"/>
                <w:szCs w:val="24"/>
              </w:rPr>
              <w:t>1.</w:t>
            </w:r>
            <w:r w:rsidRPr="00873B40">
              <w:rPr>
                <w:rFonts w:ascii="Arial" w:hAnsi="Arial" w:cs="Arial"/>
                <w:b/>
                <w:bCs/>
                <w:sz w:val="24"/>
                <w:szCs w:val="24"/>
              </w:rPr>
              <w:t>II. Explain the four variables of supply chain forecasts.</w:t>
            </w:r>
          </w:p>
          <w:p w:rsidR="00AC751B" w:rsidRPr="00873B40" w:rsidRDefault="00333AB2" w:rsidP="00873B40">
            <w:pPr>
              <w:spacing w:line="360" w:lineRule="auto"/>
              <w:ind w:left="720" w:right="162"/>
              <w:rPr>
                <w:rFonts w:ascii="Arial" w:hAnsi="Arial" w:cs="Arial"/>
                <w:bCs/>
                <w:sz w:val="24"/>
                <w:szCs w:val="24"/>
              </w:rPr>
            </w:pPr>
            <w:r w:rsidRPr="00873B40">
              <w:rPr>
                <w:rFonts w:ascii="Arial" w:hAnsi="Arial" w:cs="Arial"/>
                <w:bCs/>
                <w:sz w:val="24"/>
                <w:szCs w:val="24"/>
              </w:rPr>
              <w:t>II.a</w:t>
            </w:r>
            <w:r w:rsidR="00AC751B" w:rsidRPr="00873B40">
              <w:rPr>
                <w:rFonts w:ascii="Arial" w:hAnsi="Arial" w:cs="Arial"/>
                <w:bCs/>
                <w:sz w:val="24"/>
                <w:szCs w:val="24"/>
              </w:rPr>
              <w:t>.Supply: Amount of Product Available.</w:t>
            </w:r>
          </w:p>
          <w:p w:rsidR="00AC751B" w:rsidRPr="00873B40" w:rsidRDefault="00333AB2" w:rsidP="00873B40">
            <w:pPr>
              <w:spacing w:line="360" w:lineRule="auto"/>
              <w:ind w:left="720" w:right="162"/>
              <w:rPr>
                <w:rFonts w:ascii="Arial" w:hAnsi="Arial" w:cs="Arial"/>
                <w:bCs/>
                <w:sz w:val="24"/>
                <w:szCs w:val="24"/>
              </w:rPr>
            </w:pPr>
            <w:r w:rsidRPr="00873B40">
              <w:rPr>
                <w:rFonts w:ascii="Arial" w:hAnsi="Arial" w:cs="Arial"/>
                <w:bCs/>
                <w:sz w:val="24"/>
                <w:szCs w:val="24"/>
              </w:rPr>
              <w:t>II.b</w:t>
            </w:r>
            <w:r w:rsidR="00AC751B" w:rsidRPr="00873B40">
              <w:rPr>
                <w:rFonts w:ascii="Arial" w:hAnsi="Arial" w:cs="Arial"/>
                <w:bCs/>
                <w:sz w:val="24"/>
                <w:szCs w:val="24"/>
              </w:rPr>
              <w:t>.Demand: Overall Market Demand for product.</w:t>
            </w:r>
          </w:p>
          <w:p w:rsidR="00AC751B" w:rsidRPr="00873B40" w:rsidRDefault="00333AB2" w:rsidP="00873B40">
            <w:pPr>
              <w:spacing w:line="360" w:lineRule="auto"/>
              <w:ind w:left="720" w:right="162"/>
              <w:rPr>
                <w:rFonts w:ascii="Arial" w:hAnsi="Arial" w:cs="Arial"/>
                <w:bCs/>
                <w:sz w:val="24"/>
                <w:szCs w:val="24"/>
              </w:rPr>
            </w:pPr>
            <w:r w:rsidRPr="00873B40">
              <w:rPr>
                <w:rFonts w:ascii="Arial" w:hAnsi="Arial" w:cs="Arial"/>
                <w:bCs/>
                <w:sz w:val="24"/>
                <w:szCs w:val="24"/>
              </w:rPr>
              <w:t>II.c</w:t>
            </w:r>
            <w:r w:rsidR="00AC751B" w:rsidRPr="00873B40">
              <w:rPr>
                <w:rFonts w:ascii="Arial" w:hAnsi="Arial" w:cs="Arial"/>
                <w:bCs/>
                <w:sz w:val="24"/>
                <w:szCs w:val="24"/>
              </w:rPr>
              <w:t>.Product Characteristics: Product Features that influence demand.</w:t>
            </w:r>
          </w:p>
          <w:p w:rsidR="00AC751B" w:rsidRPr="00873B40" w:rsidRDefault="00333AB2" w:rsidP="00873B40">
            <w:pPr>
              <w:spacing w:line="360" w:lineRule="auto"/>
              <w:ind w:left="720" w:right="162"/>
              <w:rPr>
                <w:rFonts w:ascii="Arial" w:hAnsi="Arial" w:cs="Arial"/>
                <w:bCs/>
                <w:sz w:val="24"/>
                <w:szCs w:val="24"/>
              </w:rPr>
            </w:pPr>
            <w:r w:rsidRPr="00873B40">
              <w:rPr>
                <w:rFonts w:ascii="Arial" w:hAnsi="Arial" w:cs="Arial"/>
                <w:bCs/>
                <w:sz w:val="24"/>
                <w:szCs w:val="24"/>
              </w:rPr>
              <w:t>II.d</w:t>
            </w:r>
            <w:r w:rsidR="00AC751B" w:rsidRPr="00873B40">
              <w:rPr>
                <w:rFonts w:ascii="Arial" w:hAnsi="Arial" w:cs="Arial"/>
                <w:bCs/>
                <w:sz w:val="24"/>
                <w:szCs w:val="24"/>
              </w:rPr>
              <w:t>.Competitive Environment: Actions of product suppliers in the market.</w:t>
            </w:r>
          </w:p>
          <w:p w:rsidR="00AC751B" w:rsidRPr="00873B40" w:rsidRDefault="00AC751B" w:rsidP="00873B40">
            <w:pPr>
              <w:spacing w:line="360" w:lineRule="auto"/>
              <w:ind w:left="720" w:right="162"/>
              <w:rPr>
                <w:rFonts w:ascii="Arial" w:hAnsi="Arial" w:cs="Arial"/>
                <w:b/>
                <w:bCs/>
                <w:sz w:val="24"/>
                <w:szCs w:val="24"/>
              </w:rPr>
            </w:pPr>
            <w:r w:rsidRPr="00873B40">
              <w:rPr>
                <w:rFonts w:ascii="Arial" w:hAnsi="Arial" w:cs="Arial"/>
                <w:b/>
                <w:bCs/>
                <w:sz w:val="24"/>
                <w:szCs w:val="24"/>
              </w:rPr>
              <w:t xml:space="preserve">   </w:t>
            </w:r>
            <w:r w:rsidR="00617E4C" w:rsidRPr="00873B40">
              <w:rPr>
                <w:rFonts w:ascii="Arial" w:hAnsi="Arial" w:cs="Arial"/>
                <w:b/>
                <w:bCs/>
                <w:sz w:val="24"/>
                <w:szCs w:val="24"/>
              </w:rPr>
              <w:t>1.</w:t>
            </w:r>
            <w:r w:rsidRPr="00873B40">
              <w:rPr>
                <w:rFonts w:ascii="Arial" w:hAnsi="Arial" w:cs="Arial"/>
                <w:b/>
                <w:bCs/>
                <w:sz w:val="24"/>
                <w:szCs w:val="24"/>
              </w:rPr>
              <w:t>III. What is a qualitative forecasting method in supply chain forecasts?</w:t>
            </w:r>
          </w:p>
          <w:p w:rsidR="00AC751B" w:rsidRPr="00873B40" w:rsidRDefault="00AC751B" w:rsidP="00873B40">
            <w:pPr>
              <w:spacing w:line="360" w:lineRule="auto"/>
              <w:ind w:left="720" w:right="162"/>
              <w:rPr>
                <w:rFonts w:ascii="Arial" w:hAnsi="Arial" w:cs="Arial"/>
                <w:bCs/>
                <w:sz w:val="24"/>
                <w:szCs w:val="24"/>
              </w:rPr>
            </w:pPr>
            <w:r w:rsidRPr="00873B40">
              <w:rPr>
                <w:rFonts w:ascii="Arial" w:hAnsi="Arial" w:cs="Arial"/>
                <w:bCs/>
                <w:sz w:val="24"/>
                <w:szCs w:val="24"/>
              </w:rPr>
              <w:t>Qualitative: Relies on a person’s intuition or opinions.</w:t>
            </w:r>
          </w:p>
          <w:p w:rsidR="00AC751B" w:rsidRPr="00873B40" w:rsidRDefault="00AC751B" w:rsidP="00873B40">
            <w:pPr>
              <w:spacing w:line="360" w:lineRule="auto"/>
              <w:ind w:left="720" w:right="162"/>
              <w:rPr>
                <w:rFonts w:ascii="Arial" w:hAnsi="Arial" w:cs="Arial"/>
                <w:b/>
                <w:bCs/>
                <w:sz w:val="24"/>
                <w:szCs w:val="24"/>
              </w:rPr>
            </w:pPr>
            <w:r w:rsidRPr="00873B40">
              <w:rPr>
                <w:rFonts w:ascii="Arial" w:hAnsi="Arial" w:cs="Arial"/>
                <w:b/>
                <w:bCs/>
                <w:sz w:val="24"/>
                <w:szCs w:val="24"/>
              </w:rPr>
              <w:t xml:space="preserve">   </w:t>
            </w:r>
            <w:r w:rsidR="00617E4C" w:rsidRPr="00873B40">
              <w:rPr>
                <w:rFonts w:ascii="Arial" w:hAnsi="Arial" w:cs="Arial"/>
                <w:b/>
                <w:bCs/>
                <w:sz w:val="24"/>
                <w:szCs w:val="24"/>
              </w:rPr>
              <w:t>1.</w:t>
            </w:r>
            <w:r w:rsidRPr="00873B40">
              <w:rPr>
                <w:rFonts w:ascii="Arial" w:hAnsi="Arial" w:cs="Arial"/>
                <w:b/>
                <w:bCs/>
                <w:sz w:val="24"/>
                <w:szCs w:val="24"/>
              </w:rPr>
              <w:t xml:space="preserve">IV. Outline the different ways used for managing credit risk. </w:t>
            </w:r>
          </w:p>
          <w:p w:rsidR="00AC751B" w:rsidRPr="00873B40" w:rsidRDefault="00AC751B" w:rsidP="00873B40">
            <w:pPr>
              <w:spacing w:line="360" w:lineRule="auto"/>
              <w:ind w:left="720" w:right="162"/>
              <w:rPr>
                <w:rFonts w:ascii="Arial" w:hAnsi="Arial" w:cs="Arial"/>
                <w:bCs/>
                <w:sz w:val="24"/>
                <w:szCs w:val="24"/>
              </w:rPr>
            </w:pPr>
            <w:r w:rsidRPr="00873B40">
              <w:rPr>
                <w:rFonts w:ascii="Arial" w:hAnsi="Arial" w:cs="Arial"/>
                <w:bCs/>
                <w:sz w:val="24"/>
                <w:szCs w:val="24"/>
              </w:rPr>
              <w:t>Credit risks can be decreased by the use of credit insurance, liens on consumer assets, and government loan guarantees for exports.</w:t>
            </w:r>
          </w:p>
          <w:p w:rsidR="00AC751B" w:rsidRPr="00873B40" w:rsidRDefault="00AC751B" w:rsidP="00873B40">
            <w:pPr>
              <w:spacing w:line="360" w:lineRule="auto"/>
              <w:ind w:left="720" w:right="162"/>
              <w:rPr>
                <w:rFonts w:ascii="Arial" w:hAnsi="Arial" w:cs="Arial"/>
                <w:bCs/>
                <w:sz w:val="24"/>
                <w:szCs w:val="24"/>
              </w:rPr>
            </w:pPr>
            <w:r w:rsidRPr="00873B40">
              <w:rPr>
                <w:rFonts w:ascii="Arial" w:hAnsi="Arial" w:cs="Arial"/>
                <w:bCs/>
                <w:sz w:val="24"/>
                <w:szCs w:val="24"/>
              </w:rPr>
              <w:t>For main customers and chiefly large individual sales, people in the credit area work with others in the business to structure particular deals just for a single consumer. This increases the worth that the business can offer to such a consumer and can be an important part of securing a new business.</w:t>
            </w:r>
          </w:p>
          <w:p w:rsidR="00AC751B" w:rsidRPr="00873B40" w:rsidRDefault="00AC751B" w:rsidP="00873B40">
            <w:pPr>
              <w:spacing w:line="360" w:lineRule="auto"/>
              <w:ind w:left="720" w:right="162"/>
              <w:rPr>
                <w:rFonts w:ascii="Arial" w:hAnsi="Arial" w:cs="Arial"/>
                <w:b/>
                <w:bCs/>
                <w:sz w:val="24"/>
                <w:szCs w:val="24"/>
              </w:rPr>
            </w:pPr>
            <w:r w:rsidRPr="00873B40">
              <w:rPr>
                <w:rFonts w:ascii="Arial" w:hAnsi="Arial" w:cs="Arial"/>
                <w:b/>
                <w:bCs/>
                <w:sz w:val="24"/>
                <w:szCs w:val="24"/>
              </w:rPr>
              <w:t xml:space="preserve">    </w:t>
            </w:r>
            <w:r w:rsidR="00617E4C" w:rsidRPr="00873B40">
              <w:rPr>
                <w:rFonts w:ascii="Arial" w:hAnsi="Arial" w:cs="Arial"/>
                <w:b/>
                <w:bCs/>
                <w:sz w:val="24"/>
                <w:szCs w:val="24"/>
              </w:rPr>
              <w:t>1.</w:t>
            </w:r>
            <w:r w:rsidRPr="00873B40">
              <w:rPr>
                <w:rFonts w:ascii="Arial" w:hAnsi="Arial" w:cs="Arial"/>
                <w:b/>
                <w:bCs/>
                <w:sz w:val="24"/>
                <w:szCs w:val="24"/>
              </w:rPr>
              <w:t>V. What is ‘Aggregate Planning’? Outline the approaches used in aggregate planning.</w:t>
            </w:r>
          </w:p>
          <w:p w:rsidR="00AC751B" w:rsidRPr="00873B40" w:rsidRDefault="00AC751B" w:rsidP="00873B40">
            <w:pPr>
              <w:spacing w:line="360" w:lineRule="auto"/>
              <w:ind w:left="720" w:right="162"/>
              <w:rPr>
                <w:rFonts w:ascii="Arial" w:hAnsi="Arial" w:cs="Arial"/>
                <w:bCs/>
                <w:sz w:val="24"/>
                <w:szCs w:val="24"/>
              </w:rPr>
            </w:pPr>
            <w:r w:rsidRPr="00873B40">
              <w:rPr>
                <w:rFonts w:ascii="Arial" w:hAnsi="Arial" w:cs="Arial"/>
                <w:bCs/>
                <w:sz w:val="24"/>
                <w:szCs w:val="24"/>
              </w:rPr>
              <w:t>Once demand forecasts have been formed, the next stage is to generate a plan for the business to meet the predictable demand. This is termed as aggregate planning and its function is to assure demand in a way that can maximizes revenue for the corporation.</w:t>
            </w:r>
          </w:p>
          <w:p w:rsidR="00AC751B" w:rsidRPr="00873B40" w:rsidRDefault="00AC751B" w:rsidP="00873B40">
            <w:pPr>
              <w:spacing w:line="360" w:lineRule="auto"/>
              <w:ind w:left="720" w:right="162"/>
              <w:rPr>
                <w:rFonts w:ascii="Arial" w:hAnsi="Arial" w:cs="Arial"/>
                <w:bCs/>
                <w:sz w:val="24"/>
                <w:szCs w:val="24"/>
              </w:rPr>
            </w:pPr>
            <w:r w:rsidRPr="00873B40">
              <w:rPr>
                <w:rFonts w:ascii="Arial" w:hAnsi="Arial" w:cs="Arial"/>
                <w:bCs/>
                <w:sz w:val="24"/>
                <w:szCs w:val="24"/>
              </w:rPr>
              <w:lastRenderedPageBreak/>
              <w:t>The aggregate plan is the frame within which short-term decisions are taken about production, stock, and distribution. Production decisions engage setting parameters like the rate of manufacturing and the amount of production capability to use, the volume of the workforce, and how much subcontracting and overtime to use.</w:t>
            </w:r>
          </w:p>
          <w:p w:rsidR="00AC751B" w:rsidRPr="00873B40" w:rsidRDefault="00AC751B" w:rsidP="00873B40">
            <w:pPr>
              <w:spacing w:line="360" w:lineRule="auto"/>
              <w:ind w:left="720" w:right="162"/>
              <w:rPr>
                <w:rFonts w:ascii="Arial" w:hAnsi="Arial" w:cs="Arial"/>
                <w:bCs/>
                <w:sz w:val="24"/>
                <w:szCs w:val="24"/>
              </w:rPr>
            </w:pPr>
            <w:r w:rsidRPr="00873B40">
              <w:rPr>
                <w:rFonts w:ascii="Arial" w:hAnsi="Arial" w:cs="Arial"/>
                <w:bCs/>
                <w:sz w:val="24"/>
                <w:szCs w:val="24"/>
              </w:rPr>
              <w:t xml:space="preserve">The approaches used in aggregate planning are:- </w:t>
            </w:r>
          </w:p>
          <w:p w:rsidR="00AC751B" w:rsidRPr="00873B40" w:rsidRDefault="00617E4C" w:rsidP="00873B40">
            <w:pPr>
              <w:spacing w:line="360" w:lineRule="auto"/>
              <w:ind w:left="720" w:right="162"/>
              <w:rPr>
                <w:rFonts w:ascii="Arial" w:hAnsi="Arial" w:cs="Arial"/>
                <w:bCs/>
                <w:sz w:val="24"/>
                <w:szCs w:val="24"/>
              </w:rPr>
            </w:pPr>
            <w:r w:rsidRPr="00873B40">
              <w:rPr>
                <w:rFonts w:ascii="Arial" w:hAnsi="Arial" w:cs="Arial"/>
                <w:bCs/>
                <w:sz w:val="24"/>
                <w:szCs w:val="24"/>
              </w:rPr>
              <w:t>1.V.a.</w:t>
            </w:r>
            <w:r w:rsidR="00333AB2" w:rsidRPr="00873B40">
              <w:rPr>
                <w:rFonts w:ascii="Arial" w:hAnsi="Arial" w:cs="Arial"/>
                <w:bCs/>
                <w:sz w:val="24"/>
                <w:szCs w:val="24"/>
              </w:rPr>
              <w:t xml:space="preserve"> </w:t>
            </w:r>
            <w:r w:rsidR="00AC751B" w:rsidRPr="00873B40">
              <w:rPr>
                <w:rFonts w:ascii="Arial" w:hAnsi="Arial" w:cs="Arial"/>
                <w:bCs/>
                <w:sz w:val="24"/>
                <w:szCs w:val="24"/>
              </w:rPr>
              <w:t>Use Production Capacity to Match Demand:</w:t>
            </w:r>
          </w:p>
          <w:p w:rsidR="00AC751B" w:rsidRPr="00873B40" w:rsidRDefault="00AC751B" w:rsidP="00873B40">
            <w:pPr>
              <w:spacing w:line="360" w:lineRule="auto"/>
              <w:ind w:left="720" w:right="162"/>
              <w:rPr>
                <w:rFonts w:ascii="Arial" w:hAnsi="Arial" w:cs="Arial"/>
                <w:bCs/>
                <w:sz w:val="24"/>
                <w:szCs w:val="24"/>
              </w:rPr>
            </w:pPr>
            <w:r w:rsidRPr="00873B40">
              <w:rPr>
                <w:rFonts w:ascii="Arial" w:hAnsi="Arial" w:cs="Arial"/>
                <w:bCs/>
                <w:sz w:val="24"/>
                <w:szCs w:val="24"/>
              </w:rPr>
              <w:t xml:space="preserve">In this method the total capacity of production is matched to the level of demand. The purpose here is to use 100 percent of production capacity at all times. This is attained by adding or abolishing plant capacity as required and hiring and </w:t>
            </w:r>
            <w:proofErr w:type="gramStart"/>
            <w:r w:rsidRPr="00873B40">
              <w:rPr>
                <w:rFonts w:ascii="Arial" w:hAnsi="Arial" w:cs="Arial"/>
                <w:bCs/>
                <w:sz w:val="24"/>
                <w:szCs w:val="24"/>
              </w:rPr>
              <w:t>laying</w:t>
            </w:r>
            <w:proofErr w:type="gramEnd"/>
            <w:r w:rsidRPr="00873B40">
              <w:rPr>
                <w:rFonts w:ascii="Arial" w:hAnsi="Arial" w:cs="Arial"/>
                <w:bCs/>
                <w:sz w:val="24"/>
                <w:szCs w:val="24"/>
              </w:rPr>
              <w:t xml:space="preserve"> off workers, as needed.</w:t>
            </w:r>
          </w:p>
          <w:p w:rsidR="00AC751B" w:rsidRPr="00873B40" w:rsidRDefault="00617E4C" w:rsidP="00873B40">
            <w:pPr>
              <w:spacing w:line="360" w:lineRule="auto"/>
              <w:ind w:left="720" w:right="162"/>
              <w:rPr>
                <w:rFonts w:ascii="Arial" w:hAnsi="Arial" w:cs="Arial"/>
                <w:bCs/>
                <w:sz w:val="24"/>
                <w:szCs w:val="24"/>
              </w:rPr>
            </w:pPr>
            <w:r w:rsidRPr="00873B40">
              <w:rPr>
                <w:rFonts w:ascii="Arial" w:hAnsi="Arial" w:cs="Arial"/>
                <w:bCs/>
                <w:sz w:val="24"/>
                <w:szCs w:val="24"/>
              </w:rPr>
              <w:t>1.V.b.</w:t>
            </w:r>
            <w:r w:rsidR="00333AB2" w:rsidRPr="00873B40">
              <w:rPr>
                <w:rFonts w:ascii="Arial" w:hAnsi="Arial" w:cs="Arial"/>
                <w:bCs/>
                <w:sz w:val="24"/>
                <w:szCs w:val="24"/>
              </w:rPr>
              <w:t xml:space="preserve"> </w:t>
            </w:r>
            <w:r w:rsidR="00AC751B" w:rsidRPr="00873B40">
              <w:rPr>
                <w:rFonts w:ascii="Arial" w:hAnsi="Arial" w:cs="Arial"/>
                <w:bCs/>
                <w:sz w:val="24"/>
                <w:szCs w:val="24"/>
              </w:rPr>
              <w:t>Utilize Varying Levels of Total Capacity to Match Demand:</w:t>
            </w:r>
          </w:p>
          <w:p w:rsidR="00AC751B" w:rsidRPr="00873B40" w:rsidRDefault="00AC751B" w:rsidP="00873B40">
            <w:pPr>
              <w:spacing w:line="360" w:lineRule="auto"/>
              <w:ind w:left="720" w:right="162"/>
              <w:rPr>
                <w:rFonts w:ascii="Arial" w:hAnsi="Arial" w:cs="Arial"/>
                <w:bCs/>
                <w:sz w:val="24"/>
                <w:szCs w:val="24"/>
              </w:rPr>
            </w:pPr>
            <w:r w:rsidRPr="00873B40">
              <w:rPr>
                <w:rFonts w:ascii="Arial" w:hAnsi="Arial" w:cs="Arial"/>
                <w:bCs/>
                <w:sz w:val="24"/>
                <w:szCs w:val="24"/>
              </w:rPr>
              <w:t>This model can be utilized if there is surplus manufacturing capacity available. If on hand plants are not employed 24 hours a day and 7 days a week then there is a chance to meet varying demand by increasing or decreasing consumption of production capacity. The size of the labor force can be maintained at a stable rate and flexible work scheduling and overtime used to go with production rates.</w:t>
            </w:r>
          </w:p>
          <w:p w:rsidR="00AC751B" w:rsidRPr="00873B40" w:rsidRDefault="00617E4C" w:rsidP="00873B40">
            <w:pPr>
              <w:spacing w:line="360" w:lineRule="auto"/>
              <w:ind w:left="720" w:right="162"/>
              <w:rPr>
                <w:rFonts w:ascii="Arial" w:hAnsi="Arial" w:cs="Arial"/>
                <w:bCs/>
                <w:sz w:val="24"/>
                <w:szCs w:val="24"/>
              </w:rPr>
            </w:pPr>
            <w:r w:rsidRPr="00873B40">
              <w:rPr>
                <w:rFonts w:ascii="Arial" w:hAnsi="Arial" w:cs="Arial"/>
                <w:bCs/>
                <w:sz w:val="24"/>
                <w:szCs w:val="24"/>
              </w:rPr>
              <w:t>1.V.c.</w:t>
            </w:r>
            <w:r w:rsidR="00333AB2" w:rsidRPr="00873B40">
              <w:rPr>
                <w:rFonts w:ascii="Arial" w:hAnsi="Arial" w:cs="Arial"/>
                <w:bCs/>
                <w:sz w:val="24"/>
                <w:szCs w:val="24"/>
              </w:rPr>
              <w:t xml:space="preserve"> </w:t>
            </w:r>
            <w:r w:rsidR="00AC751B" w:rsidRPr="00873B40">
              <w:rPr>
                <w:rFonts w:ascii="Arial" w:hAnsi="Arial" w:cs="Arial"/>
                <w:bCs/>
                <w:sz w:val="24"/>
                <w:szCs w:val="24"/>
              </w:rPr>
              <w:t>Use Inventory and Backlogs to Match Demand:</w:t>
            </w:r>
          </w:p>
          <w:p w:rsidR="00AC751B" w:rsidRPr="00873B40" w:rsidRDefault="00AC751B" w:rsidP="00873B40">
            <w:pPr>
              <w:spacing w:line="360" w:lineRule="auto"/>
              <w:ind w:left="720" w:right="162"/>
              <w:rPr>
                <w:rFonts w:ascii="Arial" w:hAnsi="Arial" w:cs="Arial"/>
                <w:bCs/>
                <w:sz w:val="24"/>
                <w:szCs w:val="24"/>
              </w:rPr>
            </w:pPr>
            <w:r w:rsidRPr="00873B40">
              <w:rPr>
                <w:rFonts w:ascii="Arial" w:hAnsi="Arial" w:cs="Arial"/>
                <w:bCs/>
                <w:sz w:val="24"/>
                <w:szCs w:val="24"/>
              </w:rPr>
              <w:t>This method results in higher capacity consumption and lower costs of varying capacity but it does make large inventories and backlogs with time as demand changes. It should be utilized when the price of capacity and altering capacity is high and the expenditure of carrying stock and backlogs is fairly low.</w:t>
            </w:r>
          </w:p>
          <w:p w:rsidR="00AC751B" w:rsidRPr="00873B40" w:rsidRDefault="00AC751B" w:rsidP="00873B40">
            <w:pPr>
              <w:numPr>
                <w:ilvl w:val="0"/>
                <w:numId w:val="9"/>
              </w:numPr>
              <w:spacing w:line="360" w:lineRule="auto"/>
              <w:ind w:left="720" w:right="162"/>
              <w:rPr>
                <w:rFonts w:ascii="Arial" w:hAnsi="Arial" w:cs="Arial"/>
                <w:b/>
                <w:bCs/>
                <w:sz w:val="24"/>
                <w:szCs w:val="24"/>
              </w:rPr>
            </w:pPr>
            <w:r w:rsidRPr="00873B40">
              <w:rPr>
                <w:rFonts w:ascii="Arial" w:hAnsi="Arial" w:cs="Arial"/>
                <w:b/>
                <w:bCs/>
                <w:sz w:val="24"/>
                <w:szCs w:val="24"/>
              </w:rPr>
              <w:t xml:space="preserve">What is procurement? Discuss the main categories of procurement. </w:t>
            </w:r>
          </w:p>
          <w:p w:rsidR="00AC751B" w:rsidRPr="00873B40" w:rsidRDefault="00AC751B" w:rsidP="00873B40">
            <w:pPr>
              <w:spacing w:line="360" w:lineRule="auto"/>
              <w:ind w:left="720" w:right="162"/>
              <w:rPr>
                <w:rFonts w:ascii="Arial" w:hAnsi="Arial" w:cs="Arial"/>
                <w:bCs/>
                <w:sz w:val="24"/>
                <w:szCs w:val="24"/>
              </w:rPr>
            </w:pPr>
            <w:r w:rsidRPr="00873B40">
              <w:rPr>
                <w:rFonts w:ascii="Arial" w:hAnsi="Arial" w:cs="Arial"/>
                <w:bCs/>
                <w:sz w:val="24"/>
                <w:szCs w:val="24"/>
              </w:rPr>
              <w:t>Usually, the major activities of a procurement executive were to beat up possible suppliers on price and then purchase products from the lowest cost supplier that was available. The Procurement Function can be divided into five major activity categories:</w:t>
            </w:r>
          </w:p>
          <w:p w:rsidR="00AC751B" w:rsidRPr="00873B40" w:rsidRDefault="00445B65" w:rsidP="00873B40">
            <w:pPr>
              <w:spacing w:line="360" w:lineRule="auto"/>
              <w:ind w:left="720" w:right="162"/>
              <w:rPr>
                <w:rFonts w:ascii="Arial" w:hAnsi="Arial" w:cs="Arial"/>
                <w:bCs/>
                <w:sz w:val="24"/>
                <w:szCs w:val="24"/>
              </w:rPr>
            </w:pPr>
            <w:r w:rsidRPr="00873B40">
              <w:rPr>
                <w:rFonts w:ascii="Arial" w:hAnsi="Arial" w:cs="Arial"/>
                <w:bCs/>
                <w:sz w:val="24"/>
                <w:szCs w:val="24"/>
              </w:rPr>
              <w:t xml:space="preserve"> 2.a. </w:t>
            </w:r>
            <w:r w:rsidR="00AC751B" w:rsidRPr="00873B40">
              <w:rPr>
                <w:rFonts w:ascii="Arial" w:hAnsi="Arial" w:cs="Arial"/>
                <w:bCs/>
                <w:sz w:val="24"/>
                <w:szCs w:val="24"/>
              </w:rPr>
              <w:t xml:space="preserve">Purchasing: </w:t>
            </w:r>
          </w:p>
          <w:p w:rsidR="00AC751B" w:rsidRPr="00873B40" w:rsidRDefault="00AC751B" w:rsidP="00873B40">
            <w:pPr>
              <w:spacing w:line="360" w:lineRule="auto"/>
              <w:ind w:left="720" w:right="162"/>
              <w:rPr>
                <w:rFonts w:ascii="Arial" w:hAnsi="Arial" w:cs="Arial"/>
                <w:bCs/>
                <w:sz w:val="24"/>
                <w:szCs w:val="24"/>
              </w:rPr>
            </w:pPr>
            <w:r w:rsidRPr="00873B40">
              <w:rPr>
                <w:rFonts w:ascii="Arial" w:hAnsi="Arial" w:cs="Arial"/>
                <w:bCs/>
                <w:sz w:val="24"/>
                <w:szCs w:val="24"/>
              </w:rPr>
              <w:t xml:space="preserve">These activities are the normal activities linked to issuing purchase orders for required products. There are two kinds of products that a </w:t>
            </w:r>
            <w:r w:rsidRPr="00873B40">
              <w:rPr>
                <w:rFonts w:ascii="Arial" w:hAnsi="Arial" w:cs="Arial"/>
                <w:bCs/>
                <w:sz w:val="24"/>
                <w:szCs w:val="24"/>
              </w:rPr>
              <w:lastRenderedPageBreak/>
              <w:t>company buys: (1) direct or planned materials that are required to make the products that the business sells to its consumers; and (2) indirect or MRO (Maintenance, Repair,</w:t>
            </w:r>
            <w:r w:rsidR="00617E4C" w:rsidRPr="00873B40">
              <w:rPr>
                <w:rFonts w:ascii="Arial" w:hAnsi="Arial" w:cs="Arial"/>
                <w:bCs/>
                <w:sz w:val="24"/>
                <w:szCs w:val="24"/>
              </w:rPr>
              <w:t xml:space="preserve"> </w:t>
            </w:r>
            <w:r w:rsidRPr="00873B40">
              <w:rPr>
                <w:rFonts w:ascii="Arial" w:hAnsi="Arial" w:cs="Arial"/>
                <w:bCs/>
                <w:sz w:val="24"/>
                <w:szCs w:val="24"/>
              </w:rPr>
              <w:t>and Operations) products that a business uses as part of everyday operations.</w:t>
            </w:r>
          </w:p>
          <w:p w:rsidR="00AC751B" w:rsidRPr="00873B40" w:rsidRDefault="00617E4C" w:rsidP="00873B40">
            <w:pPr>
              <w:spacing w:line="360" w:lineRule="auto"/>
              <w:ind w:left="720" w:right="162"/>
              <w:rPr>
                <w:rFonts w:ascii="Arial" w:hAnsi="Arial" w:cs="Arial"/>
                <w:bCs/>
                <w:sz w:val="24"/>
                <w:szCs w:val="24"/>
              </w:rPr>
            </w:pPr>
            <w:r w:rsidRPr="00873B40">
              <w:rPr>
                <w:rFonts w:ascii="Arial" w:hAnsi="Arial" w:cs="Arial"/>
                <w:bCs/>
                <w:sz w:val="24"/>
                <w:szCs w:val="24"/>
              </w:rPr>
              <w:t xml:space="preserve">2.b. </w:t>
            </w:r>
            <w:r w:rsidR="00AC751B" w:rsidRPr="00873B40">
              <w:rPr>
                <w:rFonts w:ascii="Arial" w:hAnsi="Arial" w:cs="Arial"/>
                <w:bCs/>
                <w:sz w:val="24"/>
                <w:szCs w:val="24"/>
              </w:rPr>
              <w:t xml:space="preserve">Consumption Management: </w:t>
            </w:r>
          </w:p>
          <w:p w:rsidR="00AC751B" w:rsidRPr="00873B40" w:rsidRDefault="00AC751B" w:rsidP="00873B40">
            <w:pPr>
              <w:spacing w:line="360" w:lineRule="auto"/>
              <w:ind w:left="720" w:right="162"/>
              <w:rPr>
                <w:rFonts w:ascii="Arial" w:hAnsi="Arial" w:cs="Arial"/>
                <w:bCs/>
                <w:sz w:val="24"/>
                <w:szCs w:val="24"/>
              </w:rPr>
            </w:pPr>
            <w:r w:rsidRPr="00873B40">
              <w:rPr>
                <w:rFonts w:ascii="Arial" w:hAnsi="Arial" w:cs="Arial"/>
                <w:bCs/>
                <w:sz w:val="24"/>
                <w:szCs w:val="24"/>
              </w:rPr>
              <w:t>Effective procurement starts with a thought of how much of what classifications of products are being bought across the whole company as well as by every operating unit. When consumption is considerably above or under expectations, this should be taken to the attention of the suitable parties so probable causes can be examined and correct actions taken.</w:t>
            </w:r>
          </w:p>
          <w:p w:rsidR="00AC751B" w:rsidRPr="00873B40" w:rsidRDefault="00617E4C" w:rsidP="00873B40">
            <w:pPr>
              <w:spacing w:line="360" w:lineRule="auto"/>
              <w:ind w:left="720" w:right="162"/>
              <w:rPr>
                <w:rFonts w:ascii="Arial" w:hAnsi="Arial" w:cs="Arial"/>
                <w:bCs/>
                <w:sz w:val="24"/>
                <w:szCs w:val="24"/>
              </w:rPr>
            </w:pPr>
            <w:r w:rsidRPr="00873B40">
              <w:rPr>
                <w:rFonts w:ascii="Arial" w:hAnsi="Arial" w:cs="Arial"/>
                <w:bCs/>
                <w:sz w:val="24"/>
                <w:szCs w:val="24"/>
              </w:rPr>
              <w:t xml:space="preserve">2.c. </w:t>
            </w:r>
            <w:r w:rsidR="00AC751B" w:rsidRPr="00873B40">
              <w:rPr>
                <w:rFonts w:ascii="Arial" w:hAnsi="Arial" w:cs="Arial"/>
                <w:bCs/>
                <w:sz w:val="24"/>
                <w:szCs w:val="24"/>
              </w:rPr>
              <w:t xml:space="preserve">Vendor Selection: </w:t>
            </w:r>
          </w:p>
          <w:p w:rsidR="00AC751B" w:rsidRPr="00873B40" w:rsidRDefault="00AC751B" w:rsidP="00873B40">
            <w:pPr>
              <w:spacing w:line="360" w:lineRule="auto"/>
              <w:ind w:left="720" w:right="162"/>
              <w:rPr>
                <w:rFonts w:ascii="Arial" w:hAnsi="Arial" w:cs="Arial"/>
                <w:bCs/>
                <w:sz w:val="24"/>
                <w:szCs w:val="24"/>
              </w:rPr>
            </w:pPr>
            <w:r w:rsidRPr="00873B40">
              <w:rPr>
                <w:rFonts w:ascii="Arial" w:hAnsi="Arial" w:cs="Arial"/>
                <w:bCs/>
                <w:sz w:val="24"/>
                <w:szCs w:val="24"/>
              </w:rPr>
              <w:t>There must be a continuous procedure to explain the procurement capabilities required to support the company’s business strategy and its operating structure. This definition will give insight into the comparative significance of supplier’s capabilities.</w:t>
            </w:r>
          </w:p>
          <w:p w:rsidR="00AC751B" w:rsidRPr="00873B40" w:rsidRDefault="00617E4C" w:rsidP="00873B40">
            <w:pPr>
              <w:spacing w:line="360" w:lineRule="auto"/>
              <w:ind w:left="720" w:right="162"/>
              <w:rPr>
                <w:rFonts w:ascii="Arial" w:hAnsi="Arial" w:cs="Arial"/>
                <w:bCs/>
                <w:sz w:val="24"/>
                <w:szCs w:val="24"/>
              </w:rPr>
            </w:pPr>
            <w:r w:rsidRPr="00873B40">
              <w:rPr>
                <w:rFonts w:ascii="Arial" w:hAnsi="Arial" w:cs="Arial"/>
                <w:bCs/>
                <w:sz w:val="24"/>
                <w:szCs w:val="24"/>
              </w:rPr>
              <w:t xml:space="preserve">2.d. </w:t>
            </w:r>
            <w:r w:rsidR="00AC751B" w:rsidRPr="00873B40">
              <w:rPr>
                <w:rFonts w:ascii="Arial" w:hAnsi="Arial" w:cs="Arial"/>
                <w:bCs/>
                <w:sz w:val="24"/>
                <w:szCs w:val="24"/>
              </w:rPr>
              <w:t>Contract Negotiation:</w:t>
            </w:r>
          </w:p>
          <w:p w:rsidR="00AC751B" w:rsidRPr="00873B40" w:rsidRDefault="00AC751B" w:rsidP="00873B40">
            <w:pPr>
              <w:spacing w:line="360" w:lineRule="auto"/>
              <w:ind w:left="720" w:right="162"/>
              <w:rPr>
                <w:rFonts w:ascii="Arial" w:hAnsi="Arial" w:cs="Arial"/>
                <w:bCs/>
                <w:sz w:val="24"/>
                <w:szCs w:val="24"/>
              </w:rPr>
            </w:pPr>
            <w:r w:rsidRPr="00873B40">
              <w:rPr>
                <w:rFonts w:ascii="Arial" w:hAnsi="Arial" w:cs="Arial"/>
                <w:bCs/>
                <w:sz w:val="24"/>
                <w:szCs w:val="24"/>
              </w:rPr>
              <w:t>As a specific need for a business arises, contracts must be discussed with individual suppliers on the chosen vendor list. This is where the particular items, prices, and service levels are carried out. The simplest negotiations are those agreements where vendors are selected on the basis of lowest prices.</w:t>
            </w:r>
          </w:p>
          <w:p w:rsidR="00AC751B" w:rsidRPr="00873B40" w:rsidRDefault="00617E4C" w:rsidP="00873B40">
            <w:pPr>
              <w:spacing w:line="360" w:lineRule="auto"/>
              <w:ind w:left="720" w:right="162"/>
              <w:rPr>
                <w:rFonts w:ascii="Arial" w:hAnsi="Arial" w:cs="Arial"/>
                <w:bCs/>
                <w:sz w:val="24"/>
                <w:szCs w:val="24"/>
              </w:rPr>
            </w:pPr>
            <w:r w:rsidRPr="00873B40">
              <w:rPr>
                <w:rFonts w:ascii="Arial" w:hAnsi="Arial" w:cs="Arial"/>
                <w:bCs/>
                <w:sz w:val="24"/>
                <w:szCs w:val="24"/>
              </w:rPr>
              <w:t xml:space="preserve">2.e. </w:t>
            </w:r>
            <w:r w:rsidR="00AC751B" w:rsidRPr="00873B40">
              <w:rPr>
                <w:rFonts w:ascii="Arial" w:hAnsi="Arial" w:cs="Arial"/>
                <w:bCs/>
                <w:sz w:val="24"/>
                <w:szCs w:val="24"/>
              </w:rPr>
              <w:t>Contract Management:</w:t>
            </w:r>
          </w:p>
          <w:p w:rsidR="00AC751B" w:rsidRPr="00873B40" w:rsidRDefault="00AC751B" w:rsidP="00873B40">
            <w:pPr>
              <w:spacing w:line="360" w:lineRule="auto"/>
              <w:ind w:left="720" w:right="162"/>
              <w:rPr>
                <w:rFonts w:ascii="Arial" w:hAnsi="Arial" w:cs="Arial"/>
                <w:bCs/>
                <w:sz w:val="24"/>
                <w:szCs w:val="24"/>
              </w:rPr>
            </w:pPr>
            <w:r w:rsidRPr="00873B40">
              <w:rPr>
                <w:rFonts w:ascii="Arial" w:hAnsi="Arial" w:cs="Arial"/>
                <w:bCs/>
                <w:sz w:val="24"/>
                <w:szCs w:val="24"/>
              </w:rPr>
              <w:t>Once contracts are placed into action, supplier performance against these contracts should be measured and administered. Because businesses are shortening their suppliers’ base, the performance of every supplier that is selected becomes more important. A company needs the skill to follow the performance of its suppliers and hold them responsible to meet the service levels as agreed in the contract. Just as with consumption management, people in a business need to regularly gather data regarding performance of suppliers.</w:t>
            </w:r>
          </w:p>
          <w:p w:rsidR="00445B65" w:rsidRPr="00873B40" w:rsidRDefault="00445B65" w:rsidP="00873B40">
            <w:pPr>
              <w:spacing w:line="360" w:lineRule="auto"/>
              <w:ind w:left="720" w:right="162"/>
              <w:rPr>
                <w:rFonts w:ascii="Arial" w:hAnsi="Arial" w:cs="Arial"/>
                <w:bCs/>
                <w:sz w:val="24"/>
                <w:szCs w:val="24"/>
              </w:rPr>
            </w:pPr>
          </w:p>
          <w:p w:rsidR="00445B65" w:rsidRPr="00873B40" w:rsidRDefault="00445B65" w:rsidP="00873B40">
            <w:pPr>
              <w:spacing w:line="360" w:lineRule="auto"/>
              <w:ind w:left="720" w:right="162"/>
              <w:rPr>
                <w:rFonts w:ascii="Arial" w:hAnsi="Arial" w:cs="Arial"/>
                <w:bCs/>
                <w:sz w:val="24"/>
                <w:szCs w:val="24"/>
              </w:rPr>
            </w:pPr>
          </w:p>
          <w:p w:rsidR="00493597" w:rsidRPr="00873B40" w:rsidRDefault="00AF0D77" w:rsidP="00873B40">
            <w:pPr>
              <w:numPr>
                <w:ilvl w:val="0"/>
                <w:numId w:val="9"/>
              </w:numPr>
              <w:spacing w:line="360" w:lineRule="auto"/>
              <w:ind w:left="720" w:right="162"/>
              <w:rPr>
                <w:rFonts w:ascii="Arial" w:hAnsi="Arial" w:cs="Arial"/>
                <w:b/>
                <w:bCs/>
                <w:sz w:val="24"/>
                <w:szCs w:val="24"/>
              </w:rPr>
            </w:pPr>
            <w:r w:rsidRPr="00873B40">
              <w:rPr>
                <w:rFonts w:ascii="Arial" w:hAnsi="Arial" w:cs="Arial"/>
                <w:b/>
                <w:bCs/>
                <w:sz w:val="24"/>
                <w:szCs w:val="24"/>
              </w:rPr>
              <w:lastRenderedPageBreak/>
              <w:t xml:space="preserve">Discuss inventory management plan.  </w:t>
            </w:r>
          </w:p>
          <w:p w:rsidR="00AC751B" w:rsidRPr="00873B40" w:rsidRDefault="00AF0D77" w:rsidP="00873B40">
            <w:pPr>
              <w:spacing w:line="360" w:lineRule="auto"/>
              <w:ind w:left="720" w:right="162"/>
              <w:rPr>
                <w:rFonts w:ascii="Arial" w:hAnsi="Arial" w:cs="Arial"/>
                <w:bCs/>
                <w:sz w:val="24"/>
                <w:szCs w:val="24"/>
              </w:rPr>
            </w:pPr>
            <w:r w:rsidRPr="00873B40">
              <w:rPr>
                <w:rFonts w:ascii="Arial" w:hAnsi="Arial" w:cs="Arial"/>
                <w:bCs/>
                <w:sz w:val="24"/>
                <w:szCs w:val="24"/>
              </w:rPr>
              <w:t>Inventory Management is a collection of techniques that are applied to supervise th</w:t>
            </w:r>
            <w:r w:rsidRPr="00873B40">
              <w:rPr>
                <w:rFonts w:ascii="Arial" w:hAnsi="Arial" w:cs="Arial"/>
                <w:bCs/>
                <w:sz w:val="24"/>
                <w:szCs w:val="24"/>
              </w:rPr>
              <w:t>e inventory levels</w:t>
            </w:r>
            <w:r w:rsidR="00AC751B" w:rsidRPr="00873B40">
              <w:rPr>
                <w:rFonts w:ascii="Arial" w:hAnsi="Arial" w:cs="Arial"/>
                <w:bCs/>
                <w:sz w:val="24"/>
                <w:szCs w:val="24"/>
              </w:rPr>
              <w:t xml:space="preserve"> </w:t>
            </w:r>
            <w:r w:rsidRPr="00873B40">
              <w:rPr>
                <w:rFonts w:ascii="Arial" w:hAnsi="Arial" w:cs="Arial"/>
                <w:bCs/>
                <w:sz w:val="24"/>
                <w:szCs w:val="24"/>
              </w:rPr>
              <w:t>within dissimilar companies in a supply chain. The objective is to decrease the cost of stock as much as</w:t>
            </w:r>
            <w:r w:rsidR="00AC751B" w:rsidRPr="00873B40">
              <w:rPr>
                <w:rFonts w:ascii="Arial" w:hAnsi="Arial" w:cs="Arial"/>
                <w:bCs/>
                <w:sz w:val="24"/>
                <w:szCs w:val="24"/>
              </w:rPr>
              <w:t xml:space="preserve"> </w:t>
            </w:r>
            <w:r w:rsidRPr="00873B40">
              <w:rPr>
                <w:rFonts w:ascii="Arial" w:hAnsi="Arial" w:cs="Arial"/>
                <w:bCs/>
                <w:sz w:val="24"/>
                <w:szCs w:val="24"/>
              </w:rPr>
              <w:t>possible while still maintaining the levels of service that customers need. Inventory management takes</w:t>
            </w:r>
            <w:r w:rsidR="00AC751B" w:rsidRPr="00873B40">
              <w:rPr>
                <w:rFonts w:ascii="Arial" w:hAnsi="Arial" w:cs="Arial"/>
                <w:bCs/>
                <w:sz w:val="24"/>
                <w:szCs w:val="24"/>
              </w:rPr>
              <w:t xml:space="preserve"> </w:t>
            </w:r>
            <w:r w:rsidRPr="00873B40">
              <w:rPr>
                <w:rFonts w:ascii="Arial" w:hAnsi="Arial" w:cs="Arial"/>
                <w:bCs/>
                <w:sz w:val="24"/>
                <w:szCs w:val="24"/>
              </w:rPr>
              <w:t>its main inputs from the dema</w:t>
            </w:r>
            <w:r w:rsidRPr="00873B40">
              <w:rPr>
                <w:rFonts w:ascii="Arial" w:hAnsi="Arial" w:cs="Arial"/>
                <w:bCs/>
                <w:sz w:val="24"/>
                <w:szCs w:val="24"/>
              </w:rPr>
              <w:t>nd predictions for products and the prices of products.</w:t>
            </w:r>
          </w:p>
          <w:p w:rsidR="00AC751B" w:rsidRPr="00873B40" w:rsidRDefault="00AC751B" w:rsidP="00873B40">
            <w:pPr>
              <w:spacing w:line="360" w:lineRule="auto"/>
              <w:ind w:left="720" w:right="162"/>
              <w:rPr>
                <w:rFonts w:ascii="Arial" w:hAnsi="Arial" w:cs="Arial"/>
                <w:bCs/>
                <w:sz w:val="24"/>
                <w:szCs w:val="24"/>
              </w:rPr>
            </w:pPr>
            <w:r w:rsidRPr="00873B40">
              <w:rPr>
                <w:rFonts w:ascii="Arial" w:hAnsi="Arial" w:cs="Arial"/>
                <w:bCs/>
                <w:sz w:val="24"/>
                <w:szCs w:val="24"/>
              </w:rPr>
              <w:t>As discussed previously there are three types of inventory:</w:t>
            </w:r>
          </w:p>
          <w:p w:rsidR="00AC751B" w:rsidRPr="00873B40" w:rsidRDefault="00AC751B" w:rsidP="00873B40">
            <w:pPr>
              <w:spacing w:line="360" w:lineRule="auto"/>
              <w:ind w:left="720" w:right="162"/>
              <w:rPr>
                <w:rFonts w:ascii="Arial" w:hAnsi="Arial" w:cs="Arial"/>
                <w:bCs/>
                <w:sz w:val="24"/>
                <w:szCs w:val="24"/>
              </w:rPr>
            </w:pPr>
            <w:r w:rsidRPr="00873B40">
              <w:rPr>
                <w:rFonts w:ascii="Arial" w:hAnsi="Arial" w:cs="Arial"/>
                <w:bCs/>
                <w:sz w:val="24"/>
                <w:szCs w:val="24"/>
              </w:rPr>
              <w:t xml:space="preserve">3.1. Cycle inventory: </w:t>
            </w:r>
          </w:p>
          <w:p w:rsidR="00AC751B" w:rsidRPr="00873B40" w:rsidRDefault="00AC751B" w:rsidP="00873B40">
            <w:pPr>
              <w:spacing w:line="360" w:lineRule="auto"/>
              <w:ind w:left="720" w:right="162"/>
              <w:rPr>
                <w:rFonts w:ascii="Arial" w:hAnsi="Arial" w:cs="Arial"/>
                <w:bCs/>
                <w:sz w:val="24"/>
                <w:szCs w:val="24"/>
              </w:rPr>
            </w:pPr>
            <w:r w:rsidRPr="00873B40">
              <w:rPr>
                <w:rFonts w:ascii="Arial" w:hAnsi="Arial" w:cs="Arial"/>
                <w:bCs/>
                <w:sz w:val="24"/>
                <w:szCs w:val="24"/>
              </w:rPr>
              <w:t xml:space="preserve">This is the type of inventory, which is needed to meet the demand of the product over the time period </w:t>
            </w:r>
            <w:r w:rsidR="00AF0D77" w:rsidRPr="00873B40">
              <w:rPr>
                <w:rFonts w:ascii="Arial" w:hAnsi="Arial" w:cs="Arial"/>
                <w:bCs/>
                <w:sz w:val="24"/>
                <w:szCs w:val="24"/>
              </w:rPr>
              <w:t>between placing orders for the</w:t>
            </w:r>
            <w:r w:rsidRPr="00873B40">
              <w:rPr>
                <w:rFonts w:ascii="Arial" w:hAnsi="Arial" w:cs="Arial"/>
                <w:bCs/>
                <w:sz w:val="24"/>
                <w:szCs w:val="24"/>
              </w:rPr>
              <w:t xml:space="preserve"> product. </w:t>
            </w:r>
            <w:r w:rsidR="00AF0D77" w:rsidRPr="00873B40">
              <w:rPr>
                <w:rFonts w:ascii="Arial" w:hAnsi="Arial" w:cs="Arial"/>
                <w:bCs/>
                <w:sz w:val="24"/>
                <w:szCs w:val="24"/>
              </w:rPr>
              <w:t>Cycle Inventory is essential because economies of scale craft it</w:t>
            </w:r>
            <w:r w:rsidRPr="00873B40">
              <w:rPr>
                <w:rFonts w:ascii="Arial" w:hAnsi="Arial" w:cs="Arial"/>
                <w:bCs/>
                <w:sz w:val="24"/>
                <w:szCs w:val="24"/>
              </w:rPr>
              <w:t xml:space="preserve"> </w:t>
            </w:r>
            <w:r w:rsidR="00AF0D77" w:rsidRPr="00873B40">
              <w:rPr>
                <w:rFonts w:ascii="Arial" w:hAnsi="Arial" w:cs="Arial"/>
                <w:bCs/>
                <w:sz w:val="24"/>
                <w:szCs w:val="24"/>
              </w:rPr>
              <w:t>attractive to make smaller number orders of big quantities of a product rather than permanent orders of</w:t>
            </w:r>
            <w:r w:rsidRPr="00873B40">
              <w:rPr>
                <w:rFonts w:ascii="Arial" w:hAnsi="Arial" w:cs="Arial"/>
                <w:bCs/>
                <w:sz w:val="24"/>
                <w:szCs w:val="24"/>
              </w:rPr>
              <w:t xml:space="preserve"> </w:t>
            </w:r>
            <w:r w:rsidR="00AF0D77" w:rsidRPr="00873B40">
              <w:rPr>
                <w:rFonts w:ascii="Arial" w:hAnsi="Arial" w:cs="Arial"/>
                <w:bCs/>
                <w:sz w:val="24"/>
                <w:szCs w:val="24"/>
              </w:rPr>
              <w:t>little product quantity.</w:t>
            </w:r>
            <w:r w:rsidRPr="00873B40">
              <w:rPr>
                <w:rFonts w:ascii="Arial" w:hAnsi="Arial" w:cs="Arial"/>
                <w:bCs/>
                <w:sz w:val="24"/>
                <w:szCs w:val="24"/>
              </w:rPr>
              <w:t xml:space="preserve"> </w:t>
            </w:r>
          </w:p>
          <w:p w:rsidR="00445B65" w:rsidRPr="00873B40" w:rsidRDefault="00AC751B" w:rsidP="00873B40">
            <w:pPr>
              <w:spacing w:line="360" w:lineRule="auto"/>
              <w:ind w:left="720" w:right="162"/>
              <w:rPr>
                <w:rFonts w:ascii="Arial" w:hAnsi="Arial" w:cs="Arial"/>
                <w:bCs/>
                <w:sz w:val="24"/>
                <w:szCs w:val="24"/>
              </w:rPr>
            </w:pPr>
            <w:r w:rsidRPr="00873B40">
              <w:rPr>
                <w:rFonts w:ascii="Arial" w:hAnsi="Arial" w:cs="Arial"/>
                <w:bCs/>
                <w:sz w:val="24"/>
                <w:szCs w:val="24"/>
              </w:rPr>
              <w:t xml:space="preserve">Cycle inventory is the accumulation of inventory in the supply chains because of the fact that production </w:t>
            </w:r>
            <w:r w:rsidR="00AF0D77" w:rsidRPr="00873B40">
              <w:rPr>
                <w:rFonts w:ascii="Arial" w:hAnsi="Arial" w:cs="Arial"/>
                <w:bCs/>
                <w:sz w:val="24"/>
                <w:szCs w:val="24"/>
              </w:rPr>
              <w:t>and stocking of stock is done in lot sizes that are bigger than the constant demand for the product. For</w:t>
            </w:r>
            <w:r w:rsidRPr="00873B40">
              <w:rPr>
                <w:rFonts w:ascii="Arial" w:hAnsi="Arial" w:cs="Arial"/>
                <w:bCs/>
                <w:sz w:val="24"/>
                <w:szCs w:val="24"/>
              </w:rPr>
              <w:t xml:space="preserve"> </w:t>
            </w:r>
            <w:r w:rsidR="00AF0D77" w:rsidRPr="00873B40">
              <w:rPr>
                <w:rFonts w:ascii="Arial" w:hAnsi="Arial" w:cs="Arial"/>
                <w:bCs/>
                <w:sz w:val="24"/>
                <w:szCs w:val="24"/>
              </w:rPr>
              <w:t>instance, a distributor might experience an enduring demand for Ite</w:t>
            </w:r>
            <w:r w:rsidRPr="00873B40">
              <w:rPr>
                <w:rFonts w:ascii="Arial" w:hAnsi="Arial" w:cs="Arial"/>
                <w:bCs/>
                <w:sz w:val="24"/>
                <w:szCs w:val="24"/>
              </w:rPr>
              <w:t xml:space="preserve">m A that is 100 units per week. The </w:t>
            </w:r>
            <w:r w:rsidR="00AF0D77" w:rsidRPr="00873B40">
              <w:rPr>
                <w:rFonts w:ascii="Arial" w:hAnsi="Arial" w:cs="Arial"/>
                <w:bCs/>
                <w:sz w:val="24"/>
                <w:szCs w:val="24"/>
              </w:rPr>
              <w:t xml:space="preserve">distributor finds, though, </w:t>
            </w:r>
            <w:r w:rsidR="00AF0D77" w:rsidRPr="00873B40">
              <w:rPr>
                <w:rFonts w:ascii="Arial" w:hAnsi="Arial" w:cs="Arial"/>
                <w:bCs/>
                <w:sz w:val="24"/>
                <w:szCs w:val="24"/>
              </w:rPr>
              <w:t>that it is cheapest to order in batches of 650 units. Every six weeks or so, the</w:t>
            </w:r>
            <w:r w:rsidRPr="00873B40">
              <w:rPr>
                <w:rFonts w:ascii="Arial" w:hAnsi="Arial" w:cs="Arial"/>
                <w:bCs/>
                <w:sz w:val="24"/>
                <w:szCs w:val="24"/>
              </w:rPr>
              <w:t xml:space="preserve"> </w:t>
            </w:r>
            <w:r w:rsidR="00AF0D77" w:rsidRPr="00873B40">
              <w:rPr>
                <w:rFonts w:ascii="Arial" w:hAnsi="Arial" w:cs="Arial"/>
                <w:bCs/>
                <w:sz w:val="24"/>
                <w:szCs w:val="24"/>
              </w:rPr>
              <w:t>distributor sets an order causing cycle stock to build up in the distributor’s warehouse at the start of the</w:t>
            </w:r>
            <w:r w:rsidRPr="00873B40">
              <w:rPr>
                <w:rFonts w:ascii="Arial" w:hAnsi="Arial" w:cs="Arial"/>
                <w:bCs/>
                <w:sz w:val="24"/>
                <w:szCs w:val="24"/>
              </w:rPr>
              <w:t xml:space="preserve"> </w:t>
            </w:r>
            <w:r w:rsidR="00AF0D77" w:rsidRPr="00873B40">
              <w:rPr>
                <w:rFonts w:ascii="Arial" w:hAnsi="Arial" w:cs="Arial"/>
                <w:bCs/>
                <w:sz w:val="24"/>
                <w:szCs w:val="24"/>
              </w:rPr>
              <w:t>ordering period. The producer of Item A may find that it is most p</w:t>
            </w:r>
            <w:r w:rsidR="00AF0D77" w:rsidRPr="00873B40">
              <w:rPr>
                <w:rFonts w:ascii="Arial" w:hAnsi="Arial" w:cs="Arial"/>
                <w:bCs/>
                <w:sz w:val="24"/>
                <w:szCs w:val="24"/>
              </w:rPr>
              <w:t>roficient for them to produce in</w:t>
            </w:r>
            <w:r w:rsidRPr="00873B40">
              <w:rPr>
                <w:rFonts w:ascii="Arial" w:hAnsi="Arial" w:cs="Arial"/>
                <w:bCs/>
                <w:sz w:val="24"/>
                <w:szCs w:val="24"/>
              </w:rPr>
              <w:t xml:space="preserve"> </w:t>
            </w:r>
            <w:r w:rsidR="00AF0D77" w:rsidRPr="00873B40">
              <w:rPr>
                <w:rFonts w:ascii="Arial" w:hAnsi="Arial" w:cs="Arial"/>
                <w:bCs/>
                <w:sz w:val="24"/>
                <w:szCs w:val="24"/>
              </w:rPr>
              <w:t>batches of 14,000 units at a time. This also results in buildup of cycle stock at the manufacturer’s site.</w:t>
            </w:r>
            <w:r w:rsidR="00AF0D77" w:rsidRPr="00873B40">
              <w:rPr>
                <w:rFonts w:ascii="Arial" w:hAnsi="Arial" w:cs="Arial"/>
                <w:bCs/>
                <w:sz w:val="24"/>
                <w:szCs w:val="24"/>
              </w:rPr>
              <w:t xml:space="preserve"> </w:t>
            </w:r>
          </w:p>
          <w:p w:rsidR="00D5376E" w:rsidRPr="00873B40" w:rsidRDefault="00445B65" w:rsidP="00873B40">
            <w:pPr>
              <w:spacing w:line="360" w:lineRule="auto"/>
              <w:ind w:left="720" w:right="162"/>
              <w:rPr>
                <w:rFonts w:ascii="Arial" w:hAnsi="Arial" w:cs="Arial"/>
                <w:bCs/>
                <w:sz w:val="24"/>
                <w:szCs w:val="24"/>
              </w:rPr>
            </w:pPr>
            <w:r w:rsidRPr="00873B40">
              <w:rPr>
                <w:rFonts w:ascii="Arial" w:hAnsi="Arial" w:cs="Arial"/>
                <w:bCs/>
                <w:sz w:val="24"/>
                <w:szCs w:val="24"/>
              </w:rPr>
              <w:t xml:space="preserve">3.2. </w:t>
            </w:r>
            <w:r w:rsidR="00AF0D77" w:rsidRPr="00873B40">
              <w:rPr>
                <w:rFonts w:ascii="Arial" w:hAnsi="Arial" w:cs="Arial"/>
                <w:bCs/>
                <w:sz w:val="24"/>
                <w:szCs w:val="24"/>
              </w:rPr>
              <w:t>Seasonal inventory</w:t>
            </w:r>
            <w:r w:rsidR="00AF0D77" w:rsidRPr="00873B40">
              <w:rPr>
                <w:rFonts w:ascii="Arial" w:hAnsi="Arial" w:cs="Arial"/>
                <w:bCs/>
                <w:sz w:val="24"/>
                <w:szCs w:val="24"/>
              </w:rPr>
              <w:t>:</w:t>
            </w:r>
          </w:p>
          <w:p w:rsidR="00D5376E" w:rsidRPr="00873B40" w:rsidRDefault="00AC751B" w:rsidP="00873B40">
            <w:pPr>
              <w:spacing w:line="360" w:lineRule="auto"/>
              <w:ind w:left="720" w:right="162"/>
              <w:rPr>
                <w:rFonts w:ascii="Arial" w:hAnsi="Arial" w:cs="Arial"/>
                <w:bCs/>
                <w:sz w:val="24"/>
                <w:szCs w:val="24"/>
              </w:rPr>
            </w:pPr>
            <w:r w:rsidRPr="00873B40">
              <w:rPr>
                <w:rFonts w:ascii="Arial" w:hAnsi="Arial" w:cs="Arial"/>
                <w:bCs/>
                <w:sz w:val="24"/>
                <w:szCs w:val="24"/>
              </w:rPr>
              <w:t xml:space="preserve">Seasonal Inventory occurs when a corporation or a supply chain with a predetermined amount of </w:t>
            </w:r>
            <w:r w:rsidR="00AF0D77" w:rsidRPr="00873B40">
              <w:rPr>
                <w:rFonts w:ascii="Arial" w:hAnsi="Arial" w:cs="Arial"/>
                <w:bCs/>
                <w:sz w:val="24"/>
                <w:szCs w:val="24"/>
              </w:rPr>
              <w:t>productive capacity chooses to create and stock products in expectation of future demand.</w:t>
            </w:r>
            <w:r w:rsidRPr="00873B40">
              <w:rPr>
                <w:rFonts w:ascii="Arial" w:hAnsi="Arial" w:cs="Arial"/>
                <w:bCs/>
                <w:sz w:val="24"/>
                <w:szCs w:val="24"/>
              </w:rPr>
              <w:t xml:space="preserve"> Decisions about seasonal inventory are driven by a need to get the most excellent economies of scale </w:t>
            </w:r>
            <w:r w:rsidR="00AF0D77" w:rsidRPr="00873B40">
              <w:rPr>
                <w:rFonts w:ascii="Arial" w:hAnsi="Arial" w:cs="Arial"/>
                <w:bCs/>
                <w:sz w:val="24"/>
                <w:szCs w:val="24"/>
              </w:rPr>
              <w:t>given the capacity and cost arrangement of every company in the supply chain.</w:t>
            </w:r>
            <w:r w:rsidRPr="00873B40">
              <w:rPr>
                <w:rFonts w:ascii="Arial" w:hAnsi="Arial" w:cs="Arial"/>
                <w:bCs/>
                <w:sz w:val="24"/>
                <w:szCs w:val="24"/>
              </w:rPr>
              <w:t xml:space="preserve"> Once the yearly’s demand for the manufacturer’s products is determined, the most efficient schedule to </w:t>
            </w:r>
            <w:r w:rsidR="00AF0D77" w:rsidRPr="00873B40">
              <w:rPr>
                <w:rFonts w:ascii="Arial" w:hAnsi="Arial" w:cs="Arial"/>
                <w:bCs/>
                <w:sz w:val="24"/>
                <w:szCs w:val="24"/>
              </w:rPr>
              <w:lastRenderedPageBreak/>
              <w:t>exploit that fixed capacity can be measured. This schedule will call for Seasonal Inventory.</w:t>
            </w:r>
            <w:r w:rsidRPr="00873B40">
              <w:rPr>
                <w:rFonts w:ascii="Arial" w:hAnsi="Arial" w:cs="Arial"/>
                <w:bCs/>
                <w:sz w:val="24"/>
                <w:szCs w:val="24"/>
              </w:rPr>
              <w:t xml:space="preserve"> Managing seasonal stock also calls for manufacturers to recommend price incentives to </w:t>
            </w:r>
            <w:r w:rsidR="00AF0D77" w:rsidRPr="00873B40">
              <w:rPr>
                <w:rFonts w:ascii="Arial" w:hAnsi="Arial" w:cs="Arial"/>
                <w:bCs/>
                <w:sz w:val="24"/>
                <w:szCs w:val="24"/>
              </w:rPr>
              <w:t>influence distri</w:t>
            </w:r>
            <w:r w:rsidR="00AF0D77" w:rsidRPr="00873B40">
              <w:rPr>
                <w:rFonts w:ascii="Arial" w:hAnsi="Arial" w:cs="Arial"/>
                <w:bCs/>
                <w:sz w:val="24"/>
                <w:szCs w:val="24"/>
              </w:rPr>
              <w:t>butors to buy it and put it in their warehouses well before demand for it arises.</w:t>
            </w:r>
          </w:p>
          <w:p w:rsidR="00D5376E" w:rsidRPr="00873B40" w:rsidRDefault="00445B65" w:rsidP="00873B40">
            <w:pPr>
              <w:spacing w:line="360" w:lineRule="auto"/>
              <w:ind w:left="702" w:right="162"/>
              <w:rPr>
                <w:rFonts w:ascii="Arial" w:hAnsi="Arial" w:cs="Arial"/>
                <w:bCs/>
                <w:sz w:val="24"/>
                <w:szCs w:val="24"/>
              </w:rPr>
            </w:pPr>
            <w:r w:rsidRPr="00873B40">
              <w:rPr>
                <w:rFonts w:ascii="Arial" w:hAnsi="Arial" w:cs="Arial"/>
                <w:bCs/>
                <w:sz w:val="24"/>
                <w:szCs w:val="24"/>
              </w:rPr>
              <w:t xml:space="preserve">3.3. </w:t>
            </w:r>
            <w:r w:rsidR="00AF0D77" w:rsidRPr="00873B40">
              <w:rPr>
                <w:rFonts w:ascii="Arial" w:hAnsi="Arial" w:cs="Arial"/>
                <w:bCs/>
                <w:sz w:val="24"/>
                <w:szCs w:val="24"/>
              </w:rPr>
              <w:t>Safety inventory</w:t>
            </w:r>
            <w:r w:rsidR="00AF0D77" w:rsidRPr="00873B40">
              <w:rPr>
                <w:rFonts w:ascii="Arial" w:hAnsi="Arial" w:cs="Arial"/>
                <w:bCs/>
                <w:sz w:val="24"/>
                <w:szCs w:val="24"/>
              </w:rPr>
              <w:t xml:space="preserve">: </w:t>
            </w:r>
            <w:r w:rsidR="00AF0D77" w:rsidRPr="00873B40">
              <w:rPr>
                <w:rFonts w:ascii="Arial" w:hAnsi="Arial" w:cs="Arial"/>
                <w:bCs/>
                <w:sz w:val="24"/>
                <w:szCs w:val="24"/>
              </w:rPr>
              <w:t>Safety Inventory is essential to balance t</w:t>
            </w:r>
            <w:r w:rsidR="00AF0D77" w:rsidRPr="00873B40">
              <w:rPr>
                <w:rFonts w:ascii="Arial" w:hAnsi="Arial" w:cs="Arial"/>
                <w:bCs/>
                <w:sz w:val="24"/>
                <w:szCs w:val="24"/>
              </w:rPr>
              <w:t>he ambiguity that is present in a supply chain. Retailers and</w:t>
            </w:r>
            <w:r w:rsidR="00AF0D77" w:rsidRPr="00873B40">
              <w:rPr>
                <w:rFonts w:ascii="Arial" w:hAnsi="Arial" w:cs="Arial"/>
                <w:bCs/>
                <w:sz w:val="24"/>
                <w:szCs w:val="24"/>
              </w:rPr>
              <w:t xml:space="preserve"> </w:t>
            </w:r>
            <w:r w:rsidR="00AF0D77" w:rsidRPr="00873B40">
              <w:rPr>
                <w:rFonts w:ascii="Arial" w:hAnsi="Arial" w:cs="Arial"/>
                <w:bCs/>
                <w:sz w:val="24"/>
                <w:szCs w:val="24"/>
              </w:rPr>
              <w:t>distributors do not like to run short of inventory in the face of unanticipated customer demand or</w:t>
            </w:r>
            <w:r w:rsidR="00AF0D77" w:rsidRPr="00873B40">
              <w:rPr>
                <w:rFonts w:ascii="Arial" w:hAnsi="Arial" w:cs="Arial"/>
                <w:bCs/>
                <w:sz w:val="24"/>
                <w:szCs w:val="24"/>
              </w:rPr>
              <w:t xml:space="preserve"> </w:t>
            </w:r>
            <w:r w:rsidR="00AF0D77" w:rsidRPr="00873B40">
              <w:rPr>
                <w:rFonts w:ascii="Arial" w:hAnsi="Arial" w:cs="Arial"/>
                <w:bCs/>
                <w:sz w:val="24"/>
                <w:szCs w:val="24"/>
              </w:rPr>
              <w:t>unforeseen delay in getting replenishment orders so they carry safety stock on hand. As a rule,</w:t>
            </w:r>
            <w:r w:rsidR="00AF0D77" w:rsidRPr="00873B40">
              <w:rPr>
                <w:rFonts w:ascii="Arial" w:hAnsi="Arial" w:cs="Arial"/>
                <w:bCs/>
                <w:sz w:val="24"/>
                <w:szCs w:val="24"/>
              </w:rPr>
              <w:t xml:space="preserve"> the</w:t>
            </w:r>
            <w:r w:rsidR="00AF0D77" w:rsidRPr="00873B40">
              <w:rPr>
                <w:rFonts w:ascii="Arial" w:hAnsi="Arial" w:cs="Arial"/>
                <w:bCs/>
                <w:sz w:val="24"/>
                <w:szCs w:val="24"/>
              </w:rPr>
              <w:t xml:space="preserve"> </w:t>
            </w:r>
            <w:r w:rsidR="00AF0D77" w:rsidRPr="00873B40">
              <w:rPr>
                <w:rFonts w:ascii="Arial" w:hAnsi="Arial" w:cs="Arial"/>
                <w:bCs/>
                <w:sz w:val="24"/>
                <w:szCs w:val="24"/>
              </w:rPr>
              <w:t>higher the level of ambiguity, the higher the level of safety stock that is essential.</w:t>
            </w:r>
          </w:p>
          <w:p w:rsidR="007C2C15" w:rsidRPr="00873B40" w:rsidRDefault="00AF0D77" w:rsidP="00873B40">
            <w:pPr>
              <w:spacing w:line="360" w:lineRule="auto"/>
              <w:ind w:left="720" w:right="360"/>
              <w:rPr>
                <w:rFonts w:ascii="Arial" w:hAnsi="Arial" w:cs="Arial"/>
                <w:bCs/>
                <w:sz w:val="24"/>
                <w:szCs w:val="24"/>
              </w:rPr>
            </w:pPr>
            <w:bookmarkStart w:id="0" w:name="_GoBack"/>
            <w:bookmarkEnd w:id="0"/>
          </w:p>
          <w:p w:rsidR="00AC751B" w:rsidRPr="00333AB2" w:rsidRDefault="00AC751B" w:rsidP="00873B40">
            <w:pPr>
              <w:spacing w:line="360" w:lineRule="auto"/>
              <w:ind w:left="720" w:right="360"/>
              <w:rPr>
                <w:rFonts w:ascii="Arial" w:hAnsi="Arial" w:cs="Arial"/>
                <w:bCs/>
                <w:sz w:val="28"/>
                <w:szCs w:val="28"/>
              </w:rPr>
            </w:pPr>
            <w:r w:rsidRPr="00333AB2">
              <w:rPr>
                <w:rFonts w:ascii="Arial" w:hAnsi="Arial" w:cs="Arial"/>
                <w:bCs/>
                <w:sz w:val="28"/>
                <w:szCs w:val="28"/>
              </w:rPr>
              <w:t xml:space="preserve"> </w:t>
            </w:r>
          </w:p>
          <w:p w:rsidR="00A71141" w:rsidRPr="00333AB2" w:rsidRDefault="00A71141" w:rsidP="00333AB2">
            <w:pPr>
              <w:spacing w:line="360" w:lineRule="auto"/>
              <w:ind w:left="720" w:right="360"/>
              <w:rPr>
                <w:rFonts w:ascii="Arial" w:hAnsi="Arial" w:cs="Arial"/>
                <w:bCs/>
                <w:sz w:val="28"/>
                <w:szCs w:val="28"/>
              </w:rPr>
            </w:pPr>
            <w:r w:rsidRPr="00333AB2">
              <w:rPr>
                <w:rFonts w:ascii="Arial" w:hAnsi="Arial" w:cs="Arial"/>
                <w:bCs/>
                <w:sz w:val="28"/>
                <w:szCs w:val="28"/>
              </w:rPr>
              <w:t xml:space="preserve"> </w:t>
            </w:r>
          </w:p>
          <w:p w:rsidR="00A71141" w:rsidRPr="00A71141" w:rsidRDefault="00A71141" w:rsidP="002E09EE">
            <w:pPr>
              <w:spacing w:line="360" w:lineRule="auto"/>
              <w:ind w:left="720" w:right="360"/>
              <w:rPr>
                <w:rFonts w:ascii="Arial" w:hAnsi="Arial" w:cs="Arial"/>
                <w:bCs/>
                <w:sz w:val="24"/>
                <w:szCs w:val="24"/>
              </w:rPr>
            </w:pPr>
          </w:p>
          <w:p w:rsidR="002D6F79" w:rsidRPr="00A71141" w:rsidRDefault="002D6F79" w:rsidP="002E09EE">
            <w:pPr>
              <w:spacing w:line="360" w:lineRule="auto"/>
              <w:ind w:left="720" w:right="360"/>
              <w:rPr>
                <w:rFonts w:ascii="Arial" w:hAnsi="Arial" w:cs="Arial"/>
                <w:sz w:val="24"/>
                <w:szCs w:val="24"/>
              </w:rPr>
            </w:pPr>
          </w:p>
          <w:p w:rsidR="002D6F79" w:rsidRPr="0045523D" w:rsidRDefault="002D6F79" w:rsidP="002E09EE">
            <w:pPr>
              <w:spacing w:line="360" w:lineRule="auto"/>
              <w:ind w:left="720"/>
              <w:rPr>
                <w:rFonts w:ascii="Arial" w:hAnsi="Arial" w:cs="Arial"/>
                <w:sz w:val="24"/>
                <w:szCs w:val="24"/>
                <w:lang w:val="en-GB"/>
              </w:rPr>
            </w:pPr>
          </w:p>
          <w:p w:rsidR="002D6F79" w:rsidRPr="0045523D" w:rsidRDefault="002D6F79" w:rsidP="002E09EE">
            <w:pPr>
              <w:spacing w:line="360" w:lineRule="auto"/>
              <w:ind w:left="720"/>
              <w:rPr>
                <w:rFonts w:ascii="Arial" w:hAnsi="Arial" w:cs="Arial"/>
                <w:sz w:val="24"/>
                <w:szCs w:val="24"/>
              </w:rPr>
            </w:pPr>
          </w:p>
          <w:p w:rsidR="00CC2FB3" w:rsidRPr="0045523D" w:rsidRDefault="00CC2FB3" w:rsidP="002E09EE">
            <w:pPr>
              <w:spacing w:line="360" w:lineRule="auto"/>
              <w:ind w:left="720"/>
              <w:rPr>
                <w:rFonts w:ascii="Arial" w:hAnsi="Arial" w:cs="Arial"/>
                <w:sz w:val="24"/>
                <w:szCs w:val="24"/>
              </w:rPr>
            </w:pPr>
          </w:p>
          <w:p w:rsidR="00CC2FB3" w:rsidRPr="0045523D" w:rsidRDefault="00CC2FB3" w:rsidP="002E09EE">
            <w:pPr>
              <w:spacing w:line="360" w:lineRule="auto"/>
              <w:ind w:left="720"/>
              <w:rPr>
                <w:rFonts w:ascii="Arial" w:hAnsi="Arial" w:cs="Arial"/>
                <w:sz w:val="24"/>
                <w:szCs w:val="24"/>
              </w:rPr>
            </w:pPr>
          </w:p>
          <w:p w:rsidR="00CC2FB3" w:rsidRPr="0045523D" w:rsidRDefault="00CC2FB3" w:rsidP="002E09EE">
            <w:pPr>
              <w:spacing w:line="360" w:lineRule="auto"/>
              <w:ind w:left="720"/>
              <w:rPr>
                <w:rFonts w:ascii="Arial" w:hAnsi="Arial" w:cs="Arial"/>
                <w:b/>
                <w:sz w:val="24"/>
                <w:szCs w:val="24"/>
              </w:rPr>
            </w:pPr>
          </w:p>
          <w:p w:rsidR="00CC2FB3" w:rsidRPr="0045523D" w:rsidRDefault="00CC2FB3" w:rsidP="006F35D8">
            <w:pPr>
              <w:ind w:left="720"/>
              <w:rPr>
                <w:rFonts w:ascii="Arial" w:hAnsi="Arial" w:cs="Arial"/>
                <w:b/>
                <w:sz w:val="24"/>
                <w:szCs w:val="24"/>
              </w:rPr>
            </w:pPr>
          </w:p>
          <w:p w:rsidR="00CC2FB3" w:rsidRPr="0045523D" w:rsidRDefault="00CC2FB3" w:rsidP="006F35D8">
            <w:pPr>
              <w:ind w:left="720"/>
              <w:rPr>
                <w:rFonts w:ascii="Arial" w:hAnsi="Arial" w:cs="Arial"/>
                <w:b/>
                <w:sz w:val="24"/>
                <w:szCs w:val="24"/>
              </w:rPr>
            </w:pPr>
          </w:p>
          <w:p w:rsidR="00CC2FB3" w:rsidRPr="0045523D" w:rsidRDefault="00CC2FB3" w:rsidP="006F35D8">
            <w:pPr>
              <w:ind w:left="720"/>
              <w:rPr>
                <w:rFonts w:ascii="Arial" w:hAnsi="Arial" w:cs="Arial"/>
                <w:b/>
                <w:sz w:val="24"/>
                <w:szCs w:val="24"/>
              </w:rPr>
            </w:pPr>
          </w:p>
          <w:p w:rsidR="00CC2FB3" w:rsidRPr="0045523D" w:rsidRDefault="00CC2FB3" w:rsidP="006F35D8">
            <w:pPr>
              <w:ind w:left="720"/>
              <w:rPr>
                <w:rFonts w:ascii="Arial" w:hAnsi="Arial" w:cs="Arial"/>
                <w:b/>
                <w:sz w:val="24"/>
                <w:szCs w:val="24"/>
              </w:rPr>
            </w:pPr>
          </w:p>
          <w:p w:rsidR="00CC2FB3" w:rsidRPr="0045523D" w:rsidRDefault="00CC2FB3" w:rsidP="006F35D8">
            <w:pPr>
              <w:ind w:left="720"/>
              <w:rPr>
                <w:rFonts w:ascii="Arial" w:hAnsi="Arial" w:cs="Arial"/>
                <w:b/>
                <w:sz w:val="24"/>
                <w:szCs w:val="24"/>
              </w:rPr>
            </w:pPr>
          </w:p>
          <w:p w:rsidR="00CC2FB3" w:rsidRPr="0045523D" w:rsidRDefault="00CC2FB3" w:rsidP="006F35D8">
            <w:pPr>
              <w:ind w:left="720"/>
              <w:rPr>
                <w:rFonts w:ascii="Arial" w:hAnsi="Arial" w:cs="Arial"/>
                <w:b/>
                <w:sz w:val="24"/>
                <w:szCs w:val="24"/>
              </w:rPr>
            </w:pPr>
          </w:p>
          <w:p w:rsidR="00CC2FB3" w:rsidRPr="0045523D" w:rsidRDefault="00CC2FB3" w:rsidP="006F35D8">
            <w:pPr>
              <w:ind w:left="720"/>
              <w:rPr>
                <w:rFonts w:ascii="Arial" w:hAnsi="Arial" w:cs="Arial"/>
                <w:b/>
                <w:sz w:val="24"/>
                <w:szCs w:val="24"/>
              </w:rPr>
            </w:pPr>
          </w:p>
          <w:p w:rsidR="00CC2FB3" w:rsidRPr="0045523D" w:rsidRDefault="00CC2FB3" w:rsidP="006F35D8">
            <w:pPr>
              <w:ind w:left="720"/>
              <w:rPr>
                <w:rFonts w:ascii="Arial" w:hAnsi="Arial" w:cs="Arial"/>
                <w:b/>
                <w:sz w:val="24"/>
                <w:szCs w:val="24"/>
              </w:rPr>
            </w:pPr>
          </w:p>
          <w:p w:rsidR="00CC2FB3" w:rsidRDefault="00CC2FB3" w:rsidP="006F35D8">
            <w:pPr>
              <w:ind w:left="720"/>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rsidR="00405895" w:rsidRPr="00B0415E" w:rsidRDefault="009A5EEF" w:rsidP="00A851DA">
            <w:pPr>
              <w:rPr>
                <w:rFonts w:cs="Bliss-Regular"/>
                <w:color w:val="000000"/>
              </w:rPr>
            </w:pPr>
            <w:r>
              <w:rPr>
                <w:rFonts w:cs="Bliss-Regular"/>
                <w:color w:val="000000"/>
              </w:rPr>
              <w:t>Noam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44CA6" w:rsidP="00A851DA">
            <w:pPr>
              <w:rPr>
                <w:rFonts w:cs="Bliss-Regular"/>
                <w:color w:val="000000"/>
              </w:rPr>
            </w:pPr>
            <w:r>
              <w:rPr>
                <w:rFonts w:cs="Bliss-Regular"/>
                <w:color w:val="000000"/>
              </w:rPr>
              <w:t>8</w:t>
            </w:r>
            <w:r w:rsidR="00B26D11">
              <w:rPr>
                <w:rFonts w:cs="Bliss-Regular"/>
                <w:color w:val="000000"/>
              </w:rPr>
              <w:t>.11.2016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0D77" w:rsidRDefault="00AF0D77" w:rsidP="00CB4D0A">
      <w:pPr>
        <w:spacing w:after="0" w:line="240" w:lineRule="auto"/>
      </w:pPr>
      <w:r>
        <w:separator/>
      </w:r>
    </w:p>
  </w:endnote>
  <w:endnote w:type="continuationSeparator" w:id="0">
    <w:p w:rsidR="00AF0D77" w:rsidRDefault="00AF0D7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0D77" w:rsidRDefault="00AF0D77" w:rsidP="00CB4D0A">
      <w:pPr>
        <w:spacing w:after="0" w:line="240" w:lineRule="auto"/>
      </w:pPr>
      <w:r>
        <w:separator/>
      </w:r>
    </w:p>
  </w:footnote>
  <w:footnote w:type="continuationSeparator" w:id="0">
    <w:p w:rsidR="00AF0D77" w:rsidRDefault="00AF0D7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22D71"/>
    <w:multiLevelType w:val="multilevel"/>
    <w:tmpl w:val="232E215E"/>
    <w:lvl w:ilvl="0">
      <w:start w:val="3"/>
      <w:numFmt w:val="decimal"/>
      <w:lvlText w:val="%1."/>
      <w:lvlJc w:val="left"/>
      <w:pPr>
        <w:ind w:left="408" w:hanging="408"/>
      </w:pPr>
      <w:rPr>
        <w:rFonts w:hint="default"/>
      </w:rPr>
    </w:lvl>
    <w:lvl w:ilvl="1">
      <w:start w:val="3"/>
      <w:numFmt w:val="decimal"/>
      <w:lvlText w:val="%1.%2."/>
      <w:lvlJc w:val="left"/>
      <w:pPr>
        <w:ind w:left="720" w:hanging="72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0B3D6743"/>
    <w:multiLevelType w:val="multilevel"/>
    <w:tmpl w:val="9724E5B2"/>
    <w:lvl w:ilvl="0">
      <w:start w:val="2"/>
      <w:numFmt w:val="decimal"/>
      <w:lvlText w:val="%1."/>
      <w:lvlJc w:val="left"/>
      <w:pPr>
        <w:ind w:left="660" w:hanging="360"/>
      </w:pPr>
      <w:rPr>
        <w:rFonts w:hint="default"/>
      </w:rPr>
    </w:lvl>
    <w:lvl w:ilvl="1">
      <w:start w:val="2"/>
      <w:numFmt w:val="decimal"/>
      <w:isLgl/>
      <w:lvlText w:val="%1.%2."/>
      <w:lvlJc w:val="left"/>
      <w:pPr>
        <w:ind w:left="1800" w:hanging="720"/>
      </w:pPr>
      <w:rPr>
        <w:rFonts w:hint="default"/>
      </w:rPr>
    </w:lvl>
    <w:lvl w:ilvl="2">
      <w:start w:val="1"/>
      <w:numFmt w:val="decimal"/>
      <w:isLgl/>
      <w:lvlText w:val="%1.%2.%3."/>
      <w:lvlJc w:val="left"/>
      <w:pPr>
        <w:ind w:left="2580" w:hanging="720"/>
      </w:pPr>
      <w:rPr>
        <w:rFonts w:hint="default"/>
      </w:rPr>
    </w:lvl>
    <w:lvl w:ilvl="3">
      <w:start w:val="1"/>
      <w:numFmt w:val="decimal"/>
      <w:isLgl/>
      <w:lvlText w:val="%1.%2.%3.%4."/>
      <w:lvlJc w:val="left"/>
      <w:pPr>
        <w:ind w:left="3720" w:hanging="1080"/>
      </w:pPr>
      <w:rPr>
        <w:rFonts w:hint="default"/>
      </w:rPr>
    </w:lvl>
    <w:lvl w:ilvl="4">
      <w:start w:val="1"/>
      <w:numFmt w:val="decimal"/>
      <w:isLgl/>
      <w:lvlText w:val="%1.%2.%3.%4.%5."/>
      <w:lvlJc w:val="left"/>
      <w:pPr>
        <w:ind w:left="4860" w:hanging="1440"/>
      </w:pPr>
      <w:rPr>
        <w:rFonts w:hint="default"/>
      </w:rPr>
    </w:lvl>
    <w:lvl w:ilvl="5">
      <w:start w:val="1"/>
      <w:numFmt w:val="decimal"/>
      <w:isLgl/>
      <w:lvlText w:val="%1.%2.%3.%4.%5.%6."/>
      <w:lvlJc w:val="left"/>
      <w:pPr>
        <w:ind w:left="5640" w:hanging="1440"/>
      </w:pPr>
      <w:rPr>
        <w:rFonts w:hint="default"/>
      </w:rPr>
    </w:lvl>
    <w:lvl w:ilvl="6">
      <w:start w:val="1"/>
      <w:numFmt w:val="decimal"/>
      <w:isLgl/>
      <w:lvlText w:val="%1.%2.%3.%4.%5.%6.%7."/>
      <w:lvlJc w:val="left"/>
      <w:pPr>
        <w:ind w:left="6780" w:hanging="1800"/>
      </w:pPr>
      <w:rPr>
        <w:rFonts w:hint="default"/>
      </w:rPr>
    </w:lvl>
    <w:lvl w:ilvl="7">
      <w:start w:val="1"/>
      <w:numFmt w:val="decimal"/>
      <w:isLgl/>
      <w:lvlText w:val="%1.%2.%3.%4.%5.%6.%7.%8."/>
      <w:lvlJc w:val="left"/>
      <w:pPr>
        <w:ind w:left="7920" w:hanging="2160"/>
      </w:pPr>
      <w:rPr>
        <w:rFonts w:hint="default"/>
      </w:rPr>
    </w:lvl>
    <w:lvl w:ilvl="8">
      <w:start w:val="1"/>
      <w:numFmt w:val="decimal"/>
      <w:isLgl/>
      <w:lvlText w:val="%1.%2.%3.%4.%5.%6.%7.%8.%9."/>
      <w:lvlJc w:val="left"/>
      <w:pPr>
        <w:ind w:left="8700" w:hanging="2160"/>
      </w:pPr>
      <w:rPr>
        <w:rFonts w:hint="default"/>
      </w:rPr>
    </w:lvl>
  </w:abstractNum>
  <w:abstractNum w:abstractNumId="2">
    <w:nsid w:val="0C525C41"/>
    <w:multiLevelType w:val="hybridMultilevel"/>
    <w:tmpl w:val="FC9CABB2"/>
    <w:lvl w:ilvl="0" w:tplc="7D00D048">
      <w:start w:val="1"/>
      <w:numFmt w:val="decimal"/>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3">
    <w:nsid w:val="0E0759A8"/>
    <w:multiLevelType w:val="hybridMultilevel"/>
    <w:tmpl w:val="F092D398"/>
    <w:lvl w:ilvl="0" w:tplc="6EA8B1E4">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4">
    <w:nsid w:val="276051B4"/>
    <w:multiLevelType w:val="hybridMultilevel"/>
    <w:tmpl w:val="FFFCEA7A"/>
    <w:lvl w:ilvl="0" w:tplc="8240561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D3A586E"/>
    <w:multiLevelType w:val="hybridMultilevel"/>
    <w:tmpl w:val="91C25796"/>
    <w:lvl w:ilvl="0" w:tplc="18A6E8D4">
      <w:start w:val="1"/>
      <w:numFmt w:val="decimal"/>
      <w:lvlText w:val="%1."/>
      <w:lvlJc w:val="left"/>
      <w:pPr>
        <w:ind w:left="756" w:hanging="360"/>
      </w:pPr>
      <w:rPr>
        <w:rFonts w:hint="default"/>
      </w:rPr>
    </w:lvl>
    <w:lvl w:ilvl="1" w:tplc="04090019" w:tentative="1">
      <w:start w:val="1"/>
      <w:numFmt w:val="lowerLetter"/>
      <w:lvlText w:val="%2."/>
      <w:lvlJc w:val="left"/>
      <w:pPr>
        <w:ind w:left="1476" w:hanging="360"/>
      </w:pPr>
    </w:lvl>
    <w:lvl w:ilvl="2" w:tplc="0409001B" w:tentative="1">
      <w:start w:val="1"/>
      <w:numFmt w:val="lowerRoman"/>
      <w:lvlText w:val="%3."/>
      <w:lvlJc w:val="right"/>
      <w:pPr>
        <w:ind w:left="2196" w:hanging="180"/>
      </w:pPr>
    </w:lvl>
    <w:lvl w:ilvl="3" w:tplc="0409000F" w:tentative="1">
      <w:start w:val="1"/>
      <w:numFmt w:val="decimal"/>
      <w:lvlText w:val="%4."/>
      <w:lvlJc w:val="left"/>
      <w:pPr>
        <w:ind w:left="2916" w:hanging="360"/>
      </w:pPr>
    </w:lvl>
    <w:lvl w:ilvl="4" w:tplc="04090019" w:tentative="1">
      <w:start w:val="1"/>
      <w:numFmt w:val="lowerLetter"/>
      <w:lvlText w:val="%5."/>
      <w:lvlJc w:val="left"/>
      <w:pPr>
        <w:ind w:left="3636" w:hanging="360"/>
      </w:pPr>
    </w:lvl>
    <w:lvl w:ilvl="5" w:tplc="0409001B" w:tentative="1">
      <w:start w:val="1"/>
      <w:numFmt w:val="lowerRoman"/>
      <w:lvlText w:val="%6."/>
      <w:lvlJc w:val="right"/>
      <w:pPr>
        <w:ind w:left="4356" w:hanging="180"/>
      </w:pPr>
    </w:lvl>
    <w:lvl w:ilvl="6" w:tplc="0409000F" w:tentative="1">
      <w:start w:val="1"/>
      <w:numFmt w:val="decimal"/>
      <w:lvlText w:val="%7."/>
      <w:lvlJc w:val="left"/>
      <w:pPr>
        <w:ind w:left="5076" w:hanging="360"/>
      </w:pPr>
    </w:lvl>
    <w:lvl w:ilvl="7" w:tplc="04090019" w:tentative="1">
      <w:start w:val="1"/>
      <w:numFmt w:val="lowerLetter"/>
      <w:lvlText w:val="%8."/>
      <w:lvlJc w:val="left"/>
      <w:pPr>
        <w:ind w:left="5796" w:hanging="360"/>
      </w:pPr>
    </w:lvl>
    <w:lvl w:ilvl="8" w:tplc="0409001B" w:tentative="1">
      <w:start w:val="1"/>
      <w:numFmt w:val="lowerRoman"/>
      <w:lvlText w:val="%9."/>
      <w:lvlJc w:val="right"/>
      <w:pPr>
        <w:ind w:left="6516" w:hanging="180"/>
      </w:pPr>
    </w:lvl>
  </w:abstractNum>
  <w:abstractNum w:abstractNumId="6">
    <w:nsid w:val="41EF26BA"/>
    <w:multiLevelType w:val="hybridMultilevel"/>
    <w:tmpl w:val="25B2A50C"/>
    <w:lvl w:ilvl="0" w:tplc="05640D50">
      <w:start w:val="1"/>
      <w:numFmt w:val="decimal"/>
      <w:lvlText w:val="(%1)"/>
      <w:lvlJc w:val="left"/>
      <w:pPr>
        <w:ind w:left="1140" w:hanging="4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E9A3706"/>
    <w:multiLevelType w:val="multilevel"/>
    <w:tmpl w:val="B7166D00"/>
    <w:lvl w:ilvl="0">
      <w:start w:val="2"/>
      <w:numFmt w:val="decimal"/>
      <w:lvlText w:val="%1."/>
      <w:lvlJc w:val="left"/>
      <w:pPr>
        <w:ind w:left="660" w:hanging="360"/>
      </w:pPr>
      <w:rPr>
        <w:rFonts w:hint="default"/>
      </w:rPr>
    </w:lvl>
    <w:lvl w:ilvl="1">
      <w:start w:val="1"/>
      <w:numFmt w:val="decimal"/>
      <w:isLgl/>
      <w:lvlText w:val="%1.%2."/>
      <w:lvlJc w:val="left"/>
      <w:pPr>
        <w:ind w:left="1380" w:hanging="720"/>
      </w:pPr>
      <w:rPr>
        <w:rFonts w:hint="default"/>
        <w:b w:val="0"/>
      </w:rPr>
    </w:lvl>
    <w:lvl w:ilvl="2">
      <w:start w:val="1"/>
      <w:numFmt w:val="decimal"/>
      <w:isLgl/>
      <w:lvlText w:val="%1.%2.%3."/>
      <w:lvlJc w:val="left"/>
      <w:pPr>
        <w:ind w:left="1740" w:hanging="720"/>
      </w:pPr>
      <w:rPr>
        <w:rFonts w:hint="default"/>
        <w:b/>
      </w:rPr>
    </w:lvl>
    <w:lvl w:ilvl="3">
      <w:start w:val="1"/>
      <w:numFmt w:val="decimal"/>
      <w:isLgl/>
      <w:lvlText w:val="%1.%2.%3.%4."/>
      <w:lvlJc w:val="left"/>
      <w:pPr>
        <w:ind w:left="2460" w:hanging="1080"/>
      </w:pPr>
      <w:rPr>
        <w:rFonts w:hint="default"/>
        <w:b/>
      </w:rPr>
    </w:lvl>
    <w:lvl w:ilvl="4">
      <w:start w:val="1"/>
      <w:numFmt w:val="decimal"/>
      <w:isLgl/>
      <w:lvlText w:val="%1.%2.%3.%4.%5."/>
      <w:lvlJc w:val="left"/>
      <w:pPr>
        <w:ind w:left="3180" w:hanging="1440"/>
      </w:pPr>
      <w:rPr>
        <w:rFonts w:hint="default"/>
        <w:b/>
      </w:rPr>
    </w:lvl>
    <w:lvl w:ilvl="5">
      <w:start w:val="1"/>
      <w:numFmt w:val="decimal"/>
      <w:isLgl/>
      <w:lvlText w:val="%1.%2.%3.%4.%5.%6."/>
      <w:lvlJc w:val="left"/>
      <w:pPr>
        <w:ind w:left="3540" w:hanging="1440"/>
      </w:pPr>
      <w:rPr>
        <w:rFonts w:hint="default"/>
        <w:b/>
      </w:rPr>
    </w:lvl>
    <w:lvl w:ilvl="6">
      <w:start w:val="1"/>
      <w:numFmt w:val="decimal"/>
      <w:isLgl/>
      <w:lvlText w:val="%1.%2.%3.%4.%5.%6.%7."/>
      <w:lvlJc w:val="left"/>
      <w:pPr>
        <w:ind w:left="4260" w:hanging="1800"/>
      </w:pPr>
      <w:rPr>
        <w:rFonts w:hint="default"/>
        <w:b/>
      </w:rPr>
    </w:lvl>
    <w:lvl w:ilvl="7">
      <w:start w:val="1"/>
      <w:numFmt w:val="decimal"/>
      <w:isLgl/>
      <w:lvlText w:val="%1.%2.%3.%4.%5.%6.%7.%8."/>
      <w:lvlJc w:val="left"/>
      <w:pPr>
        <w:ind w:left="4980" w:hanging="2160"/>
      </w:pPr>
      <w:rPr>
        <w:rFonts w:hint="default"/>
        <w:b/>
      </w:rPr>
    </w:lvl>
    <w:lvl w:ilvl="8">
      <w:start w:val="1"/>
      <w:numFmt w:val="decimal"/>
      <w:isLgl/>
      <w:lvlText w:val="%1.%2.%3.%4.%5.%6.%7.%8.%9."/>
      <w:lvlJc w:val="left"/>
      <w:pPr>
        <w:ind w:left="5340" w:hanging="2160"/>
      </w:pPr>
      <w:rPr>
        <w:rFonts w:hint="default"/>
        <w:b/>
      </w:r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F4C6D21"/>
    <w:multiLevelType w:val="hybridMultilevel"/>
    <w:tmpl w:val="FC1677DC"/>
    <w:lvl w:ilvl="0" w:tplc="595EE334">
      <w:start w:val="6"/>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8"/>
  </w:num>
  <w:num w:numId="2">
    <w:abstractNumId w:val="3"/>
  </w:num>
  <w:num w:numId="3">
    <w:abstractNumId w:val="2"/>
  </w:num>
  <w:num w:numId="4">
    <w:abstractNumId w:val="4"/>
  </w:num>
  <w:num w:numId="5">
    <w:abstractNumId w:val="5"/>
  </w:num>
  <w:num w:numId="6">
    <w:abstractNumId w:val="9"/>
  </w:num>
  <w:num w:numId="7">
    <w:abstractNumId w:val="1"/>
  </w:num>
  <w:num w:numId="8">
    <w:abstractNumId w:val="6"/>
  </w:num>
  <w:num w:numId="9">
    <w:abstractNumId w:val="7"/>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B3A49"/>
    <w:rsid w:val="001175EE"/>
    <w:rsid w:val="00157CF6"/>
    <w:rsid w:val="00176671"/>
    <w:rsid w:val="00182416"/>
    <w:rsid w:val="00187EB4"/>
    <w:rsid w:val="001E3751"/>
    <w:rsid w:val="001F0481"/>
    <w:rsid w:val="00200C92"/>
    <w:rsid w:val="0020451E"/>
    <w:rsid w:val="00206B9D"/>
    <w:rsid w:val="0023259C"/>
    <w:rsid w:val="00254F09"/>
    <w:rsid w:val="002850F6"/>
    <w:rsid w:val="002B0BD7"/>
    <w:rsid w:val="002B573D"/>
    <w:rsid w:val="002C5CB2"/>
    <w:rsid w:val="002D6F79"/>
    <w:rsid w:val="002E09EE"/>
    <w:rsid w:val="002F779F"/>
    <w:rsid w:val="00333AB2"/>
    <w:rsid w:val="00352111"/>
    <w:rsid w:val="00371885"/>
    <w:rsid w:val="003E2B87"/>
    <w:rsid w:val="00402786"/>
    <w:rsid w:val="00405895"/>
    <w:rsid w:val="004058DF"/>
    <w:rsid w:val="00420F29"/>
    <w:rsid w:val="00443E6F"/>
    <w:rsid w:val="00445B65"/>
    <w:rsid w:val="00454E6B"/>
    <w:rsid w:val="0045523D"/>
    <w:rsid w:val="00486F1A"/>
    <w:rsid w:val="00490CB9"/>
    <w:rsid w:val="004A2CE2"/>
    <w:rsid w:val="004E3CDA"/>
    <w:rsid w:val="004F4B4D"/>
    <w:rsid w:val="0050216D"/>
    <w:rsid w:val="00503D7E"/>
    <w:rsid w:val="0050778F"/>
    <w:rsid w:val="005161F1"/>
    <w:rsid w:val="00527C11"/>
    <w:rsid w:val="005302E5"/>
    <w:rsid w:val="00535F31"/>
    <w:rsid w:val="00544CA6"/>
    <w:rsid w:val="00574D64"/>
    <w:rsid w:val="00585E10"/>
    <w:rsid w:val="00591365"/>
    <w:rsid w:val="005B31E4"/>
    <w:rsid w:val="005D3033"/>
    <w:rsid w:val="006034F6"/>
    <w:rsid w:val="00607874"/>
    <w:rsid w:val="00607E77"/>
    <w:rsid w:val="00617BB3"/>
    <w:rsid w:val="00617E4C"/>
    <w:rsid w:val="00645CDD"/>
    <w:rsid w:val="006823A7"/>
    <w:rsid w:val="00683DF0"/>
    <w:rsid w:val="00687EE8"/>
    <w:rsid w:val="006F35D8"/>
    <w:rsid w:val="0070347F"/>
    <w:rsid w:val="0070678E"/>
    <w:rsid w:val="0076644C"/>
    <w:rsid w:val="00831C11"/>
    <w:rsid w:val="00855F73"/>
    <w:rsid w:val="00873B40"/>
    <w:rsid w:val="008A60B4"/>
    <w:rsid w:val="008B3C31"/>
    <w:rsid w:val="008B64FE"/>
    <w:rsid w:val="008E7E26"/>
    <w:rsid w:val="00900ED8"/>
    <w:rsid w:val="00935BF7"/>
    <w:rsid w:val="0095442C"/>
    <w:rsid w:val="00983942"/>
    <w:rsid w:val="009A5EEF"/>
    <w:rsid w:val="009C37E0"/>
    <w:rsid w:val="009D3BB7"/>
    <w:rsid w:val="009E15D7"/>
    <w:rsid w:val="009E41F4"/>
    <w:rsid w:val="00A14B66"/>
    <w:rsid w:val="00A32D87"/>
    <w:rsid w:val="00A65CF7"/>
    <w:rsid w:val="00A71141"/>
    <w:rsid w:val="00A81AB4"/>
    <w:rsid w:val="00A851DA"/>
    <w:rsid w:val="00AC751B"/>
    <w:rsid w:val="00AC7D5B"/>
    <w:rsid w:val="00AE1481"/>
    <w:rsid w:val="00AF0D77"/>
    <w:rsid w:val="00B0415E"/>
    <w:rsid w:val="00B04678"/>
    <w:rsid w:val="00B26D11"/>
    <w:rsid w:val="00BA0710"/>
    <w:rsid w:val="00BB3379"/>
    <w:rsid w:val="00BC46DF"/>
    <w:rsid w:val="00C03577"/>
    <w:rsid w:val="00C53029"/>
    <w:rsid w:val="00C65FEA"/>
    <w:rsid w:val="00CA0AC2"/>
    <w:rsid w:val="00CB4D0A"/>
    <w:rsid w:val="00CC2FB3"/>
    <w:rsid w:val="00CC575A"/>
    <w:rsid w:val="00CF034E"/>
    <w:rsid w:val="00CF123B"/>
    <w:rsid w:val="00D039AC"/>
    <w:rsid w:val="00D427DE"/>
    <w:rsid w:val="00D5587D"/>
    <w:rsid w:val="00D707CC"/>
    <w:rsid w:val="00D76F92"/>
    <w:rsid w:val="00D821FE"/>
    <w:rsid w:val="00DB0793"/>
    <w:rsid w:val="00DE389E"/>
    <w:rsid w:val="00E00821"/>
    <w:rsid w:val="00E03D36"/>
    <w:rsid w:val="00E04DB4"/>
    <w:rsid w:val="00E30679"/>
    <w:rsid w:val="00E4597D"/>
    <w:rsid w:val="00E54832"/>
    <w:rsid w:val="00E56A90"/>
    <w:rsid w:val="00E641CC"/>
    <w:rsid w:val="00EA30AB"/>
    <w:rsid w:val="00EB3925"/>
    <w:rsid w:val="00F5521D"/>
    <w:rsid w:val="00F96EB3"/>
    <w:rsid w:val="00FC00A3"/>
    <w:rsid w:val="00FD3F7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4FC7C7-1FB0-4C63-936E-ED156A4731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7</Pages>
  <Words>1534</Words>
  <Characters>8745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Samer &amp; Noam</cp:lastModifiedBy>
  <cp:revision>33</cp:revision>
  <dcterms:created xsi:type="dcterms:W3CDTF">2015-01-26T12:24:00Z</dcterms:created>
  <dcterms:modified xsi:type="dcterms:W3CDTF">2016-12-06T13:21:00Z</dcterms:modified>
</cp:coreProperties>
</file>