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552AA0" w:rsidP="00A851D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6333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  Winfield  Pearson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E6333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5721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6333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Introduction to Forensic Accounting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E63333" w:rsidRDefault="00E63333">
            <w:pPr>
              <w:rPr>
                <w:rFonts w:ascii="Arial Black" w:hAnsi="Arial Black"/>
                <w:sz w:val="24"/>
                <w:szCs w:val="24"/>
              </w:rPr>
            </w:pPr>
            <w:r>
              <w:t>No1</w:t>
            </w:r>
          </w:p>
        </w:tc>
      </w:tr>
    </w:tbl>
    <w:p w:rsidR="00CC2FB3" w:rsidRDefault="00CC2FB3" w:rsidP="00A851DA">
      <w:pPr>
        <w:rPr>
          <w:b/>
        </w:rPr>
      </w:pPr>
    </w:p>
    <w:p w:rsidR="00443E6F" w:rsidRDefault="00527C11" w:rsidP="00A851DA">
      <w:pPr>
        <w:rPr>
          <w:b/>
          <w:sz w:val="28"/>
        </w:rPr>
      </w:pPr>
      <w:r w:rsidRPr="00443E6F">
        <w:rPr>
          <w:b/>
          <w:sz w:val="28"/>
        </w:rPr>
        <w:t>Marking Criteria:</w:t>
      </w:r>
    </w:p>
    <w:p w:rsidR="00443E6F" w:rsidRDefault="00527C11" w:rsidP="00A851DA">
      <w:r>
        <w:rPr>
          <w:b/>
        </w:rPr>
        <w:t xml:space="preserve"> </w:t>
      </w:r>
      <w:r w:rsidRPr="00443E6F">
        <w:t>We expect the learner</w:t>
      </w:r>
      <w:r w:rsidR="00443E6F" w:rsidRPr="00443E6F">
        <w:t>s</w:t>
      </w:r>
      <w:r w:rsidRPr="00443E6F">
        <w:t xml:space="preserve"> to write minimum one well expressed point in</w:t>
      </w:r>
      <w:r w:rsidR="00443E6F" w:rsidRPr="00443E6F">
        <w:t xml:space="preserve"> </w:t>
      </w:r>
      <w:r w:rsidRPr="00443E6F">
        <w:t>three lines</w:t>
      </w:r>
      <w:r w:rsidR="00443E6F">
        <w:t xml:space="preserve"> against each allocated mark. This means one need</w:t>
      </w:r>
      <w:r w:rsidR="009E41F4">
        <w:t>s</w:t>
      </w:r>
      <w:r w:rsidR="00443E6F">
        <w:t xml:space="preserve"> to write 15 lines with </w:t>
      </w:r>
      <w:r w:rsidR="00402786">
        <w:t>5 well expressed</w:t>
      </w:r>
      <w:r w:rsidR="00443E6F">
        <w:t xml:space="preserve"> points to get high grades for a 5 marks question.</w:t>
      </w:r>
    </w:p>
    <w:p w:rsidR="00527C11" w:rsidRPr="00443E6F" w:rsidRDefault="00687EE8" w:rsidP="00A851DA">
      <w:r>
        <w:t xml:space="preserve">For high grades use </w:t>
      </w:r>
      <w:r w:rsidR="00527C11" w:rsidRPr="00443E6F">
        <w:t xml:space="preserve">examples and illustrations </w:t>
      </w:r>
      <w:r w:rsidR="00443E6F" w:rsidRPr="00443E6F">
        <w:t>where appropriate</w:t>
      </w:r>
      <w:r>
        <w:t>.</w:t>
      </w:r>
      <w:r w:rsidR="00443E6F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365A90">
            <w:pPr>
              <w:rPr>
                <w:rFonts w:ascii="Arial" w:hAnsi="Arial" w:cs="Arial"/>
                <w:b/>
              </w:rPr>
            </w:pPr>
          </w:p>
          <w:p w:rsidR="00365A90" w:rsidRPr="00C71C9B" w:rsidRDefault="00DB15B2" w:rsidP="00365A90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C71C9B">
              <w:rPr>
                <w:rFonts w:ascii="Arial" w:hAnsi="Arial" w:cs="Arial"/>
                <w:sz w:val="24"/>
                <w:szCs w:val="24"/>
              </w:rPr>
              <w:t>i</w:t>
            </w:r>
            <w:proofErr w:type="gramEnd"/>
            <w:r w:rsidR="00365A90" w:rsidRPr="00C71C9B">
              <w:rPr>
                <w:rFonts w:ascii="Arial" w:hAnsi="Arial" w:cs="Arial"/>
                <w:sz w:val="24"/>
                <w:szCs w:val="24"/>
              </w:rPr>
              <w:t xml:space="preserve"> Fraud is a deliberate action</w:t>
            </w:r>
            <w:r w:rsidRPr="00C71C9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65A90" w:rsidRPr="00C71C9B">
              <w:rPr>
                <w:rFonts w:ascii="Arial" w:hAnsi="Arial" w:cs="Arial"/>
                <w:sz w:val="24"/>
                <w:szCs w:val="24"/>
              </w:rPr>
              <w:t>by someone to deceive or misrepresent in order to gain financial or personal benefit.</w:t>
            </w:r>
            <w:r w:rsidRPr="00C71C9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65A90" w:rsidRPr="00C71C9B">
              <w:rPr>
                <w:rFonts w:ascii="Arial" w:hAnsi="Arial" w:cs="Arial"/>
                <w:sz w:val="24"/>
                <w:szCs w:val="24"/>
              </w:rPr>
              <w:t>There are numerous types of fraud namely forgery,</w:t>
            </w:r>
            <w:r w:rsidRPr="00C71C9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71C9B" w:rsidRPr="00C71C9B">
              <w:rPr>
                <w:rFonts w:ascii="Arial" w:hAnsi="Arial" w:cs="Arial"/>
                <w:sz w:val="24"/>
                <w:szCs w:val="24"/>
              </w:rPr>
              <w:t>larceny, embezzlement</w:t>
            </w:r>
            <w:r w:rsidR="00365A90" w:rsidRPr="00C71C9B">
              <w:rPr>
                <w:rFonts w:ascii="Arial" w:hAnsi="Arial" w:cs="Arial"/>
                <w:sz w:val="24"/>
                <w:szCs w:val="24"/>
              </w:rPr>
              <w:t>, bribery and other white collar crimes.</w:t>
            </w:r>
          </w:p>
          <w:p w:rsidR="00365A90" w:rsidRPr="00C71C9B" w:rsidRDefault="00365A90" w:rsidP="00365A90">
            <w:pPr>
              <w:rPr>
                <w:rFonts w:ascii="Arial" w:hAnsi="Arial" w:cs="Arial"/>
                <w:sz w:val="24"/>
                <w:szCs w:val="24"/>
              </w:rPr>
            </w:pPr>
          </w:p>
          <w:p w:rsidR="00365A90" w:rsidRPr="00C71C9B" w:rsidRDefault="00E83C27" w:rsidP="00365A90">
            <w:pPr>
              <w:rPr>
                <w:rFonts w:ascii="Arial" w:hAnsi="Arial" w:cs="Arial"/>
                <w:sz w:val="24"/>
                <w:szCs w:val="24"/>
              </w:rPr>
            </w:pPr>
            <w:r w:rsidRPr="00C71C9B">
              <w:rPr>
                <w:rFonts w:ascii="Arial" w:hAnsi="Arial" w:cs="Arial"/>
                <w:sz w:val="24"/>
                <w:szCs w:val="24"/>
              </w:rPr>
              <w:t>Ii The most important are analytical to solve complex problems,</w:t>
            </w:r>
            <w:r w:rsidR="00C71C9B" w:rsidRPr="00C71C9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C9B">
              <w:rPr>
                <w:rFonts w:ascii="Arial" w:hAnsi="Arial" w:cs="Arial"/>
                <w:sz w:val="24"/>
                <w:szCs w:val="24"/>
              </w:rPr>
              <w:t>effective communication is also necessary so that information can be expressed in a simplified manner,</w:t>
            </w:r>
            <w:r w:rsidR="00C71C9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C9B">
              <w:rPr>
                <w:rFonts w:ascii="Arial" w:hAnsi="Arial" w:cs="Arial"/>
                <w:sz w:val="24"/>
                <w:szCs w:val="24"/>
              </w:rPr>
              <w:t>interviewing is also required so that appropriate information is gained</w:t>
            </w:r>
            <w:r w:rsidR="00C71C9B">
              <w:rPr>
                <w:rFonts w:ascii="Arial" w:hAnsi="Arial" w:cs="Arial"/>
                <w:sz w:val="24"/>
                <w:szCs w:val="24"/>
              </w:rPr>
              <w:t>.</w:t>
            </w:r>
            <w:r w:rsidRPr="00C71C9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CC2FB3" w:rsidRPr="00C71C9B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Pr="00C71C9B" w:rsidRDefault="00C71C9B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71C9B">
              <w:rPr>
                <w:rFonts w:ascii="Arial" w:hAnsi="Arial" w:cs="Arial"/>
                <w:sz w:val="24"/>
                <w:szCs w:val="24"/>
              </w:rPr>
              <w:t>Iii The</w:t>
            </w:r>
            <w:r w:rsidR="00E83C27" w:rsidRPr="00C71C9B">
              <w:rPr>
                <w:rFonts w:ascii="Arial" w:hAnsi="Arial" w:cs="Arial"/>
                <w:sz w:val="24"/>
                <w:szCs w:val="24"/>
              </w:rPr>
              <w:t xml:space="preserve"> inherent qualities</w:t>
            </w:r>
            <w:r w:rsidR="00F25F10" w:rsidRPr="00C71C9B">
              <w:rPr>
                <w:rFonts w:ascii="Arial" w:hAnsi="Arial" w:cs="Arial"/>
                <w:sz w:val="24"/>
                <w:szCs w:val="24"/>
              </w:rPr>
              <w:t xml:space="preserve"> should be inquisitiveness,</w:t>
            </w:r>
            <w:r w:rsidR="00DB15B2" w:rsidRPr="00C71C9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25F10" w:rsidRPr="00C71C9B">
              <w:rPr>
                <w:rFonts w:ascii="Arial" w:hAnsi="Arial" w:cs="Arial"/>
                <w:sz w:val="24"/>
                <w:szCs w:val="24"/>
              </w:rPr>
              <w:t>persistency,</w:t>
            </w:r>
            <w:r w:rsidR="00DB15B2" w:rsidRPr="00C71C9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25F10" w:rsidRPr="00C71C9B">
              <w:rPr>
                <w:rFonts w:ascii="Arial" w:hAnsi="Arial" w:cs="Arial"/>
                <w:sz w:val="24"/>
                <w:szCs w:val="24"/>
              </w:rPr>
              <w:t xml:space="preserve">self-confidence and control, </w:t>
            </w:r>
            <w:r w:rsidRPr="00C71C9B">
              <w:rPr>
                <w:rFonts w:ascii="Arial" w:hAnsi="Arial" w:cs="Arial"/>
                <w:sz w:val="24"/>
                <w:szCs w:val="24"/>
              </w:rPr>
              <w:t>creativity, innovative</w:t>
            </w:r>
            <w:r w:rsidR="00F25F10" w:rsidRPr="00C71C9B">
              <w:rPr>
                <w:rFonts w:ascii="Arial" w:hAnsi="Arial" w:cs="Arial"/>
                <w:sz w:val="24"/>
                <w:szCs w:val="24"/>
              </w:rPr>
              <w:t xml:space="preserve">, rational and intelligent thinking, skeptical in </w:t>
            </w:r>
            <w:proofErr w:type="spellStart"/>
            <w:r w:rsidRPr="00C71C9B">
              <w:rPr>
                <w:rFonts w:ascii="Arial" w:hAnsi="Arial" w:cs="Arial"/>
                <w:sz w:val="24"/>
                <w:szCs w:val="24"/>
              </w:rPr>
              <w:t>analy</w:t>
            </w:r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Pr="00C71C9B">
              <w:rPr>
                <w:rFonts w:ascii="Arial" w:hAnsi="Arial" w:cs="Arial"/>
                <w:sz w:val="24"/>
                <w:szCs w:val="24"/>
              </w:rPr>
              <w:t>ing</w:t>
            </w:r>
            <w:proofErr w:type="spellEnd"/>
            <w:r w:rsidR="00F25F10" w:rsidRPr="00C71C9B">
              <w:rPr>
                <w:rFonts w:ascii="Arial" w:hAnsi="Arial" w:cs="Arial"/>
                <w:sz w:val="24"/>
                <w:szCs w:val="24"/>
              </w:rPr>
              <w:t xml:space="preserve"> information and exhibit investigative </w:t>
            </w:r>
            <w:r w:rsidRPr="00C71C9B">
              <w:rPr>
                <w:rFonts w:ascii="Arial" w:hAnsi="Arial" w:cs="Arial"/>
                <w:sz w:val="24"/>
                <w:szCs w:val="24"/>
              </w:rPr>
              <w:t>skills for</w:t>
            </w:r>
            <w:r w:rsidR="00F25F10" w:rsidRPr="00C71C9B">
              <w:rPr>
                <w:rFonts w:ascii="Arial" w:hAnsi="Arial" w:cs="Arial"/>
                <w:sz w:val="24"/>
                <w:szCs w:val="24"/>
              </w:rPr>
              <w:t xml:space="preserve"> problem solving.</w:t>
            </w:r>
          </w:p>
          <w:p w:rsidR="00CC2FB3" w:rsidRPr="00C71C9B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71C9B" w:rsidRDefault="00C71C9B" w:rsidP="00A851DA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i</w:t>
            </w:r>
            <w:r w:rsidR="00F25F10" w:rsidRPr="00C71C9B">
              <w:rPr>
                <w:rFonts w:ascii="Arial" w:hAnsi="Arial" w:cs="Arial"/>
                <w:sz w:val="24"/>
                <w:szCs w:val="24"/>
              </w:rPr>
              <w:t>v</w:t>
            </w:r>
            <w:proofErr w:type="spellEnd"/>
            <w:r w:rsidR="00F25F10" w:rsidRPr="00C71C9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B431D" w:rsidRPr="00C71C9B">
              <w:rPr>
                <w:rFonts w:ascii="Arial" w:hAnsi="Arial" w:cs="Arial"/>
                <w:sz w:val="24"/>
                <w:szCs w:val="24"/>
              </w:rPr>
              <w:t>The basic steps involve</w:t>
            </w:r>
            <w:r w:rsidR="00DB15B2" w:rsidRPr="00C71C9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B431D" w:rsidRPr="00C71C9B">
              <w:rPr>
                <w:rFonts w:ascii="Arial" w:hAnsi="Arial" w:cs="Arial"/>
                <w:sz w:val="24"/>
                <w:szCs w:val="24"/>
              </w:rPr>
              <w:t>dare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</w:p>
          <w:p w:rsidR="00C71C9B" w:rsidRDefault="00C71C9B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</w:t>
            </w:r>
            <w:r w:rsidR="006B431D" w:rsidRPr="00C71C9B">
              <w:rPr>
                <w:rFonts w:ascii="Arial" w:hAnsi="Arial" w:cs="Arial"/>
                <w:sz w:val="24"/>
                <w:szCs w:val="24"/>
              </w:rPr>
              <w:t xml:space="preserve"> 1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="006B431D" w:rsidRPr="00C71C9B">
              <w:rPr>
                <w:rFonts w:ascii="Arial" w:hAnsi="Arial" w:cs="Arial"/>
                <w:sz w:val="24"/>
                <w:szCs w:val="24"/>
              </w:rPr>
              <w:t xml:space="preserve"> Accepting the investigation </w:t>
            </w:r>
          </w:p>
          <w:p w:rsidR="00CC2FB3" w:rsidRPr="00C71C9B" w:rsidRDefault="006B431D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71C9B">
              <w:rPr>
                <w:rFonts w:ascii="Arial" w:hAnsi="Arial" w:cs="Arial"/>
                <w:sz w:val="24"/>
                <w:szCs w:val="24"/>
              </w:rPr>
              <w:t>2</w:t>
            </w:r>
            <w:r w:rsidR="00C71C9B">
              <w:rPr>
                <w:rFonts w:ascii="Arial" w:hAnsi="Arial" w:cs="Arial"/>
                <w:sz w:val="24"/>
                <w:szCs w:val="24"/>
              </w:rPr>
              <w:t>.</w:t>
            </w:r>
            <w:r w:rsidRPr="00C71C9B">
              <w:rPr>
                <w:rFonts w:ascii="Arial" w:hAnsi="Arial" w:cs="Arial"/>
                <w:sz w:val="24"/>
                <w:szCs w:val="24"/>
              </w:rPr>
              <w:t xml:space="preserve"> Identify the types of </w:t>
            </w:r>
            <w:r w:rsidR="00C71C9B" w:rsidRPr="00C71C9B">
              <w:rPr>
                <w:rFonts w:ascii="Arial" w:hAnsi="Arial" w:cs="Arial"/>
                <w:sz w:val="24"/>
                <w:szCs w:val="24"/>
              </w:rPr>
              <w:t>fraud and</w:t>
            </w:r>
            <w:r w:rsidRPr="00C71C9B">
              <w:rPr>
                <w:rFonts w:ascii="Arial" w:hAnsi="Arial" w:cs="Arial"/>
                <w:sz w:val="24"/>
                <w:szCs w:val="24"/>
              </w:rPr>
              <w:t xml:space="preserve"> create </w:t>
            </w:r>
            <w:r w:rsidR="00C71C9B" w:rsidRPr="00C71C9B">
              <w:rPr>
                <w:rFonts w:ascii="Arial" w:hAnsi="Arial" w:cs="Arial"/>
                <w:sz w:val="24"/>
                <w:szCs w:val="24"/>
              </w:rPr>
              <w:t>an</w:t>
            </w:r>
            <w:r w:rsidRPr="00C71C9B">
              <w:rPr>
                <w:rFonts w:ascii="Arial" w:hAnsi="Arial" w:cs="Arial"/>
                <w:sz w:val="24"/>
                <w:szCs w:val="24"/>
              </w:rPr>
              <w:t xml:space="preserve"> investigative plan</w:t>
            </w:r>
            <w:r w:rsidR="00C71C9B">
              <w:rPr>
                <w:rFonts w:ascii="Arial" w:hAnsi="Arial" w:cs="Arial"/>
                <w:sz w:val="24"/>
                <w:szCs w:val="24"/>
              </w:rPr>
              <w:t xml:space="preserve">                                           </w:t>
            </w:r>
            <w:r w:rsidRPr="00C71C9B">
              <w:rPr>
                <w:rFonts w:ascii="Arial" w:hAnsi="Arial" w:cs="Arial"/>
                <w:sz w:val="24"/>
                <w:szCs w:val="24"/>
              </w:rPr>
              <w:t xml:space="preserve"> 3</w:t>
            </w:r>
            <w:r w:rsidR="009F294A">
              <w:rPr>
                <w:rFonts w:ascii="Arial" w:hAnsi="Arial" w:cs="Arial"/>
                <w:sz w:val="24"/>
                <w:szCs w:val="24"/>
              </w:rPr>
              <w:t>.</w:t>
            </w:r>
            <w:r w:rsidR="00C71C9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1C9B">
              <w:rPr>
                <w:rFonts w:ascii="Arial" w:hAnsi="Arial" w:cs="Arial"/>
                <w:sz w:val="24"/>
                <w:szCs w:val="24"/>
              </w:rPr>
              <w:t>Interview the victim getting the required evidence</w:t>
            </w:r>
            <w:r w:rsidR="00C71C9B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</w:t>
            </w:r>
            <w:r w:rsidRPr="00C71C9B">
              <w:rPr>
                <w:rFonts w:ascii="Arial" w:hAnsi="Arial" w:cs="Arial"/>
                <w:sz w:val="24"/>
                <w:szCs w:val="24"/>
              </w:rPr>
              <w:t>4</w:t>
            </w:r>
            <w:r w:rsidR="009F294A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Pr="00C71C9B">
              <w:rPr>
                <w:rFonts w:ascii="Arial" w:hAnsi="Arial" w:cs="Arial"/>
                <w:sz w:val="24"/>
                <w:szCs w:val="24"/>
              </w:rPr>
              <w:t>Report the find</w:t>
            </w:r>
            <w:r w:rsidR="00DB15B2" w:rsidRPr="00C71C9B">
              <w:rPr>
                <w:rFonts w:ascii="Arial" w:hAnsi="Arial" w:cs="Arial"/>
                <w:sz w:val="24"/>
                <w:szCs w:val="24"/>
              </w:rPr>
              <w:t>ings.</w:t>
            </w:r>
            <w:r w:rsidR="00C71C9B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                             </w:t>
            </w:r>
            <w:r w:rsidR="00DB15B2" w:rsidRPr="00C71C9B">
              <w:rPr>
                <w:rFonts w:ascii="Arial" w:hAnsi="Arial" w:cs="Arial"/>
                <w:sz w:val="24"/>
                <w:szCs w:val="24"/>
              </w:rPr>
              <w:t>5</w:t>
            </w:r>
            <w:r w:rsidR="009F294A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DB15B2" w:rsidRPr="00C71C9B">
              <w:rPr>
                <w:rFonts w:ascii="Arial" w:hAnsi="Arial" w:cs="Arial"/>
                <w:sz w:val="24"/>
                <w:szCs w:val="24"/>
              </w:rPr>
              <w:t>Finally court proceedings.</w:t>
            </w:r>
          </w:p>
          <w:p w:rsidR="00CC2FB3" w:rsidRPr="00C71C9B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Pr="00C71C9B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DB15B2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Winfield  Pearson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DB15B2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10/02/2017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7E31D3" w:rsidRDefault="007E31D3" w:rsidP="00503D7E">
      <w:pPr>
        <w:rPr>
          <w:rFonts w:cs="Times New Roman"/>
          <w:sz w:val="24"/>
          <w:szCs w:val="32"/>
        </w:rPr>
      </w:pPr>
    </w:p>
    <w:p w:rsidR="007E31D3" w:rsidRDefault="007E31D3" w:rsidP="00503D7E">
      <w:pPr>
        <w:rPr>
          <w:rFonts w:cs="Times New Roman"/>
          <w:sz w:val="24"/>
          <w:szCs w:val="32"/>
        </w:rPr>
      </w:pPr>
    </w:p>
    <w:p w:rsidR="007E31D3" w:rsidRDefault="007E31D3" w:rsidP="00503D7E">
      <w:pPr>
        <w:rPr>
          <w:rFonts w:cs="Times New Roman"/>
          <w:sz w:val="24"/>
          <w:szCs w:val="32"/>
        </w:rPr>
      </w:pPr>
    </w:p>
    <w:p w:rsidR="007E31D3" w:rsidRDefault="007E31D3" w:rsidP="00503D7E">
      <w:pPr>
        <w:rPr>
          <w:rFonts w:cs="Times New Roman"/>
          <w:sz w:val="24"/>
          <w:szCs w:val="32"/>
        </w:rPr>
      </w:pPr>
    </w:p>
    <w:p w:rsidR="007E31D3" w:rsidRDefault="007E31D3" w:rsidP="00503D7E">
      <w:pPr>
        <w:rPr>
          <w:rFonts w:cs="Times New Roman"/>
          <w:sz w:val="24"/>
          <w:szCs w:val="32"/>
        </w:rPr>
      </w:pPr>
    </w:p>
    <w:p w:rsidR="007E31D3" w:rsidRDefault="007E31D3" w:rsidP="00503D7E">
      <w:pPr>
        <w:rPr>
          <w:rFonts w:cs="Times New Roman"/>
          <w:sz w:val="24"/>
          <w:szCs w:val="32"/>
        </w:rPr>
      </w:pPr>
    </w:p>
    <w:p w:rsidR="007E31D3" w:rsidRDefault="007E31D3" w:rsidP="00503D7E">
      <w:pPr>
        <w:rPr>
          <w:rFonts w:cs="Times New Roman"/>
          <w:sz w:val="24"/>
          <w:szCs w:val="32"/>
        </w:rPr>
      </w:pPr>
    </w:p>
    <w:p w:rsidR="007E31D3" w:rsidRDefault="007E31D3" w:rsidP="00503D7E">
      <w:pPr>
        <w:rPr>
          <w:rFonts w:cs="Times New Roman"/>
          <w:sz w:val="24"/>
          <w:szCs w:val="32"/>
        </w:rPr>
      </w:pPr>
    </w:p>
    <w:p w:rsidR="007E31D3" w:rsidRDefault="007E31D3" w:rsidP="00503D7E">
      <w:pPr>
        <w:rPr>
          <w:rFonts w:cs="Times New Roman"/>
          <w:sz w:val="24"/>
          <w:szCs w:val="32"/>
        </w:rPr>
      </w:pPr>
    </w:p>
    <w:p w:rsidR="007E31D3" w:rsidRDefault="007E31D3" w:rsidP="00503D7E">
      <w:pPr>
        <w:rPr>
          <w:rFonts w:cs="Times New Roman"/>
          <w:sz w:val="24"/>
          <w:szCs w:val="32"/>
        </w:rPr>
      </w:pPr>
    </w:p>
    <w:p w:rsidR="007E31D3" w:rsidRDefault="007E31D3" w:rsidP="00503D7E">
      <w:pPr>
        <w:rPr>
          <w:rFonts w:cs="Times New Roman"/>
          <w:sz w:val="24"/>
          <w:szCs w:val="32"/>
        </w:rPr>
      </w:pPr>
    </w:p>
    <w:p w:rsidR="007E31D3" w:rsidRDefault="007E31D3" w:rsidP="00503D7E">
      <w:pPr>
        <w:rPr>
          <w:rFonts w:cs="Times New Roman"/>
          <w:sz w:val="24"/>
          <w:szCs w:val="32"/>
        </w:rPr>
      </w:pPr>
    </w:p>
    <w:p w:rsidR="007E31D3" w:rsidRDefault="007E31D3" w:rsidP="00503D7E">
      <w:pPr>
        <w:rPr>
          <w:rFonts w:cs="Times New Roman"/>
          <w:sz w:val="24"/>
          <w:szCs w:val="32"/>
        </w:rPr>
      </w:pPr>
    </w:p>
    <w:p w:rsidR="007E31D3" w:rsidRDefault="007E31D3" w:rsidP="00503D7E">
      <w:pPr>
        <w:rPr>
          <w:rFonts w:cs="Times New Roman"/>
          <w:sz w:val="24"/>
          <w:szCs w:val="32"/>
        </w:rPr>
      </w:pPr>
    </w:p>
    <w:p w:rsidR="007E31D3" w:rsidRDefault="007E31D3" w:rsidP="007E31D3">
      <w:pPr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lastRenderedPageBreak/>
        <w:t xml:space="preserve">                                                                                                    Winfield Pearson</w:t>
      </w:r>
    </w:p>
    <w:p w:rsidR="007E31D3" w:rsidRDefault="007E31D3" w:rsidP="007E31D3">
      <w:pPr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 xml:space="preserve">                                                                                                    Student No. 5721                                                                                                                                                                               </w:t>
      </w:r>
    </w:p>
    <w:p w:rsidR="007E31D3" w:rsidRPr="007C6309" w:rsidRDefault="007E31D3" w:rsidP="007E31D3">
      <w:pPr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 xml:space="preserve">                                                                                                    Assignment 1                                                                                           </w:t>
      </w:r>
    </w:p>
    <w:p w:rsidR="007E31D3" w:rsidRDefault="007E31D3" w:rsidP="007E31D3">
      <w:pPr>
        <w:rPr>
          <w:rFonts w:ascii="Arial" w:hAnsi="Arial" w:cs="Arial"/>
          <w:sz w:val="24"/>
          <w:szCs w:val="24"/>
          <w:lang w:val="en-GB"/>
        </w:rPr>
      </w:pPr>
    </w:p>
    <w:p w:rsidR="007E31D3" w:rsidRDefault="007E31D3" w:rsidP="007E31D3">
      <w:pPr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 xml:space="preserve">                                          </w:t>
      </w:r>
      <w:proofErr w:type="gramStart"/>
      <w:r>
        <w:rPr>
          <w:rFonts w:ascii="Arial" w:hAnsi="Arial" w:cs="Arial"/>
          <w:sz w:val="24"/>
          <w:szCs w:val="24"/>
          <w:lang w:val="en-GB"/>
        </w:rPr>
        <w:t>Forensic Accounting.</w:t>
      </w:r>
      <w:proofErr w:type="gramEnd"/>
    </w:p>
    <w:p w:rsidR="007E31D3" w:rsidRDefault="007E31D3" w:rsidP="007E31D3">
      <w:pPr>
        <w:rPr>
          <w:rFonts w:ascii="Arial" w:hAnsi="Arial" w:cs="Arial"/>
          <w:sz w:val="24"/>
          <w:szCs w:val="24"/>
          <w:lang w:val="en-GB"/>
        </w:rPr>
      </w:pPr>
    </w:p>
    <w:p w:rsidR="007E31D3" w:rsidRDefault="007E31D3" w:rsidP="007E31D3">
      <w:pPr>
        <w:ind w:left="360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 xml:space="preserve">!. </w:t>
      </w:r>
      <w:r w:rsidRPr="00D70AFC">
        <w:rPr>
          <w:rFonts w:ascii="Arial" w:hAnsi="Arial" w:cs="Arial"/>
          <w:sz w:val="24"/>
          <w:szCs w:val="24"/>
          <w:lang w:val="en-GB"/>
        </w:rPr>
        <w:t>After</w:t>
      </w:r>
      <w:r>
        <w:rPr>
          <w:rFonts w:ascii="Arial" w:hAnsi="Arial" w:cs="Arial"/>
          <w:sz w:val="24"/>
          <w:szCs w:val="24"/>
          <w:lang w:val="en-GB"/>
        </w:rPr>
        <w:t xml:space="preserve"> accepting the investigation, it should be started by taking into account the experience, skills and training of personnel who will be involved in carrying out the task.</w:t>
      </w:r>
    </w:p>
    <w:p w:rsidR="007E31D3" w:rsidRDefault="007E31D3" w:rsidP="007E31D3">
      <w:pPr>
        <w:ind w:left="360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2. The documents which will disclose the fraud activities are the cheque book, bank statements, meals, entertainment, car repairs and gas bills, car mileage log book.</w:t>
      </w:r>
    </w:p>
    <w:p w:rsidR="007E31D3" w:rsidRDefault="007E31D3" w:rsidP="007E31D3">
      <w:pPr>
        <w:ind w:left="360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 xml:space="preserve">3.  He should be chosen from the area in which he specialises coupled with. </w:t>
      </w:r>
      <w:proofErr w:type="gramStart"/>
      <w:r>
        <w:rPr>
          <w:rFonts w:ascii="Arial" w:hAnsi="Arial" w:cs="Arial"/>
          <w:sz w:val="24"/>
          <w:szCs w:val="24"/>
          <w:lang w:val="en-GB"/>
        </w:rPr>
        <w:t>his</w:t>
      </w:r>
      <w:proofErr w:type="gramEnd"/>
      <w:r>
        <w:rPr>
          <w:rFonts w:ascii="Arial" w:hAnsi="Arial" w:cs="Arial"/>
          <w:sz w:val="24"/>
          <w:szCs w:val="24"/>
          <w:lang w:val="en-GB"/>
        </w:rPr>
        <w:t xml:space="preserve"> experience.</w:t>
      </w:r>
    </w:p>
    <w:p w:rsidR="007E31D3" w:rsidRPr="00D70AFC" w:rsidRDefault="007E31D3" w:rsidP="007E31D3">
      <w:pPr>
        <w:ind w:left="360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 xml:space="preserve">4.  The administrator should be </w:t>
      </w:r>
      <w:proofErr w:type="gramStart"/>
      <w:r>
        <w:rPr>
          <w:rFonts w:ascii="Arial" w:hAnsi="Arial" w:cs="Arial"/>
          <w:sz w:val="24"/>
          <w:szCs w:val="24"/>
          <w:lang w:val="en-GB"/>
        </w:rPr>
        <w:t>interviewed,</w:t>
      </w:r>
      <w:proofErr w:type="gramEnd"/>
      <w:r>
        <w:rPr>
          <w:rFonts w:ascii="Arial" w:hAnsi="Arial" w:cs="Arial"/>
          <w:sz w:val="24"/>
          <w:szCs w:val="24"/>
          <w:lang w:val="en-GB"/>
        </w:rPr>
        <w:t xml:space="preserve"> after all documentary evidence has been gathered and revealed at the reporting stage.</w:t>
      </w:r>
      <w:r w:rsidRPr="00D70AFC">
        <w:rPr>
          <w:rFonts w:ascii="Arial" w:hAnsi="Arial" w:cs="Arial"/>
          <w:sz w:val="24"/>
          <w:szCs w:val="24"/>
          <w:lang w:val="en-GB"/>
        </w:rPr>
        <w:t xml:space="preserve"> </w:t>
      </w:r>
    </w:p>
    <w:p w:rsidR="007E31D3" w:rsidRDefault="007E31D3" w:rsidP="00503D7E">
      <w:pPr>
        <w:rPr>
          <w:rFonts w:cs="Times New Roman"/>
          <w:sz w:val="24"/>
          <w:szCs w:val="32"/>
        </w:rPr>
      </w:pPr>
    </w:p>
    <w:p w:rsidR="007E31D3" w:rsidRDefault="007E31D3" w:rsidP="00503D7E">
      <w:pPr>
        <w:rPr>
          <w:rFonts w:cs="Times New Roman"/>
          <w:sz w:val="24"/>
          <w:szCs w:val="32"/>
        </w:rPr>
      </w:pPr>
    </w:p>
    <w:p w:rsidR="007E31D3" w:rsidRDefault="007E31D3" w:rsidP="00503D7E">
      <w:pPr>
        <w:rPr>
          <w:rFonts w:cs="Times New Roman"/>
          <w:sz w:val="24"/>
          <w:szCs w:val="32"/>
        </w:rPr>
      </w:pPr>
    </w:p>
    <w:p w:rsidR="007E31D3" w:rsidRDefault="007E31D3" w:rsidP="00503D7E">
      <w:pPr>
        <w:rPr>
          <w:rFonts w:cs="Times New Roman"/>
          <w:sz w:val="24"/>
          <w:szCs w:val="32"/>
        </w:rPr>
      </w:pPr>
    </w:p>
    <w:p w:rsidR="007E31D3" w:rsidRDefault="007E31D3" w:rsidP="00503D7E">
      <w:pPr>
        <w:rPr>
          <w:rFonts w:cs="Times New Roman"/>
          <w:sz w:val="24"/>
          <w:szCs w:val="32"/>
        </w:rPr>
      </w:pPr>
    </w:p>
    <w:p w:rsidR="007E31D3" w:rsidRDefault="007E31D3" w:rsidP="00503D7E">
      <w:pPr>
        <w:rPr>
          <w:rFonts w:cs="Times New Roman"/>
          <w:sz w:val="24"/>
          <w:szCs w:val="32"/>
        </w:rPr>
      </w:pPr>
    </w:p>
    <w:p w:rsidR="007E31D3" w:rsidRDefault="007E31D3" w:rsidP="00503D7E">
      <w:pPr>
        <w:rPr>
          <w:rFonts w:cs="Times New Roman"/>
          <w:sz w:val="24"/>
          <w:szCs w:val="32"/>
        </w:rPr>
      </w:pPr>
    </w:p>
    <w:p w:rsidR="007E31D3" w:rsidRDefault="007E31D3" w:rsidP="00503D7E">
      <w:pPr>
        <w:rPr>
          <w:rFonts w:cs="Times New Roman"/>
          <w:sz w:val="24"/>
          <w:szCs w:val="32"/>
        </w:rPr>
      </w:pPr>
    </w:p>
    <w:p w:rsidR="007E31D3" w:rsidRDefault="007E31D3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  <w:bookmarkStart w:id="0" w:name="_GoBack"/>
      <w:bookmarkEnd w:id="0"/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163C" w:rsidRDefault="0022163C" w:rsidP="00CB4D0A">
      <w:pPr>
        <w:spacing w:after="0" w:line="240" w:lineRule="auto"/>
      </w:pPr>
      <w:r>
        <w:separator/>
      </w:r>
    </w:p>
  </w:endnote>
  <w:endnote w:type="continuationSeparator" w:id="0">
    <w:p w:rsidR="0022163C" w:rsidRDefault="0022163C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163C" w:rsidRDefault="0022163C" w:rsidP="00CB4D0A">
      <w:pPr>
        <w:spacing w:after="0" w:line="240" w:lineRule="auto"/>
      </w:pPr>
      <w:r>
        <w:separator/>
      </w:r>
    </w:p>
  </w:footnote>
  <w:footnote w:type="continuationSeparator" w:id="0">
    <w:p w:rsidR="0022163C" w:rsidRDefault="0022163C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65EFA"/>
    <w:multiLevelType w:val="hybridMultilevel"/>
    <w:tmpl w:val="91B09D86"/>
    <w:lvl w:ilvl="0" w:tplc="7E04D5B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43E27"/>
    <w:rsid w:val="00055992"/>
    <w:rsid w:val="000820E8"/>
    <w:rsid w:val="001175EE"/>
    <w:rsid w:val="00157CF6"/>
    <w:rsid w:val="00182416"/>
    <w:rsid w:val="00187EB4"/>
    <w:rsid w:val="001D79EA"/>
    <w:rsid w:val="001E53F5"/>
    <w:rsid w:val="001F0481"/>
    <w:rsid w:val="00200C92"/>
    <w:rsid w:val="0020451E"/>
    <w:rsid w:val="00206B9D"/>
    <w:rsid w:val="0022163C"/>
    <w:rsid w:val="0023259C"/>
    <w:rsid w:val="002B0BD7"/>
    <w:rsid w:val="002B573D"/>
    <w:rsid w:val="002C5CB2"/>
    <w:rsid w:val="002F779F"/>
    <w:rsid w:val="00365A90"/>
    <w:rsid w:val="00371885"/>
    <w:rsid w:val="003E2B87"/>
    <w:rsid w:val="00402786"/>
    <w:rsid w:val="00405895"/>
    <w:rsid w:val="004058DF"/>
    <w:rsid w:val="00443E6F"/>
    <w:rsid w:val="00486F1A"/>
    <w:rsid w:val="00490CB9"/>
    <w:rsid w:val="00492B2D"/>
    <w:rsid w:val="004A2CE2"/>
    <w:rsid w:val="004E3CDA"/>
    <w:rsid w:val="004F4B4D"/>
    <w:rsid w:val="0050216D"/>
    <w:rsid w:val="00503D7E"/>
    <w:rsid w:val="0050778F"/>
    <w:rsid w:val="00527C11"/>
    <w:rsid w:val="00535F31"/>
    <w:rsid w:val="00552AA0"/>
    <w:rsid w:val="00574D64"/>
    <w:rsid w:val="00591365"/>
    <w:rsid w:val="005B31E4"/>
    <w:rsid w:val="006034F6"/>
    <w:rsid w:val="00607874"/>
    <w:rsid w:val="00607E77"/>
    <w:rsid w:val="00617BB3"/>
    <w:rsid w:val="00645CDD"/>
    <w:rsid w:val="00671D26"/>
    <w:rsid w:val="006823A7"/>
    <w:rsid w:val="00687EE8"/>
    <w:rsid w:val="006B431D"/>
    <w:rsid w:val="0070347F"/>
    <w:rsid w:val="0070678E"/>
    <w:rsid w:val="00757281"/>
    <w:rsid w:val="007E31D3"/>
    <w:rsid w:val="00831C11"/>
    <w:rsid w:val="008A60B4"/>
    <w:rsid w:val="008B00E8"/>
    <w:rsid w:val="008B3C31"/>
    <w:rsid w:val="008B64FE"/>
    <w:rsid w:val="00935BF7"/>
    <w:rsid w:val="0095442C"/>
    <w:rsid w:val="00983942"/>
    <w:rsid w:val="009C37E0"/>
    <w:rsid w:val="009E081B"/>
    <w:rsid w:val="009E2C40"/>
    <w:rsid w:val="009E41F4"/>
    <w:rsid w:val="009F294A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71C9B"/>
    <w:rsid w:val="00C9359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DB15B2"/>
    <w:rsid w:val="00E00821"/>
    <w:rsid w:val="00E04DB4"/>
    <w:rsid w:val="00E30679"/>
    <w:rsid w:val="00E4597D"/>
    <w:rsid w:val="00E54832"/>
    <w:rsid w:val="00E56A90"/>
    <w:rsid w:val="00E63333"/>
    <w:rsid w:val="00E641CC"/>
    <w:rsid w:val="00E83C27"/>
    <w:rsid w:val="00EA30AB"/>
    <w:rsid w:val="00EB3925"/>
    <w:rsid w:val="00F25F10"/>
    <w:rsid w:val="00F96EB3"/>
    <w:rsid w:val="00FA613B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6AD4CD-7E32-4AF9-B314-C79571F8F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510</Words>
  <Characters>2908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Computer</cp:lastModifiedBy>
  <cp:revision>5</cp:revision>
  <dcterms:created xsi:type="dcterms:W3CDTF">2017-02-10T19:34:00Z</dcterms:created>
  <dcterms:modified xsi:type="dcterms:W3CDTF">2017-02-13T22:01:00Z</dcterms:modified>
</cp:coreProperties>
</file>