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E32C94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4F0263B" wp14:editId="0BF762A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D5F575F" w14:textId="77777777" w:rsidR="00607874" w:rsidRDefault="00E53D7C" w:rsidP="00A851DA">
      <w:pPr>
        <w:rPr>
          <w:lang w:val="en-US"/>
        </w:rPr>
      </w:pPr>
      <w:r>
        <w:rPr>
          <w:noProof/>
          <w:lang w:val="en-US" w:eastAsia="zh-TW"/>
        </w:rPr>
        <w:pict w14:anchorId="2C90638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76C0AA3" w14:textId="77777777" w:rsidR="00DF23DD" w:rsidRDefault="00DF23DD" w:rsidP="00405895">
                  <w:pPr>
                    <w:jc w:val="center"/>
                    <w:rPr>
                      <w:b/>
                      <w:bCs/>
                      <w:color w:val="002060"/>
                      <w:sz w:val="44"/>
                      <w:szCs w:val="40"/>
                    </w:rPr>
                  </w:pPr>
                  <w:r>
                    <w:rPr>
                      <w:sz w:val="24"/>
                    </w:rPr>
                    <w:t xml:space="preserve">   </w:t>
                  </w:r>
                  <w:r>
                    <w:rPr>
                      <w:b/>
                      <w:bCs/>
                      <w:color w:val="002060"/>
                      <w:sz w:val="44"/>
                      <w:szCs w:val="40"/>
                    </w:rPr>
                    <w:t>Assignment Cover Sheet</w:t>
                  </w:r>
                </w:p>
                <w:p w14:paraId="06E10CA6" w14:textId="77777777" w:rsidR="00DF23DD" w:rsidRDefault="00DF23DD"/>
              </w:txbxContent>
            </v:textbox>
          </v:shape>
        </w:pict>
      </w:r>
    </w:p>
    <w:p w14:paraId="6DA7970C" w14:textId="77777777" w:rsidR="00607874" w:rsidRDefault="00607874" w:rsidP="00A851DA">
      <w:pPr>
        <w:rPr>
          <w:lang w:val="en-US"/>
        </w:rPr>
      </w:pPr>
    </w:p>
    <w:p w14:paraId="515AA8C3" w14:textId="77777777" w:rsidR="00607874" w:rsidRDefault="00607874" w:rsidP="00A851DA">
      <w:pPr>
        <w:rPr>
          <w:lang w:val="en-US"/>
        </w:rPr>
      </w:pPr>
    </w:p>
    <w:p w14:paraId="1E090EF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C1BD1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90EB0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E966E8C" w14:textId="77777777" w:rsidR="00A851DA" w:rsidRPr="00B0415E" w:rsidRDefault="00AA09DD">
            <w:pPr>
              <w:pStyle w:val="Default"/>
              <w:rPr>
                <w:rFonts w:asciiTheme="minorHAnsi" w:hAnsiTheme="minorHAnsi"/>
              </w:rPr>
            </w:pPr>
            <w:proofErr w:type="spellStart"/>
            <w:r>
              <w:rPr>
                <w:rFonts w:asciiTheme="minorHAnsi" w:hAnsiTheme="minorHAnsi"/>
              </w:rPr>
              <w:t>Marichen</w:t>
            </w:r>
            <w:proofErr w:type="spellEnd"/>
            <w:r>
              <w:rPr>
                <w:rFonts w:asciiTheme="minorHAnsi" w:hAnsiTheme="minorHAnsi"/>
              </w:rPr>
              <w:t xml:space="preserve"> </w:t>
            </w:r>
            <w:proofErr w:type="spellStart"/>
            <w:r>
              <w:rPr>
                <w:rFonts w:asciiTheme="minorHAnsi" w:hAnsiTheme="minorHAnsi"/>
              </w:rPr>
              <w:t>Brinkhuys</w:t>
            </w:r>
            <w:proofErr w:type="spellEnd"/>
          </w:p>
        </w:tc>
      </w:tr>
      <w:tr w:rsidR="00A851DA" w:rsidRPr="00B0415E" w14:paraId="0424EB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3BDB3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54AAB0" w14:textId="1001590B" w:rsidR="00A851DA" w:rsidRPr="00B0415E" w:rsidRDefault="004E4111">
            <w:pPr>
              <w:pStyle w:val="Default"/>
              <w:rPr>
                <w:rFonts w:asciiTheme="minorHAnsi" w:hAnsiTheme="minorHAnsi"/>
              </w:rPr>
            </w:pPr>
            <w:r>
              <w:rPr>
                <w:rFonts w:asciiTheme="minorHAnsi" w:hAnsiTheme="minorHAnsi"/>
              </w:rPr>
              <w:t>5041</w:t>
            </w:r>
          </w:p>
        </w:tc>
      </w:tr>
      <w:tr w:rsidR="00A851DA" w:rsidRPr="00B0415E" w14:paraId="4C7111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5DAFA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0295366" w14:textId="77777777" w:rsidR="00A851DA" w:rsidRPr="00B0415E" w:rsidRDefault="00AA09DD">
            <w:pPr>
              <w:pStyle w:val="Default"/>
              <w:rPr>
                <w:rFonts w:asciiTheme="minorHAnsi" w:hAnsiTheme="minorHAnsi"/>
              </w:rPr>
            </w:pPr>
            <w:r>
              <w:rPr>
                <w:rFonts w:asciiTheme="minorHAnsi" w:hAnsiTheme="minorHAnsi"/>
              </w:rPr>
              <w:t xml:space="preserve">Diploma in Business Management </w:t>
            </w:r>
          </w:p>
        </w:tc>
      </w:tr>
      <w:tr w:rsidR="00A851DA" w:rsidRPr="00B0415E" w14:paraId="488D93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B8294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133964" w14:textId="77777777" w:rsidR="00A851DA" w:rsidRPr="00B0415E" w:rsidRDefault="00AA09DD">
            <w:r>
              <w:t>Unit 1</w:t>
            </w:r>
          </w:p>
        </w:tc>
      </w:tr>
    </w:tbl>
    <w:p w14:paraId="7A62B3CE" w14:textId="77777777" w:rsidR="00CC2FB3" w:rsidRDefault="00CC2FB3" w:rsidP="00A851DA">
      <w:pPr>
        <w:rPr>
          <w:b/>
          <w:lang w:val="en-US"/>
        </w:rPr>
      </w:pPr>
    </w:p>
    <w:p w14:paraId="3798E464" w14:textId="77777777" w:rsidR="00443E6F" w:rsidRDefault="00527C11" w:rsidP="00A851DA">
      <w:pPr>
        <w:rPr>
          <w:b/>
          <w:sz w:val="28"/>
          <w:lang w:val="en-US"/>
        </w:rPr>
      </w:pPr>
      <w:r w:rsidRPr="00443E6F">
        <w:rPr>
          <w:b/>
          <w:sz w:val="28"/>
          <w:lang w:val="en-US"/>
        </w:rPr>
        <w:t>Marking Criteria:</w:t>
      </w:r>
    </w:p>
    <w:p w14:paraId="7F7EA239" w14:textId="546EEA3F"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923AD0"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822530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960C848" w14:textId="77777777" w:rsidTr="00CC2FB3">
        <w:tc>
          <w:tcPr>
            <w:tcW w:w="9242" w:type="dxa"/>
          </w:tcPr>
          <w:p w14:paraId="17D70F3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06FF0F3" w14:textId="77777777" w:rsidR="00CC2FB3" w:rsidRDefault="00CC2FB3" w:rsidP="00A851DA">
            <w:pPr>
              <w:rPr>
                <w:b/>
              </w:rPr>
            </w:pPr>
          </w:p>
          <w:p w14:paraId="517B5BB0" w14:textId="77777777" w:rsidR="00CC2FB3" w:rsidRDefault="00CC2FB3" w:rsidP="00A851DA">
            <w:pPr>
              <w:rPr>
                <w:b/>
              </w:rPr>
            </w:pPr>
          </w:p>
          <w:p w14:paraId="04795EBC" w14:textId="77777777" w:rsidR="00CC2FB3" w:rsidRDefault="00CC2FB3" w:rsidP="00A851DA">
            <w:pPr>
              <w:rPr>
                <w:b/>
              </w:rPr>
            </w:pPr>
          </w:p>
          <w:p w14:paraId="3F340613" w14:textId="77777777" w:rsidR="00CC2FB3" w:rsidRDefault="00CC2FB3" w:rsidP="00A851DA">
            <w:pPr>
              <w:rPr>
                <w:b/>
              </w:rPr>
            </w:pPr>
          </w:p>
          <w:p w14:paraId="49D9CE15" w14:textId="77777777" w:rsidR="00CC2FB3" w:rsidRDefault="00CC2FB3" w:rsidP="00A851DA">
            <w:pPr>
              <w:rPr>
                <w:b/>
              </w:rPr>
            </w:pPr>
          </w:p>
          <w:p w14:paraId="43C3EAE6" w14:textId="77777777" w:rsidR="00CC2FB3" w:rsidRDefault="00CC2FB3" w:rsidP="00A851DA">
            <w:pPr>
              <w:rPr>
                <w:b/>
              </w:rPr>
            </w:pPr>
          </w:p>
          <w:p w14:paraId="4E174947" w14:textId="77777777" w:rsidR="00CC2FB3" w:rsidRDefault="00CC2FB3" w:rsidP="00A851DA">
            <w:pPr>
              <w:rPr>
                <w:b/>
              </w:rPr>
            </w:pPr>
          </w:p>
          <w:p w14:paraId="6E630CD2" w14:textId="77777777" w:rsidR="00CC2FB3" w:rsidRDefault="00CC2FB3" w:rsidP="00A851DA">
            <w:pPr>
              <w:rPr>
                <w:b/>
              </w:rPr>
            </w:pPr>
          </w:p>
          <w:p w14:paraId="68EFC0EF" w14:textId="77777777" w:rsidR="00CC2FB3" w:rsidRDefault="00CC2FB3" w:rsidP="00A851DA">
            <w:pPr>
              <w:rPr>
                <w:b/>
              </w:rPr>
            </w:pPr>
          </w:p>
          <w:p w14:paraId="50C97959" w14:textId="77777777" w:rsidR="00CC2FB3" w:rsidRDefault="00CC2FB3" w:rsidP="00A851DA">
            <w:pPr>
              <w:rPr>
                <w:b/>
              </w:rPr>
            </w:pPr>
          </w:p>
          <w:p w14:paraId="5C413415" w14:textId="77777777" w:rsidR="00CC2FB3" w:rsidRDefault="00CC2FB3" w:rsidP="00A851DA">
            <w:pPr>
              <w:rPr>
                <w:b/>
              </w:rPr>
            </w:pPr>
          </w:p>
          <w:p w14:paraId="4C77E0EC" w14:textId="77777777" w:rsidR="00CC2FB3" w:rsidRDefault="00CC2FB3" w:rsidP="00A851DA">
            <w:pPr>
              <w:rPr>
                <w:b/>
              </w:rPr>
            </w:pPr>
          </w:p>
          <w:p w14:paraId="2DFC88AA" w14:textId="77777777" w:rsidR="00CC2FB3" w:rsidRDefault="00CC2FB3" w:rsidP="00A851DA">
            <w:pPr>
              <w:rPr>
                <w:b/>
              </w:rPr>
            </w:pPr>
          </w:p>
          <w:p w14:paraId="4C13ADCF" w14:textId="77777777" w:rsidR="00CC2FB3" w:rsidRDefault="00CC2FB3" w:rsidP="00A851DA">
            <w:pPr>
              <w:rPr>
                <w:b/>
              </w:rPr>
            </w:pPr>
          </w:p>
          <w:p w14:paraId="29FFC60D" w14:textId="77777777" w:rsidR="00CC2FB3" w:rsidRDefault="00CC2FB3" w:rsidP="00A851DA">
            <w:pPr>
              <w:rPr>
                <w:b/>
              </w:rPr>
            </w:pPr>
          </w:p>
          <w:p w14:paraId="545DB11F" w14:textId="77777777" w:rsidR="00CC2FB3" w:rsidRDefault="00CC2FB3" w:rsidP="00A851DA">
            <w:pPr>
              <w:rPr>
                <w:b/>
              </w:rPr>
            </w:pPr>
          </w:p>
        </w:tc>
      </w:tr>
    </w:tbl>
    <w:p w14:paraId="00F039B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E2E6D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DBF8DC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8AE899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E1E8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B44D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FF959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3D8073" w14:textId="77777777" w:rsidTr="00405895">
        <w:tc>
          <w:tcPr>
            <w:tcW w:w="2310" w:type="dxa"/>
            <w:shd w:val="clear" w:color="auto" w:fill="D9D9D9" w:themeFill="background1" w:themeFillShade="D9"/>
          </w:tcPr>
          <w:p w14:paraId="5A1A6C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2B83F33" w14:textId="77777777" w:rsidR="00405895" w:rsidRPr="00B0415E" w:rsidRDefault="00AA09DD" w:rsidP="00A851DA">
            <w:pPr>
              <w:rPr>
                <w:rFonts w:cs="Bliss-Regular"/>
                <w:color w:val="000000"/>
              </w:rPr>
            </w:pPr>
            <w:proofErr w:type="spellStart"/>
            <w:r>
              <w:rPr>
                <w:rFonts w:cs="Bliss-Regular"/>
                <w:color w:val="000000"/>
              </w:rPr>
              <w:t>Marichen</w:t>
            </w:r>
            <w:proofErr w:type="spellEnd"/>
            <w:r>
              <w:rPr>
                <w:rFonts w:cs="Bliss-Regular"/>
                <w:color w:val="000000"/>
              </w:rPr>
              <w:t xml:space="preserve"> </w:t>
            </w:r>
            <w:proofErr w:type="spellStart"/>
            <w:r>
              <w:rPr>
                <w:rFonts w:cs="Bliss-Regular"/>
                <w:color w:val="000000"/>
              </w:rPr>
              <w:t>Brinkhuys</w:t>
            </w:r>
            <w:proofErr w:type="spellEnd"/>
          </w:p>
        </w:tc>
        <w:tc>
          <w:tcPr>
            <w:tcW w:w="1276" w:type="dxa"/>
            <w:shd w:val="clear" w:color="auto" w:fill="D9D9D9" w:themeFill="background1" w:themeFillShade="D9"/>
          </w:tcPr>
          <w:p w14:paraId="315D60D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5905B9" w14:textId="44D76425" w:rsidR="00405895" w:rsidRPr="00B0415E" w:rsidRDefault="0085474B" w:rsidP="00A851DA">
            <w:pPr>
              <w:rPr>
                <w:rFonts w:cs="Bliss-Regular"/>
                <w:color w:val="000000"/>
              </w:rPr>
            </w:pPr>
            <w:r>
              <w:rPr>
                <w:rFonts w:cs="Bliss-Regular"/>
                <w:color w:val="000000"/>
              </w:rPr>
              <w:t>17.02.2017</w:t>
            </w:r>
          </w:p>
        </w:tc>
      </w:tr>
    </w:tbl>
    <w:p w14:paraId="52756104" w14:textId="77777777" w:rsidR="00A851DA" w:rsidRPr="00B0415E" w:rsidRDefault="00A851DA" w:rsidP="00A851DA">
      <w:pPr>
        <w:rPr>
          <w:rFonts w:cs="Bliss-Regular"/>
          <w:color w:val="000000"/>
          <w:lang w:val="en-US"/>
        </w:rPr>
      </w:pPr>
    </w:p>
    <w:p w14:paraId="7C17BADB" w14:textId="77777777" w:rsidR="00A851DA" w:rsidRPr="00B0415E" w:rsidRDefault="00A851DA" w:rsidP="00A851DA">
      <w:pPr>
        <w:rPr>
          <w:rFonts w:cs="Bliss-Regular"/>
          <w:color w:val="000000"/>
          <w:lang w:val="en-US"/>
        </w:rPr>
      </w:pPr>
    </w:p>
    <w:p w14:paraId="35685B12"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C9298EE" w14:textId="77777777" w:rsidTr="00B0415E">
        <w:trPr>
          <w:trHeight w:val="249"/>
        </w:trPr>
        <w:tc>
          <w:tcPr>
            <w:tcW w:w="4621" w:type="dxa"/>
            <w:shd w:val="clear" w:color="auto" w:fill="D9D9D9" w:themeFill="background1" w:themeFillShade="D9"/>
          </w:tcPr>
          <w:p w14:paraId="7F7A9096" w14:textId="77777777" w:rsidR="00503D7E" w:rsidRPr="00B0415E" w:rsidRDefault="00503D7E" w:rsidP="00503D7E">
            <w:pPr>
              <w:rPr>
                <w:b/>
                <w:color w:val="002060"/>
              </w:rPr>
            </w:pPr>
            <w:r w:rsidRPr="00B0415E">
              <w:rPr>
                <w:b/>
                <w:color w:val="002060"/>
              </w:rPr>
              <w:t>Total Marks</w:t>
            </w:r>
          </w:p>
        </w:tc>
        <w:tc>
          <w:tcPr>
            <w:tcW w:w="4621" w:type="dxa"/>
          </w:tcPr>
          <w:p w14:paraId="1C09BC89" w14:textId="77777777" w:rsidR="00503D7E" w:rsidRPr="00B0415E" w:rsidRDefault="00503D7E" w:rsidP="00503D7E">
            <w:pPr>
              <w:rPr>
                <w:rFonts w:cs="Times New Roman"/>
                <w:szCs w:val="32"/>
              </w:rPr>
            </w:pPr>
          </w:p>
        </w:tc>
      </w:tr>
      <w:tr w:rsidR="00503D7E" w:rsidRPr="00B0415E" w14:paraId="75FA07AE" w14:textId="77777777" w:rsidTr="00B0415E">
        <w:tc>
          <w:tcPr>
            <w:tcW w:w="4621" w:type="dxa"/>
            <w:shd w:val="clear" w:color="auto" w:fill="D9D9D9" w:themeFill="background1" w:themeFillShade="D9"/>
          </w:tcPr>
          <w:p w14:paraId="5F01AF09" w14:textId="77777777" w:rsidR="00503D7E" w:rsidRPr="00B0415E" w:rsidRDefault="00503D7E" w:rsidP="00503D7E">
            <w:pPr>
              <w:rPr>
                <w:b/>
                <w:color w:val="002060"/>
              </w:rPr>
            </w:pPr>
            <w:r w:rsidRPr="00B0415E">
              <w:rPr>
                <w:b/>
                <w:color w:val="002060"/>
              </w:rPr>
              <w:t>Marks Obtained</w:t>
            </w:r>
          </w:p>
        </w:tc>
        <w:tc>
          <w:tcPr>
            <w:tcW w:w="4621" w:type="dxa"/>
          </w:tcPr>
          <w:p w14:paraId="5EA4DE89" w14:textId="77777777" w:rsidR="00503D7E" w:rsidRPr="00B0415E" w:rsidRDefault="00503D7E" w:rsidP="00503D7E">
            <w:pPr>
              <w:rPr>
                <w:rFonts w:cs="Times New Roman"/>
                <w:szCs w:val="32"/>
              </w:rPr>
            </w:pPr>
          </w:p>
        </w:tc>
      </w:tr>
      <w:tr w:rsidR="00503D7E" w:rsidRPr="00B0415E" w14:paraId="12E471B9" w14:textId="77777777" w:rsidTr="00B0415E">
        <w:tc>
          <w:tcPr>
            <w:tcW w:w="4621" w:type="dxa"/>
            <w:shd w:val="clear" w:color="auto" w:fill="D9D9D9" w:themeFill="background1" w:themeFillShade="D9"/>
          </w:tcPr>
          <w:p w14:paraId="14059D38" w14:textId="77777777" w:rsidR="00503D7E" w:rsidRPr="00B0415E" w:rsidRDefault="00B0415E" w:rsidP="00503D7E">
            <w:pPr>
              <w:rPr>
                <w:b/>
                <w:color w:val="002060"/>
              </w:rPr>
            </w:pPr>
            <w:r w:rsidRPr="00B0415E">
              <w:rPr>
                <w:b/>
                <w:color w:val="002060"/>
              </w:rPr>
              <w:t>Percentage / Grade</w:t>
            </w:r>
          </w:p>
        </w:tc>
        <w:tc>
          <w:tcPr>
            <w:tcW w:w="4621" w:type="dxa"/>
          </w:tcPr>
          <w:p w14:paraId="366D1C53" w14:textId="77777777" w:rsidR="00503D7E" w:rsidRPr="00B0415E" w:rsidRDefault="00503D7E" w:rsidP="00503D7E">
            <w:pPr>
              <w:rPr>
                <w:rFonts w:cs="Times New Roman"/>
                <w:szCs w:val="32"/>
              </w:rPr>
            </w:pPr>
          </w:p>
        </w:tc>
      </w:tr>
    </w:tbl>
    <w:p w14:paraId="60EB8A51" w14:textId="77777777" w:rsidR="00A851DA" w:rsidRDefault="00A851DA" w:rsidP="00503D7E">
      <w:pPr>
        <w:rPr>
          <w:rFonts w:cs="Times New Roman"/>
          <w:sz w:val="24"/>
          <w:szCs w:val="32"/>
        </w:rPr>
      </w:pPr>
    </w:p>
    <w:p w14:paraId="47262389" w14:textId="77777777" w:rsidR="00607874" w:rsidRDefault="00607874" w:rsidP="00503D7E">
      <w:pPr>
        <w:rPr>
          <w:rFonts w:cs="Times New Roman"/>
          <w:sz w:val="24"/>
          <w:szCs w:val="32"/>
        </w:rPr>
      </w:pPr>
    </w:p>
    <w:p w14:paraId="1D2E1E01" w14:textId="77777777" w:rsidR="00607874" w:rsidRDefault="00607874" w:rsidP="00503D7E">
      <w:pPr>
        <w:rPr>
          <w:rFonts w:cs="Times New Roman"/>
          <w:sz w:val="24"/>
          <w:szCs w:val="32"/>
        </w:rPr>
      </w:pPr>
    </w:p>
    <w:p w14:paraId="0D41E109" w14:textId="77777777" w:rsidR="00607874" w:rsidRDefault="00607874" w:rsidP="00503D7E">
      <w:pPr>
        <w:rPr>
          <w:rFonts w:cs="Times New Roman"/>
          <w:sz w:val="24"/>
          <w:szCs w:val="32"/>
        </w:rPr>
      </w:pPr>
    </w:p>
    <w:p w14:paraId="7EF47A77" w14:textId="77777777" w:rsidR="00E53D7C" w:rsidRDefault="00E53D7C" w:rsidP="00503D7E">
      <w:pPr>
        <w:rPr>
          <w:rFonts w:cs="Times New Roman"/>
          <w:sz w:val="24"/>
          <w:szCs w:val="32"/>
        </w:rPr>
      </w:pPr>
    </w:p>
    <w:p w14:paraId="040B2C75" w14:textId="77777777" w:rsidR="00E53D7C" w:rsidRDefault="00E53D7C" w:rsidP="00503D7E">
      <w:pPr>
        <w:rPr>
          <w:rFonts w:cs="Times New Roman"/>
          <w:sz w:val="24"/>
          <w:szCs w:val="32"/>
        </w:rPr>
      </w:pPr>
    </w:p>
    <w:p w14:paraId="3BB5367B" w14:textId="77777777" w:rsidR="00E53D7C" w:rsidRDefault="00E53D7C" w:rsidP="00503D7E">
      <w:pPr>
        <w:rPr>
          <w:rFonts w:cs="Times New Roman"/>
          <w:sz w:val="24"/>
          <w:szCs w:val="32"/>
        </w:rPr>
      </w:pPr>
    </w:p>
    <w:p w14:paraId="31F7EC71" w14:textId="77777777" w:rsidR="00E53D7C" w:rsidRDefault="00E53D7C" w:rsidP="00503D7E">
      <w:pPr>
        <w:rPr>
          <w:rFonts w:cs="Times New Roman"/>
          <w:sz w:val="24"/>
          <w:szCs w:val="32"/>
        </w:rPr>
      </w:pPr>
    </w:p>
    <w:p w14:paraId="0F368A23" w14:textId="77777777" w:rsidR="00E53D7C" w:rsidRDefault="00E53D7C" w:rsidP="00503D7E">
      <w:pPr>
        <w:rPr>
          <w:rFonts w:cs="Times New Roman"/>
          <w:sz w:val="24"/>
          <w:szCs w:val="32"/>
        </w:rPr>
      </w:pPr>
    </w:p>
    <w:p w14:paraId="3A5E2773" w14:textId="77777777" w:rsidR="00E53D7C" w:rsidRDefault="00E53D7C" w:rsidP="00503D7E">
      <w:pPr>
        <w:rPr>
          <w:rFonts w:cs="Times New Roman"/>
          <w:sz w:val="24"/>
          <w:szCs w:val="32"/>
        </w:rPr>
      </w:pPr>
    </w:p>
    <w:p w14:paraId="491C2C3C" w14:textId="77777777" w:rsidR="00E53D7C" w:rsidRDefault="00E53D7C" w:rsidP="00503D7E">
      <w:pPr>
        <w:rPr>
          <w:rFonts w:cs="Times New Roman"/>
          <w:sz w:val="24"/>
          <w:szCs w:val="32"/>
        </w:rPr>
      </w:pPr>
    </w:p>
    <w:p w14:paraId="58D9E23F" w14:textId="77777777" w:rsidR="00E53D7C" w:rsidRDefault="00E53D7C" w:rsidP="00503D7E">
      <w:pPr>
        <w:rPr>
          <w:rFonts w:cs="Times New Roman"/>
          <w:sz w:val="24"/>
          <w:szCs w:val="32"/>
        </w:rPr>
      </w:pPr>
    </w:p>
    <w:p w14:paraId="39C96CAB" w14:textId="77777777" w:rsidR="00E53D7C" w:rsidRDefault="00E53D7C" w:rsidP="00503D7E">
      <w:pPr>
        <w:rPr>
          <w:rFonts w:cs="Times New Roman"/>
          <w:sz w:val="24"/>
          <w:szCs w:val="32"/>
        </w:rPr>
      </w:pPr>
    </w:p>
    <w:p w14:paraId="7F5AB788" w14:textId="77777777" w:rsidR="00E53D7C" w:rsidRDefault="00E53D7C" w:rsidP="00503D7E">
      <w:pPr>
        <w:rPr>
          <w:rFonts w:cs="Times New Roman"/>
          <w:sz w:val="24"/>
          <w:szCs w:val="32"/>
        </w:rPr>
      </w:pPr>
    </w:p>
    <w:p w14:paraId="563FCD52" w14:textId="77777777" w:rsidR="00E53D7C" w:rsidRDefault="00E53D7C" w:rsidP="00503D7E">
      <w:pPr>
        <w:rPr>
          <w:rFonts w:cs="Times New Roman"/>
          <w:sz w:val="24"/>
          <w:szCs w:val="32"/>
        </w:rPr>
      </w:pPr>
    </w:p>
    <w:p w14:paraId="68B4B8CD" w14:textId="77777777" w:rsidR="00E53D7C" w:rsidRDefault="00E53D7C" w:rsidP="00503D7E">
      <w:pPr>
        <w:rPr>
          <w:rFonts w:cs="Times New Roman"/>
          <w:sz w:val="24"/>
          <w:szCs w:val="32"/>
        </w:rPr>
      </w:pPr>
    </w:p>
    <w:p w14:paraId="78226D88" w14:textId="77777777" w:rsidR="00E53D7C" w:rsidRDefault="00E53D7C" w:rsidP="00503D7E">
      <w:pPr>
        <w:rPr>
          <w:rFonts w:cs="Times New Roman"/>
          <w:sz w:val="24"/>
          <w:szCs w:val="32"/>
        </w:rPr>
      </w:pPr>
    </w:p>
    <w:p w14:paraId="5BD0EB2C" w14:textId="77777777" w:rsidR="00E53D7C" w:rsidRDefault="00E53D7C" w:rsidP="00503D7E">
      <w:pPr>
        <w:rPr>
          <w:rFonts w:cs="Times New Roman"/>
          <w:sz w:val="24"/>
          <w:szCs w:val="32"/>
        </w:rPr>
      </w:pPr>
    </w:p>
    <w:p w14:paraId="78DADF0E" w14:textId="77777777" w:rsidR="00E53D7C" w:rsidRDefault="00E53D7C" w:rsidP="00503D7E">
      <w:pPr>
        <w:rPr>
          <w:rFonts w:cs="Times New Roman"/>
          <w:sz w:val="24"/>
          <w:szCs w:val="32"/>
        </w:rPr>
      </w:pPr>
    </w:p>
    <w:p w14:paraId="7FAC27C0" w14:textId="77777777" w:rsidR="00E53D7C" w:rsidRDefault="00E53D7C" w:rsidP="00503D7E">
      <w:pPr>
        <w:rPr>
          <w:rFonts w:cs="Times New Roman"/>
          <w:sz w:val="24"/>
          <w:szCs w:val="32"/>
        </w:rPr>
      </w:pPr>
    </w:p>
    <w:p w14:paraId="0A7DE0C5" w14:textId="77777777" w:rsidR="00E53D7C" w:rsidRDefault="00E53D7C" w:rsidP="00503D7E">
      <w:pPr>
        <w:rPr>
          <w:rFonts w:cs="Times New Roman"/>
          <w:sz w:val="24"/>
          <w:szCs w:val="32"/>
        </w:rPr>
      </w:pPr>
    </w:p>
    <w:p w14:paraId="1A24AE53" w14:textId="77777777" w:rsidR="00E53D7C" w:rsidRDefault="00E53D7C" w:rsidP="00503D7E">
      <w:pPr>
        <w:rPr>
          <w:rFonts w:cs="Times New Roman"/>
          <w:sz w:val="24"/>
          <w:szCs w:val="32"/>
        </w:rPr>
      </w:pPr>
    </w:p>
    <w:p w14:paraId="0C4067F1" w14:textId="77777777" w:rsidR="00E53D7C" w:rsidRDefault="00E53D7C" w:rsidP="00503D7E">
      <w:pPr>
        <w:rPr>
          <w:rFonts w:cs="Times New Roman"/>
          <w:sz w:val="24"/>
          <w:szCs w:val="32"/>
        </w:rPr>
      </w:pPr>
    </w:p>
    <w:p w14:paraId="66DAF04F" w14:textId="77777777" w:rsidR="00E61FB7" w:rsidRPr="00E61FB7" w:rsidRDefault="00E61FB7" w:rsidP="00E61FB7">
      <w:pPr>
        <w:jc w:val="right"/>
        <w:rPr>
          <w:rFonts w:ascii="Arial" w:hAnsi="Arial"/>
          <w:sz w:val="24"/>
          <w:szCs w:val="24"/>
        </w:rPr>
      </w:pPr>
      <w:proofErr w:type="spellStart"/>
      <w:r w:rsidRPr="00E61FB7">
        <w:rPr>
          <w:rFonts w:ascii="Arial" w:hAnsi="Arial"/>
          <w:sz w:val="24"/>
          <w:szCs w:val="24"/>
        </w:rPr>
        <w:lastRenderedPageBreak/>
        <w:t>Marichen</w:t>
      </w:r>
      <w:proofErr w:type="spellEnd"/>
      <w:r w:rsidRPr="00E61FB7">
        <w:rPr>
          <w:rFonts w:ascii="Arial" w:hAnsi="Arial"/>
          <w:sz w:val="24"/>
          <w:szCs w:val="24"/>
        </w:rPr>
        <w:t xml:space="preserve"> </w:t>
      </w:r>
      <w:proofErr w:type="spellStart"/>
      <w:r w:rsidRPr="00E61FB7">
        <w:rPr>
          <w:rFonts w:ascii="Arial" w:hAnsi="Arial"/>
          <w:sz w:val="24"/>
          <w:szCs w:val="24"/>
        </w:rPr>
        <w:t>Brinkhuys</w:t>
      </w:r>
      <w:proofErr w:type="spellEnd"/>
    </w:p>
    <w:p w14:paraId="7841E6D4" w14:textId="77777777" w:rsidR="00E61FB7" w:rsidRPr="00E61FB7" w:rsidRDefault="00E61FB7" w:rsidP="00E61FB7">
      <w:pPr>
        <w:jc w:val="right"/>
        <w:rPr>
          <w:rFonts w:ascii="Arial" w:hAnsi="Arial"/>
          <w:sz w:val="24"/>
          <w:szCs w:val="24"/>
        </w:rPr>
      </w:pPr>
      <w:r w:rsidRPr="00E61FB7">
        <w:rPr>
          <w:rFonts w:ascii="Arial" w:hAnsi="Arial"/>
          <w:sz w:val="24"/>
          <w:szCs w:val="24"/>
        </w:rPr>
        <w:t>Student Number: 5041</w:t>
      </w:r>
    </w:p>
    <w:p w14:paraId="134154F2" w14:textId="77777777" w:rsidR="00E61FB7" w:rsidRPr="00E61FB7" w:rsidRDefault="00E61FB7" w:rsidP="00E61FB7">
      <w:pPr>
        <w:jc w:val="right"/>
        <w:rPr>
          <w:rFonts w:ascii="Arial" w:hAnsi="Arial"/>
          <w:sz w:val="24"/>
          <w:szCs w:val="24"/>
        </w:rPr>
      </w:pPr>
      <w:r w:rsidRPr="00E61FB7">
        <w:rPr>
          <w:rFonts w:ascii="Arial" w:hAnsi="Arial"/>
          <w:sz w:val="24"/>
          <w:szCs w:val="24"/>
        </w:rPr>
        <w:t>The Business Environment</w:t>
      </w:r>
    </w:p>
    <w:p w14:paraId="4C647A31" w14:textId="77777777" w:rsidR="00E61FB7" w:rsidRPr="00E61FB7" w:rsidRDefault="00E61FB7" w:rsidP="00E61FB7">
      <w:pPr>
        <w:jc w:val="right"/>
        <w:rPr>
          <w:rFonts w:ascii="Arial" w:hAnsi="Arial"/>
          <w:sz w:val="24"/>
          <w:szCs w:val="24"/>
        </w:rPr>
      </w:pPr>
      <w:r w:rsidRPr="00E61FB7">
        <w:rPr>
          <w:rFonts w:ascii="Arial" w:hAnsi="Arial"/>
          <w:sz w:val="24"/>
          <w:szCs w:val="24"/>
        </w:rPr>
        <w:t>Page 1</w:t>
      </w:r>
    </w:p>
    <w:p w14:paraId="45B07F12" w14:textId="77777777" w:rsidR="00E61FB7" w:rsidRPr="00E61FB7" w:rsidRDefault="00E61FB7" w:rsidP="00E61FB7">
      <w:pPr>
        <w:jc w:val="right"/>
        <w:rPr>
          <w:rFonts w:ascii="Arial" w:hAnsi="Arial"/>
          <w:sz w:val="24"/>
          <w:szCs w:val="24"/>
        </w:rPr>
      </w:pPr>
    </w:p>
    <w:p w14:paraId="1F07A424" w14:textId="77777777" w:rsidR="00E61FB7" w:rsidRPr="00E61FB7" w:rsidRDefault="00E61FB7" w:rsidP="00E61FB7">
      <w:pPr>
        <w:rPr>
          <w:rFonts w:ascii="Arial" w:hAnsi="Arial"/>
          <w:sz w:val="24"/>
          <w:szCs w:val="24"/>
        </w:rPr>
      </w:pPr>
      <w:r w:rsidRPr="00E61FB7">
        <w:rPr>
          <w:rFonts w:ascii="Arial" w:hAnsi="Arial"/>
          <w:sz w:val="24"/>
          <w:szCs w:val="24"/>
        </w:rPr>
        <w:t>Q 1:</w:t>
      </w:r>
    </w:p>
    <w:p w14:paraId="0330C150" w14:textId="77777777" w:rsidR="00E61FB7" w:rsidRPr="00E61FB7" w:rsidRDefault="00E61FB7" w:rsidP="00E61FB7">
      <w:pPr>
        <w:rPr>
          <w:rFonts w:ascii="Arial" w:hAnsi="Arial"/>
          <w:sz w:val="24"/>
          <w:szCs w:val="24"/>
        </w:rPr>
      </w:pPr>
      <w:r w:rsidRPr="00E61FB7">
        <w:rPr>
          <w:rFonts w:ascii="Arial" w:hAnsi="Arial"/>
          <w:sz w:val="24"/>
          <w:szCs w:val="24"/>
        </w:rPr>
        <w:t xml:space="preserve">     </w:t>
      </w:r>
      <w:proofErr w:type="spellStart"/>
      <w:r w:rsidRPr="00E61FB7">
        <w:rPr>
          <w:rFonts w:ascii="Arial" w:hAnsi="Arial"/>
          <w:sz w:val="24"/>
          <w:szCs w:val="24"/>
        </w:rPr>
        <w:t>i</w:t>
      </w:r>
      <w:proofErr w:type="spellEnd"/>
      <w:r w:rsidRPr="00E61FB7">
        <w:rPr>
          <w:rFonts w:ascii="Arial" w:hAnsi="Arial"/>
          <w:sz w:val="24"/>
          <w:szCs w:val="24"/>
        </w:rPr>
        <w:t>:</w:t>
      </w:r>
      <w:r w:rsidRPr="00E61FB7">
        <w:rPr>
          <w:rFonts w:ascii="Arial" w:hAnsi="Arial"/>
          <w:sz w:val="24"/>
          <w:szCs w:val="24"/>
        </w:rPr>
        <w:tab/>
        <w:t xml:space="preserve">The Exim Policy or Foreign Trade Policy is announced every 5 years  </w:t>
      </w:r>
    </w:p>
    <w:p w14:paraId="0074D170" w14:textId="77777777" w:rsidR="00E61FB7" w:rsidRPr="00E61FB7" w:rsidRDefault="00E61FB7" w:rsidP="00E61FB7">
      <w:pPr>
        <w:ind w:firstLine="720"/>
        <w:rPr>
          <w:rFonts w:ascii="Arial" w:hAnsi="Arial"/>
          <w:sz w:val="24"/>
          <w:szCs w:val="24"/>
        </w:rPr>
      </w:pPr>
      <w:r w:rsidRPr="00E61FB7">
        <w:rPr>
          <w:rFonts w:ascii="Arial" w:hAnsi="Arial"/>
          <w:sz w:val="24"/>
          <w:szCs w:val="24"/>
        </w:rPr>
        <w:t>by Ministry of Commerce and Industry, Government of India.</w:t>
      </w:r>
    </w:p>
    <w:p w14:paraId="1C937216" w14:textId="77777777" w:rsidR="00E61FB7" w:rsidRPr="00E61FB7" w:rsidRDefault="00E61FB7" w:rsidP="00E61FB7">
      <w:pPr>
        <w:ind w:firstLine="720"/>
        <w:rPr>
          <w:rFonts w:ascii="Arial" w:hAnsi="Arial"/>
          <w:sz w:val="24"/>
          <w:szCs w:val="24"/>
        </w:rPr>
      </w:pPr>
      <w:r w:rsidRPr="00E61FB7">
        <w:rPr>
          <w:rFonts w:ascii="Arial" w:hAnsi="Arial"/>
          <w:sz w:val="24"/>
          <w:szCs w:val="24"/>
        </w:rPr>
        <w:t xml:space="preserve">The objectives of the Exim Policy is to promote productivity </w:t>
      </w:r>
    </w:p>
    <w:p w14:paraId="5F8C6989" w14:textId="77777777" w:rsidR="00E61FB7" w:rsidRPr="00E61FB7" w:rsidRDefault="00E61FB7" w:rsidP="00E61FB7">
      <w:pPr>
        <w:ind w:left="720"/>
        <w:rPr>
          <w:rFonts w:ascii="Arial" w:hAnsi="Arial"/>
          <w:sz w:val="24"/>
          <w:szCs w:val="24"/>
        </w:rPr>
      </w:pPr>
      <w:r w:rsidRPr="00E61FB7">
        <w:rPr>
          <w:rFonts w:ascii="Arial" w:hAnsi="Arial"/>
          <w:sz w:val="24"/>
          <w:szCs w:val="24"/>
        </w:rPr>
        <w:t>competiveness in the Indian Industry and establish framework for globalization.</w:t>
      </w:r>
    </w:p>
    <w:p w14:paraId="28B998A1" w14:textId="77777777" w:rsidR="00E61FB7" w:rsidRPr="00E61FB7" w:rsidRDefault="00E61FB7" w:rsidP="00E61FB7">
      <w:pPr>
        <w:rPr>
          <w:rFonts w:ascii="Arial" w:hAnsi="Arial"/>
          <w:sz w:val="24"/>
          <w:szCs w:val="24"/>
        </w:rPr>
      </w:pPr>
    </w:p>
    <w:p w14:paraId="73213133" w14:textId="77777777" w:rsidR="00E61FB7" w:rsidRPr="00E61FB7" w:rsidRDefault="00E61FB7" w:rsidP="00E61FB7">
      <w:pPr>
        <w:rPr>
          <w:rFonts w:ascii="Arial" w:hAnsi="Arial"/>
          <w:sz w:val="24"/>
          <w:szCs w:val="24"/>
        </w:rPr>
      </w:pPr>
      <w:r w:rsidRPr="00E61FB7">
        <w:rPr>
          <w:rFonts w:ascii="Arial" w:hAnsi="Arial"/>
          <w:sz w:val="24"/>
          <w:szCs w:val="24"/>
        </w:rPr>
        <w:t xml:space="preserve">   ii:</w:t>
      </w:r>
      <w:r w:rsidRPr="00E61FB7">
        <w:rPr>
          <w:rFonts w:ascii="Arial" w:hAnsi="Arial"/>
          <w:sz w:val="24"/>
          <w:szCs w:val="24"/>
        </w:rPr>
        <w:tab/>
        <w:t xml:space="preserve">(a) Social Environment </w:t>
      </w:r>
    </w:p>
    <w:p w14:paraId="5B697420" w14:textId="77777777" w:rsidR="00E61FB7" w:rsidRPr="00E61FB7" w:rsidRDefault="00E61FB7" w:rsidP="00E61FB7">
      <w:pPr>
        <w:rPr>
          <w:rFonts w:ascii="Arial" w:hAnsi="Arial"/>
          <w:sz w:val="24"/>
          <w:szCs w:val="24"/>
        </w:rPr>
      </w:pPr>
      <w:r w:rsidRPr="00E61FB7">
        <w:rPr>
          <w:rFonts w:ascii="Arial" w:hAnsi="Arial"/>
          <w:sz w:val="24"/>
          <w:szCs w:val="24"/>
        </w:rPr>
        <w:tab/>
        <w:t>(b) Technological Environment</w:t>
      </w:r>
    </w:p>
    <w:p w14:paraId="7798E08A" w14:textId="77777777" w:rsidR="00E61FB7" w:rsidRPr="00E61FB7" w:rsidRDefault="00E61FB7" w:rsidP="00E61FB7">
      <w:pPr>
        <w:rPr>
          <w:rFonts w:ascii="Arial" w:hAnsi="Arial"/>
          <w:sz w:val="24"/>
          <w:szCs w:val="24"/>
        </w:rPr>
      </w:pPr>
      <w:r w:rsidRPr="00E61FB7">
        <w:rPr>
          <w:rFonts w:ascii="Arial" w:hAnsi="Arial"/>
          <w:sz w:val="24"/>
          <w:szCs w:val="24"/>
        </w:rPr>
        <w:tab/>
        <w:t>(c) Natural Environment</w:t>
      </w:r>
    </w:p>
    <w:p w14:paraId="5907FCC8" w14:textId="6F7AB792" w:rsidR="00E61FB7" w:rsidRDefault="00E61FB7" w:rsidP="00E61FB7">
      <w:pPr>
        <w:rPr>
          <w:rFonts w:ascii="Arial" w:hAnsi="Arial"/>
          <w:sz w:val="24"/>
          <w:szCs w:val="24"/>
        </w:rPr>
      </w:pPr>
      <w:r w:rsidRPr="00E61FB7">
        <w:rPr>
          <w:rFonts w:ascii="Arial" w:hAnsi="Arial"/>
          <w:sz w:val="24"/>
          <w:szCs w:val="24"/>
        </w:rPr>
        <w:tab/>
        <w:t>(d) Demographic Environment</w:t>
      </w:r>
    </w:p>
    <w:p w14:paraId="51E15785" w14:textId="77777777" w:rsidR="00923AD0" w:rsidRDefault="00923AD0" w:rsidP="00E61FB7">
      <w:pPr>
        <w:rPr>
          <w:rFonts w:ascii="Arial" w:hAnsi="Arial"/>
          <w:sz w:val="24"/>
          <w:szCs w:val="24"/>
        </w:rPr>
      </w:pPr>
    </w:p>
    <w:p w14:paraId="5B5E6ACD" w14:textId="77777777" w:rsidR="00DB3DAD" w:rsidRDefault="00E61FB7" w:rsidP="00E61FB7">
      <w:pPr>
        <w:rPr>
          <w:rFonts w:ascii="Arial" w:hAnsi="Arial"/>
          <w:sz w:val="24"/>
          <w:szCs w:val="24"/>
        </w:rPr>
      </w:pPr>
      <w:r>
        <w:rPr>
          <w:rFonts w:ascii="Arial" w:hAnsi="Arial"/>
          <w:sz w:val="24"/>
          <w:szCs w:val="24"/>
        </w:rPr>
        <w:t xml:space="preserve">   </w:t>
      </w:r>
      <w:proofErr w:type="gramStart"/>
      <w:r>
        <w:rPr>
          <w:rFonts w:ascii="Arial" w:hAnsi="Arial"/>
          <w:sz w:val="24"/>
          <w:szCs w:val="24"/>
        </w:rPr>
        <w:t>iii</w:t>
      </w:r>
      <w:proofErr w:type="gramEnd"/>
      <w:r>
        <w:rPr>
          <w:rFonts w:ascii="Arial" w:hAnsi="Arial"/>
          <w:sz w:val="24"/>
          <w:szCs w:val="24"/>
        </w:rPr>
        <w:t>:</w:t>
      </w:r>
      <w:r>
        <w:rPr>
          <w:rFonts w:ascii="Arial" w:hAnsi="Arial"/>
          <w:sz w:val="24"/>
          <w:szCs w:val="24"/>
        </w:rPr>
        <w:tab/>
      </w:r>
      <w:r w:rsidR="00441E7B">
        <w:rPr>
          <w:rFonts w:ascii="Arial" w:hAnsi="Arial"/>
          <w:sz w:val="24"/>
          <w:szCs w:val="24"/>
        </w:rPr>
        <w:t>Refers to the size, density, distribution and growth rate of a population</w:t>
      </w:r>
    </w:p>
    <w:p w14:paraId="40BBFD8A" w14:textId="50342FA9" w:rsidR="002E1F71" w:rsidRDefault="00923AD0" w:rsidP="00DB3DAD">
      <w:pPr>
        <w:ind w:firstLine="720"/>
        <w:rPr>
          <w:rFonts w:ascii="Arial" w:hAnsi="Arial"/>
          <w:sz w:val="24"/>
          <w:szCs w:val="24"/>
        </w:rPr>
      </w:pPr>
      <w:r>
        <w:rPr>
          <w:rFonts w:ascii="Arial" w:hAnsi="Arial"/>
          <w:sz w:val="24"/>
          <w:szCs w:val="24"/>
        </w:rPr>
        <w:t>for example:</w:t>
      </w:r>
      <w:r w:rsidR="006A4645">
        <w:rPr>
          <w:rFonts w:ascii="Arial" w:hAnsi="Arial"/>
          <w:sz w:val="24"/>
          <w:szCs w:val="24"/>
        </w:rPr>
        <w:t xml:space="preserve"> a census is a collection of the demographic factors associated </w:t>
      </w:r>
      <w:r w:rsidR="002E1F71">
        <w:rPr>
          <w:rFonts w:ascii="Arial" w:hAnsi="Arial"/>
          <w:sz w:val="24"/>
          <w:szCs w:val="24"/>
        </w:rPr>
        <w:t xml:space="preserve">  </w:t>
      </w:r>
    </w:p>
    <w:p w14:paraId="7BB5A300" w14:textId="06FA7193" w:rsidR="006A4645" w:rsidRDefault="002E1F71" w:rsidP="002E1F71">
      <w:pPr>
        <w:ind w:firstLine="720"/>
        <w:rPr>
          <w:rFonts w:ascii="Arial" w:hAnsi="Arial"/>
          <w:sz w:val="24"/>
          <w:szCs w:val="24"/>
        </w:rPr>
      </w:pPr>
      <w:r>
        <w:rPr>
          <w:rFonts w:ascii="Arial" w:hAnsi="Arial"/>
          <w:sz w:val="24"/>
          <w:szCs w:val="24"/>
        </w:rPr>
        <w:t xml:space="preserve">with every member of the population </w:t>
      </w:r>
    </w:p>
    <w:p w14:paraId="04F17A17" w14:textId="77777777" w:rsidR="002E1F71" w:rsidRDefault="002E1F71" w:rsidP="002E1F71">
      <w:pPr>
        <w:rPr>
          <w:rFonts w:ascii="Arial" w:hAnsi="Arial"/>
          <w:sz w:val="24"/>
          <w:szCs w:val="24"/>
        </w:rPr>
      </w:pPr>
    </w:p>
    <w:p w14:paraId="20675F36" w14:textId="77777777" w:rsidR="002E1F71" w:rsidRDefault="002E1F71" w:rsidP="002E1F71">
      <w:pPr>
        <w:rPr>
          <w:rFonts w:ascii="Arial" w:hAnsi="Arial"/>
          <w:sz w:val="24"/>
          <w:szCs w:val="24"/>
        </w:rPr>
      </w:pPr>
      <w:r>
        <w:rPr>
          <w:rFonts w:ascii="Arial" w:hAnsi="Arial"/>
          <w:sz w:val="24"/>
          <w:szCs w:val="24"/>
        </w:rPr>
        <w:t xml:space="preserve">    iv:</w:t>
      </w:r>
      <w:r>
        <w:rPr>
          <w:rFonts w:ascii="Arial" w:hAnsi="Arial"/>
          <w:sz w:val="24"/>
          <w:szCs w:val="24"/>
        </w:rPr>
        <w:tab/>
        <w:t xml:space="preserve">All of the external and internal factors that affect how the company functions  </w:t>
      </w:r>
    </w:p>
    <w:p w14:paraId="0D971A61" w14:textId="77777777" w:rsidR="002E1F71" w:rsidRDefault="002E1F71" w:rsidP="002E1F71">
      <w:pPr>
        <w:rPr>
          <w:rFonts w:ascii="Arial" w:hAnsi="Arial"/>
          <w:sz w:val="24"/>
          <w:szCs w:val="24"/>
        </w:rPr>
      </w:pPr>
      <w:r>
        <w:rPr>
          <w:rFonts w:ascii="Arial" w:hAnsi="Arial"/>
          <w:sz w:val="24"/>
          <w:szCs w:val="24"/>
        </w:rPr>
        <w:t xml:space="preserve">          including employees, customers, management, supply and demand and </w:t>
      </w:r>
    </w:p>
    <w:p w14:paraId="58F5E801" w14:textId="77777777" w:rsidR="00923AD0" w:rsidRDefault="002E1F71" w:rsidP="002E1F71">
      <w:pPr>
        <w:rPr>
          <w:rFonts w:ascii="Arial" w:hAnsi="Arial"/>
          <w:sz w:val="24"/>
          <w:szCs w:val="24"/>
        </w:rPr>
      </w:pPr>
      <w:r>
        <w:rPr>
          <w:rFonts w:ascii="Arial" w:hAnsi="Arial"/>
          <w:sz w:val="24"/>
          <w:szCs w:val="24"/>
        </w:rPr>
        <w:t xml:space="preserve">          business regulations</w:t>
      </w:r>
      <w:r w:rsidR="00637DD2">
        <w:rPr>
          <w:rFonts w:ascii="Arial" w:hAnsi="Arial"/>
          <w:sz w:val="24"/>
          <w:szCs w:val="24"/>
        </w:rPr>
        <w:t xml:space="preserve">. Meaning it connotes external forces, factors and </w:t>
      </w:r>
    </w:p>
    <w:p w14:paraId="5959CDDF" w14:textId="77777777" w:rsidR="00923AD0" w:rsidRDefault="00637DD2" w:rsidP="00923AD0">
      <w:pPr>
        <w:ind w:firstLine="720"/>
        <w:rPr>
          <w:rFonts w:ascii="Arial" w:hAnsi="Arial"/>
          <w:sz w:val="24"/>
          <w:szCs w:val="24"/>
        </w:rPr>
      </w:pPr>
      <w:r>
        <w:rPr>
          <w:rFonts w:ascii="Arial" w:hAnsi="Arial"/>
          <w:sz w:val="24"/>
          <w:szCs w:val="24"/>
        </w:rPr>
        <w:t xml:space="preserve">institutions that are beyond the control of the business and they affect the </w:t>
      </w:r>
    </w:p>
    <w:p w14:paraId="441C75C2" w14:textId="77777777" w:rsidR="00923AD0" w:rsidRDefault="00637DD2" w:rsidP="00923AD0">
      <w:pPr>
        <w:ind w:firstLine="720"/>
        <w:rPr>
          <w:rFonts w:ascii="Arial" w:hAnsi="Arial"/>
          <w:sz w:val="24"/>
          <w:szCs w:val="24"/>
        </w:rPr>
      </w:pPr>
      <w:r>
        <w:rPr>
          <w:rFonts w:ascii="Arial" w:hAnsi="Arial"/>
          <w:sz w:val="24"/>
          <w:szCs w:val="24"/>
        </w:rPr>
        <w:t xml:space="preserve">functioning of a business enterprise. These include customers, competitors, </w:t>
      </w:r>
    </w:p>
    <w:p w14:paraId="3EE573EF" w14:textId="22289CD8" w:rsidR="002E1F71" w:rsidRDefault="00DB3DAD" w:rsidP="00923AD0">
      <w:pPr>
        <w:ind w:firstLine="720"/>
        <w:rPr>
          <w:rFonts w:ascii="Arial" w:hAnsi="Arial"/>
          <w:sz w:val="24"/>
          <w:szCs w:val="24"/>
        </w:rPr>
      </w:pPr>
      <w:r>
        <w:rPr>
          <w:rFonts w:ascii="Arial" w:hAnsi="Arial"/>
          <w:sz w:val="24"/>
          <w:szCs w:val="24"/>
        </w:rPr>
        <w:t>suppliers, government</w:t>
      </w:r>
      <w:r w:rsidR="00637DD2">
        <w:rPr>
          <w:rFonts w:ascii="Arial" w:hAnsi="Arial"/>
          <w:sz w:val="24"/>
          <w:szCs w:val="24"/>
        </w:rPr>
        <w:t xml:space="preserve"> and the social</w:t>
      </w:r>
      <w:r>
        <w:rPr>
          <w:rFonts w:ascii="Arial" w:hAnsi="Arial"/>
          <w:sz w:val="24"/>
          <w:szCs w:val="24"/>
        </w:rPr>
        <w:t>, political and</w:t>
      </w:r>
      <w:r w:rsidR="00923AD0">
        <w:rPr>
          <w:rFonts w:ascii="Arial" w:hAnsi="Arial"/>
          <w:sz w:val="24"/>
          <w:szCs w:val="24"/>
        </w:rPr>
        <w:t xml:space="preserve"> legal factors.</w:t>
      </w:r>
    </w:p>
    <w:p w14:paraId="5F7AB234" w14:textId="77777777" w:rsidR="00AF6DE4" w:rsidRPr="00E61FB7" w:rsidRDefault="00AF6DE4" w:rsidP="00AF6DE4">
      <w:pPr>
        <w:jc w:val="right"/>
        <w:rPr>
          <w:rFonts w:ascii="Arial" w:hAnsi="Arial"/>
          <w:sz w:val="24"/>
          <w:szCs w:val="24"/>
        </w:rPr>
      </w:pPr>
      <w:proofErr w:type="spellStart"/>
      <w:r w:rsidRPr="00E61FB7">
        <w:rPr>
          <w:rFonts w:ascii="Arial" w:hAnsi="Arial"/>
          <w:sz w:val="24"/>
          <w:szCs w:val="24"/>
        </w:rPr>
        <w:lastRenderedPageBreak/>
        <w:t>Marichen</w:t>
      </w:r>
      <w:proofErr w:type="spellEnd"/>
      <w:r w:rsidRPr="00E61FB7">
        <w:rPr>
          <w:rFonts w:ascii="Arial" w:hAnsi="Arial"/>
          <w:sz w:val="24"/>
          <w:szCs w:val="24"/>
        </w:rPr>
        <w:t xml:space="preserve"> </w:t>
      </w:r>
      <w:proofErr w:type="spellStart"/>
      <w:r w:rsidRPr="00E61FB7">
        <w:rPr>
          <w:rFonts w:ascii="Arial" w:hAnsi="Arial"/>
          <w:sz w:val="24"/>
          <w:szCs w:val="24"/>
        </w:rPr>
        <w:t>Brinkhuys</w:t>
      </w:r>
      <w:proofErr w:type="spellEnd"/>
    </w:p>
    <w:p w14:paraId="01135255" w14:textId="77777777" w:rsidR="00AF6DE4" w:rsidRPr="00E61FB7" w:rsidRDefault="00AF6DE4" w:rsidP="00AF6DE4">
      <w:pPr>
        <w:jc w:val="right"/>
        <w:rPr>
          <w:rFonts w:ascii="Arial" w:hAnsi="Arial"/>
          <w:sz w:val="24"/>
          <w:szCs w:val="24"/>
        </w:rPr>
      </w:pPr>
      <w:r w:rsidRPr="00E61FB7">
        <w:rPr>
          <w:rFonts w:ascii="Arial" w:hAnsi="Arial"/>
          <w:sz w:val="24"/>
          <w:szCs w:val="24"/>
        </w:rPr>
        <w:t>Student Number: 5041</w:t>
      </w:r>
    </w:p>
    <w:p w14:paraId="5D4A2765" w14:textId="77777777" w:rsidR="00AF6DE4" w:rsidRPr="00E61FB7" w:rsidRDefault="00AF6DE4" w:rsidP="00AF6DE4">
      <w:pPr>
        <w:jc w:val="right"/>
        <w:rPr>
          <w:rFonts w:ascii="Arial" w:hAnsi="Arial"/>
          <w:sz w:val="24"/>
          <w:szCs w:val="24"/>
        </w:rPr>
      </w:pPr>
      <w:r w:rsidRPr="00E61FB7">
        <w:rPr>
          <w:rFonts w:ascii="Arial" w:hAnsi="Arial"/>
          <w:sz w:val="24"/>
          <w:szCs w:val="24"/>
        </w:rPr>
        <w:t>The Business Environment</w:t>
      </w:r>
    </w:p>
    <w:p w14:paraId="00D64775" w14:textId="03690C60" w:rsidR="00AF6DE4" w:rsidRDefault="00AF6DE4" w:rsidP="00AF6DE4">
      <w:pPr>
        <w:jc w:val="right"/>
        <w:rPr>
          <w:rFonts w:ascii="Arial" w:hAnsi="Arial"/>
          <w:sz w:val="24"/>
          <w:szCs w:val="24"/>
        </w:rPr>
      </w:pPr>
      <w:r>
        <w:rPr>
          <w:rFonts w:ascii="Arial" w:hAnsi="Arial"/>
          <w:sz w:val="24"/>
          <w:szCs w:val="24"/>
        </w:rPr>
        <w:t>Page 2</w:t>
      </w:r>
    </w:p>
    <w:p w14:paraId="4285004B" w14:textId="77777777" w:rsidR="00AF6DE4" w:rsidRDefault="00AF6DE4" w:rsidP="00AF6DE4">
      <w:pPr>
        <w:jc w:val="right"/>
        <w:rPr>
          <w:rFonts w:ascii="Arial" w:hAnsi="Arial"/>
          <w:sz w:val="24"/>
          <w:szCs w:val="24"/>
        </w:rPr>
      </w:pPr>
    </w:p>
    <w:p w14:paraId="700C6B28" w14:textId="0969F009" w:rsidR="00AF6DE4" w:rsidRDefault="005664FB" w:rsidP="005664FB">
      <w:pPr>
        <w:ind w:left="720" w:hanging="580"/>
        <w:rPr>
          <w:rFonts w:ascii="Arial" w:hAnsi="Arial"/>
          <w:sz w:val="24"/>
          <w:szCs w:val="24"/>
        </w:rPr>
      </w:pPr>
      <w:proofErr w:type="gramStart"/>
      <w:r>
        <w:rPr>
          <w:rFonts w:ascii="Arial" w:hAnsi="Arial"/>
          <w:sz w:val="24"/>
          <w:szCs w:val="24"/>
        </w:rPr>
        <w:t>v</w:t>
      </w:r>
      <w:proofErr w:type="gramEnd"/>
      <w:r>
        <w:rPr>
          <w:rFonts w:ascii="Arial" w:hAnsi="Arial"/>
          <w:sz w:val="24"/>
          <w:szCs w:val="24"/>
        </w:rPr>
        <w:t>:</w:t>
      </w:r>
      <w:r>
        <w:rPr>
          <w:rFonts w:ascii="Arial" w:hAnsi="Arial"/>
          <w:sz w:val="24"/>
          <w:szCs w:val="24"/>
        </w:rPr>
        <w:tab/>
        <w:t>These are the responsibilities of those who manage the business cannot be  limited to the owners only.</w:t>
      </w:r>
    </w:p>
    <w:p w14:paraId="606DB6DB" w14:textId="17C33935" w:rsidR="00431976" w:rsidRDefault="00431976" w:rsidP="00AF6DE4">
      <w:pPr>
        <w:rPr>
          <w:rFonts w:ascii="Arial" w:hAnsi="Arial"/>
          <w:sz w:val="24"/>
          <w:szCs w:val="24"/>
        </w:rPr>
      </w:pPr>
      <w:r>
        <w:rPr>
          <w:rFonts w:ascii="Arial" w:hAnsi="Arial"/>
          <w:sz w:val="24"/>
          <w:szCs w:val="24"/>
        </w:rPr>
        <w:tab/>
        <w:t>For Example; S</w:t>
      </w:r>
      <w:r w:rsidR="005664FB">
        <w:rPr>
          <w:rFonts w:ascii="Arial" w:hAnsi="Arial"/>
          <w:sz w:val="24"/>
          <w:szCs w:val="24"/>
        </w:rPr>
        <w:t xml:space="preserve">hareholders / Owners – should be provided with a fair return </w:t>
      </w:r>
    </w:p>
    <w:p w14:paraId="33EC952E" w14:textId="2BCEBF59" w:rsidR="005664FB" w:rsidRDefault="00431976" w:rsidP="00431976">
      <w:pPr>
        <w:ind w:left="1440" w:firstLine="720"/>
        <w:rPr>
          <w:rFonts w:ascii="Arial" w:hAnsi="Arial"/>
          <w:sz w:val="24"/>
          <w:szCs w:val="24"/>
        </w:rPr>
      </w:pPr>
      <w:r>
        <w:rPr>
          <w:rFonts w:ascii="Arial" w:hAnsi="Arial"/>
          <w:sz w:val="24"/>
          <w:szCs w:val="24"/>
        </w:rPr>
        <w:t xml:space="preserve">  </w:t>
      </w:r>
      <w:r w:rsidR="005664FB">
        <w:rPr>
          <w:rFonts w:ascii="Arial" w:hAnsi="Arial"/>
          <w:sz w:val="24"/>
          <w:szCs w:val="24"/>
        </w:rPr>
        <w:t>on their investment</w:t>
      </w:r>
    </w:p>
    <w:p w14:paraId="45DE4E74" w14:textId="77777777" w:rsidR="00431976" w:rsidRDefault="005664FB" w:rsidP="00AF6DE4">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t xml:space="preserve">; Employees </w:t>
      </w:r>
      <w:r w:rsidR="00431976">
        <w:rPr>
          <w:rFonts w:ascii="Arial" w:hAnsi="Arial"/>
          <w:sz w:val="24"/>
          <w:szCs w:val="24"/>
        </w:rPr>
        <w:t>–</w:t>
      </w:r>
      <w:r>
        <w:rPr>
          <w:rFonts w:ascii="Arial" w:hAnsi="Arial"/>
          <w:sz w:val="24"/>
          <w:szCs w:val="24"/>
        </w:rPr>
        <w:t xml:space="preserve"> </w:t>
      </w:r>
      <w:r w:rsidR="00431976">
        <w:rPr>
          <w:rFonts w:ascii="Arial" w:hAnsi="Arial"/>
          <w:sz w:val="24"/>
          <w:szCs w:val="24"/>
        </w:rPr>
        <w:t xml:space="preserve">ensure a fair wage / salary to the workers based </w:t>
      </w:r>
    </w:p>
    <w:p w14:paraId="33990CA9" w14:textId="5511ED70" w:rsidR="005664FB" w:rsidRDefault="00431976" w:rsidP="00431976">
      <w:pPr>
        <w:ind w:left="2160"/>
        <w:rPr>
          <w:rFonts w:ascii="Arial" w:hAnsi="Arial"/>
          <w:sz w:val="24"/>
          <w:szCs w:val="24"/>
        </w:rPr>
      </w:pPr>
      <w:r>
        <w:rPr>
          <w:rFonts w:ascii="Arial" w:hAnsi="Arial"/>
          <w:sz w:val="24"/>
          <w:szCs w:val="24"/>
        </w:rPr>
        <w:t xml:space="preserve">  on the nature of the worked involved</w:t>
      </w:r>
    </w:p>
    <w:p w14:paraId="1F6D17B8" w14:textId="77777777" w:rsidR="00431976" w:rsidRDefault="00431976" w:rsidP="00AF6DE4">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t xml:space="preserve">; Consumers – must supply goods and services to the </w:t>
      </w:r>
    </w:p>
    <w:p w14:paraId="18167F25" w14:textId="37766BCA" w:rsidR="00431976" w:rsidRDefault="00431976" w:rsidP="00431976">
      <w:pPr>
        <w:ind w:left="1440" w:firstLine="720"/>
        <w:rPr>
          <w:rFonts w:ascii="Arial" w:hAnsi="Arial"/>
          <w:sz w:val="24"/>
          <w:szCs w:val="24"/>
        </w:rPr>
      </w:pPr>
      <w:r>
        <w:rPr>
          <w:rFonts w:ascii="Arial" w:hAnsi="Arial"/>
          <w:sz w:val="24"/>
          <w:szCs w:val="24"/>
        </w:rPr>
        <w:t xml:space="preserve">  consum</w:t>
      </w:r>
      <w:bookmarkStart w:id="0" w:name="_GoBack"/>
      <w:bookmarkEnd w:id="0"/>
      <w:r>
        <w:rPr>
          <w:rFonts w:ascii="Arial" w:hAnsi="Arial"/>
          <w:sz w:val="24"/>
          <w:szCs w:val="24"/>
        </w:rPr>
        <w:t>ers at reasonable prices</w:t>
      </w:r>
    </w:p>
    <w:p w14:paraId="1463AB90" w14:textId="77777777" w:rsidR="00303FF9" w:rsidRDefault="00303FF9" w:rsidP="00303FF9">
      <w:pPr>
        <w:jc w:val="both"/>
        <w:rPr>
          <w:rFonts w:ascii="Arial" w:hAnsi="Arial"/>
          <w:sz w:val="24"/>
          <w:szCs w:val="24"/>
        </w:rPr>
      </w:pPr>
    </w:p>
    <w:p w14:paraId="4EB96417" w14:textId="648A27AA" w:rsidR="00303FF9" w:rsidRDefault="00303FF9" w:rsidP="00DB3DAD">
      <w:pPr>
        <w:ind w:left="720" w:hanging="720"/>
        <w:jc w:val="both"/>
        <w:rPr>
          <w:rFonts w:ascii="Arial" w:hAnsi="Arial"/>
          <w:sz w:val="24"/>
          <w:szCs w:val="24"/>
        </w:rPr>
      </w:pPr>
      <w:r>
        <w:rPr>
          <w:rFonts w:ascii="Arial" w:hAnsi="Arial"/>
          <w:sz w:val="24"/>
          <w:szCs w:val="24"/>
        </w:rPr>
        <w:t>Q 2:</w:t>
      </w:r>
      <w:r>
        <w:rPr>
          <w:rFonts w:ascii="Arial" w:hAnsi="Arial"/>
          <w:sz w:val="24"/>
          <w:szCs w:val="24"/>
        </w:rPr>
        <w:tab/>
        <w:t>There are ex</w:t>
      </w:r>
      <w:r w:rsidR="00DB3DAD">
        <w:rPr>
          <w:rFonts w:ascii="Arial" w:hAnsi="Arial"/>
          <w:sz w:val="24"/>
          <w:szCs w:val="24"/>
        </w:rPr>
        <w:t xml:space="preserve">ternal macro environments to take into account that affects the growth of the business. Take into consideration the legal system of the country that should be abided by the business. Some countries are not strict when it comes to the copyrighting and legal ownership, while in some they are strict. A country whose legal system is effective and works smoothly attracts foreign investors however if setting up a business </w:t>
      </w:r>
      <w:r w:rsidR="004D2B75">
        <w:rPr>
          <w:rFonts w:ascii="Arial" w:hAnsi="Arial"/>
          <w:sz w:val="24"/>
          <w:szCs w:val="24"/>
        </w:rPr>
        <w:t>offends the sentiments of the people of the nation, it might have to face charges or penalties.</w:t>
      </w:r>
    </w:p>
    <w:p w14:paraId="743DDFEA" w14:textId="47C14C0D" w:rsidR="00DF23DD" w:rsidRDefault="00DF23DD" w:rsidP="00DF23DD">
      <w:pPr>
        <w:jc w:val="both"/>
        <w:rPr>
          <w:rFonts w:ascii="Arial" w:hAnsi="Arial"/>
          <w:sz w:val="24"/>
          <w:szCs w:val="24"/>
        </w:rPr>
      </w:pPr>
    </w:p>
    <w:p w14:paraId="5D8F5C92" w14:textId="5FDF42AD" w:rsidR="00DF23DD" w:rsidRDefault="00DF23DD" w:rsidP="00DF23DD">
      <w:pPr>
        <w:jc w:val="both"/>
        <w:rPr>
          <w:rFonts w:ascii="Arial" w:hAnsi="Arial"/>
          <w:sz w:val="24"/>
          <w:szCs w:val="24"/>
        </w:rPr>
      </w:pPr>
      <w:r>
        <w:rPr>
          <w:rFonts w:ascii="Arial" w:hAnsi="Arial"/>
          <w:sz w:val="24"/>
          <w:szCs w:val="24"/>
        </w:rPr>
        <w:t>Case Study: 1</w:t>
      </w:r>
    </w:p>
    <w:p w14:paraId="352071A7" w14:textId="2E634800" w:rsidR="004D2B75" w:rsidRPr="004D2B75" w:rsidRDefault="004D2B75" w:rsidP="004D2B75">
      <w:pPr>
        <w:pStyle w:val="ListParagraph"/>
        <w:numPr>
          <w:ilvl w:val="0"/>
          <w:numId w:val="2"/>
        </w:numPr>
        <w:jc w:val="both"/>
        <w:rPr>
          <w:rFonts w:ascii="Arial" w:hAnsi="Arial"/>
          <w:sz w:val="24"/>
          <w:szCs w:val="24"/>
        </w:rPr>
      </w:pPr>
      <w:r w:rsidRPr="004D2B75">
        <w:rPr>
          <w:rFonts w:ascii="Arial" w:hAnsi="Arial"/>
          <w:sz w:val="24"/>
          <w:szCs w:val="24"/>
        </w:rPr>
        <w:t>Limited Liability Company is a mix of corporation and partnership, where one member / partner of the business is not responsible for the mess / trouble created by another</w:t>
      </w:r>
    </w:p>
    <w:p w14:paraId="753165F6" w14:textId="77777777" w:rsidR="00566ED2" w:rsidRDefault="00566ED2" w:rsidP="00566ED2">
      <w:pPr>
        <w:pStyle w:val="ListParagraph"/>
        <w:jc w:val="both"/>
        <w:rPr>
          <w:rFonts w:ascii="Arial" w:hAnsi="Arial"/>
          <w:sz w:val="24"/>
          <w:szCs w:val="24"/>
        </w:rPr>
      </w:pPr>
    </w:p>
    <w:p w14:paraId="73202F45" w14:textId="0F20BC32" w:rsidR="00566ED2" w:rsidRPr="00566ED2" w:rsidRDefault="00566ED2" w:rsidP="00566ED2">
      <w:pPr>
        <w:pStyle w:val="ListParagraph"/>
        <w:numPr>
          <w:ilvl w:val="0"/>
          <w:numId w:val="2"/>
        </w:numPr>
        <w:jc w:val="both"/>
        <w:rPr>
          <w:rFonts w:ascii="Arial" w:hAnsi="Arial"/>
          <w:sz w:val="24"/>
          <w:szCs w:val="24"/>
        </w:rPr>
      </w:pPr>
      <w:r w:rsidRPr="00566ED2">
        <w:rPr>
          <w:rFonts w:ascii="Arial" w:hAnsi="Arial"/>
          <w:sz w:val="24"/>
          <w:szCs w:val="24"/>
        </w:rPr>
        <w:t xml:space="preserve">A partnership is a type of business that is run by two or more individuals who </w:t>
      </w:r>
    </w:p>
    <w:p w14:paraId="40022C1E" w14:textId="34C25451" w:rsidR="004D2B75" w:rsidRDefault="00566ED2" w:rsidP="00566ED2">
      <w:pPr>
        <w:pStyle w:val="ListParagraph"/>
        <w:jc w:val="both"/>
        <w:rPr>
          <w:rFonts w:ascii="Arial" w:hAnsi="Arial"/>
          <w:sz w:val="24"/>
          <w:szCs w:val="24"/>
        </w:rPr>
      </w:pPr>
      <w:r w:rsidRPr="00566ED2">
        <w:rPr>
          <w:rFonts w:ascii="Arial" w:hAnsi="Arial"/>
          <w:sz w:val="24"/>
          <w:szCs w:val="24"/>
        </w:rPr>
        <w:t>have the same goals and aims for the business.</w:t>
      </w:r>
    </w:p>
    <w:p w14:paraId="6AF40138" w14:textId="77777777" w:rsidR="00DF23DD" w:rsidRDefault="00DF23DD" w:rsidP="00DF23DD">
      <w:pPr>
        <w:jc w:val="both"/>
        <w:rPr>
          <w:rFonts w:ascii="Arial" w:hAnsi="Arial"/>
          <w:sz w:val="24"/>
          <w:szCs w:val="24"/>
        </w:rPr>
      </w:pPr>
    </w:p>
    <w:p w14:paraId="34F541E8" w14:textId="77777777" w:rsidR="002650EA" w:rsidRDefault="002650EA" w:rsidP="00DF23DD">
      <w:pPr>
        <w:jc w:val="both"/>
        <w:rPr>
          <w:rFonts w:ascii="Arial" w:hAnsi="Arial"/>
          <w:sz w:val="24"/>
          <w:szCs w:val="24"/>
        </w:rPr>
      </w:pPr>
    </w:p>
    <w:p w14:paraId="3FEE313B" w14:textId="77777777" w:rsidR="002650EA" w:rsidRDefault="002650EA" w:rsidP="00DF23DD">
      <w:pPr>
        <w:jc w:val="both"/>
        <w:rPr>
          <w:rFonts w:ascii="Arial" w:hAnsi="Arial"/>
          <w:sz w:val="24"/>
          <w:szCs w:val="24"/>
        </w:rPr>
      </w:pPr>
    </w:p>
    <w:p w14:paraId="6E87E9E2" w14:textId="77777777" w:rsidR="002650EA" w:rsidRPr="00E61FB7" w:rsidRDefault="002650EA" w:rsidP="002650EA">
      <w:pPr>
        <w:jc w:val="right"/>
        <w:rPr>
          <w:rFonts w:ascii="Arial" w:hAnsi="Arial"/>
          <w:sz w:val="24"/>
          <w:szCs w:val="24"/>
        </w:rPr>
      </w:pPr>
      <w:proofErr w:type="spellStart"/>
      <w:r w:rsidRPr="00E61FB7">
        <w:rPr>
          <w:rFonts w:ascii="Arial" w:hAnsi="Arial"/>
          <w:sz w:val="24"/>
          <w:szCs w:val="24"/>
        </w:rPr>
        <w:lastRenderedPageBreak/>
        <w:t>Marichen</w:t>
      </w:r>
      <w:proofErr w:type="spellEnd"/>
      <w:r w:rsidRPr="00E61FB7">
        <w:rPr>
          <w:rFonts w:ascii="Arial" w:hAnsi="Arial"/>
          <w:sz w:val="24"/>
          <w:szCs w:val="24"/>
        </w:rPr>
        <w:t xml:space="preserve"> </w:t>
      </w:r>
      <w:proofErr w:type="spellStart"/>
      <w:r w:rsidRPr="00E61FB7">
        <w:rPr>
          <w:rFonts w:ascii="Arial" w:hAnsi="Arial"/>
          <w:sz w:val="24"/>
          <w:szCs w:val="24"/>
        </w:rPr>
        <w:t>Brinkhuys</w:t>
      </w:r>
      <w:proofErr w:type="spellEnd"/>
    </w:p>
    <w:p w14:paraId="6F246E19" w14:textId="77777777" w:rsidR="002650EA" w:rsidRPr="00E61FB7" w:rsidRDefault="002650EA" w:rsidP="002650EA">
      <w:pPr>
        <w:jc w:val="right"/>
        <w:rPr>
          <w:rFonts w:ascii="Arial" w:hAnsi="Arial"/>
          <w:sz w:val="24"/>
          <w:szCs w:val="24"/>
        </w:rPr>
      </w:pPr>
      <w:r w:rsidRPr="00E61FB7">
        <w:rPr>
          <w:rFonts w:ascii="Arial" w:hAnsi="Arial"/>
          <w:sz w:val="24"/>
          <w:szCs w:val="24"/>
        </w:rPr>
        <w:t>Student Number: 5041</w:t>
      </w:r>
    </w:p>
    <w:p w14:paraId="63A09D9B" w14:textId="77777777" w:rsidR="002650EA" w:rsidRPr="00E61FB7" w:rsidRDefault="002650EA" w:rsidP="002650EA">
      <w:pPr>
        <w:jc w:val="right"/>
        <w:rPr>
          <w:rFonts w:ascii="Arial" w:hAnsi="Arial"/>
          <w:sz w:val="24"/>
          <w:szCs w:val="24"/>
        </w:rPr>
      </w:pPr>
      <w:r w:rsidRPr="00E61FB7">
        <w:rPr>
          <w:rFonts w:ascii="Arial" w:hAnsi="Arial"/>
          <w:sz w:val="24"/>
          <w:szCs w:val="24"/>
        </w:rPr>
        <w:t>The Business Environment</w:t>
      </w:r>
    </w:p>
    <w:p w14:paraId="23CB2C23" w14:textId="093037D9" w:rsidR="002650EA" w:rsidRDefault="002650EA" w:rsidP="002650EA">
      <w:pPr>
        <w:jc w:val="right"/>
        <w:rPr>
          <w:rFonts w:ascii="Arial" w:hAnsi="Arial"/>
          <w:sz w:val="24"/>
          <w:szCs w:val="24"/>
        </w:rPr>
      </w:pPr>
      <w:r>
        <w:rPr>
          <w:rFonts w:ascii="Arial" w:hAnsi="Arial"/>
          <w:sz w:val="24"/>
          <w:szCs w:val="24"/>
        </w:rPr>
        <w:t>Page 3</w:t>
      </w:r>
    </w:p>
    <w:p w14:paraId="2FE37702" w14:textId="77777777" w:rsidR="002650EA" w:rsidRDefault="002650EA" w:rsidP="00DF23DD">
      <w:pPr>
        <w:jc w:val="both"/>
        <w:rPr>
          <w:rFonts w:ascii="Arial" w:hAnsi="Arial"/>
          <w:sz w:val="24"/>
          <w:szCs w:val="24"/>
        </w:rPr>
      </w:pPr>
    </w:p>
    <w:p w14:paraId="39AAF50E" w14:textId="77777777" w:rsidR="002650EA" w:rsidRDefault="002650EA" w:rsidP="00DF23DD">
      <w:pPr>
        <w:jc w:val="both"/>
        <w:rPr>
          <w:rFonts w:ascii="Arial" w:hAnsi="Arial"/>
          <w:sz w:val="24"/>
          <w:szCs w:val="24"/>
        </w:rPr>
      </w:pPr>
    </w:p>
    <w:p w14:paraId="4BECBF6F" w14:textId="05C4A5FC" w:rsidR="00DF23DD" w:rsidRPr="00DF23DD" w:rsidRDefault="00DF23DD" w:rsidP="00DF23DD">
      <w:pPr>
        <w:jc w:val="both"/>
        <w:rPr>
          <w:rFonts w:ascii="Arial" w:hAnsi="Arial"/>
          <w:sz w:val="24"/>
          <w:szCs w:val="24"/>
        </w:rPr>
      </w:pPr>
      <w:r>
        <w:rPr>
          <w:rFonts w:ascii="Arial" w:hAnsi="Arial"/>
          <w:sz w:val="24"/>
          <w:szCs w:val="24"/>
        </w:rPr>
        <w:t xml:space="preserve">2. </w:t>
      </w:r>
      <w:r w:rsidR="002650EA">
        <w:rPr>
          <w:rFonts w:ascii="Arial" w:hAnsi="Arial"/>
          <w:sz w:val="24"/>
          <w:szCs w:val="24"/>
        </w:rPr>
        <w:t xml:space="preserve">Sole proprietorship is a business run by one individual who is completely responsible for its liabilities and achievements. The sole trader maintains full control of their </w:t>
      </w:r>
      <w:r w:rsidR="004902B2">
        <w:rPr>
          <w:rFonts w:ascii="Arial" w:hAnsi="Arial"/>
          <w:sz w:val="24"/>
          <w:szCs w:val="24"/>
        </w:rPr>
        <w:t>business;</w:t>
      </w:r>
      <w:r w:rsidR="002650EA">
        <w:rPr>
          <w:rFonts w:ascii="Arial" w:hAnsi="Arial"/>
          <w:sz w:val="24"/>
          <w:szCs w:val="24"/>
        </w:rPr>
        <w:t xml:space="preserve"> they retain their profits of the business. Information about the sole trader is kept private unlike that of a limited business; often-sole traders can offer a more personal service with local roots and ties.</w:t>
      </w:r>
    </w:p>
    <w:p w14:paraId="0F7F7F9A" w14:textId="77777777" w:rsidR="00DB3DAD" w:rsidRDefault="00DB3DAD" w:rsidP="00303FF9">
      <w:pPr>
        <w:jc w:val="both"/>
        <w:rPr>
          <w:rFonts w:ascii="Arial" w:hAnsi="Arial"/>
          <w:sz w:val="24"/>
          <w:szCs w:val="24"/>
        </w:rPr>
      </w:pPr>
    </w:p>
    <w:p w14:paraId="21C88E43" w14:textId="5F4B223F" w:rsidR="00431976" w:rsidRPr="00E61FB7" w:rsidRDefault="00431976" w:rsidP="00AF6DE4">
      <w:pPr>
        <w:rPr>
          <w:rFonts w:ascii="Arial" w:hAnsi="Arial"/>
          <w:sz w:val="24"/>
          <w:szCs w:val="24"/>
        </w:rPr>
      </w:pPr>
      <w:r>
        <w:rPr>
          <w:rFonts w:ascii="Arial" w:hAnsi="Arial"/>
          <w:sz w:val="24"/>
          <w:szCs w:val="24"/>
        </w:rPr>
        <w:tab/>
      </w:r>
      <w:r>
        <w:rPr>
          <w:rFonts w:ascii="Arial" w:hAnsi="Arial"/>
          <w:sz w:val="24"/>
          <w:szCs w:val="24"/>
        </w:rPr>
        <w:tab/>
      </w:r>
    </w:p>
    <w:p w14:paraId="1BEC12D1" w14:textId="77777777" w:rsidR="00AF6DE4" w:rsidRPr="002E1F71" w:rsidRDefault="00AF6DE4" w:rsidP="00923AD0">
      <w:pPr>
        <w:ind w:firstLine="720"/>
        <w:rPr>
          <w:rFonts w:ascii="Arial" w:hAnsi="Arial"/>
          <w:sz w:val="24"/>
          <w:szCs w:val="24"/>
        </w:rPr>
      </w:pPr>
    </w:p>
    <w:p w14:paraId="3362D37D" w14:textId="77777777" w:rsidR="00607874" w:rsidRDefault="00607874" w:rsidP="00503D7E">
      <w:pPr>
        <w:rPr>
          <w:rFonts w:cs="Times New Roman"/>
          <w:sz w:val="24"/>
          <w:szCs w:val="32"/>
        </w:rPr>
      </w:pPr>
    </w:p>
    <w:p w14:paraId="7158253E" w14:textId="77777777" w:rsidR="00607874" w:rsidRDefault="00607874" w:rsidP="00503D7E">
      <w:pPr>
        <w:rPr>
          <w:rFonts w:cs="Times New Roman"/>
          <w:sz w:val="24"/>
          <w:szCs w:val="32"/>
        </w:rPr>
      </w:pPr>
    </w:p>
    <w:p w14:paraId="5D99BCA0" w14:textId="77777777" w:rsidR="00607874" w:rsidRDefault="00607874" w:rsidP="00503D7E">
      <w:pPr>
        <w:rPr>
          <w:rFonts w:cs="Times New Roman"/>
          <w:sz w:val="24"/>
          <w:szCs w:val="32"/>
        </w:rPr>
      </w:pPr>
    </w:p>
    <w:p w14:paraId="6DE61EC3" w14:textId="77777777" w:rsidR="00607874" w:rsidRDefault="00607874" w:rsidP="00503D7E">
      <w:pPr>
        <w:rPr>
          <w:rFonts w:cs="Times New Roman"/>
          <w:sz w:val="24"/>
          <w:szCs w:val="32"/>
        </w:rPr>
      </w:pPr>
    </w:p>
    <w:p w14:paraId="30371A79" w14:textId="77777777" w:rsidR="00EA30AB" w:rsidRDefault="00EA30AB" w:rsidP="00503D7E">
      <w:pPr>
        <w:rPr>
          <w:rFonts w:cs="Times New Roman"/>
          <w:sz w:val="24"/>
          <w:szCs w:val="32"/>
        </w:rPr>
      </w:pPr>
    </w:p>
    <w:p w14:paraId="4CFF62B5" w14:textId="77777777" w:rsidR="00EA30AB" w:rsidRDefault="00EA30AB" w:rsidP="00503D7E">
      <w:pPr>
        <w:rPr>
          <w:rFonts w:cs="Times New Roman"/>
          <w:sz w:val="24"/>
          <w:szCs w:val="32"/>
        </w:rPr>
      </w:pPr>
    </w:p>
    <w:p w14:paraId="7C7A8FE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CCE9B15" w14:textId="77777777" w:rsidR="00DF23DD" w:rsidRDefault="00DF23DD" w:rsidP="00CB4D0A">
      <w:pPr>
        <w:spacing w:after="0" w:line="240" w:lineRule="auto"/>
      </w:pPr>
      <w:r>
        <w:separator/>
      </w:r>
    </w:p>
  </w:endnote>
  <w:endnote w:type="continuationSeparator" w:id="0">
    <w:p w14:paraId="26CED88D" w14:textId="77777777" w:rsidR="00DF23DD" w:rsidRDefault="00DF23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3A46269A" w14:textId="77777777" w:rsidR="00DF23DD" w:rsidRDefault="00DF23DD" w:rsidP="00CB4D0A">
      <w:pPr>
        <w:spacing w:after="0" w:line="240" w:lineRule="auto"/>
      </w:pPr>
      <w:r>
        <w:separator/>
      </w:r>
    </w:p>
  </w:footnote>
  <w:footnote w:type="continuationSeparator" w:id="0">
    <w:p w14:paraId="315701E4" w14:textId="77777777" w:rsidR="00DF23DD" w:rsidRDefault="00DF23D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31CD46A1"/>
    <w:multiLevelType w:val="hybridMultilevel"/>
    <w:tmpl w:val="34A62A0C"/>
    <w:lvl w:ilvl="0" w:tplc="86329D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GB" w:vendorID="64" w:dllVersion="131078" w:nlCheck="1" w:checkStyle="1"/>
  <w:activeWritingStyle w:appName="MSWord" w:lang="en-US" w:vendorID="64" w:dllVersion="131078" w:nlCheck="1" w:checkStyle="1"/>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50EA"/>
    <w:rsid w:val="002B0BD7"/>
    <w:rsid w:val="002B573D"/>
    <w:rsid w:val="002C5CB2"/>
    <w:rsid w:val="002E1F71"/>
    <w:rsid w:val="002F779F"/>
    <w:rsid w:val="00303FF9"/>
    <w:rsid w:val="00371885"/>
    <w:rsid w:val="003E2B87"/>
    <w:rsid w:val="00402786"/>
    <w:rsid w:val="00405895"/>
    <w:rsid w:val="004058DF"/>
    <w:rsid w:val="00431976"/>
    <w:rsid w:val="00441E7B"/>
    <w:rsid w:val="00443E6F"/>
    <w:rsid w:val="00486F1A"/>
    <w:rsid w:val="004902B2"/>
    <w:rsid w:val="00490CB9"/>
    <w:rsid w:val="004A2CE2"/>
    <w:rsid w:val="004D2B75"/>
    <w:rsid w:val="004E3CDA"/>
    <w:rsid w:val="004E4111"/>
    <w:rsid w:val="004F4B4D"/>
    <w:rsid w:val="0050216D"/>
    <w:rsid w:val="00503D7E"/>
    <w:rsid w:val="0050778F"/>
    <w:rsid w:val="00527C11"/>
    <w:rsid w:val="00535F31"/>
    <w:rsid w:val="005664FB"/>
    <w:rsid w:val="00566ED2"/>
    <w:rsid w:val="00574D64"/>
    <w:rsid w:val="00591365"/>
    <w:rsid w:val="005B31E4"/>
    <w:rsid w:val="006034F6"/>
    <w:rsid w:val="00607874"/>
    <w:rsid w:val="00607E77"/>
    <w:rsid w:val="00617BB3"/>
    <w:rsid w:val="00637DD2"/>
    <w:rsid w:val="00645CDD"/>
    <w:rsid w:val="006823A7"/>
    <w:rsid w:val="00687EE8"/>
    <w:rsid w:val="006A4645"/>
    <w:rsid w:val="0070347F"/>
    <w:rsid w:val="0070678E"/>
    <w:rsid w:val="00831C11"/>
    <w:rsid w:val="0085474B"/>
    <w:rsid w:val="008A60B4"/>
    <w:rsid w:val="008B3C31"/>
    <w:rsid w:val="008B64FE"/>
    <w:rsid w:val="00923AD0"/>
    <w:rsid w:val="00935BF7"/>
    <w:rsid w:val="0095442C"/>
    <w:rsid w:val="00983942"/>
    <w:rsid w:val="009C37E0"/>
    <w:rsid w:val="009E41F4"/>
    <w:rsid w:val="00A14B66"/>
    <w:rsid w:val="00A65CF7"/>
    <w:rsid w:val="00A81AB4"/>
    <w:rsid w:val="00A851DA"/>
    <w:rsid w:val="00AA09DD"/>
    <w:rsid w:val="00AC7D5B"/>
    <w:rsid w:val="00AE1481"/>
    <w:rsid w:val="00AF6DE4"/>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3DAD"/>
    <w:rsid w:val="00DF23DD"/>
    <w:rsid w:val="00E00821"/>
    <w:rsid w:val="00E04DB4"/>
    <w:rsid w:val="00E30679"/>
    <w:rsid w:val="00E4597D"/>
    <w:rsid w:val="00E53D7C"/>
    <w:rsid w:val="00E54832"/>
    <w:rsid w:val="00E56A90"/>
    <w:rsid w:val="00E61FB7"/>
    <w:rsid w:val="00E641CC"/>
    <w:rsid w:val="00EA30AB"/>
    <w:rsid w:val="00EB3925"/>
    <w:rsid w:val="00EB3AAC"/>
    <w:rsid w:val="00F255C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77F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E2E33-3AC4-594E-A2E1-1220A5A79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5</Pages>
  <Words>564</Words>
  <Characters>3216</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ion</cp:lastModifiedBy>
  <cp:revision>15</cp:revision>
  <cp:lastPrinted>2017-02-17T15:28:00Z</cp:lastPrinted>
  <dcterms:created xsi:type="dcterms:W3CDTF">2015-01-26T12:24:00Z</dcterms:created>
  <dcterms:modified xsi:type="dcterms:W3CDTF">2017-02-17T15:47:00Z</dcterms:modified>
</cp:coreProperties>
</file>