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922E4" w14:textId="77777777" w:rsidR="00AB77A6" w:rsidRDefault="006A4FB9" w:rsidP="006A4FB9">
      <w:pPr>
        <w:jc w:val="right"/>
      </w:pPr>
      <w:r>
        <w:t>Victoria Cullen</w:t>
      </w:r>
    </w:p>
    <w:p w14:paraId="02EC6005" w14:textId="77777777" w:rsidR="006A4FB9" w:rsidRDefault="006A4FB9" w:rsidP="006A4FB9">
      <w:pPr>
        <w:jc w:val="right"/>
      </w:pPr>
      <w:r>
        <w:t>Cullen Maintenance Ltd</w:t>
      </w:r>
    </w:p>
    <w:p w14:paraId="412C5577" w14:textId="77777777" w:rsidR="006A4FB9" w:rsidRDefault="006A4FB9" w:rsidP="006A4FB9">
      <w:pPr>
        <w:jc w:val="right"/>
      </w:pPr>
      <w:r>
        <w:t>Assessment 1: Introduction to Construction Management</w:t>
      </w:r>
    </w:p>
    <w:p w14:paraId="5CD7922B" w14:textId="77777777" w:rsidR="006A4FB9" w:rsidRDefault="006A4FB9" w:rsidP="006A4FB9">
      <w:pPr>
        <w:jc w:val="right"/>
      </w:pPr>
      <w:r>
        <w:t>05/12/2016</w:t>
      </w:r>
    </w:p>
    <w:p w14:paraId="550F6798" w14:textId="77777777" w:rsidR="006A4FB9" w:rsidRDefault="006A4FB9" w:rsidP="006A4FB9">
      <w:pPr>
        <w:jc w:val="right"/>
      </w:pPr>
    </w:p>
    <w:p w14:paraId="4B06023E" w14:textId="77777777" w:rsidR="006A4FB9" w:rsidRDefault="006A4FB9" w:rsidP="006A4FB9">
      <w:pPr>
        <w:jc w:val="right"/>
      </w:pPr>
    </w:p>
    <w:p w14:paraId="4090DE10" w14:textId="77777777" w:rsidR="006A4FB9" w:rsidRDefault="006A4FB9" w:rsidP="006A4FB9">
      <w:pPr>
        <w:pStyle w:val="ListParagraph"/>
      </w:pPr>
      <w:r>
        <w:t>Give short answers to the following questions</w:t>
      </w:r>
    </w:p>
    <w:p w14:paraId="10A3E7FA" w14:textId="77777777" w:rsidR="006A4FB9" w:rsidRDefault="006A4FB9" w:rsidP="006A4FB9">
      <w:pPr>
        <w:pStyle w:val="ListParagraph"/>
      </w:pPr>
    </w:p>
    <w:p w14:paraId="7B072554" w14:textId="77777777" w:rsidR="006A4FB9" w:rsidRDefault="006A4FB9" w:rsidP="006A4FB9">
      <w:pPr>
        <w:pStyle w:val="ListParagraph"/>
        <w:numPr>
          <w:ilvl w:val="0"/>
          <w:numId w:val="7"/>
        </w:numPr>
      </w:pPr>
      <w:r>
        <w:t>What makes construction industry different from other industries?</w:t>
      </w:r>
    </w:p>
    <w:p w14:paraId="5C2FFA9B" w14:textId="77777777" w:rsidR="006A4FB9" w:rsidRDefault="006A4FB9" w:rsidP="006A4FB9">
      <w:pPr>
        <w:pStyle w:val="ListParagraph"/>
        <w:ind w:left="1440"/>
      </w:pPr>
    </w:p>
    <w:p w14:paraId="37ADE626" w14:textId="77777777" w:rsidR="006A4FB9" w:rsidRDefault="006A4FB9" w:rsidP="006A4FB9">
      <w:pPr>
        <w:pStyle w:val="ListParagraph"/>
        <w:numPr>
          <w:ilvl w:val="0"/>
          <w:numId w:val="4"/>
        </w:numPr>
      </w:pPr>
      <w:r>
        <w:t xml:space="preserve">The construction industry has contributed to helping economies advance by contributing to a country’s GDP by providing employment opportunities. Countries such as Hong Kong and South Korea have gained their present level of economic success via the benefits of investing in construction and their country’s infrastructure. </w:t>
      </w:r>
    </w:p>
    <w:p w14:paraId="2563117A" w14:textId="77777777" w:rsidR="006A4FB9" w:rsidRDefault="006A4FB9" w:rsidP="006A4FB9">
      <w:pPr>
        <w:pStyle w:val="ListParagraph"/>
        <w:ind w:left="1800"/>
      </w:pPr>
    </w:p>
    <w:p w14:paraId="64A24EB5" w14:textId="77777777" w:rsidR="006A4FB9" w:rsidRDefault="006A4FB9" w:rsidP="006A4FB9">
      <w:pPr>
        <w:pStyle w:val="ListParagraph"/>
        <w:numPr>
          <w:ilvl w:val="0"/>
          <w:numId w:val="7"/>
        </w:numPr>
      </w:pPr>
      <w:r>
        <w:t>The accident rate in construction industry is four times higher than in any other industry. Why?</w:t>
      </w:r>
    </w:p>
    <w:p w14:paraId="41B26A58" w14:textId="77777777" w:rsidR="006A4FB9" w:rsidRDefault="006A4FB9" w:rsidP="006A4FB9">
      <w:pPr>
        <w:pStyle w:val="ListParagraph"/>
        <w:ind w:left="1440"/>
      </w:pPr>
    </w:p>
    <w:p w14:paraId="74A67DB8" w14:textId="77777777" w:rsidR="006A4FB9" w:rsidRDefault="00BD1ED3" w:rsidP="006A4FB9">
      <w:pPr>
        <w:pStyle w:val="ListParagraph"/>
        <w:numPr>
          <w:ilvl w:val="0"/>
          <w:numId w:val="4"/>
        </w:numPr>
      </w:pPr>
      <w:r>
        <w:t xml:space="preserve">Typically, a construction project is dangerous because of the high likelihood of an accident occurring. This is because the site is a highly unpredictable environment given the varying working conditions involving supported structures, moving equipment and labour. The conditions change rapidly and its note simply a case of adopting safety procedures from another industry’s environment as their environment does not move location. </w:t>
      </w:r>
    </w:p>
    <w:p w14:paraId="3231EE2F" w14:textId="77777777" w:rsidR="00BD1ED3" w:rsidRDefault="00BD1ED3" w:rsidP="00BD1ED3"/>
    <w:p w14:paraId="408B621B" w14:textId="77777777" w:rsidR="00BD1ED3" w:rsidRDefault="00BD1ED3" w:rsidP="00BD1ED3">
      <w:pPr>
        <w:pStyle w:val="ListParagraph"/>
        <w:numPr>
          <w:ilvl w:val="0"/>
          <w:numId w:val="7"/>
        </w:numPr>
      </w:pPr>
      <w:r>
        <w:t xml:space="preserve">Outline the main duties that mid-level management perform in construction industry. </w:t>
      </w:r>
    </w:p>
    <w:p w14:paraId="3E3F8844" w14:textId="77777777" w:rsidR="00BD1ED3" w:rsidRDefault="00BD1ED3" w:rsidP="00BD1ED3">
      <w:pPr>
        <w:pStyle w:val="ListParagraph"/>
        <w:ind w:left="1440"/>
      </w:pPr>
    </w:p>
    <w:p w14:paraId="265B661B" w14:textId="77777777" w:rsidR="00BD1ED3" w:rsidRDefault="00BD1ED3" w:rsidP="00BD1ED3">
      <w:pPr>
        <w:pStyle w:val="ListParagraph"/>
        <w:numPr>
          <w:ilvl w:val="0"/>
          <w:numId w:val="4"/>
        </w:numPr>
      </w:pPr>
      <w:r>
        <w:t xml:space="preserve">Mid-level management are mostly in control of the attainment of materials, labour and equipment management. In larger projects they may also be in charge of highly specialised duties </w:t>
      </w:r>
      <w:proofErr w:type="spellStart"/>
      <w:r>
        <w:t>e.g</w:t>
      </w:r>
      <w:proofErr w:type="spellEnd"/>
      <w:r>
        <w:t xml:space="preserve"> lift instalment and HVAC.</w:t>
      </w:r>
    </w:p>
    <w:p w14:paraId="1B68E5A3" w14:textId="77777777" w:rsidR="00BD1ED3" w:rsidRDefault="00BD1ED3" w:rsidP="00BD1ED3"/>
    <w:p w14:paraId="223E712A" w14:textId="77777777" w:rsidR="00BD1ED3" w:rsidRDefault="00BD1ED3" w:rsidP="00BD1ED3">
      <w:pPr>
        <w:pStyle w:val="ListParagraph"/>
        <w:numPr>
          <w:ilvl w:val="0"/>
          <w:numId w:val="7"/>
        </w:numPr>
      </w:pPr>
      <w:r>
        <w:t>What does a first-line manager do?</w:t>
      </w:r>
    </w:p>
    <w:p w14:paraId="50880EA8" w14:textId="77777777" w:rsidR="00BD1ED3" w:rsidRDefault="00BD1ED3" w:rsidP="00BD1ED3">
      <w:pPr>
        <w:pStyle w:val="ListParagraph"/>
        <w:ind w:left="1440"/>
      </w:pPr>
    </w:p>
    <w:p w14:paraId="0EA717EE" w14:textId="77777777" w:rsidR="00BD1ED3" w:rsidRDefault="00BD1ED3" w:rsidP="00BD1ED3">
      <w:pPr>
        <w:pStyle w:val="ListParagraph"/>
        <w:numPr>
          <w:ilvl w:val="0"/>
          <w:numId w:val="4"/>
        </w:numPr>
      </w:pPr>
      <w:r>
        <w:t xml:space="preserve">A first-line manager is usually the construction supervisor.  Their main duties include making sure all the work is to the correct standard, within budget, completed without mistakes and completed on time. </w:t>
      </w:r>
    </w:p>
    <w:p w14:paraId="3B4DB138" w14:textId="77777777" w:rsidR="00BD1ED3" w:rsidRDefault="00BD1ED3" w:rsidP="00BD1ED3"/>
    <w:p w14:paraId="2E948E2E" w14:textId="77777777" w:rsidR="00BD1ED3" w:rsidRDefault="00BD1ED3" w:rsidP="00BD1ED3">
      <w:pPr>
        <w:pStyle w:val="ListParagraph"/>
        <w:numPr>
          <w:ilvl w:val="0"/>
          <w:numId w:val="7"/>
        </w:numPr>
      </w:pPr>
      <w:r>
        <w:t xml:space="preserve">Give a broader classification of basic activities of a construction project. </w:t>
      </w:r>
    </w:p>
    <w:p w14:paraId="141F5693" w14:textId="77777777" w:rsidR="00273A24" w:rsidRDefault="00BD1ED3" w:rsidP="00273A24">
      <w:pPr>
        <w:pStyle w:val="ListParagraph"/>
        <w:numPr>
          <w:ilvl w:val="0"/>
          <w:numId w:val="4"/>
        </w:numPr>
      </w:pPr>
      <w:r>
        <w:lastRenderedPageBreak/>
        <w:t xml:space="preserve">The main activities of a construction project include; design and planning, executing construction work and supervision and inspection. </w:t>
      </w:r>
      <w:r w:rsidR="00273A24">
        <w:t xml:space="preserve">  It also includes financial activities, incorporating the following; Investments in fixed assets such as tools, equipment </w:t>
      </w:r>
      <w:proofErr w:type="spellStart"/>
      <w:r w:rsidR="00273A24">
        <w:t>etc</w:t>
      </w:r>
      <w:proofErr w:type="spellEnd"/>
      <w:r w:rsidR="00273A24">
        <w:t xml:space="preserve">, </w:t>
      </w:r>
      <w:proofErr w:type="gramStart"/>
      <w:r w:rsidR="00273A24">
        <w:t>short</w:t>
      </w:r>
      <w:proofErr w:type="gramEnd"/>
      <w:r w:rsidR="00273A24">
        <w:t xml:space="preserve"> term finances such as security deposits to meet cash flow requirements, Investment in future through education and apprenticeships </w:t>
      </w:r>
      <w:proofErr w:type="spellStart"/>
      <w:r w:rsidR="00273A24">
        <w:t>etc</w:t>
      </w:r>
      <w:proofErr w:type="spellEnd"/>
      <w:r w:rsidR="00273A24">
        <w:t xml:space="preserve"> and overheads in the form of salaries, advertising and public relations etc.  There is also the question of management which is normally off site and far from location. This makes most projects autonomous and reliant on the first-line management to be well trained and efficient in executing their role. </w:t>
      </w:r>
    </w:p>
    <w:p w14:paraId="11491368" w14:textId="77777777" w:rsidR="00273A24" w:rsidRDefault="00273A24" w:rsidP="00273A24"/>
    <w:p w14:paraId="3B7A33A1" w14:textId="77777777" w:rsidR="00273A24" w:rsidRDefault="00273A24" w:rsidP="00273A24">
      <w:r>
        <w:t xml:space="preserve">“Each construction project is a unique project.” Discuss. Also describe the “one off” characteristic of construction industry. </w:t>
      </w:r>
    </w:p>
    <w:p w14:paraId="5A1B7FD4" w14:textId="77777777" w:rsidR="00273A24" w:rsidRDefault="00273A24" w:rsidP="00273A24"/>
    <w:p w14:paraId="6C03C7C6" w14:textId="77777777" w:rsidR="00273A24" w:rsidRDefault="00273A24" w:rsidP="00273A24">
      <w:pPr>
        <w:pStyle w:val="ListParagraph"/>
        <w:numPr>
          <w:ilvl w:val="0"/>
          <w:numId w:val="4"/>
        </w:numPr>
      </w:pPr>
      <w:r>
        <w:t xml:space="preserve">The uniqueness of each project is defined by the nature of the site of construction, the weather, ground conditions and accessibility. These varying factors ensure that each project is approached as a unique entity with its own risk assessments and logistical planning. Given the propensity for using subcontractors with their own workforce </w:t>
      </w:r>
      <w:proofErr w:type="spellStart"/>
      <w:r>
        <w:t>etc</w:t>
      </w:r>
      <w:proofErr w:type="spellEnd"/>
      <w:r>
        <w:t xml:space="preserve">, there is a constantly changing workforce. Equipment varies from project to project and the aforementioned environmental factors ensure that each project comes with its own limitations to be overcome and safely managed. </w:t>
      </w:r>
    </w:p>
    <w:p w14:paraId="6813D603" w14:textId="77777777" w:rsidR="00273A24" w:rsidRDefault="00273A24" w:rsidP="00273A24"/>
    <w:p w14:paraId="5C061E42" w14:textId="77777777" w:rsidR="00273A24" w:rsidRDefault="00273A24" w:rsidP="00273A24">
      <w:r>
        <w:t xml:space="preserve">Discuss the specific characteristics of construction industry which make it different from others. </w:t>
      </w:r>
    </w:p>
    <w:p w14:paraId="71C3BCC4" w14:textId="77777777" w:rsidR="00273A24" w:rsidRDefault="00273A24" w:rsidP="00273A24"/>
    <w:p w14:paraId="7D2D8F87" w14:textId="77777777" w:rsidR="00273A24" w:rsidRDefault="00273A24" w:rsidP="00273A24">
      <w:pPr>
        <w:pStyle w:val="ListParagraph"/>
        <w:numPr>
          <w:ilvl w:val="0"/>
          <w:numId w:val="4"/>
        </w:numPr>
      </w:pPr>
      <w:r>
        <w:t>The strongest difference between the construction industry and other industries is that the place of work changes with each project. There is no static base from which all projects are completed.  In turn this means that health and safety is an evolving policy dependant on each site location and its environmen</w:t>
      </w:r>
      <w:r w:rsidR="005210D1">
        <w:t>tal/financial and logistical requirements.   The construction industry is complex, involving complex interactions between a large number of resources.  Such as; labour, equipment and all interconnected into thousands of activities.  Each project is unique.  (</w:t>
      </w:r>
      <w:proofErr w:type="gramStart"/>
      <w:r w:rsidR="005210D1">
        <w:t>see</w:t>
      </w:r>
      <w:proofErr w:type="gramEnd"/>
      <w:r w:rsidR="005210D1">
        <w:t xml:space="preserve"> above question and answer). There are multiple agencies involved from concept through to completion.   Including; governmental agencies, land authorities, planning agencies, fire department and town and county planning officials.  The way the project is organised involves a bidding process, gaining of the contract and then engaging the services of sub-contractors. Who in turn may employ hundreds of skilled </w:t>
      </w:r>
      <w:proofErr w:type="gramStart"/>
      <w:r w:rsidR="005210D1">
        <w:t>workers.</w:t>
      </w:r>
      <w:proofErr w:type="gramEnd"/>
      <w:r w:rsidR="005210D1">
        <w:t xml:space="preserve">  This fluidity within the construction industry make it vastly different from other industries. </w:t>
      </w:r>
      <w:bookmarkStart w:id="0" w:name="_GoBack"/>
      <w:bookmarkEnd w:id="0"/>
    </w:p>
    <w:p w14:paraId="57E836A3" w14:textId="77777777" w:rsidR="006A4FB9" w:rsidRDefault="006A4FB9" w:rsidP="006A4FB9"/>
    <w:sectPr w:rsidR="006A4F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07D63"/>
    <w:multiLevelType w:val="hybridMultilevel"/>
    <w:tmpl w:val="1CA8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E68E8"/>
    <w:multiLevelType w:val="hybridMultilevel"/>
    <w:tmpl w:val="6D4A1D90"/>
    <w:lvl w:ilvl="0" w:tplc="A40E459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03E28B0"/>
    <w:multiLevelType w:val="hybridMultilevel"/>
    <w:tmpl w:val="7826AD90"/>
    <w:lvl w:ilvl="0" w:tplc="A40E459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3B3F2408"/>
    <w:multiLevelType w:val="hybridMultilevel"/>
    <w:tmpl w:val="5240EB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B109BC"/>
    <w:multiLevelType w:val="hybridMultilevel"/>
    <w:tmpl w:val="A50C5234"/>
    <w:lvl w:ilvl="0" w:tplc="A40E459A">
      <w:start w:val="1"/>
      <w:numFmt w:val="decimal"/>
      <w:lvlText w:val="%1."/>
      <w:lvlJc w:val="left"/>
      <w:pPr>
        <w:ind w:left="3240" w:hanging="360"/>
      </w:pPr>
      <w:rPr>
        <w:rFonts w:hint="default"/>
      </w:rPr>
    </w:lvl>
    <w:lvl w:ilvl="1" w:tplc="08090019" w:tentative="1">
      <w:start w:val="1"/>
      <w:numFmt w:val="lowerLetter"/>
      <w:lvlText w:val="%2."/>
      <w:lvlJc w:val="left"/>
      <w:pPr>
        <w:ind w:left="2880" w:hanging="360"/>
      </w:pPr>
    </w:lvl>
    <w:lvl w:ilvl="2" w:tplc="A40E459A">
      <w:start w:val="1"/>
      <w:numFmt w:val="decimal"/>
      <w:lvlText w:val="%3."/>
      <w:lvlJc w:val="left"/>
      <w:pPr>
        <w:ind w:left="3600" w:hanging="180"/>
      </w:pPr>
      <w:rPr>
        <w:rFonts w:hint="default"/>
      </w:r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490F7F44"/>
    <w:multiLevelType w:val="hybridMultilevel"/>
    <w:tmpl w:val="400807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E6F6C05"/>
    <w:multiLevelType w:val="hybridMultilevel"/>
    <w:tmpl w:val="A4C6E4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FB9"/>
    <w:rsid w:val="00273A24"/>
    <w:rsid w:val="005210D1"/>
    <w:rsid w:val="006A4FB9"/>
    <w:rsid w:val="00AB77A6"/>
    <w:rsid w:val="00BD1E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7736"/>
  <w15:chartTrackingRefBased/>
  <w15:docId w15:val="{6DDC8EC6-8BF8-45FE-A120-90F85708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4F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Cullen Maintenance Ltd</dc:creator>
  <cp:keywords/>
  <dc:description/>
  <cp:lastModifiedBy>Cullen Maintenance Ltd</cp:lastModifiedBy>
  <cp:revision>1</cp:revision>
  <dcterms:created xsi:type="dcterms:W3CDTF">2016-12-05T10:38:00Z</dcterms:created>
  <dcterms:modified xsi:type="dcterms:W3CDTF">2016-12-05T11:15:00Z</dcterms:modified>
</cp:coreProperties>
</file>