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A0174" w:rsidRDefault="00607874" w:rsidP="00A851DA">
      <w:pPr>
        <w:pStyle w:val="Default"/>
        <w:rPr>
          <w:rFonts w:asciiTheme="minorBidi" w:hAnsiTheme="minorBidi" w:cstheme="minorBidi"/>
        </w:rPr>
      </w:pPr>
      <w:r w:rsidRPr="007A0174">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A0174">
        <w:rPr>
          <w:rFonts w:asciiTheme="minorBidi" w:hAnsiTheme="minorBidi" w:cstheme="minorBidi"/>
        </w:rPr>
        <w:t xml:space="preserve">                                                             </w:t>
      </w:r>
      <w:r w:rsidR="00405895" w:rsidRPr="007A0174">
        <w:rPr>
          <w:rFonts w:asciiTheme="minorBidi" w:hAnsiTheme="minorBidi" w:cstheme="minorBidi"/>
        </w:rPr>
        <w:t xml:space="preserve">     </w:t>
      </w:r>
    </w:p>
    <w:p w:rsidR="00607874" w:rsidRPr="007A0174" w:rsidRDefault="004D2057"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A0174" w:rsidRDefault="00607874" w:rsidP="00A851DA">
      <w:pPr>
        <w:rPr>
          <w:rFonts w:asciiTheme="minorBidi" w:hAnsiTheme="minorBidi"/>
          <w:sz w:val="24"/>
          <w:szCs w:val="24"/>
          <w:lang w:val="en-US"/>
        </w:rPr>
      </w:pPr>
    </w:p>
    <w:p w:rsidR="00607874" w:rsidRPr="007A0174"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970DFA">
            <w:pPr>
              <w:pStyle w:val="Default"/>
              <w:rPr>
                <w:rFonts w:asciiTheme="minorBidi" w:hAnsiTheme="minorBidi" w:cstheme="minorBidi"/>
              </w:rPr>
            </w:pPr>
            <w:r w:rsidRPr="007A0174">
              <w:rPr>
                <w:rFonts w:asciiTheme="minorBidi" w:hAnsiTheme="minorBidi" w:cstheme="minorBidi"/>
              </w:rPr>
              <w:t>Moutaz Lotfi Mohamed Al-Salameh</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A0174" w:rsidRDefault="00970DFA">
            <w:pPr>
              <w:pStyle w:val="Default"/>
              <w:rPr>
                <w:rFonts w:asciiTheme="minorBidi" w:hAnsiTheme="minorBidi" w:cstheme="minorBidi"/>
              </w:rPr>
            </w:pPr>
            <w:r w:rsidRPr="007A0174">
              <w:rPr>
                <w:rFonts w:asciiTheme="minorBidi" w:hAnsiTheme="minorBidi" w:cstheme="minorBidi"/>
              </w:rPr>
              <w:t>1749</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10131" w:rsidRDefault="00810131" w:rsidP="00810131">
            <w:pPr>
              <w:rPr>
                <w:rFonts w:asciiTheme="minorBidi" w:eastAsia="Calibri" w:hAnsiTheme="minorBidi"/>
                <w:sz w:val="24"/>
                <w:szCs w:val="24"/>
              </w:rPr>
            </w:pPr>
            <w:r w:rsidRPr="00452D6D">
              <w:rPr>
                <w:rFonts w:asciiTheme="minorBidi" w:hAnsiTheme="minorBidi"/>
                <w:sz w:val="24"/>
                <w:szCs w:val="24"/>
              </w:rPr>
              <w:t xml:space="preserve">What is </w:t>
            </w:r>
            <w:r w:rsidRPr="00C84F47">
              <w:rPr>
                <w:rFonts w:asciiTheme="minorBidi" w:eastAsia="Calibri" w:hAnsiTheme="minorBidi"/>
                <w:sz w:val="24"/>
                <w:szCs w:val="24"/>
              </w:rPr>
              <w:t>Enterprise Risk Management</w:t>
            </w:r>
          </w:p>
        </w:tc>
      </w:tr>
      <w:tr w:rsidR="00A851DA" w:rsidRPr="007A017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A0174" w:rsidRDefault="00A851DA">
            <w:pPr>
              <w:rPr>
                <w:rFonts w:asciiTheme="minorBidi" w:hAnsiTheme="minorBidi"/>
                <w:b/>
                <w:color w:val="002060"/>
                <w:sz w:val="24"/>
                <w:szCs w:val="24"/>
              </w:rPr>
            </w:pPr>
            <w:r w:rsidRPr="007A0174">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A0174" w:rsidRDefault="00FE5833">
            <w:pPr>
              <w:rPr>
                <w:rFonts w:asciiTheme="minorBidi" w:hAnsiTheme="minorBidi"/>
                <w:sz w:val="24"/>
                <w:szCs w:val="24"/>
              </w:rPr>
            </w:pPr>
            <w:r>
              <w:rPr>
                <w:rFonts w:asciiTheme="minorBidi" w:hAnsiTheme="minorBidi"/>
                <w:sz w:val="24"/>
                <w:szCs w:val="24"/>
              </w:rPr>
              <w:t>3</w:t>
            </w:r>
          </w:p>
        </w:tc>
      </w:tr>
    </w:tbl>
    <w:p w:rsidR="00CC2FB3" w:rsidRPr="007A0174" w:rsidRDefault="00CC2FB3" w:rsidP="00A851DA">
      <w:pPr>
        <w:rPr>
          <w:rFonts w:asciiTheme="minorBidi" w:hAnsiTheme="minorBidi"/>
          <w:b/>
          <w:sz w:val="24"/>
          <w:szCs w:val="24"/>
          <w:lang w:val="en-US"/>
        </w:rPr>
      </w:pPr>
    </w:p>
    <w:tbl>
      <w:tblPr>
        <w:tblStyle w:val="TableGrid"/>
        <w:tblW w:w="0" w:type="auto"/>
        <w:tblLook w:val="04A0"/>
      </w:tblPr>
      <w:tblGrid>
        <w:gridCol w:w="9242"/>
      </w:tblGrid>
      <w:tr w:rsidR="00CC2FB3" w:rsidRPr="007A0174" w:rsidTr="00CC2FB3">
        <w:tc>
          <w:tcPr>
            <w:tcW w:w="9242" w:type="dxa"/>
          </w:tcPr>
          <w:p w:rsidR="00970DFA" w:rsidRPr="007A0174" w:rsidRDefault="00A11652" w:rsidP="00A66E80">
            <w:pPr>
              <w:autoSpaceDE w:val="0"/>
              <w:autoSpaceDN w:val="0"/>
              <w:adjustRightInd w:val="0"/>
              <w:jc w:val="both"/>
              <w:rPr>
                <w:rFonts w:asciiTheme="minorBidi" w:hAnsiTheme="minorBidi"/>
                <w:b/>
                <w:bCs/>
                <w:color w:val="000000" w:themeColor="text1"/>
                <w:sz w:val="24"/>
                <w:szCs w:val="24"/>
              </w:rPr>
            </w:pPr>
            <w:r w:rsidRPr="007A0174">
              <w:rPr>
                <w:rFonts w:asciiTheme="minorBidi" w:hAnsiTheme="minorBidi"/>
                <w:b/>
                <w:bCs/>
                <w:color w:val="000000" w:themeColor="text1"/>
                <w:sz w:val="24"/>
                <w:szCs w:val="24"/>
              </w:rPr>
              <w:t>Answers :</w:t>
            </w:r>
          </w:p>
          <w:p w:rsidR="00970DFA" w:rsidRPr="007A0174" w:rsidRDefault="00970DFA" w:rsidP="00A66E80">
            <w:pPr>
              <w:autoSpaceDE w:val="0"/>
              <w:autoSpaceDN w:val="0"/>
              <w:adjustRightInd w:val="0"/>
              <w:jc w:val="both"/>
              <w:rPr>
                <w:rFonts w:asciiTheme="minorBidi" w:hAnsiTheme="minorBidi"/>
                <w:b/>
                <w:bCs/>
                <w:color w:val="000000" w:themeColor="text1"/>
                <w:sz w:val="24"/>
                <w:szCs w:val="24"/>
              </w:rPr>
            </w:pPr>
          </w:p>
          <w:p w:rsidR="00DD7C3B" w:rsidRPr="00DD7C3B" w:rsidRDefault="00DD7C3B" w:rsidP="00DD7C3B">
            <w:pPr>
              <w:autoSpaceDE w:val="0"/>
              <w:autoSpaceDN w:val="0"/>
              <w:adjustRightInd w:val="0"/>
              <w:jc w:val="both"/>
              <w:rPr>
                <w:rFonts w:asciiTheme="minorBidi" w:hAnsiTheme="minorBidi"/>
                <w:color w:val="000000"/>
                <w:sz w:val="24"/>
                <w:szCs w:val="24"/>
              </w:rPr>
            </w:pPr>
            <w:r w:rsidRPr="00DD7C3B">
              <w:rPr>
                <w:rFonts w:ascii="Calibri" w:hAnsi="Calibri" w:cs="Calibri"/>
                <w:color w:val="000000"/>
                <w:sz w:val="24"/>
                <w:szCs w:val="24"/>
              </w:rPr>
              <w:t xml:space="preserve"> </w:t>
            </w:r>
          </w:p>
          <w:p w:rsidR="00DD7C3B" w:rsidRPr="00810131" w:rsidRDefault="00810131" w:rsidP="00810131">
            <w:pPr>
              <w:autoSpaceDE w:val="0"/>
              <w:autoSpaceDN w:val="0"/>
              <w:adjustRightInd w:val="0"/>
              <w:spacing w:after="58"/>
              <w:jc w:val="both"/>
              <w:rPr>
                <w:rFonts w:asciiTheme="minorBidi" w:hAnsiTheme="minorBidi"/>
                <w:b/>
                <w:bCs/>
                <w:color w:val="000000"/>
                <w:sz w:val="24"/>
                <w:szCs w:val="24"/>
              </w:rPr>
            </w:pPr>
            <w:r w:rsidRPr="00810131">
              <w:rPr>
                <w:rFonts w:asciiTheme="minorBidi" w:hAnsiTheme="minorBidi"/>
                <w:b/>
                <w:bCs/>
                <w:color w:val="000000"/>
                <w:sz w:val="24"/>
                <w:szCs w:val="24"/>
              </w:rPr>
              <w:t xml:space="preserve">Q.1. </w:t>
            </w:r>
            <w:r w:rsidR="00DD7C3B" w:rsidRPr="00810131">
              <w:rPr>
                <w:rFonts w:asciiTheme="minorBidi" w:hAnsiTheme="minorBidi"/>
                <w:b/>
                <w:bCs/>
                <w:color w:val="000000"/>
                <w:sz w:val="24"/>
                <w:szCs w:val="24"/>
              </w:rPr>
              <w:t xml:space="preserve">I. </w:t>
            </w:r>
          </w:p>
          <w:p w:rsidR="00356E39" w:rsidRDefault="00356E39" w:rsidP="00F97A13">
            <w:pPr>
              <w:autoSpaceDE w:val="0"/>
              <w:autoSpaceDN w:val="0"/>
              <w:adjustRightInd w:val="0"/>
              <w:spacing w:after="58"/>
              <w:jc w:val="both"/>
              <w:rPr>
                <w:rFonts w:asciiTheme="minorBidi" w:hAnsiTheme="minorBidi"/>
                <w:color w:val="000000"/>
                <w:sz w:val="24"/>
                <w:szCs w:val="24"/>
              </w:rPr>
            </w:pPr>
          </w:p>
          <w:p w:rsidR="00F97A13" w:rsidRPr="00810131" w:rsidRDefault="00810131" w:rsidP="00810131">
            <w:r>
              <w:rPr>
                <w:rFonts w:asciiTheme="minorBidi" w:hAnsiTheme="minorBidi"/>
                <w:color w:val="000000"/>
                <w:sz w:val="24"/>
                <w:szCs w:val="24"/>
              </w:rPr>
              <w:t xml:space="preserve">For the importance of this question; my answer will be a detailed one </w:t>
            </w:r>
            <w:proofErr w:type="spellStart"/>
            <w:r>
              <w:rPr>
                <w:rFonts w:asciiTheme="minorBidi" w:hAnsiTheme="minorBidi"/>
                <w:color w:val="000000"/>
                <w:sz w:val="24"/>
                <w:szCs w:val="24"/>
              </w:rPr>
              <w:t>i.e.,</w:t>
            </w:r>
            <w:r>
              <w:t>t</w:t>
            </w:r>
            <w:r w:rsidR="00F97A13" w:rsidRPr="00F97A13">
              <w:rPr>
                <w:rFonts w:asciiTheme="minorBidi" w:hAnsiTheme="minorBidi"/>
                <w:color w:val="000000"/>
                <w:sz w:val="24"/>
                <w:szCs w:val="24"/>
              </w:rPr>
              <w:t>he</w:t>
            </w:r>
            <w:proofErr w:type="spellEnd"/>
            <w:r w:rsidR="00F97A13" w:rsidRPr="00F97A13">
              <w:rPr>
                <w:rFonts w:asciiTheme="minorBidi" w:hAnsiTheme="minorBidi"/>
                <w:color w:val="000000"/>
                <w:sz w:val="24"/>
                <w:szCs w:val="24"/>
              </w:rPr>
              <w:t xml:space="preserve"> process of an Enterprise Risk Management Framework (ERM) enables the administration of a business management to </w:t>
            </w:r>
            <w:proofErr w:type="spellStart"/>
            <w:r w:rsidR="00F97A13" w:rsidRPr="00F97A13">
              <w:rPr>
                <w:rFonts w:asciiTheme="minorBidi" w:hAnsiTheme="minorBidi"/>
                <w:color w:val="000000"/>
                <w:sz w:val="24"/>
                <w:szCs w:val="24"/>
              </w:rPr>
              <w:t>recognise</w:t>
            </w:r>
            <w:proofErr w:type="spellEnd"/>
            <w:r w:rsidR="00F97A13" w:rsidRPr="00F97A13">
              <w:rPr>
                <w:rFonts w:asciiTheme="minorBidi" w:hAnsiTheme="minorBidi"/>
                <w:color w:val="000000"/>
                <w:sz w:val="24"/>
                <w:szCs w:val="24"/>
              </w:rPr>
              <w:t xml:space="preserve"> all the risks it faces, quantify them, evaluate the sufficiency of controls, and report about the existing risk profile of the business.</w:t>
            </w:r>
          </w:p>
          <w:p w:rsidR="00F97A13" w:rsidRPr="00F97A13" w:rsidRDefault="00F97A13" w:rsidP="00810131">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 xml:space="preserve">Managing risk within the enterprise traditionally meant making sure that adequate insurance policy, sufficient capital resources and procedures for physical protection, like fire extinguishers were available to deal with the most common forms of risk to the business. The primary considerations for safeguarding the business were physical protection and asset protection. Over time, people </w:t>
            </w:r>
            <w:proofErr w:type="spellStart"/>
            <w:r w:rsidRPr="00F97A13">
              <w:rPr>
                <w:rFonts w:asciiTheme="minorBidi" w:hAnsiTheme="minorBidi"/>
                <w:color w:val="000000"/>
                <w:sz w:val="24"/>
                <w:szCs w:val="24"/>
              </w:rPr>
              <w:t>realised</w:t>
            </w:r>
            <w:proofErr w:type="spellEnd"/>
            <w:r w:rsidRPr="00F97A13">
              <w:rPr>
                <w:rFonts w:asciiTheme="minorBidi" w:hAnsiTheme="minorBidi"/>
                <w:color w:val="000000"/>
                <w:sz w:val="24"/>
                <w:szCs w:val="24"/>
              </w:rPr>
              <w:t xml:space="preserve"> that businesses ar</w:t>
            </w:r>
            <w:r w:rsidR="00810131">
              <w:rPr>
                <w:rFonts w:asciiTheme="minorBidi" w:hAnsiTheme="minorBidi"/>
                <w:color w:val="000000"/>
                <w:sz w:val="24"/>
                <w:szCs w:val="24"/>
              </w:rPr>
              <w:t>e exposed to all kinds of risks</w:t>
            </w:r>
            <w:r w:rsidRPr="00F97A13">
              <w:rPr>
                <w:rFonts w:asciiTheme="minorBidi" w:hAnsiTheme="minorBidi"/>
                <w:color w:val="000000"/>
                <w:sz w:val="24"/>
                <w:szCs w:val="24"/>
              </w:rPr>
              <w:t xml:space="preserve">. These risks to the </w:t>
            </w:r>
            <w:proofErr w:type="spellStart"/>
            <w:r w:rsidRPr="00F97A13">
              <w:rPr>
                <w:rFonts w:asciiTheme="minorBidi" w:hAnsiTheme="minorBidi"/>
                <w:color w:val="000000"/>
                <w:sz w:val="24"/>
                <w:szCs w:val="24"/>
              </w:rPr>
              <w:t>organisation</w:t>
            </w:r>
            <w:proofErr w:type="spellEnd"/>
            <w:r w:rsidRPr="00F97A13">
              <w:rPr>
                <w:rFonts w:asciiTheme="minorBidi" w:hAnsiTheme="minorBidi"/>
                <w:color w:val="000000"/>
                <w:sz w:val="24"/>
                <w:szCs w:val="24"/>
              </w:rPr>
              <w:t xml:space="preserve"> have become more complex and interrelated; therefore, a </w:t>
            </w:r>
            <w:proofErr w:type="spellStart"/>
            <w:r w:rsidRPr="00F97A13">
              <w:rPr>
                <w:rFonts w:asciiTheme="minorBidi" w:hAnsiTheme="minorBidi"/>
                <w:color w:val="000000"/>
                <w:sz w:val="24"/>
                <w:szCs w:val="24"/>
              </w:rPr>
              <w:t>centralised</w:t>
            </w:r>
            <w:proofErr w:type="spellEnd"/>
            <w:r w:rsidRPr="00F97A13">
              <w:rPr>
                <w:rFonts w:asciiTheme="minorBidi" w:hAnsiTheme="minorBidi"/>
                <w:color w:val="000000"/>
                <w:sz w:val="24"/>
                <w:szCs w:val="24"/>
              </w:rPr>
              <w:t xml:space="preserve"> approach towards managing </w:t>
            </w:r>
            <w:proofErr w:type="spellStart"/>
            <w:r w:rsidRPr="00F97A13">
              <w:rPr>
                <w:rFonts w:asciiTheme="minorBidi" w:hAnsiTheme="minorBidi"/>
                <w:color w:val="000000"/>
                <w:sz w:val="24"/>
                <w:szCs w:val="24"/>
              </w:rPr>
              <w:t>enterprisewide</w:t>
            </w:r>
            <w:proofErr w:type="spellEnd"/>
            <w:r w:rsidRPr="00F97A13">
              <w:rPr>
                <w:rFonts w:asciiTheme="minorBidi" w:hAnsiTheme="minorBidi"/>
                <w:color w:val="000000"/>
                <w:sz w:val="24"/>
                <w:szCs w:val="24"/>
              </w:rPr>
              <w:t xml:space="preserve"> risks is now critical.</w:t>
            </w:r>
          </w:p>
          <w:p w:rsidR="00F97A13" w:rsidRPr="00F97A13" w:rsidRDefault="00F97A13" w:rsidP="00F97A13">
            <w:pPr>
              <w:autoSpaceDE w:val="0"/>
              <w:autoSpaceDN w:val="0"/>
              <w:adjustRightInd w:val="0"/>
              <w:jc w:val="both"/>
              <w:rPr>
                <w:rFonts w:asciiTheme="minorBidi" w:hAnsiTheme="minorBidi"/>
                <w:color w:val="000000"/>
                <w:sz w:val="24"/>
                <w:szCs w:val="24"/>
              </w:rPr>
            </w:pPr>
          </w:p>
          <w:p w:rsidR="00F97A13" w:rsidRPr="00F97A13" w:rsidRDefault="00F97A13" w:rsidP="00F97A13">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The American Risk and Insurance Association defines business risk management as:</w:t>
            </w:r>
          </w:p>
          <w:p w:rsidR="00F97A13" w:rsidRPr="00F97A13" w:rsidRDefault="00F97A13" w:rsidP="00810131">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…a systematic process of managing an organization’s exposure to risk to achieve its goals in a manner that is consistent with human safety, public interest, environmental factors, and the law. It consists of the</w:t>
            </w:r>
            <w:r w:rsidR="00810131">
              <w:rPr>
                <w:rFonts w:asciiTheme="minorBidi" w:hAnsiTheme="minorBidi"/>
                <w:color w:val="000000"/>
                <w:sz w:val="24"/>
                <w:szCs w:val="24"/>
              </w:rPr>
              <w:t xml:space="preserve"> </w:t>
            </w:r>
            <w:r w:rsidRPr="00F97A13">
              <w:rPr>
                <w:rFonts w:asciiTheme="minorBidi" w:hAnsiTheme="minorBidi"/>
                <w:color w:val="000000"/>
                <w:sz w:val="24"/>
                <w:szCs w:val="24"/>
              </w:rPr>
              <w:t>planning, organizing, leading, coordinating, and controlling activities undertaken with the intention to provide an efficient pre-loss plan that minimizes the adverse impact of risk on the organization’s resources, earnings, and cash flows.</w:t>
            </w:r>
          </w:p>
          <w:p w:rsidR="00F97A13" w:rsidRPr="00F97A13" w:rsidRDefault="00F97A13" w:rsidP="00F97A13">
            <w:pPr>
              <w:autoSpaceDE w:val="0"/>
              <w:autoSpaceDN w:val="0"/>
              <w:adjustRightInd w:val="0"/>
              <w:jc w:val="both"/>
              <w:rPr>
                <w:rFonts w:asciiTheme="minorBidi" w:hAnsiTheme="minorBidi"/>
                <w:color w:val="000000"/>
                <w:sz w:val="24"/>
                <w:szCs w:val="24"/>
              </w:rPr>
            </w:pPr>
          </w:p>
          <w:p w:rsidR="00F97A13" w:rsidRPr="00F97A13" w:rsidRDefault="00F97A13" w:rsidP="00810131">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 xml:space="preserve">All </w:t>
            </w:r>
            <w:proofErr w:type="spellStart"/>
            <w:r w:rsidRPr="00F97A13">
              <w:rPr>
                <w:rFonts w:asciiTheme="minorBidi" w:hAnsiTheme="minorBidi"/>
                <w:color w:val="000000"/>
                <w:sz w:val="24"/>
                <w:szCs w:val="24"/>
              </w:rPr>
              <w:t>organisations</w:t>
            </w:r>
            <w:proofErr w:type="spellEnd"/>
            <w:r w:rsidRPr="00F97A13">
              <w:rPr>
                <w:rFonts w:asciiTheme="minorBidi" w:hAnsiTheme="minorBidi"/>
                <w:color w:val="000000"/>
                <w:sz w:val="24"/>
                <w:szCs w:val="24"/>
              </w:rPr>
              <w:t>, irrespective of their size, customer base or industry, face a certain degree of business risk. Smaller businesses may be extremely vulnerable to even the smallest unplanned incident, such as the closing of a specific supplier or temporary unavailability of a resource or utility. On the other hand, as</w:t>
            </w:r>
            <w:r w:rsidR="00810131">
              <w:rPr>
                <w:rFonts w:asciiTheme="minorBidi" w:hAnsiTheme="minorBidi"/>
                <w:color w:val="000000"/>
                <w:sz w:val="24"/>
                <w:szCs w:val="24"/>
              </w:rPr>
              <w:t xml:space="preserve"> </w:t>
            </w:r>
            <w:r w:rsidRPr="00F97A13">
              <w:rPr>
                <w:rFonts w:asciiTheme="minorBidi" w:hAnsiTheme="minorBidi"/>
                <w:color w:val="000000"/>
                <w:sz w:val="24"/>
                <w:szCs w:val="24"/>
              </w:rPr>
              <w:t xml:space="preserve">a direct result of their size and operational complexity, even large and stable multinational companies are at risk. All </w:t>
            </w:r>
            <w:proofErr w:type="spellStart"/>
            <w:r w:rsidRPr="00F97A13">
              <w:rPr>
                <w:rFonts w:asciiTheme="minorBidi" w:hAnsiTheme="minorBidi"/>
                <w:color w:val="000000"/>
                <w:sz w:val="24"/>
                <w:szCs w:val="24"/>
              </w:rPr>
              <w:t>organisations</w:t>
            </w:r>
            <w:proofErr w:type="spellEnd"/>
            <w:r w:rsidRPr="00F97A13">
              <w:rPr>
                <w:rFonts w:asciiTheme="minorBidi" w:hAnsiTheme="minorBidi"/>
                <w:color w:val="000000"/>
                <w:sz w:val="24"/>
                <w:szCs w:val="24"/>
              </w:rPr>
              <w:t xml:space="preserve"> face risk on a daily basis and accept it to be just a part of doing business.</w:t>
            </w:r>
          </w:p>
          <w:p w:rsidR="00F97A13" w:rsidRPr="00F97A13" w:rsidRDefault="00F97A13" w:rsidP="00F97A13">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 xml:space="preserve">An old proverb describes this phenomenon very appropriately: ‘No guts, no glory.’ There can be no rewards without taking risks. The only way to </w:t>
            </w:r>
            <w:proofErr w:type="spellStart"/>
            <w:r w:rsidRPr="00F97A13">
              <w:rPr>
                <w:rFonts w:asciiTheme="minorBidi" w:hAnsiTheme="minorBidi"/>
                <w:color w:val="000000"/>
                <w:sz w:val="24"/>
                <w:szCs w:val="24"/>
              </w:rPr>
              <w:t>maximise</w:t>
            </w:r>
            <w:proofErr w:type="spellEnd"/>
            <w:r w:rsidRPr="00F97A13">
              <w:rPr>
                <w:rFonts w:asciiTheme="minorBidi" w:hAnsiTheme="minorBidi"/>
                <w:color w:val="000000"/>
                <w:sz w:val="24"/>
                <w:szCs w:val="24"/>
              </w:rPr>
              <w:t xml:space="preserve"> the probabilities of success is to understand the possible risks, evaluate their probability, </w:t>
            </w:r>
            <w:r w:rsidRPr="00F97A13">
              <w:rPr>
                <w:rFonts w:asciiTheme="minorBidi" w:hAnsiTheme="minorBidi"/>
                <w:color w:val="000000"/>
                <w:sz w:val="24"/>
                <w:szCs w:val="24"/>
              </w:rPr>
              <w:lastRenderedPageBreak/>
              <w:t xml:space="preserve">assess the potential impact if a risk incident occurs, and plan for </w:t>
            </w:r>
            <w:proofErr w:type="spellStart"/>
            <w:r w:rsidRPr="00F97A13">
              <w:rPr>
                <w:rFonts w:asciiTheme="minorBidi" w:hAnsiTheme="minorBidi"/>
                <w:color w:val="000000"/>
                <w:sz w:val="24"/>
                <w:szCs w:val="24"/>
              </w:rPr>
              <w:t>minimising</w:t>
            </w:r>
            <w:proofErr w:type="spellEnd"/>
            <w:r w:rsidRPr="00F97A13">
              <w:rPr>
                <w:rFonts w:asciiTheme="minorBidi" w:hAnsiTheme="minorBidi"/>
                <w:color w:val="000000"/>
                <w:sz w:val="24"/>
                <w:szCs w:val="24"/>
              </w:rPr>
              <w:t xml:space="preserve"> that impact.</w:t>
            </w:r>
          </w:p>
          <w:p w:rsidR="00F97A13" w:rsidRPr="00F97A13" w:rsidRDefault="00F97A13" w:rsidP="00F97A13">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However, understanding and assessing the risks is even more complex than it appears on the surface. As if the types of risks described above are not enough to worry today’s business managers, the reality is that companies are not subjected to only one type of risk because enterprise risk is truly a multi-faceted problem. The four main categories of risk are all interconnected and may have a severe combinatorial consequence for the enterprise if they are not considered as an integrated whole.</w:t>
            </w:r>
          </w:p>
          <w:p w:rsidR="00F97A13" w:rsidRDefault="00F97A13" w:rsidP="00F97A13">
            <w:pPr>
              <w:autoSpaceDE w:val="0"/>
              <w:autoSpaceDN w:val="0"/>
              <w:adjustRightInd w:val="0"/>
              <w:jc w:val="both"/>
              <w:rPr>
                <w:rFonts w:asciiTheme="minorBidi" w:hAnsiTheme="minorBidi"/>
                <w:color w:val="000000"/>
                <w:sz w:val="24"/>
                <w:szCs w:val="24"/>
              </w:rPr>
            </w:pPr>
          </w:p>
          <w:p w:rsidR="00F97A13" w:rsidRPr="00F97A13" w:rsidRDefault="00F97A13" w:rsidP="00F97A13">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 xml:space="preserve">Evaluating, planning for, and managing business risks is increasingly becoming a significant process, yet many </w:t>
            </w:r>
            <w:proofErr w:type="spellStart"/>
            <w:r w:rsidRPr="00F97A13">
              <w:rPr>
                <w:rFonts w:asciiTheme="minorBidi" w:hAnsiTheme="minorBidi"/>
                <w:color w:val="000000"/>
                <w:sz w:val="24"/>
                <w:szCs w:val="24"/>
              </w:rPr>
              <w:t>organisations</w:t>
            </w:r>
            <w:proofErr w:type="spellEnd"/>
            <w:r w:rsidRPr="00F97A13">
              <w:rPr>
                <w:rFonts w:asciiTheme="minorBidi" w:hAnsiTheme="minorBidi"/>
                <w:color w:val="000000"/>
                <w:sz w:val="24"/>
                <w:szCs w:val="24"/>
              </w:rPr>
              <w:t xml:space="preserve"> still have not addressed it. Being prepared puts </w:t>
            </w:r>
            <w:proofErr w:type="spellStart"/>
            <w:r w:rsidRPr="00F97A13">
              <w:rPr>
                <w:rFonts w:asciiTheme="minorBidi" w:hAnsiTheme="minorBidi"/>
                <w:color w:val="000000"/>
                <w:sz w:val="24"/>
                <w:szCs w:val="24"/>
              </w:rPr>
              <w:t>organisations</w:t>
            </w:r>
            <w:proofErr w:type="spellEnd"/>
            <w:r w:rsidRPr="00F97A13">
              <w:rPr>
                <w:rFonts w:asciiTheme="minorBidi" w:hAnsiTheme="minorBidi"/>
                <w:color w:val="000000"/>
                <w:sz w:val="24"/>
                <w:szCs w:val="24"/>
              </w:rPr>
              <w:t xml:space="preserve"> in a better position to respond if and when an incident occurs, rather than merely reacting. Ignoring the need to manage business risk could indeed be the biggest risk of all for many </w:t>
            </w:r>
            <w:proofErr w:type="spellStart"/>
            <w:r w:rsidRPr="00F97A13">
              <w:rPr>
                <w:rFonts w:asciiTheme="minorBidi" w:hAnsiTheme="minorBidi"/>
                <w:color w:val="000000"/>
                <w:sz w:val="24"/>
                <w:szCs w:val="24"/>
              </w:rPr>
              <w:t>organisations</w:t>
            </w:r>
            <w:proofErr w:type="spellEnd"/>
            <w:r w:rsidRPr="00F97A13">
              <w:rPr>
                <w:rFonts w:asciiTheme="minorBidi" w:hAnsiTheme="minorBidi"/>
                <w:color w:val="000000"/>
                <w:sz w:val="24"/>
                <w:szCs w:val="24"/>
              </w:rPr>
              <w:t>.</w:t>
            </w:r>
          </w:p>
          <w:p w:rsidR="00F97A13" w:rsidRPr="00F97A13" w:rsidRDefault="00F97A13" w:rsidP="00810131">
            <w:pPr>
              <w:autoSpaceDE w:val="0"/>
              <w:autoSpaceDN w:val="0"/>
              <w:adjustRightInd w:val="0"/>
              <w:jc w:val="both"/>
              <w:rPr>
                <w:rFonts w:asciiTheme="minorBidi" w:hAnsiTheme="minorBidi"/>
                <w:color w:val="000000"/>
                <w:sz w:val="24"/>
                <w:szCs w:val="24"/>
              </w:rPr>
            </w:pPr>
            <w:r w:rsidRPr="00F97A13">
              <w:rPr>
                <w:rFonts w:asciiTheme="minorBidi" w:hAnsiTheme="minorBidi"/>
                <w:color w:val="000000"/>
                <w:sz w:val="24"/>
                <w:szCs w:val="24"/>
              </w:rPr>
              <w:t xml:space="preserve">Because of the </w:t>
            </w:r>
            <w:proofErr w:type="spellStart"/>
            <w:r w:rsidRPr="00F97A13">
              <w:rPr>
                <w:rFonts w:asciiTheme="minorBidi" w:hAnsiTheme="minorBidi"/>
                <w:color w:val="000000"/>
                <w:sz w:val="24"/>
                <w:szCs w:val="24"/>
              </w:rPr>
              <w:t>centralised</w:t>
            </w:r>
            <w:proofErr w:type="spellEnd"/>
            <w:r w:rsidRPr="00F97A13">
              <w:rPr>
                <w:rFonts w:asciiTheme="minorBidi" w:hAnsiTheme="minorBidi"/>
                <w:color w:val="000000"/>
                <w:sz w:val="24"/>
                <w:szCs w:val="24"/>
              </w:rPr>
              <w:t xml:space="preserve"> nature of true ERM, it is important that the person or group responsible for this role should be a fundamental part of the </w:t>
            </w:r>
            <w:proofErr w:type="spellStart"/>
            <w:r w:rsidRPr="00F97A13">
              <w:rPr>
                <w:rFonts w:asciiTheme="minorBidi" w:hAnsiTheme="minorBidi"/>
                <w:color w:val="000000"/>
                <w:sz w:val="24"/>
                <w:szCs w:val="24"/>
              </w:rPr>
              <w:t>organisation</w:t>
            </w:r>
            <w:proofErr w:type="spellEnd"/>
            <w:r w:rsidRPr="00F97A13">
              <w:rPr>
                <w:rFonts w:asciiTheme="minorBidi" w:hAnsiTheme="minorBidi"/>
                <w:color w:val="000000"/>
                <w:sz w:val="24"/>
                <w:szCs w:val="24"/>
              </w:rPr>
              <w:t xml:space="preserve">. Originally, risk management was handled by an administrative department within the company, not directly related to the business, such as Finance or Security. Many companies are now creating a special executive or senior management function, that of the chief risk officer (CRO), as they </w:t>
            </w:r>
            <w:proofErr w:type="spellStart"/>
            <w:r w:rsidRPr="00F97A13">
              <w:rPr>
                <w:rFonts w:asciiTheme="minorBidi" w:hAnsiTheme="minorBidi"/>
                <w:color w:val="000000"/>
                <w:sz w:val="24"/>
                <w:szCs w:val="24"/>
              </w:rPr>
              <w:t>realise</w:t>
            </w:r>
            <w:proofErr w:type="spellEnd"/>
            <w:r w:rsidRPr="00F97A13">
              <w:rPr>
                <w:rFonts w:asciiTheme="minorBidi" w:hAnsiTheme="minorBidi"/>
                <w:color w:val="000000"/>
                <w:sz w:val="24"/>
                <w:szCs w:val="24"/>
              </w:rPr>
              <w:t xml:space="preserve"> that the responsibilities of managing business risk are a crucial part of the well-being of the </w:t>
            </w:r>
            <w:proofErr w:type="spellStart"/>
            <w:r w:rsidRPr="00F97A13">
              <w:rPr>
                <w:rFonts w:asciiTheme="minorBidi" w:hAnsiTheme="minorBidi"/>
                <w:color w:val="000000"/>
                <w:sz w:val="24"/>
                <w:szCs w:val="24"/>
              </w:rPr>
              <w:t>organisation</w:t>
            </w:r>
            <w:proofErr w:type="spellEnd"/>
            <w:r w:rsidRPr="00F97A13">
              <w:rPr>
                <w:rFonts w:asciiTheme="minorBidi" w:hAnsiTheme="minorBidi"/>
                <w:color w:val="000000"/>
                <w:sz w:val="24"/>
                <w:szCs w:val="24"/>
              </w:rPr>
              <w:t>. Although this may be one person or a set of</w:t>
            </w:r>
            <w:r w:rsidR="00810131">
              <w:rPr>
                <w:rFonts w:asciiTheme="minorBidi" w:hAnsiTheme="minorBidi"/>
                <w:color w:val="000000"/>
                <w:sz w:val="24"/>
                <w:szCs w:val="24"/>
              </w:rPr>
              <w:t xml:space="preserve"> </w:t>
            </w:r>
            <w:r w:rsidRPr="00F97A13">
              <w:rPr>
                <w:rFonts w:asciiTheme="minorBidi" w:hAnsiTheme="minorBidi"/>
                <w:color w:val="000000"/>
                <w:sz w:val="24"/>
                <w:szCs w:val="24"/>
              </w:rPr>
              <w:t xml:space="preserve">responsibilities and processes given to several members of the </w:t>
            </w:r>
            <w:proofErr w:type="spellStart"/>
            <w:r w:rsidRPr="00F97A13">
              <w:rPr>
                <w:rFonts w:asciiTheme="minorBidi" w:hAnsiTheme="minorBidi"/>
                <w:color w:val="000000"/>
                <w:sz w:val="24"/>
                <w:szCs w:val="24"/>
              </w:rPr>
              <w:t>organisation</w:t>
            </w:r>
            <w:proofErr w:type="spellEnd"/>
            <w:r w:rsidRPr="00F97A13">
              <w:rPr>
                <w:rFonts w:asciiTheme="minorBidi" w:hAnsiTheme="minorBidi"/>
                <w:color w:val="000000"/>
                <w:sz w:val="24"/>
                <w:szCs w:val="24"/>
              </w:rPr>
              <w:t>, ultimately, the</w:t>
            </w:r>
            <w:r w:rsidR="00810131">
              <w:rPr>
                <w:rFonts w:asciiTheme="minorBidi" w:hAnsiTheme="minorBidi"/>
                <w:color w:val="000000"/>
                <w:sz w:val="24"/>
                <w:szCs w:val="24"/>
              </w:rPr>
              <w:t xml:space="preserve"> </w:t>
            </w:r>
            <w:r w:rsidRPr="00F97A13">
              <w:rPr>
                <w:rFonts w:asciiTheme="minorBidi" w:hAnsiTheme="minorBidi"/>
                <w:color w:val="000000"/>
                <w:sz w:val="24"/>
                <w:szCs w:val="24"/>
              </w:rPr>
              <w:t xml:space="preserve">responsibility to provide a safe and resilient </w:t>
            </w:r>
            <w:proofErr w:type="spellStart"/>
            <w:r w:rsidRPr="00F97A13">
              <w:rPr>
                <w:rFonts w:asciiTheme="minorBidi" w:hAnsiTheme="minorBidi"/>
                <w:color w:val="000000"/>
                <w:sz w:val="24"/>
                <w:szCs w:val="24"/>
              </w:rPr>
              <w:t>organisation</w:t>
            </w:r>
            <w:proofErr w:type="spellEnd"/>
            <w:r w:rsidRPr="00F97A13">
              <w:rPr>
                <w:rFonts w:asciiTheme="minorBidi" w:hAnsiTheme="minorBidi"/>
                <w:color w:val="000000"/>
                <w:sz w:val="24"/>
                <w:szCs w:val="24"/>
              </w:rPr>
              <w:t xml:space="preserve"> is within the jurisdiction of the company’s senior management and its board.</w:t>
            </w:r>
          </w:p>
          <w:p w:rsidR="00F97A13" w:rsidRDefault="00F97A13" w:rsidP="003B08D3">
            <w:pPr>
              <w:autoSpaceDE w:val="0"/>
              <w:autoSpaceDN w:val="0"/>
              <w:adjustRightInd w:val="0"/>
              <w:jc w:val="both"/>
              <w:rPr>
                <w:rFonts w:asciiTheme="minorBidi" w:hAnsiTheme="minorBidi"/>
                <w:color w:val="000000"/>
                <w:sz w:val="24"/>
                <w:szCs w:val="24"/>
              </w:rPr>
            </w:pPr>
          </w:p>
          <w:p w:rsidR="00DD7C3B" w:rsidRDefault="00810131" w:rsidP="00810131">
            <w:pPr>
              <w:autoSpaceDE w:val="0"/>
              <w:autoSpaceDN w:val="0"/>
              <w:adjustRightInd w:val="0"/>
              <w:spacing w:after="58"/>
              <w:jc w:val="both"/>
              <w:rPr>
                <w:rFonts w:asciiTheme="minorBidi" w:hAnsiTheme="minorBidi"/>
                <w:color w:val="000000"/>
                <w:sz w:val="24"/>
                <w:szCs w:val="24"/>
              </w:rPr>
            </w:pPr>
            <w:r>
              <w:rPr>
                <w:rFonts w:asciiTheme="minorBidi" w:hAnsiTheme="minorBidi"/>
                <w:b/>
                <w:bCs/>
                <w:color w:val="000000"/>
                <w:sz w:val="24"/>
                <w:szCs w:val="24"/>
              </w:rPr>
              <w:t xml:space="preserve">Q.1. </w:t>
            </w:r>
            <w:r w:rsidR="00DD7C3B" w:rsidRPr="00810131">
              <w:rPr>
                <w:rFonts w:asciiTheme="minorBidi" w:hAnsiTheme="minorBidi"/>
                <w:b/>
                <w:bCs/>
                <w:color w:val="000000"/>
                <w:sz w:val="24"/>
                <w:szCs w:val="24"/>
              </w:rPr>
              <w:t>II.</w:t>
            </w:r>
            <w:r w:rsidR="00DD7C3B" w:rsidRPr="00DD7C3B">
              <w:rPr>
                <w:rFonts w:asciiTheme="minorBidi" w:hAnsiTheme="minorBidi"/>
                <w:color w:val="000000"/>
                <w:sz w:val="24"/>
                <w:szCs w:val="24"/>
              </w:rPr>
              <w:t xml:space="preserve"> </w:t>
            </w:r>
          </w:p>
          <w:p w:rsidR="00356E39" w:rsidRDefault="00356E39" w:rsidP="003B08D3">
            <w:pPr>
              <w:autoSpaceDE w:val="0"/>
              <w:autoSpaceDN w:val="0"/>
              <w:adjustRightInd w:val="0"/>
              <w:spacing w:after="58"/>
              <w:jc w:val="both"/>
              <w:rPr>
                <w:rFonts w:asciiTheme="minorBidi" w:hAnsiTheme="minorBidi"/>
                <w:color w:val="000000"/>
                <w:sz w:val="24"/>
                <w:szCs w:val="24"/>
              </w:rPr>
            </w:pPr>
          </w:p>
          <w:p w:rsidR="00356E39" w:rsidRPr="003B08D3" w:rsidRDefault="00356E39" w:rsidP="00810131">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The CRO, which is also known by the nickname Chief Worry Officer, is ultimately responsible for dealing with ERM within the company. Not all </w:t>
            </w:r>
            <w:proofErr w:type="spellStart"/>
            <w:r w:rsidRPr="003B08D3">
              <w:rPr>
                <w:rFonts w:asciiTheme="minorBidi" w:hAnsiTheme="minorBidi"/>
                <w:color w:val="000000"/>
                <w:sz w:val="24"/>
                <w:szCs w:val="24"/>
              </w:rPr>
              <w:t>organisations</w:t>
            </w:r>
            <w:proofErr w:type="spellEnd"/>
            <w:r w:rsidRPr="003B08D3">
              <w:rPr>
                <w:rFonts w:asciiTheme="minorBidi" w:hAnsiTheme="minorBidi"/>
                <w:color w:val="000000"/>
                <w:sz w:val="24"/>
                <w:szCs w:val="24"/>
              </w:rPr>
              <w:t xml:space="preserve"> will need or want a full-time person dedicated to</w:t>
            </w:r>
            <w:r w:rsidR="003B08D3">
              <w:rPr>
                <w:rFonts w:asciiTheme="minorBidi" w:hAnsiTheme="minorBidi"/>
                <w:color w:val="000000"/>
                <w:sz w:val="24"/>
                <w:szCs w:val="24"/>
              </w:rPr>
              <w:t xml:space="preserve"> </w:t>
            </w:r>
            <w:r w:rsidRPr="003B08D3">
              <w:rPr>
                <w:rFonts w:asciiTheme="minorBidi" w:hAnsiTheme="minorBidi"/>
                <w:color w:val="000000"/>
                <w:sz w:val="24"/>
                <w:szCs w:val="24"/>
              </w:rPr>
              <w:t xml:space="preserve">risk management, but the responsibilities of the ERM person should be as visible and as important as other significant business functions. </w:t>
            </w:r>
            <w:r w:rsidR="00810131">
              <w:rPr>
                <w:rFonts w:asciiTheme="minorBidi" w:hAnsiTheme="minorBidi"/>
                <w:color w:val="000000"/>
                <w:sz w:val="24"/>
                <w:szCs w:val="24"/>
              </w:rPr>
              <w:t>T</w:t>
            </w:r>
            <w:r w:rsidRPr="003B08D3">
              <w:rPr>
                <w:rFonts w:asciiTheme="minorBidi" w:hAnsiTheme="minorBidi"/>
                <w:color w:val="000000"/>
                <w:sz w:val="24"/>
                <w:szCs w:val="24"/>
              </w:rPr>
              <w:t>he activities involved in ERM</w:t>
            </w:r>
            <w:r w:rsidR="00810131">
              <w:rPr>
                <w:rFonts w:asciiTheme="minorBidi" w:hAnsiTheme="minorBidi"/>
                <w:color w:val="000000"/>
                <w:sz w:val="24"/>
                <w:szCs w:val="24"/>
              </w:rPr>
              <w:t xml:space="preserve"> </w:t>
            </w:r>
            <w:r w:rsidRPr="003B08D3">
              <w:rPr>
                <w:rFonts w:asciiTheme="minorBidi" w:hAnsiTheme="minorBidi"/>
                <w:color w:val="000000"/>
                <w:sz w:val="24"/>
                <w:szCs w:val="24"/>
              </w:rPr>
              <w:t xml:space="preserve">are likely to overlap with many other functions within the </w:t>
            </w:r>
            <w:proofErr w:type="spellStart"/>
            <w:r w:rsidRPr="003B08D3">
              <w:rPr>
                <w:rFonts w:asciiTheme="minorBidi" w:hAnsiTheme="minorBidi"/>
                <w:color w:val="000000"/>
                <w:sz w:val="24"/>
                <w:szCs w:val="24"/>
              </w:rPr>
              <w:t>organisation</w:t>
            </w:r>
            <w:proofErr w:type="spellEnd"/>
            <w:r w:rsidRPr="003B08D3">
              <w:rPr>
                <w:rFonts w:asciiTheme="minorBidi" w:hAnsiTheme="minorBidi"/>
                <w:color w:val="000000"/>
                <w:sz w:val="24"/>
                <w:szCs w:val="24"/>
              </w:rPr>
              <w:t>, consequently it is important that the person responsible for evaluating and managing risks should have the necessary authority to get the job done. ERM is all about discovering problems and either fixing them before they occur, or creating procedures to deal with them, if and when they occur.</w:t>
            </w:r>
          </w:p>
          <w:p w:rsidR="00356E39" w:rsidRPr="003B08D3" w:rsidRDefault="00356E39"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The CRO function can co-exist as the title and responsibility of a current executive or senior-level manager. Generally, areas in which the CRO title may l</w:t>
            </w:r>
            <w:r w:rsidR="00F97A13">
              <w:rPr>
                <w:rFonts w:asciiTheme="minorBidi" w:hAnsiTheme="minorBidi"/>
                <w:color w:val="000000"/>
                <w:sz w:val="24"/>
                <w:szCs w:val="24"/>
              </w:rPr>
              <w:t>ie are in the operational (</w:t>
            </w:r>
            <w:r w:rsidRPr="003B08D3">
              <w:rPr>
                <w:rFonts w:asciiTheme="minorBidi" w:hAnsiTheme="minorBidi"/>
                <w:color w:val="000000"/>
                <w:sz w:val="24"/>
                <w:szCs w:val="24"/>
              </w:rPr>
              <w:t>the Chief Operating</w:t>
            </w:r>
            <w:r w:rsidR="003B08D3">
              <w:rPr>
                <w:rFonts w:asciiTheme="minorBidi" w:hAnsiTheme="minorBidi"/>
                <w:color w:val="000000"/>
                <w:sz w:val="24"/>
                <w:szCs w:val="24"/>
              </w:rPr>
              <w:t xml:space="preserve"> </w:t>
            </w:r>
            <w:r w:rsidRPr="003B08D3">
              <w:rPr>
                <w:rFonts w:asciiTheme="minorBidi" w:hAnsiTheme="minorBidi"/>
                <w:color w:val="000000"/>
                <w:sz w:val="24"/>
                <w:szCs w:val="24"/>
              </w:rPr>
              <w:t>Officer), legal (the Chief Legal Officer), financial (the Chief Financial Officer), or IT (the Chief</w:t>
            </w:r>
            <w:r w:rsidR="003B08D3">
              <w:rPr>
                <w:rFonts w:asciiTheme="minorBidi" w:hAnsiTheme="minorBidi"/>
                <w:color w:val="000000"/>
                <w:sz w:val="24"/>
                <w:szCs w:val="24"/>
              </w:rPr>
              <w:t xml:space="preserve"> </w:t>
            </w:r>
            <w:r w:rsidRPr="003B08D3">
              <w:rPr>
                <w:rFonts w:asciiTheme="minorBidi" w:hAnsiTheme="minorBidi"/>
                <w:color w:val="000000"/>
                <w:sz w:val="24"/>
                <w:szCs w:val="24"/>
              </w:rPr>
              <w:t>Information Officer) domains. In smaller companies, the chief executive officer could function as the</w:t>
            </w:r>
            <w:r w:rsidR="003B08D3">
              <w:rPr>
                <w:rFonts w:asciiTheme="minorBidi" w:hAnsiTheme="minorBidi"/>
                <w:color w:val="000000"/>
                <w:sz w:val="24"/>
                <w:szCs w:val="24"/>
              </w:rPr>
              <w:t xml:space="preserve"> </w:t>
            </w:r>
            <w:r w:rsidRPr="003B08D3">
              <w:rPr>
                <w:rFonts w:asciiTheme="minorBidi" w:hAnsiTheme="minorBidi"/>
                <w:color w:val="000000"/>
                <w:sz w:val="24"/>
                <w:szCs w:val="24"/>
              </w:rPr>
              <w:t xml:space="preserve">CRO, but for larger </w:t>
            </w:r>
            <w:proofErr w:type="spellStart"/>
            <w:r w:rsidRPr="003B08D3">
              <w:rPr>
                <w:rFonts w:asciiTheme="minorBidi" w:hAnsiTheme="minorBidi"/>
                <w:color w:val="000000"/>
                <w:sz w:val="24"/>
                <w:szCs w:val="24"/>
              </w:rPr>
              <w:t>organisations</w:t>
            </w:r>
            <w:proofErr w:type="spellEnd"/>
            <w:r w:rsidRPr="003B08D3">
              <w:rPr>
                <w:rFonts w:asciiTheme="minorBidi" w:hAnsiTheme="minorBidi"/>
                <w:color w:val="000000"/>
                <w:sz w:val="24"/>
                <w:szCs w:val="24"/>
              </w:rPr>
              <w:t xml:space="preserve"> this is usually not practical or appropriate. The individual or group taking on the ERM responsibilities should be very familiar with how the </w:t>
            </w:r>
            <w:proofErr w:type="spellStart"/>
            <w:r w:rsidRPr="003B08D3">
              <w:rPr>
                <w:rFonts w:asciiTheme="minorBidi" w:hAnsiTheme="minorBidi"/>
                <w:color w:val="000000"/>
                <w:sz w:val="24"/>
                <w:szCs w:val="24"/>
              </w:rPr>
              <w:t>organisation</w:t>
            </w:r>
            <w:proofErr w:type="spellEnd"/>
            <w:r w:rsidRPr="003B08D3">
              <w:rPr>
                <w:rFonts w:asciiTheme="minorBidi" w:hAnsiTheme="minorBidi"/>
                <w:color w:val="000000"/>
                <w:sz w:val="24"/>
                <w:szCs w:val="24"/>
              </w:rPr>
              <w:t xml:space="preserve"> conducts business.</w:t>
            </w:r>
          </w:p>
          <w:p w:rsidR="00356E39" w:rsidRPr="003B08D3" w:rsidRDefault="00356E39"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Since the CRO must protect the </w:t>
            </w:r>
            <w:proofErr w:type="spellStart"/>
            <w:r w:rsidRPr="003B08D3">
              <w:rPr>
                <w:rFonts w:asciiTheme="minorBidi" w:hAnsiTheme="minorBidi"/>
                <w:color w:val="000000"/>
                <w:sz w:val="24"/>
                <w:szCs w:val="24"/>
              </w:rPr>
              <w:t>organisation</w:t>
            </w:r>
            <w:proofErr w:type="spellEnd"/>
            <w:r w:rsidRPr="003B08D3">
              <w:rPr>
                <w:rFonts w:asciiTheme="minorBidi" w:hAnsiTheme="minorBidi"/>
                <w:color w:val="000000"/>
                <w:sz w:val="24"/>
                <w:szCs w:val="24"/>
              </w:rPr>
              <w:t xml:space="preserve"> against any real or perceived threats or risks, someone who</w:t>
            </w:r>
            <w:r w:rsidR="003B08D3">
              <w:rPr>
                <w:rFonts w:asciiTheme="minorBidi" w:hAnsiTheme="minorBidi"/>
                <w:color w:val="000000"/>
                <w:sz w:val="24"/>
                <w:szCs w:val="24"/>
              </w:rPr>
              <w:t xml:space="preserve"> </w:t>
            </w:r>
            <w:r w:rsidRPr="003B08D3">
              <w:rPr>
                <w:rFonts w:asciiTheme="minorBidi" w:hAnsiTheme="minorBidi"/>
                <w:color w:val="000000"/>
                <w:sz w:val="24"/>
                <w:szCs w:val="24"/>
              </w:rPr>
              <w:t>does not know the actual business functions of the company may miss things that could be particularly</w:t>
            </w:r>
            <w:r w:rsidR="003B08D3">
              <w:rPr>
                <w:rFonts w:asciiTheme="minorBidi" w:hAnsiTheme="minorBidi"/>
                <w:color w:val="000000"/>
                <w:sz w:val="24"/>
                <w:szCs w:val="24"/>
              </w:rPr>
              <w:t xml:space="preserve"> </w:t>
            </w:r>
            <w:r w:rsidRPr="003B08D3">
              <w:rPr>
                <w:rFonts w:asciiTheme="minorBidi" w:hAnsiTheme="minorBidi"/>
                <w:color w:val="000000"/>
                <w:sz w:val="24"/>
                <w:szCs w:val="24"/>
              </w:rPr>
              <w:t>important to the line of business, operational processes or market conditions in which the company operates.</w:t>
            </w:r>
          </w:p>
          <w:p w:rsidR="00356E39" w:rsidRPr="00DD7C3B" w:rsidRDefault="00356E39" w:rsidP="003B08D3">
            <w:pPr>
              <w:autoSpaceDE w:val="0"/>
              <w:autoSpaceDN w:val="0"/>
              <w:adjustRightInd w:val="0"/>
              <w:jc w:val="both"/>
              <w:rPr>
                <w:rFonts w:asciiTheme="minorBidi" w:hAnsiTheme="minorBidi"/>
                <w:color w:val="000000"/>
                <w:sz w:val="24"/>
                <w:szCs w:val="24"/>
              </w:rPr>
            </w:pPr>
          </w:p>
          <w:p w:rsidR="00DD7C3B" w:rsidRPr="00626C1E" w:rsidRDefault="00626C1E" w:rsidP="00626C1E">
            <w:pPr>
              <w:autoSpaceDE w:val="0"/>
              <w:autoSpaceDN w:val="0"/>
              <w:adjustRightInd w:val="0"/>
              <w:spacing w:after="58"/>
              <w:jc w:val="both"/>
              <w:rPr>
                <w:rFonts w:asciiTheme="minorBidi" w:hAnsiTheme="minorBidi"/>
                <w:b/>
                <w:bCs/>
                <w:color w:val="000000"/>
                <w:sz w:val="24"/>
                <w:szCs w:val="24"/>
              </w:rPr>
            </w:pPr>
            <w:r>
              <w:rPr>
                <w:rFonts w:asciiTheme="minorBidi" w:hAnsiTheme="minorBidi"/>
                <w:b/>
                <w:bCs/>
                <w:color w:val="000000"/>
                <w:sz w:val="24"/>
                <w:szCs w:val="24"/>
              </w:rPr>
              <w:t xml:space="preserve">Q.1. </w:t>
            </w:r>
            <w:r w:rsidR="00DD7C3B" w:rsidRPr="00626C1E">
              <w:rPr>
                <w:rFonts w:asciiTheme="minorBidi" w:hAnsiTheme="minorBidi"/>
                <w:b/>
                <w:bCs/>
                <w:color w:val="000000"/>
                <w:sz w:val="24"/>
                <w:szCs w:val="24"/>
              </w:rPr>
              <w:t xml:space="preserve">III. </w:t>
            </w:r>
          </w:p>
          <w:p w:rsidR="005807DD" w:rsidRDefault="005807DD" w:rsidP="003B08D3">
            <w:pPr>
              <w:autoSpaceDE w:val="0"/>
              <w:autoSpaceDN w:val="0"/>
              <w:adjustRightInd w:val="0"/>
              <w:spacing w:after="58"/>
              <w:jc w:val="both"/>
              <w:rPr>
                <w:rFonts w:asciiTheme="minorBidi" w:hAnsiTheme="minorBidi"/>
                <w:color w:val="000000"/>
                <w:sz w:val="24"/>
                <w:szCs w:val="24"/>
              </w:rPr>
            </w:pPr>
          </w:p>
          <w:p w:rsidR="005807DD" w:rsidRPr="003B08D3" w:rsidRDefault="005807DD" w:rsidP="00626C1E">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Merely identifying and quantifying the risks that enterprises face is not su</w:t>
            </w:r>
            <w:r w:rsidR="00956B82" w:rsidRPr="003B08D3">
              <w:rPr>
                <w:rFonts w:asciiTheme="minorBidi" w:hAnsiTheme="minorBidi"/>
                <w:color w:val="000000"/>
                <w:sz w:val="24"/>
                <w:szCs w:val="24"/>
              </w:rPr>
              <w:t xml:space="preserve">fficient to effectively protect </w:t>
            </w:r>
            <w:r w:rsidRPr="003B08D3">
              <w:rPr>
                <w:rFonts w:asciiTheme="minorBidi" w:hAnsiTheme="minorBidi"/>
                <w:color w:val="000000"/>
                <w:sz w:val="24"/>
                <w:szCs w:val="24"/>
              </w:rPr>
              <w:t>the enterprise against them</w:t>
            </w:r>
            <w:r w:rsidR="00626C1E">
              <w:rPr>
                <w:rFonts w:asciiTheme="minorBidi" w:hAnsiTheme="minorBidi"/>
                <w:color w:val="000000"/>
                <w:sz w:val="24"/>
                <w:szCs w:val="24"/>
              </w:rPr>
              <w:t xml:space="preserve"> and this is where</w:t>
            </w:r>
            <w:r w:rsidRPr="003B08D3">
              <w:rPr>
                <w:rFonts w:asciiTheme="minorBidi" w:hAnsiTheme="minorBidi"/>
                <w:color w:val="000000"/>
                <w:sz w:val="24"/>
                <w:szCs w:val="24"/>
              </w:rPr>
              <w:t xml:space="preserve"> the risk control portion of the E</w:t>
            </w:r>
            <w:r w:rsidR="00956B82" w:rsidRPr="003B08D3">
              <w:rPr>
                <w:rFonts w:asciiTheme="minorBidi" w:hAnsiTheme="minorBidi"/>
                <w:color w:val="000000"/>
                <w:sz w:val="24"/>
                <w:szCs w:val="24"/>
              </w:rPr>
              <w:t xml:space="preserve">RM plan is needed. Risk control </w:t>
            </w:r>
            <w:r w:rsidRPr="003B08D3">
              <w:rPr>
                <w:rFonts w:asciiTheme="minorBidi" w:hAnsiTheme="minorBidi"/>
                <w:color w:val="000000"/>
                <w:sz w:val="24"/>
                <w:szCs w:val="24"/>
              </w:rPr>
              <w:t>involves the steps needed to minutely examine and limit the vulnerab</w:t>
            </w:r>
            <w:r w:rsidR="00956B82" w:rsidRPr="003B08D3">
              <w:rPr>
                <w:rFonts w:asciiTheme="minorBidi" w:hAnsiTheme="minorBidi"/>
                <w:color w:val="000000"/>
                <w:sz w:val="24"/>
                <w:szCs w:val="24"/>
              </w:rPr>
              <w:t xml:space="preserve">ilities to which the company is </w:t>
            </w:r>
            <w:r w:rsidRPr="003B08D3">
              <w:rPr>
                <w:rFonts w:asciiTheme="minorBidi" w:hAnsiTheme="minorBidi"/>
                <w:color w:val="000000"/>
                <w:sz w:val="24"/>
                <w:szCs w:val="24"/>
              </w:rPr>
              <w:t>exposed. This is where active ‘management’ of risk management is required.</w:t>
            </w:r>
          </w:p>
          <w:p w:rsidR="005807DD" w:rsidRPr="003B08D3" w:rsidRDefault="005807DD" w:rsidP="003B08D3">
            <w:pPr>
              <w:autoSpaceDE w:val="0"/>
              <w:autoSpaceDN w:val="0"/>
              <w:adjustRightInd w:val="0"/>
              <w:jc w:val="both"/>
              <w:rPr>
                <w:rFonts w:asciiTheme="minorBidi" w:hAnsiTheme="minorBidi"/>
                <w:color w:val="000000"/>
                <w:sz w:val="24"/>
                <w:szCs w:val="24"/>
              </w:rPr>
            </w:pPr>
            <w:proofErr w:type="spellStart"/>
            <w:r w:rsidRPr="003B08D3">
              <w:rPr>
                <w:rFonts w:asciiTheme="minorBidi" w:hAnsiTheme="minorBidi"/>
                <w:color w:val="000000"/>
                <w:sz w:val="24"/>
                <w:szCs w:val="24"/>
              </w:rPr>
              <w:t>Organisations</w:t>
            </w:r>
            <w:proofErr w:type="spellEnd"/>
            <w:r w:rsidRPr="003B08D3">
              <w:rPr>
                <w:rFonts w:asciiTheme="minorBidi" w:hAnsiTheme="minorBidi"/>
                <w:color w:val="000000"/>
                <w:sz w:val="24"/>
                <w:szCs w:val="24"/>
              </w:rPr>
              <w:t xml:space="preserve"> may control risks in a number of ways; by adopting only one techniqu</w:t>
            </w:r>
            <w:r w:rsidR="00956B82" w:rsidRPr="003B08D3">
              <w:rPr>
                <w:rFonts w:asciiTheme="minorBidi" w:hAnsiTheme="minorBidi"/>
                <w:color w:val="000000"/>
                <w:sz w:val="24"/>
                <w:szCs w:val="24"/>
              </w:rPr>
              <w:t xml:space="preserve">e or a combination </w:t>
            </w:r>
            <w:r w:rsidRPr="003B08D3">
              <w:rPr>
                <w:rFonts w:asciiTheme="minorBidi" w:hAnsiTheme="minorBidi"/>
                <w:color w:val="000000"/>
                <w:sz w:val="24"/>
                <w:szCs w:val="24"/>
              </w:rPr>
              <w:t>of several practices. The first strategy is to control the risk at its point of</w:t>
            </w:r>
            <w:r w:rsidR="00956B82" w:rsidRPr="003B08D3">
              <w:rPr>
                <w:rFonts w:asciiTheme="minorBidi" w:hAnsiTheme="minorBidi"/>
                <w:color w:val="000000"/>
                <w:sz w:val="24"/>
                <w:szCs w:val="24"/>
              </w:rPr>
              <w:t xml:space="preserve"> origin, such as by improving a </w:t>
            </w:r>
            <w:r w:rsidRPr="003B08D3">
              <w:rPr>
                <w:rFonts w:asciiTheme="minorBidi" w:hAnsiTheme="minorBidi"/>
                <w:color w:val="000000"/>
                <w:sz w:val="24"/>
                <w:szCs w:val="24"/>
              </w:rPr>
              <w:t>configuration or change a management process to reduce the possibility of errors being introduced into</w:t>
            </w:r>
            <w:r w:rsidR="003B08D3">
              <w:rPr>
                <w:rFonts w:asciiTheme="minorBidi" w:hAnsiTheme="minorBidi"/>
                <w:color w:val="000000"/>
                <w:sz w:val="24"/>
                <w:szCs w:val="24"/>
              </w:rPr>
              <w:t xml:space="preserve"> </w:t>
            </w:r>
            <w:r w:rsidRPr="003B08D3">
              <w:rPr>
                <w:rFonts w:asciiTheme="minorBidi" w:hAnsiTheme="minorBidi"/>
                <w:color w:val="000000"/>
                <w:sz w:val="24"/>
                <w:szCs w:val="24"/>
              </w:rPr>
              <w:t>systems, or re-engineering a manufacturing process that could r</w:t>
            </w:r>
            <w:r w:rsidR="00956B82" w:rsidRPr="003B08D3">
              <w:rPr>
                <w:rFonts w:asciiTheme="minorBidi" w:hAnsiTheme="minorBidi"/>
                <w:color w:val="000000"/>
                <w:sz w:val="24"/>
                <w:szCs w:val="24"/>
              </w:rPr>
              <w:t xml:space="preserve">esult in flawed products, or by </w:t>
            </w:r>
            <w:r w:rsidRPr="003B08D3">
              <w:rPr>
                <w:rFonts w:asciiTheme="minorBidi" w:hAnsiTheme="minorBidi"/>
                <w:color w:val="000000"/>
                <w:sz w:val="24"/>
                <w:szCs w:val="24"/>
              </w:rPr>
              <w:t xml:space="preserve">discontinuing a risky investment. In this case, line management will </w:t>
            </w:r>
            <w:r w:rsidR="00956B82" w:rsidRPr="003B08D3">
              <w:rPr>
                <w:rFonts w:asciiTheme="minorBidi" w:hAnsiTheme="minorBidi"/>
                <w:color w:val="000000"/>
                <w:sz w:val="24"/>
                <w:szCs w:val="24"/>
              </w:rPr>
              <w:t xml:space="preserve">have to be involved to make the </w:t>
            </w:r>
            <w:r w:rsidRPr="003B08D3">
              <w:rPr>
                <w:rFonts w:asciiTheme="minorBidi" w:hAnsiTheme="minorBidi"/>
                <w:color w:val="000000"/>
                <w:sz w:val="24"/>
                <w:szCs w:val="24"/>
              </w:rPr>
              <w:t>essential changes outlined in the ERM document.</w:t>
            </w:r>
          </w:p>
          <w:p w:rsidR="005807DD" w:rsidRPr="003B08D3" w:rsidRDefault="005807DD"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Another way to control risks is to examine the interrelated company risks </w:t>
            </w:r>
            <w:r w:rsidR="00956B82" w:rsidRPr="003B08D3">
              <w:rPr>
                <w:rFonts w:asciiTheme="minorBidi" w:hAnsiTheme="minorBidi"/>
                <w:color w:val="000000"/>
                <w:sz w:val="24"/>
                <w:szCs w:val="24"/>
              </w:rPr>
              <w:t xml:space="preserve">and reduce the overall level of </w:t>
            </w:r>
            <w:r w:rsidRPr="003B08D3">
              <w:rPr>
                <w:rFonts w:asciiTheme="minorBidi" w:hAnsiTheme="minorBidi"/>
                <w:color w:val="000000"/>
                <w:sz w:val="24"/>
                <w:szCs w:val="24"/>
              </w:rPr>
              <w:t>risk for the company. This type of control method usually requires delving into the most risk-prone areas</w:t>
            </w:r>
            <w:r w:rsidR="003B08D3">
              <w:rPr>
                <w:rFonts w:asciiTheme="minorBidi" w:hAnsiTheme="minorBidi"/>
                <w:color w:val="000000"/>
                <w:sz w:val="24"/>
                <w:szCs w:val="24"/>
              </w:rPr>
              <w:t xml:space="preserve"> </w:t>
            </w:r>
            <w:r w:rsidRPr="003B08D3">
              <w:rPr>
                <w:rFonts w:asciiTheme="minorBidi" w:hAnsiTheme="minorBidi"/>
                <w:color w:val="000000"/>
                <w:sz w:val="24"/>
                <w:szCs w:val="24"/>
              </w:rPr>
              <w:t>of the business, for example, business and product development, research, tradi</w:t>
            </w:r>
            <w:r w:rsidR="00956B82" w:rsidRPr="003B08D3">
              <w:rPr>
                <w:rFonts w:asciiTheme="minorBidi" w:hAnsiTheme="minorBidi"/>
                <w:color w:val="000000"/>
                <w:sz w:val="24"/>
                <w:szCs w:val="24"/>
              </w:rPr>
              <w:t xml:space="preserve">ng partner or customer </w:t>
            </w:r>
            <w:r w:rsidRPr="003B08D3">
              <w:rPr>
                <w:rFonts w:asciiTheme="minorBidi" w:hAnsiTheme="minorBidi"/>
                <w:color w:val="000000"/>
                <w:sz w:val="24"/>
                <w:szCs w:val="24"/>
              </w:rPr>
              <w:t>support and relationship management. The goal is to discover where the interconnected risks put the</w:t>
            </w:r>
            <w:r w:rsidR="003B08D3">
              <w:rPr>
                <w:rFonts w:asciiTheme="minorBidi" w:hAnsiTheme="minorBidi"/>
                <w:color w:val="000000"/>
                <w:sz w:val="24"/>
                <w:szCs w:val="24"/>
              </w:rPr>
              <w:t xml:space="preserve"> </w:t>
            </w:r>
            <w:r w:rsidRPr="003B08D3">
              <w:rPr>
                <w:rFonts w:asciiTheme="minorBidi" w:hAnsiTheme="minorBidi"/>
                <w:color w:val="000000"/>
                <w:sz w:val="24"/>
                <w:szCs w:val="24"/>
              </w:rPr>
              <w:t>company in the most danger and see whether a comprehensive change</w:t>
            </w:r>
            <w:r w:rsidR="00956B82" w:rsidRPr="003B08D3">
              <w:rPr>
                <w:rFonts w:asciiTheme="minorBidi" w:hAnsiTheme="minorBidi"/>
                <w:color w:val="000000"/>
                <w:sz w:val="24"/>
                <w:szCs w:val="24"/>
              </w:rPr>
              <w:t xml:space="preserve"> to the business activities can </w:t>
            </w:r>
            <w:r w:rsidRPr="003B08D3">
              <w:rPr>
                <w:rFonts w:asciiTheme="minorBidi" w:hAnsiTheme="minorBidi"/>
                <w:color w:val="000000"/>
                <w:sz w:val="24"/>
                <w:szCs w:val="24"/>
              </w:rPr>
              <w:t>eliminate them completely or limit the risks substantially. For example</w:t>
            </w:r>
            <w:r w:rsidR="00956B82" w:rsidRPr="003B08D3">
              <w:rPr>
                <w:rFonts w:asciiTheme="minorBidi" w:hAnsiTheme="minorBidi"/>
                <w:color w:val="000000"/>
                <w:sz w:val="24"/>
                <w:szCs w:val="24"/>
              </w:rPr>
              <w:t xml:space="preserve">, these limiting measures could </w:t>
            </w:r>
            <w:r w:rsidRPr="003B08D3">
              <w:rPr>
                <w:rFonts w:asciiTheme="minorBidi" w:hAnsiTheme="minorBidi"/>
                <w:color w:val="000000"/>
                <w:sz w:val="24"/>
                <w:szCs w:val="24"/>
              </w:rPr>
              <w:t xml:space="preserve">indicate that the </w:t>
            </w:r>
            <w:proofErr w:type="spellStart"/>
            <w:r w:rsidRPr="003B08D3">
              <w:rPr>
                <w:rFonts w:asciiTheme="minorBidi" w:hAnsiTheme="minorBidi"/>
                <w:color w:val="000000"/>
                <w:sz w:val="24"/>
                <w:szCs w:val="24"/>
              </w:rPr>
              <w:t>organisation</w:t>
            </w:r>
            <w:proofErr w:type="spellEnd"/>
            <w:r w:rsidRPr="003B08D3">
              <w:rPr>
                <w:rFonts w:asciiTheme="minorBidi" w:hAnsiTheme="minorBidi"/>
                <w:color w:val="000000"/>
                <w:sz w:val="24"/>
                <w:szCs w:val="24"/>
              </w:rPr>
              <w:t xml:space="preserve"> should stop working with a subcontractor that continually engages in risky practices or otherwise that a method of customer relationship development be stopped</w:t>
            </w:r>
            <w:r w:rsidR="00956B82" w:rsidRPr="003B08D3">
              <w:rPr>
                <w:rFonts w:asciiTheme="minorBidi" w:hAnsiTheme="minorBidi"/>
                <w:color w:val="000000"/>
                <w:sz w:val="24"/>
                <w:szCs w:val="24"/>
              </w:rPr>
              <w:t xml:space="preserve"> or changed to </w:t>
            </w:r>
            <w:r w:rsidRPr="003B08D3">
              <w:rPr>
                <w:rFonts w:asciiTheme="minorBidi" w:hAnsiTheme="minorBidi"/>
                <w:color w:val="000000"/>
                <w:sz w:val="24"/>
                <w:szCs w:val="24"/>
              </w:rPr>
              <w:t>limit the chance of reputation liability and damage to the company.</w:t>
            </w:r>
          </w:p>
          <w:p w:rsidR="005807DD" w:rsidRPr="003B08D3" w:rsidRDefault="005807DD"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Such changes have to be dictated by executive management and i</w:t>
            </w:r>
            <w:r w:rsidR="00956B82" w:rsidRPr="003B08D3">
              <w:rPr>
                <w:rFonts w:asciiTheme="minorBidi" w:hAnsiTheme="minorBidi"/>
                <w:color w:val="000000"/>
                <w:sz w:val="24"/>
                <w:szCs w:val="24"/>
              </w:rPr>
              <w:t xml:space="preserve">mplemented by the affected line </w:t>
            </w:r>
            <w:r w:rsidRPr="003B08D3">
              <w:rPr>
                <w:rFonts w:asciiTheme="minorBidi" w:hAnsiTheme="minorBidi"/>
                <w:color w:val="000000"/>
                <w:sz w:val="24"/>
                <w:szCs w:val="24"/>
              </w:rPr>
              <w:t>managers and business units. They cannot be implemented by the company’s line m</w:t>
            </w:r>
            <w:r w:rsidR="00956B82" w:rsidRPr="003B08D3">
              <w:rPr>
                <w:rFonts w:asciiTheme="minorBidi" w:hAnsiTheme="minorBidi"/>
                <w:color w:val="000000"/>
                <w:sz w:val="24"/>
                <w:szCs w:val="24"/>
              </w:rPr>
              <w:t xml:space="preserve">anagement alone as </w:t>
            </w:r>
            <w:r w:rsidRPr="003B08D3">
              <w:rPr>
                <w:rFonts w:asciiTheme="minorBidi" w:hAnsiTheme="minorBidi"/>
                <w:color w:val="000000"/>
                <w:sz w:val="24"/>
                <w:szCs w:val="24"/>
              </w:rPr>
              <w:t>they often involve multiple areas within the business that are frequently interrelated.</w:t>
            </w:r>
          </w:p>
          <w:p w:rsidR="005807DD" w:rsidRPr="003B08D3" w:rsidRDefault="005807DD" w:rsidP="00626C1E">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Finally, if the risks cannot be controlled sufficiently within the company</w:t>
            </w:r>
            <w:r w:rsidR="00956B82" w:rsidRPr="003B08D3">
              <w:rPr>
                <w:rFonts w:asciiTheme="minorBidi" w:hAnsiTheme="minorBidi"/>
                <w:color w:val="000000"/>
                <w:sz w:val="24"/>
                <w:szCs w:val="24"/>
              </w:rPr>
              <w:t xml:space="preserve">, it might become necessary and </w:t>
            </w:r>
            <w:r w:rsidRPr="003B08D3">
              <w:rPr>
                <w:rFonts w:asciiTheme="minorBidi" w:hAnsiTheme="minorBidi"/>
                <w:color w:val="000000"/>
                <w:sz w:val="24"/>
                <w:szCs w:val="24"/>
              </w:rPr>
              <w:t>appropriate to transfer them outside of the company. Allocating risk capital to cover the expected costs</w:t>
            </w:r>
            <w:r w:rsidR="00626C1E">
              <w:rPr>
                <w:rFonts w:asciiTheme="minorBidi" w:hAnsiTheme="minorBidi"/>
                <w:color w:val="000000"/>
                <w:sz w:val="24"/>
                <w:szCs w:val="24"/>
              </w:rPr>
              <w:t xml:space="preserve"> </w:t>
            </w:r>
            <w:r w:rsidRPr="003B08D3">
              <w:rPr>
                <w:rFonts w:asciiTheme="minorBidi" w:hAnsiTheme="minorBidi"/>
                <w:color w:val="000000"/>
                <w:sz w:val="24"/>
                <w:szCs w:val="24"/>
              </w:rPr>
              <w:t>of a specific risk event or acquiring additional insurance policies for security against the event are typical</w:t>
            </w:r>
            <w:r w:rsidR="00956B82" w:rsidRPr="003B08D3">
              <w:rPr>
                <w:rFonts w:asciiTheme="minorBidi" w:hAnsiTheme="minorBidi"/>
                <w:color w:val="000000"/>
                <w:sz w:val="24"/>
                <w:szCs w:val="24"/>
              </w:rPr>
              <w:t xml:space="preserve"> </w:t>
            </w:r>
            <w:r w:rsidRPr="003B08D3">
              <w:rPr>
                <w:rFonts w:asciiTheme="minorBidi" w:hAnsiTheme="minorBidi"/>
                <w:color w:val="000000"/>
                <w:sz w:val="24"/>
                <w:szCs w:val="24"/>
              </w:rPr>
              <w:t>ways of doing this.</w:t>
            </w:r>
            <w:r w:rsidR="00626C1E">
              <w:rPr>
                <w:rFonts w:asciiTheme="minorBidi" w:hAnsiTheme="minorBidi"/>
                <w:color w:val="000000"/>
                <w:sz w:val="24"/>
                <w:szCs w:val="24"/>
              </w:rPr>
              <w:t xml:space="preserve"> </w:t>
            </w:r>
            <w:r w:rsidRPr="003B08D3">
              <w:rPr>
                <w:rFonts w:asciiTheme="minorBidi" w:hAnsiTheme="minorBidi"/>
                <w:color w:val="000000"/>
                <w:sz w:val="24"/>
                <w:szCs w:val="24"/>
              </w:rPr>
              <w:t>However, not all risks are insurable and for those that are, it may not be</w:t>
            </w:r>
            <w:r w:rsidR="00956B82" w:rsidRPr="003B08D3">
              <w:rPr>
                <w:rFonts w:asciiTheme="minorBidi" w:hAnsiTheme="minorBidi"/>
                <w:color w:val="000000"/>
                <w:sz w:val="24"/>
                <w:szCs w:val="24"/>
              </w:rPr>
              <w:t xml:space="preserve"> practical or cost effective to </w:t>
            </w:r>
            <w:r w:rsidRPr="003B08D3">
              <w:rPr>
                <w:rFonts w:asciiTheme="minorBidi" w:hAnsiTheme="minorBidi"/>
                <w:color w:val="000000"/>
                <w:sz w:val="24"/>
                <w:szCs w:val="24"/>
              </w:rPr>
              <w:t>insure against all of them. Ultimately, the goal of ERM is to balanc</w:t>
            </w:r>
            <w:r w:rsidR="00956B82" w:rsidRPr="003B08D3">
              <w:rPr>
                <w:rFonts w:asciiTheme="minorBidi" w:hAnsiTheme="minorBidi"/>
                <w:color w:val="000000"/>
                <w:sz w:val="24"/>
                <w:szCs w:val="24"/>
              </w:rPr>
              <w:t xml:space="preserve">e risk and return for the whole </w:t>
            </w:r>
            <w:r w:rsidRPr="003B08D3">
              <w:rPr>
                <w:rFonts w:asciiTheme="minorBidi" w:hAnsiTheme="minorBidi"/>
                <w:color w:val="000000"/>
                <w:sz w:val="24"/>
                <w:szCs w:val="24"/>
              </w:rPr>
              <w:t>company.</w:t>
            </w:r>
          </w:p>
          <w:p w:rsidR="005807DD" w:rsidRPr="00DD7C3B" w:rsidRDefault="005807DD" w:rsidP="003B08D3">
            <w:pPr>
              <w:autoSpaceDE w:val="0"/>
              <w:autoSpaceDN w:val="0"/>
              <w:adjustRightInd w:val="0"/>
              <w:spacing w:after="58"/>
              <w:jc w:val="both"/>
              <w:rPr>
                <w:rFonts w:asciiTheme="minorBidi" w:hAnsiTheme="minorBidi"/>
                <w:color w:val="000000"/>
                <w:sz w:val="24"/>
                <w:szCs w:val="24"/>
              </w:rPr>
            </w:pPr>
          </w:p>
          <w:p w:rsidR="00DD7C3B" w:rsidRDefault="00626C1E" w:rsidP="00626C1E">
            <w:pPr>
              <w:autoSpaceDE w:val="0"/>
              <w:autoSpaceDN w:val="0"/>
              <w:adjustRightInd w:val="0"/>
              <w:spacing w:after="58"/>
              <w:jc w:val="both"/>
              <w:rPr>
                <w:rFonts w:asciiTheme="minorBidi" w:hAnsiTheme="minorBidi"/>
                <w:color w:val="000000"/>
                <w:sz w:val="24"/>
                <w:szCs w:val="24"/>
              </w:rPr>
            </w:pPr>
            <w:r>
              <w:rPr>
                <w:rFonts w:asciiTheme="minorBidi" w:hAnsiTheme="minorBidi"/>
                <w:b/>
                <w:bCs/>
                <w:color w:val="000000"/>
                <w:sz w:val="24"/>
                <w:szCs w:val="24"/>
              </w:rPr>
              <w:t xml:space="preserve">Q.1. </w:t>
            </w:r>
            <w:r w:rsidR="00DD7C3B" w:rsidRPr="00626C1E">
              <w:rPr>
                <w:rFonts w:asciiTheme="minorBidi" w:hAnsiTheme="minorBidi"/>
                <w:b/>
                <w:bCs/>
                <w:color w:val="000000"/>
                <w:sz w:val="24"/>
                <w:szCs w:val="24"/>
              </w:rPr>
              <w:t xml:space="preserve">IV. </w:t>
            </w:r>
          </w:p>
          <w:p w:rsidR="00956B82" w:rsidRDefault="00956B82" w:rsidP="003B08D3">
            <w:pPr>
              <w:autoSpaceDE w:val="0"/>
              <w:autoSpaceDN w:val="0"/>
              <w:adjustRightInd w:val="0"/>
              <w:spacing w:after="58"/>
              <w:jc w:val="both"/>
              <w:rPr>
                <w:rFonts w:asciiTheme="minorBidi" w:hAnsiTheme="minorBidi"/>
                <w:color w:val="000000"/>
                <w:sz w:val="24"/>
                <w:szCs w:val="24"/>
              </w:rPr>
            </w:pPr>
          </w:p>
          <w:p w:rsidR="00956B82" w:rsidRPr="003B08D3" w:rsidRDefault="00956B82"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Enterprise risk management is about protecting and improving share value to satisfy the primary business objective of shareholder wealth </w:t>
            </w:r>
            <w:proofErr w:type="spellStart"/>
            <w:r w:rsidRPr="003B08D3">
              <w:rPr>
                <w:rFonts w:asciiTheme="minorBidi" w:hAnsiTheme="minorBidi"/>
                <w:color w:val="000000"/>
                <w:sz w:val="24"/>
                <w:szCs w:val="24"/>
              </w:rPr>
              <w:t>maximisation</w:t>
            </w:r>
            <w:proofErr w:type="spellEnd"/>
            <w:r w:rsidRPr="003B08D3">
              <w:rPr>
                <w:rFonts w:asciiTheme="minorBidi" w:hAnsiTheme="minorBidi"/>
                <w:color w:val="000000"/>
                <w:sz w:val="24"/>
                <w:szCs w:val="24"/>
              </w:rPr>
              <w:t>. It must be a multifaceted approach, addressing all facets of the business plan from the strategic plan through to the business controls:</w:t>
            </w:r>
          </w:p>
          <w:p w:rsidR="00956B82" w:rsidRPr="003B08D3" w:rsidRDefault="00956B82" w:rsidP="003B08D3">
            <w:pPr>
              <w:autoSpaceDE w:val="0"/>
              <w:autoSpaceDN w:val="0"/>
              <w:adjustRightInd w:val="0"/>
              <w:jc w:val="both"/>
              <w:rPr>
                <w:rFonts w:asciiTheme="minorBidi" w:hAnsiTheme="minorBidi"/>
                <w:color w:val="000000"/>
                <w:sz w:val="24"/>
                <w:szCs w:val="24"/>
              </w:rPr>
            </w:pP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Strategic plan;</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Marketing plan;</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Operations plan;</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Research and development;</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lastRenderedPageBreak/>
              <w:t>Management and organisation;</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Forecasts and financial data;</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Financing;</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Risk management processes; and</w:t>
            </w:r>
          </w:p>
          <w:p w:rsidR="00956B82" w:rsidRPr="003B08D3" w:rsidRDefault="00956B82" w:rsidP="003B08D3">
            <w:pPr>
              <w:pStyle w:val="ListParagraph"/>
              <w:numPr>
                <w:ilvl w:val="0"/>
                <w:numId w:val="26"/>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Business controls</w:t>
            </w:r>
          </w:p>
          <w:p w:rsidR="00956B82" w:rsidRPr="00DD7C3B" w:rsidRDefault="00956B82" w:rsidP="003B08D3">
            <w:pPr>
              <w:autoSpaceDE w:val="0"/>
              <w:autoSpaceDN w:val="0"/>
              <w:adjustRightInd w:val="0"/>
              <w:spacing w:after="58"/>
              <w:jc w:val="both"/>
              <w:rPr>
                <w:rFonts w:asciiTheme="minorBidi" w:hAnsiTheme="minorBidi"/>
                <w:color w:val="000000"/>
                <w:sz w:val="24"/>
                <w:szCs w:val="24"/>
              </w:rPr>
            </w:pPr>
          </w:p>
          <w:p w:rsidR="00956B82" w:rsidRDefault="00626C1E" w:rsidP="00626C1E">
            <w:pPr>
              <w:autoSpaceDE w:val="0"/>
              <w:autoSpaceDN w:val="0"/>
              <w:adjustRightInd w:val="0"/>
              <w:spacing w:after="58"/>
              <w:jc w:val="both"/>
              <w:rPr>
                <w:rFonts w:asciiTheme="minorBidi" w:hAnsiTheme="minorBidi"/>
                <w:b/>
                <w:bCs/>
                <w:color w:val="000000"/>
                <w:sz w:val="24"/>
                <w:szCs w:val="24"/>
              </w:rPr>
            </w:pPr>
            <w:r>
              <w:rPr>
                <w:rFonts w:asciiTheme="minorBidi" w:hAnsiTheme="minorBidi"/>
                <w:b/>
                <w:bCs/>
                <w:color w:val="000000"/>
                <w:sz w:val="24"/>
                <w:szCs w:val="24"/>
              </w:rPr>
              <w:t xml:space="preserve">Q.1. </w:t>
            </w:r>
            <w:r w:rsidR="00DD7C3B" w:rsidRPr="00626C1E">
              <w:rPr>
                <w:rFonts w:asciiTheme="minorBidi" w:hAnsiTheme="minorBidi"/>
                <w:b/>
                <w:bCs/>
                <w:color w:val="000000"/>
                <w:sz w:val="24"/>
                <w:szCs w:val="24"/>
              </w:rPr>
              <w:t xml:space="preserve">V. </w:t>
            </w:r>
          </w:p>
          <w:p w:rsidR="00626C1E" w:rsidRDefault="00626C1E" w:rsidP="00626C1E">
            <w:pPr>
              <w:autoSpaceDE w:val="0"/>
              <w:autoSpaceDN w:val="0"/>
              <w:adjustRightInd w:val="0"/>
              <w:spacing w:after="58"/>
              <w:jc w:val="both"/>
              <w:rPr>
                <w:rFonts w:asciiTheme="minorBidi" w:hAnsiTheme="minorBidi"/>
                <w:color w:val="000000"/>
                <w:sz w:val="24"/>
                <w:szCs w:val="24"/>
              </w:rPr>
            </w:pPr>
          </w:p>
          <w:p w:rsidR="00956B82" w:rsidRPr="003B08D3" w:rsidRDefault="00956B82" w:rsidP="00626C1E">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Crisis Management</w:t>
            </w:r>
            <w:r w:rsidR="00626C1E">
              <w:rPr>
                <w:rFonts w:asciiTheme="minorBidi" w:hAnsiTheme="minorBidi"/>
                <w:color w:val="000000"/>
                <w:sz w:val="24"/>
                <w:szCs w:val="24"/>
              </w:rPr>
              <w:t xml:space="preserve"> communication is playing a vital role to concentrate and focus on</w:t>
            </w:r>
            <w:r w:rsidRPr="003B08D3">
              <w:rPr>
                <w:rFonts w:asciiTheme="minorBidi" w:hAnsiTheme="minorBidi"/>
                <w:color w:val="000000"/>
                <w:sz w:val="24"/>
                <w:szCs w:val="24"/>
              </w:rPr>
              <w:t xml:space="preserve"> the most dramatic circumstances and events that could disrupt operations entirely or make it impossible to continue working.</w:t>
            </w:r>
            <w:r w:rsidR="00626C1E">
              <w:rPr>
                <w:rFonts w:asciiTheme="minorBidi" w:hAnsiTheme="minorBidi"/>
                <w:color w:val="000000"/>
                <w:sz w:val="24"/>
                <w:szCs w:val="24"/>
              </w:rPr>
              <w:t xml:space="preserve"> Accordingly, </w:t>
            </w:r>
            <w:r w:rsidR="00626C1E" w:rsidRPr="00626C1E">
              <w:rPr>
                <w:rFonts w:asciiTheme="minorBidi" w:hAnsiTheme="minorBidi"/>
                <w:color w:val="000000"/>
                <w:sz w:val="24"/>
                <w:szCs w:val="24"/>
              </w:rPr>
              <w:t>If crisis communication is not planned for and executed properly when a difficult situation actually arises, it can</w:t>
            </w:r>
            <w:r w:rsidR="00626C1E">
              <w:rPr>
                <w:rFonts w:asciiTheme="minorBidi" w:hAnsiTheme="minorBidi"/>
                <w:color w:val="000000"/>
                <w:sz w:val="24"/>
                <w:szCs w:val="24"/>
              </w:rPr>
              <w:t xml:space="preserve"> </w:t>
            </w:r>
            <w:r w:rsidR="00626C1E" w:rsidRPr="00626C1E">
              <w:rPr>
                <w:rFonts w:asciiTheme="minorBidi" w:hAnsiTheme="minorBidi"/>
                <w:color w:val="000000"/>
                <w:sz w:val="24"/>
                <w:szCs w:val="24"/>
              </w:rPr>
              <w:t xml:space="preserve">make or break even the best of </w:t>
            </w:r>
            <w:proofErr w:type="spellStart"/>
            <w:r w:rsidR="00626C1E" w:rsidRPr="00626C1E">
              <w:rPr>
                <w:rFonts w:asciiTheme="minorBidi" w:hAnsiTheme="minorBidi"/>
                <w:color w:val="000000"/>
                <w:sz w:val="24"/>
                <w:szCs w:val="24"/>
              </w:rPr>
              <w:t>organisations</w:t>
            </w:r>
            <w:proofErr w:type="spellEnd"/>
            <w:r w:rsidR="00626C1E" w:rsidRPr="00626C1E">
              <w:rPr>
                <w:rFonts w:asciiTheme="minorBidi" w:hAnsiTheme="minorBidi"/>
                <w:color w:val="000000"/>
                <w:sz w:val="24"/>
                <w:szCs w:val="24"/>
              </w:rPr>
              <w:t>.</w:t>
            </w:r>
          </w:p>
          <w:p w:rsidR="00956B82" w:rsidRPr="00DD7C3B" w:rsidRDefault="00956B82" w:rsidP="003B08D3">
            <w:pPr>
              <w:autoSpaceDE w:val="0"/>
              <w:autoSpaceDN w:val="0"/>
              <w:adjustRightInd w:val="0"/>
              <w:spacing w:after="58"/>
              <w:jc w:val="both"/>
              <w:rPr>
                <w:rFonts w:asciiTheme="minorBidi" w:hAnsiTheme="minorBidi"/>
                <w:color w:val="000000"/>
                <w:sz w:val="24"/>
                <w:szCs w:val="24"/>
              </w:rPr>
            </w:pPr>
          </w:p>
          <w:p w:rsidR="00DD7C3B" w:rsidRDefault="00626C1E" w:rsidP="00626C1E">
            <w:pPr>
              <w:autoSpaceDE w:val="0"/>
              <w:autoSpaceDN w:val="0"/>
              <w:adjustRightInd w:val="0"/>
              <w:spacing w:after="58"/>
              <w:jc w:val="both"/>
              <w:rPr>
                <w:rFonts w:asciiTheme="minorBidi" w:hAnsiTheme="minorBidi"/>
                <w:color w:val="000000"/>
                <w:sz w:val="24"/>
                <w:szCs w:val="24"/>
              </w:rPr>
            </w:pPr>
            <w:r>
              <w:rPr>
                <w:rFonts w:asciiTheme="minorBidi" w:hAnsiTheme="minorBidi"/>
                <w:b/>
                <w:bCs/>
                <w:color w:val="000000"/>
                <w:sz w:val="24"/>
                <w:szCs w:val="24"/>
              </w:rPr>
              <w:t xml:space="preserve">Q.1. </w:t>
            </w:r>
            <w:r w:rsidR="00DD7C3B" w:rsidRPr="00626C1E">
              <w:rPr>
                <w:rFonts w:asciiTheme="minorBidi" w:hAnsiTheme="minorBidi"/>
                <w:b/>
                <w:bCs/>
                <w:color w:val="000000"/>
                <w:sz w:val="24"/>
                <w:szCs w:val="24"/>
              </w:rPr>
              <w:t>VI.</w:t>
            </w:r>
            <w:r w:rsidR="00DD7C3B" w:rsidRPr="00DD7C3B">
              <w:rPr>
                <w:rFonts w:asciiTheme="minorBidi" w:hAnsiTheme="minorBidi"/>
                <w:color w:val="000000"/>
                <w:sz w:val="24"/>
                <w:szCs w:val="24"/>
              </w:rPr>
              <w:t xml:space="preserve"> </w:t>
            </w:r>
          </w:p>
          <w:p w:rsidR="00956B82" w:rsidRDefault="00956B82" w:rsidP="003B08D3">
            <w:pPr>
              <w:autoSpaceDE w:val="0"/>
              <w:autoSpaceDN w:val="0"/>
              <w:adjustRightInd w:val="0"/>
              <w:spacing w:after="58"/>
              <w:jc w:val="both"/>
              <w:rPr>
                <w:rFonts w:asciiTheme="minorBidi" w:hAnsiTheme="minorBidi"/>
                <w:color w:val="000000"/>
                <w:sz w:val="24"/>
                <w:szCs w:val="24"/>
              </w:rPr>
            </w:pPr>
          </w:p>
          <w:p w:rsidR="00956B82" w:rsidRPr="003B08D3" w:rsidRDefault="00956B82"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Senior executives need to be made aware of their role in risk management and understand the types of risks that are present within the company. Ultimately, the board of directors must approve the overall approach towards risk-taking. The </w:t>
            </w:r>
            <w:proofErr w:type="spellStart"/>
            <w:r w:rsidRPr="003B08D3">
              <w:rPr>
                <w:rFonts w:asciiTheme="minorBidi" w:hAnsiTheme="minorBidi"/>
                <w:color w:val="000000"/>
                <w:sz w:val="24"/>
                <w:szCs w:val="24"/>
              </w:rPr>
              <w:t>organisation’s</w:t>
            </w:r>
            <w:proofErr w:type="spellEnd"/>
            <w:r w:rsidRPr="003B08D3">
              <w:rPr>
                <w:rFonts w:asciiTheme="minorBidi" w:hAnsiTheme="minorBidi"/>
                <w:color w:val="000000"/>
                <w:sz w:val="24"/>
                <w:szCs w:val="24"/>
              </w:rPr>
              <w:t xml:space="preserve"> risk management policies and procedures should provide guidance and operating parameters that allow for the risks involved with its business lines and other significant activities to be identified, monitored, measured and controlled. Also, the lines of </w:t>
            </w:r>
            <w:proofErr w:type="spellStart"/>
            <w:r w:rsidRPr="003B08D3">
              <w:rPr>
                <w:rFonts w:asciiTheme="minorBidi" w:hAnsiTheme="minorBidi"/>
                <w:color w:val="000000"/>
                <w:sz w:val="24"/>
                <w:szCs w:val="24"/>
              </w:rPr>
              <w:t>risktaking</w:t>
            </w:r>
            <w:proofErr w:type="spellEnd"/>
            <w:r w:rsidRPr="003B08D3">
              <w:rPr>
                <w:rFonts w:asciiTheme="minorBidi" w:hAnsiTheme="minorBidi"/>
                <w:color w:val="000000"/>
                <w:sz w:val="24"/>
                <w:szCs w:val="24"/>
              </w:rPr>
              <w:t xml:space="preserve"> authority and accountability should be clearly defined.</w:t>
            </w:r>
          </w:p>
          <w:p w:rsidR="00956B82" w:rsidRPr="003B08D3" w:rsidRDefault="00956B82"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The board is responsible for the following:</w:t>
            </w:r>
          </w:p>
          <w:p w:rsidR="00956B82" w:rsidRPr="00626C1E" w:rsidRDefault="00956B82" w:rsidP="00626C1E">
            <w:pPr>
              <w:pStyle w:val="ListParagraph"/>
              <w:numPr>
                <w:ilvl w:val="0"/>
                <w:numId w:val="28"/>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An annual review of risk policies and critical procedures must be created: This is the most critical</w:t>
            </w:r>
            <w:r w:rsidR="00626C1E">
              <w:rPr>
                <w:rFonts w:asciiTheme="minorBidi" w:hAnsiTheme="minorBidi"/>
                <w:color w:val="000000"/>
                <w:sz w:val="24"/>
                <w:szCs w:val="24"/>
              </w:rPr>
              <w:t xml:space="preserve"> </w:t>
            </w:r>
            <w:r w:rsidRPr="00626C1E">
              <w:rPr>
                <w:rFonts w:asciiTheme="minorBidi" w:hAnsiTheme="minorBidi"/>
                <w:color w:val="000000"/>
                <w:sz w:val="24"/>
                <w:szCs w:val="24"/>
              </w:rPr>
              <w:t>practice through which the board of directors can express its tolerance for and attitude toward risk management.</w:t>
            </w:r>
          </w:p>
          <w:p w:rsidR="00956B82" w:rsidRPr="003B08D3" w:rsidRDefault="00956B82" w:rsidP="003B08D3">
            <w:pPr>
              <w:pStyle w:val="ListParagraph"/>
              <w:numPr>
                <w:ilvl w:val="0"/>
                <w:numId w:val="28"/>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Be involved in approving the risk limits: Limits are an explicit statement of the company’s appreciation for risk. Defining limits is an important technique for controlling risks.</w:t>
            </w:r>
          </w:p>
          <w:p w:rsidR="00956B82" w:rsidRPr="003B08D3" w:rsidRDefault="00956B82" w:rsidP="003B08D3">
            <w:pPr>
              <w:pStyle w:val="ListParagraph"/>
              <w:numPr>
                <w:ilvl w:val="0"/>
                <w:numId w:val="28"/>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Build a new product development procedure: This is a significant means of controlling future risks. The board should make sure that all new products are comprehensively reviewed by risk management, legal, compliance and operations.</w:t>
            </w:r>
          </w:p>
          <w:p w:rsidR="00956B82" w:rsidRPr="003B08D3" w:rsidRDefault="00956B82" w:rsidP="003B08D3">
            <w:pPr>
              <w:pStyle w:val="ListParagraph"/>
              <w:numPr>
                <w:ilvl w:val="0"/>
                <w:numId w:val="28"/>
              </w:num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Monitor policy exceptions: It is just as important for the board to make sure that the proactive elements of risk management defined above are in place, as it has to determine a reactive approach. How to handle exceptions to risk policies should be well defined, strictly audited, and closely monitored by the board.</w:t>
            </w:r>
          </w:p>
          <w:p w:rsidR="00956B82" w:rsidRPr="00DD7C3B" w:rsidRDefault="00956B82" w:rsidP="003B08D3">
            <w:pPr>
              <w:autoSpaceDE w:val="0"/>
              <w:autoSpaceDN w:val="0"/>
              <w:adjustRightInd w:val="0"/>
              <w:spacing w:after="58"/>
              <w:jc w:val="both"/>
              <w:rPr>
                <w:rFonts w:asciiTheme="minorBidi" w:hAnsiTheme="minorBidi"/>
                <w:color w:val="000000"/>
                <w:sz w:val="24"/>
                <w:szCs w:val="24"/>
              </w:rPr>
            </w:pPr>
          </w:p>
          <w:p w:rsidR="00DD7C3B" w:rsidRDefault="00626C1E" w:rsidP="00626C1E">
            <w:pPr>
              <w:autoSpaceDE w:val="0"/>
              <w:autoSpaceDN w:val="0"/>
              <w:adjustRightInd w:val="0"/>
              <w:jc w:val="both"/>
              <w:rPr>
                <w:rFonts w:asciiTheme="minorBidi" w:hAnsiTheme="minorBidi"/>
                <w:color w:val="000000"/>
                <w:sz w:val="24"/>
                <w:szCs w:val="24"/>
              </w:rPr>
            </w:pPr>
            <w:r>
              <w:rPr>
                <w:rFonts w:asciiTheme="minorBidi" w:hAnsiTheme="minorBidi"/>
                <w:b/>
                <w:bCs/>
                <w:color w:val="000000"/>
                <w:sz w:val="24"/>
                <w:szCs w:val="24"/>
              </w:rPr>
              <w:t xml:space="preserve">Q.1. </w:t>
            </w:r>
            <w:r w:rsidR="00DD7C3B" w:rsidRPr="00626C1E">
              <w:rPr>
                <w:rFonts w:asciiTheme="minorBidi" w:hAnsiTheme="minorBidi"/>
                <w:b/>
                <w:bCs/>
                <w:color w:val="000000"/>
                <w:sz w:val="24"/>
                <w:szCs w:val="24"/>
              </w:rPr>
              <w:t>VII.</w:t>
            </w:r>
            <w:r w:rsidR="00DD7C3B" w:rsidRPr="00DD7C3B">
              <w:rPr>
                <w:rFonts w:asciiTheme="minorBidi" w:hAnsiTheme="minorBidi"/>
                <w:color w:val="000000"/>
                <w:sz w:val="24"/>
                <w:szCs w:val="24"/>
              </w:rPr>
              <w:t xml:space="preserve"> </w:t>
            </w:r>
          </w:p>
          <w:p w:rsidR="00956B82" w:rsidRDefault="00956B82" w:rsidP="003B08D3">
            <w:pPr>
              <w:autoSpaceDE w:val="0"/>
              <w:autoSpaceDN w:val="0"/>
              <w:adjustRightInd w:val="0"/>
              <w:jc w:val="both"/>
              <w:rPr>
                <w:rFonts w:asciiTheme="minorBidi" w:hAnsiTheme="minorBidi"/>
                <w:color w:val="000000"/>
                <w:sz w:val="24"/>
                <w:szCs w:val="24"/>
              </w:rPr>
            </w:pPr>
          </w:p>
          <w:p w:rsidR="005D1806" w:rsidRDefault="00956B82" w:rsidP="005D1806">
            <w:pPr>
              <w:pStyle w:val="ListParagraph"/>
              <w:numPr>
                <w:ilvl w:val="0"/>
                <w:numId w:val="33"/>
              </w:numPr>
              <w:autoSpaceDE w:val="0"/>
              <w:autoSpaceDN w:val="0"/>
              <w:adjustRightInd w:val="0"/>
              <w:jc w:val="both"/>
              <w:rPr>
                <w:rFonts w:asciiTheme="minorBidi" w:hAnsiTheme="minorBidi"/>
                <w:color w:val="000000"/>
                <w:sz w:val="24"/>
                <w:szCs w:val="24"/>
              </w:rPr>
            </w:pPr>
            <w:r w:rsidRPr="005D1806">
              <w:rPr>
                <w:rFonts w:asciiTheme="minorBidi" w:hAnsiTheme="minorBidi"/>
                <w:color w:val="000000"/>
                <w:sz w:val="24"/>
                <w:szCs w:val="24"/>
              </w:rPr>
              <w:t xml:space="preserve">Business </w:t>
            </w:r>
            <w:proofErr w:type="gramStart"/>
            <w:r w:rsidRPr="005D1806">
              <w:rPr>
                <w:rFonts w:asciiTheme="minorBidi" w:hAnsiTheme="minorBidi"/>
                <w:color w:val="000000"/>
                <w:sz w:val="24"/>
                <w:szCs w:val="24"/>
              </w:rPr>
              <w:t xml:space="preserve">interruption </w:t>
            </w:r>
            <w:r w:rsidR="00947731" w:rsidRPr="005D1806">
              <w:rPr>
                <w:rFonts w:asciiTheme="minorBidi" w:hAnsiTheme="minorBidi"/>
                <w:color w:val="000000"/>
                <w:sz w:val="24"/>
                <w:szCs w:val="24"/>
              </w:rPr>
              <w:t>:</w:t>
            </w:r>
            <w:proofErr w:type="gramEnd"/>
            <w:r w:rsidR="00947731" w:rsidRPr="005D1806">
              <w:rPr>
                <w:rFonts w:asciiTheme="minorBidi" w:hAnsiTheme="minorBidi"/>
                <w:color w:val="000000"/>
                <w:sz w:val="24"/>
                <w:szCs w:val="24"/>
              </w:rPr>
              <w:t xml:space="preserve"> </w:t>
            </w:r>
            <w:r w:rsidRPr="005D1806">
              <w:rPr>
                <w:rFonts w:asciiTheme="minorBidi" w:hAnsiTheme="minorBidi"/>
                <w:color w:val="000000"/>
                <w:sz w:val="24"/>
                <w:szCs w:val="24"/>
              </w:rPr>
              <w:t>Avoid production loss, legal liability, and business failure.</w:t>
            </w:r>
            <w:r w:rsidR="005D1806">
              <w:rPr>
                <w:rFonts w:asciiTheme="minorBidi" w:hAnsiTheme="minorBidi"/>
                <w:color w:val="000000"/>
                <w:sz w:val="24"/>
                <w:szCs w:val="24"/>
              </w:rPr>
              <w:t xml:space="preserve"> </w:t>
            </w:r>
            <w:r w:rsidRPr="005D1806">
              <w:rPr>
                <w:rFonts w:asciiTheme="minorBidi" w:hAnsiTheme="minorBidi"/>
                <w:color w:val="000000"/>
                <w:sz w:val="24"/>
                <w:szCs w:val="24"/>
              </w:rPr>
              <w:t>Achieve operational reliability.</w:t>
            </w:r>
          </w:p>
          <w:p w:rsidR="005D1806" w:rsidRDefault="00947731" w:rsidP="005D1806">
            <w:pPr>
              <w:pStyle w:val="ListParagraph"/>
              <w:numPr>
                <w:ilvl w:val="0"/>
                <w:numId w:val="33"/>
              </w:numPr>
              <w:autoSpaceDE w:val="0"/>
              <w:autoSpaceDN w:val="0"/>
              <w:adjustRightInd w:val="0"/>
              <w:jc w:val="both"/>
              <w:rPr>
                <w:rFonts w:asciiTheme="minorBidi" w:hAnsiTheme="minorBidi"/>
                <w:color w:val="000000"/>
                <w:sz w:val="24"/>
                <w:szCs w:val="24"/>
              </w:rPr>
            </w:pPr>
            <w:proofErr w:type="gramStart"/>
            <w:r w:rsidRPr="005D1806">
              <w:rPr>
                <w:rFonts w:asciiTheme="minorBidi" w:hAnsiTheme="minorBidi"/>
                <w:color w:val="000000"/>
                <w:sz w:val="24"/>
                <w:szCs w:val="24"/>
              </w:rPr>
              <w:t>Environmental :</w:t>
            </w:r>
            <w:proofErr w:type="gramEnd"/>
            <w:r w:rsidRPr="005D1806">
              <w:rPr>
                <w:rFonts w:asciiTheme="minorBidi" w:hAnsiTheme="minorBidi"/>
                <w:color w:val="000000"/>
                <w:sz w:val="24"/>
                <w:szCs w:val="24"/>
              </w:rPr>
              <w:t xml:space="preserve"> </w:t>
            </w:r>
            <w:r w:rsidR="00956B82" w:rsidRPr="005D1806">
              <w:rPr>
                <w:rFonts w:asciiTheme="minorBidi" w:hAnsiTheme="minorBidi"/>
                <w:color w:val="000000"/>
                <w:sz w:val="24"/>
                <w:szCs w:val="24"/>
              </w:rPr>
              <w:t>Reduce insurance premiums. Avoid litigation from government</w:t>
            </w:r>
            <w:r w:rsidR="003B08D3" w:rsidRPr="005D1806">
              <w:rPr>
                <w:rFonts w:asciiTheme="minorBidi" w:hAnsiTheme="minorBidi"/>
                <w:color w:val="000000"/>
                <w:sz w:val="24"/>
                <w:szCs w:val="24"/>
              </w:rPr>
              <w:t xml:space="preserve"> </w:t>
            </w:r>
            <w:r w:rsidR="00956B82" w:rsidRPr="005D1806">
              <w:rPr>
                <w:rFonts w:asciiTheme="minorBidi" w:hAnsiTheme="minorBidi"/>
                <w:color w:val="000000"/>
                <w:sz w:val="24"/>
                <w:szCs w:val="24"/>
              </w:rPr>
              <w:t>regulatory authorities and other groups.</w:t>
            </w:r>
          </w:p>
          <w:p w:rsidR="005D1806" w:rsidRDefault="00956B82" w:rsidP="005D1806">
            <w:pPr>
              <w:pStyle w:val="ListParagraph"/>
              <w:numPr>
                <w:ilvl w:val="0"/>
                <w:numId w:val="33"/>
              </w:numPr>
              <w:autoSpaceDE w:val="0"/>
              <w:autoSpaceDN w:val="0"/>
              <w:adjustRightInd w:val="0"/>
              <w:jc w:val="both"/>
              <w:rPr>
                <w:rFonts w:asciiTheme="minorBidi" w:hAnsiTheme="minorBidi"/>
                <w:color w:val="000000"/>
                <w:sz w:val="24"/>
                <w:szCs w:val="24"/>
              </w:rPr>
            </w:pPr>
            <w:r w:rsidRPr="005D1806">
              <w:rPr>
                <w:rFonts w:asciiTheme="minorBidi" w:hAnsiTheme="minorBidi"/>
                <w:color w:val="000000"/>
                <w:sz w:val="24"/>
                <w:szCs w:val="24"/>
              </w:rPr>
              <w:t xml:space="preserve">Health and </w:t>
            </w:r>
            <w:proofErr w:type="gramStart"/>
            <w:r w:rsidRPr="005D1806">
              <w:rPr>
                <w:rFonts w:asciiTheme="minorBidi" w:hAnsiTheme="minorBidi"/>
                <w:color w:val="000000"/>
                <w:sz w:val="24"/>
                <w:szCs w:val="24"/>
              </w:rPr>
              <w:t xml:space="preserve">safety </w:t>
            </w:r>
            <w:r w:rsidR="00947731" w:rsidRPr="005D1806">
              <w:rPr>
                <w:rFonts w:asciiTheme="minorBidi" w:hAnsiTheme="minorBidi"/>
                <w:color w:val="000000"/>
                <w:sz w:val="24"/>
                <w:szCs w:val="24"/>
              </w:rPr>
              <w:t>:</w:t>
            </w:r>
            <w:proofErr w:type="gramEnd"/>
            <w:r w:rsidR="00947731" w:rsidRPr="005D1806">
              <w:rPr>
                <w:rFonts w:asciiTheme="minorBidi" w:hAnsiTheme="minorBidi"/>
                <w:color w:val="000000"/>
                <w:sz w:val="24"/>
                <w:szCs w:val="24"/>
              </w:rPr>
              <w:t xml:space="preserve"> </w:t>
            </w:r>
            <w:r w:rsidRPr="005D1806">
              <w:rPr>
                <w:rFonts w:asciiTheme="minorBidi" w:hAnsiTheme="minorBidi"/>
                <w:color w:val="000000"/>
                <w:sz w:val="24"/>
                <w:szCs w:val="24"/>
              </w:rPr>
              <w:t>Prevent worker injuries or fatalities, evade worker litigation and</w:t>
            </w:r>
            <w:r w:rsidR="003B08D3" w:rsidRPr="005D1806">
              <w:rPr>
                <w:rFonts w:asciiTheme="minorBidi" w:hAnsiTheme="minorBidi"/>
                <w:color w:val="000000"/>
                <w:sz w:val="24"/>
                <w:szCs w:val="24"/>
              </w:rPr>
              <w:t xml:space="preserve"> </w:t>
            </w:r>
            <w:r w:rsidRPr="005D1806">
              <w:rPr>
                <w:rFonts w:asciiTheme="minorBidi" w:hAnsiTheme="minorBidi"/>
                <w:color w:val="000000"/>
                <w:sz w:val="24"/>
                <w:szCs w:val="24"/>
              </w:rPr>
              <w:t>decrease insurance premiums.</w:t>
            </w:r>
          </w:p>
          <w:p w:rsidR="005D1806" w:rsidRDefault="00956B82" w:rsidP="005D1806">
            <w:pPr>
              <w:pStyle w:val="ListParagraph"/>
              <w:numPr>
                <w:ilvl w:val="0"/>
                <w:numId w:val="33"/>
              </w:numPr>
              <w:autoSpaceDE w:val="0"/>
              <w:autoSpaceDN w:val="0"/>
              <w:adjustRightInd w:val="0"/>
              <w:jc w:val="both"/>
              <w:rPr>
                <w:rFonts w:asciiTheme="minorBidi" w:hAnsiTheme="minorBidi"/>
                <w:color w:val="000000"/>
                <w:sz w:val="24"/>
                <w:szCs w:val="24"/>
              </w:rPr>
            </w:pPr>
            <w:proofErr w:type="gramStart"/>
            <w:r w:rsidRPr="005D1806">
              <w:rPr>
                <w:rFonts w:asciiTheme="minorBidi" w:hAnsiTheme="minorBidi"/>
                <w:color w:val="000000"/>
                <w:sz w:val="24"/>
                <w:szCs w:val="24"/>
              </w:rPr>
              <w:lastRenderedPageBreak/>
              <w:t xml:space="preserve">Marketing </w:t>
            </w:r>
            <w:r w:rsidR="00947731" w:rsidRPr="005D1806">
              <w:rPr>
                <w:rFonts w:asciiTheme="minorBidi" w:hAnsiTheme="minorBidi"/>
                <w:color w:val="000000"/>
                <w:sz w:val="24"/>
                <w:szCs w:val="24"/>
              </w:rPr>
              <w:t>:</w:t>
            </w:r>
            <w:proofErr w:type="gramEnd"/>
            <w:r w:rsidR="00947731" w:rsidRPr="005D1806">
              <w:rPr>
                <w:rFonts w:asciiTheme="minorBidi" w:hAnsiTheme="minorBidi"/>
                <w:color w:val="000000"/>
                <w:sz w:val="24"/>
                <w:szCs w:val="24"/>
              </w:rPr>
              <w:t xml:space="preserve"> </w:t>
            </w:r>
            <w:r w:rsidRPr="005D1806">
              <w:rPr>
                <w:rFonts w:asciiTheme="minorBidi" w:hAnsiTheme="minorBidi"/>
                <w:color w:val="000000"/>
                <w:sz w:val="24"/>
                <w:szCs w:val="24"/>
              </w:rPr>
              <w:t>Avoid damage to brand or reputation, gain competitive</w:t>
            </w:r>
            <w:r w:rsidR="003B08D3" w:rsidRPr="005D1806">
              <w:rPr>
                <w:rFonts w:asciiTheme="minorBidi" w:hAnsiTheme="minorBidi"/>
                <w:color w:val="000000"/>
                <w:sz w:val="24"/>
                <w:szCs w:val="24"/>
              </w:rPr>
              <w:t xml:space="preserve"> </w:t>
            </w:r>
            <w:r w:rsidRPr="005D1806">
              <w:rPr>
                <w:rFonts w:asciiTheme="minorBidi" w:hAnsiTheme="minorBidi"/>
                <w:color w:val="000000"/>
                <w:sz w:val="24"/>
                <w:szCs w:val="24"/>
              </w:rPr>
              <w:t>advantage and maintain or increase market share.</w:t>
            </w:r>
          </w:p>
          <w:p w:rsidR="005D1806" w:rsidRDefault="00956B82" w:rsidP="005D1806">
            <w:pPr>
              <w:pStyle w:val="ListParagraph"/>
              <w:numPr>
                <w:ilvl w:val="0"/>
                <w:numId w:val="33"/>
              </w:numPr>
              <w:autoSpaceDE w:val="0"/>
              <w:autoSpaceDN w:val="0"/>
              <w:adjustRightInd w:val="0"/>
              <w:jc w:val="both"/>
              <w:rPr>
                <w:rFonts w:asciiTheme="minorBidi" w:hAnsiTheme="minorBidi"/>
                <w:color w:val="000000"/>
                <w:sz w:val="24"/>
                <w:szCs w:val="24"/>
              </w:rPr>
            </w:pPr>
            <w:proofErr w:type="gramStart"/>
            <w:r w:rsidRPr="005D1806">
              <w:rPr>
                <w:rFonts w:asciiTheme="minorBidi" w:hAnsiTheme="minorBidi"/>
                <w:color w:val="000000"/>
                <w:sz w:val="24"/>
                <w:szCs w:val="24"/>
              </w:rPr>
              <w:t xml:space="preserve">IT </w:t>
            </w:r>
            <w:r w:rsidR="00947731" w:rsidRPr="005D1806">
              <w:rPr>
                <w:rFonts w:asciiTheme="minorBidi" w:hAnsiTheme="minorBidi"/>
                <w:color w:val="000000"/>
                <w:sz w:val="24"/>
                <w:szCs w:val="24"/>
              </w:rPr>
              <w:t>:</w:t>
            </w:r>
            <w:proofErr w:type="gramEnd"/>
            <w:r w:rsidR="00947731" w:rsidRPr="005D1806">
              <w:rPr>
                <w:rFonts w:asciiTheme="minorBidi" w:hAnsiTheme="minorBidi"/>
                <w:color w:val="000000"/>
                <w:sz w:val="24"/>
                <w:szCs w:val="24"/>
              </w:rPr>
              <w:t xml:space="preserve"> </w:t>
            </w:r>
            <w:r w:rsidRPr="005D1806">
              <w:rPr>
                <w:rFonts w:asciiTheme="minorBidi" w:hAnsiTheme="minorBidi"/>
                <w:color w:val="000000"/>
                <w:sz w:val="24"/>
                <w:szCs w:val="24"/>
              </w:rPr>
              <w:t>Gain access to information, prevent or avoid operational</w:t>
            </w:r>
            <w:r w:rsidR="003B08D3" w:rsidRPr="005D1806">
              <w:rPr>
                <w:rFonts w:asciiTheme="minorBidi" w:hAnsiTheme="minorBidi"/>
                <w:color w:val="000000"/>
                <w:sz w:val="24"/>
                <w:szCs w:val="24"/>
              </w:rPr>
              <w:t xml:space="preserve"> </w:t>
            </w:r>
            <w:r w:rsidRPr="005D1806">
              <w:rPr>
                <w:rFonts w:asciiTheme="minorBidi" w:hAnsiTheme="minorBidi"/>
                <w:color w:val="000000"/>
                <w:sz w:val="24"/>
                <w:szCs w:val="24"/>
              </w:rPr>
              <w:t>failures due to technology e.g. inability to pay or invoice.</w:t>
            </w:r>
          </w:p>
          <w:p w:rsidR="005D1806" w:rsidRDefault="00956B82" w:rsidP="005D1806">
            <w:pPr>
              <w:pStyle w:val="ListParagraph"/>
              <w:numPr>
                <w:ilvl w:val="0"/>
                <w:numId w:val="33"/>
              </w:numPr>
              <w:autoSpaceDE w:val="0"/>
              <w:autoSpaceDN w:val="0"/>
              <w:adjustRightInd w:val="0"/>
              <w:jc w:val="both"/>
              <w:rPr>
                <w:rFonts w:asciiTheme="minorBidi" w:hAnsiTheme="minorBidi"/>
                <w:color w:val="000000"/>
                <w:sz w:val="24"/>
                <w:szCs w:val="24"/>
              </w:rPr>
            </w:pPr>
            <w:r w:rsidRPr="005D1806">
              <w:rPr>
                <w:rFonts w:asciiTheme="minorBidi" w:hAnsiTheme="minorBidi"/>
                <w:color w:val="000000"/>
                <w:sz w:val="24"/>
                <w:szCs w:val="24"/>
              </w:rPr>
              <w:t xml:space="preserve">Product </w:t>
            </w:r>
            <w:proofErr w:type="gramStart"/>
            <w:r w:rsidRPr="005D1806">
              <w:rPr>
                <w:rFonts w:asciiTheme="minorBidi" w:hAnsiTheme="minorBidi"/>
                <w:color w:val="000000"/>
                <w:sz w:val="24"/>
                <w:szCs w:val="24"/>
              </w:rPr>
              <w:t>liability</w:t>
            </w:r>
            <w:r w:rsidR="00947731" w:rsidRPr="005D1806">
              <w:rPr>
                <w:rFonts w:asciiTheme="minorBidi" w:hAnsiTheme="minorBidi"/>
                <w:color w:val="000000"/>
                <w:sz w:val="24"/>
                <w:szCs w:val="24"/>
              </w:rPr>
              <w:t xml:space="preserve"> :</w:t>
            </w:r>
            <w:proofErr w:type="gramEnd"/>
            <w:r w:rsidRPr="005D1806">
              <w:rPr>
                <w:rFonts w:asciiTheme="minorBidi" w:hAnsiTheme="minorBidi"/>
                <w:color w:val="000000"/>
                <w:sz w:val="24"/>
                <w:szCs w:val="24"/>
              </w:rPr>
              <w:t xml:space="preserve"> Prevent litigation. Protect customers from damage or harm.</w:t>
            </w:r>
          </w:p>
          <w:p w:rsidR="005D1806" w:rsidRDefault="00956B82" w:rsidP="005D1806">
            <w:pPr>
              <w:pStyle w:val="ListParagraph"/>
              <w:numPr>
                <w:ilvl w:val="0"/>
                <w:numId w:val="33"/>
              </w:numPr>
              <w:autoSpaceDE w:val="0"/>
              <w:autoSpaceDN w:val="0"/>
              <w:adjustRightInd w:val="0"/>
              <w:jc w:val="both"/>
              <w:rPr>
                <w:rFonts w:asciiTheme="minorBidi" w:hAnsiTheme="minorBidi"/>
                <w:color w:val="000000"/>
                <w:sz w:val="24"/>
                <w:szCs w:val="24"/>
              </w:rPr>
            </w:pPr>
            <w:proofErr w:type="gramStart"/>
            <w:r w:rsidRPr="005D1806">
              <w:rPr>
                <w:rFonts w:asciiTheme="minorBidi" w:hAnsiTheme="minorBidi"/>
                <w:color w:val="000000"/>
                <w:sz w:val="24"/>
                <w:szCs w:val="24"/>
              </w:rPr>
              <w:t xml:space="preserve">Technical </w:t>
            </w:r>
            <w:r w:rsidR="00947731" w:rsidRPr="005D1806">
              <w:rPr>
                <w:rFonts w:asciiTheme="minorBidi" w:hAnsiTheme="minorBidi"/>
                <w:color w:val="000000"/>
                <w:sz w:val="24"/>
                <w:szCs w:val="24"/>
              </w:rPr>
              <w:t>:</w:t>
            </w:r>
            <w:proofErr w:type="gramEnd"/>
            <w:r w:rsidR="00947731" w:rsidRPr="005D1806">
              <w:rPr>
                <w:rFonts w:asciiTheme="minorBidi" w:hAnsiTheme="minorBidi"/>
                <w:color w:val="000000"/>
                <w:sz w:val="24"/>
                <w:szCs w:val="24"/>
              </w:rPr>
              <w:t xml:space="preserve"> </w:t>
            </w:r>
            <w:r w:rsidRPr="005D1806">
              <w:rPr>
                <w:rFonts w:asciiTheme="minorBidi" w:hAnsiTheme="minorBidi"/>
                <w:color w:val="000000"/>
                <w:sz w:val="24"/>
                <w:szCs w:val="24"/>
              </w:rPr>
              <w:t>Prevent production stoppages. Avoid using out-dated</w:t>
            </w:r>
            <w:r w:rsidR="003B08D3" w:rsidRPr="005D1806">
              <w:rPr>
                <w:rFonts w:asciiTheme="minorBidi" w:hAnsiTheme="minorBidi"/>
                <w:color w:val="000000"/>
                <w:sz w:val="24"/>
                <w:szCs w:val="24"/>
              </w:rPr>
              <w:t xml:space="preserve"> </w:t>
            </w:r>
            <w:r w:rsidRPr="005D1806">
              <w:rPr>
                <w:rFonts w:asciiTheme="minorBidi" w:hAnsiTheme="minorBidi"/>
                <w:color w:val="000000"/>
                <w:sz w:val="24"/>
                <w:szCs w:val="24"/>
              </w:rPr>
              <w:t>equipment, manufacturing techniques or technologies.</w:t>
            </w:r>
          </w:p>
          <w:p w:rsidR="00956B82" w:rsidRPr="005D1806" w:rsidRDefault="00956B82" w:rsidP="005D1806">
            <w:pPr>
              <w:pStyle w:val="ListParagraph"/>
              <w:numPr>
                <w:ilvl w:val="0"/>
                <w:numId w:val="33"/>
              </w:numPr>
              <w:autoSpaceDE w:val="0"/>
              <w:autoSpaceDN w:val="0"/>
              <w:adjustRightInd w:val="0"/>
              <w:jc w:val="both"/>
              <w:rPr>
                <w:rFonts w:asciiTheme="minorBidi" w:hAnsiTheme="minorBidi"/>
                <w:color w:val="000000"/>
                <w:sz w:val="24"/>
                <w:szCs w:val="24"/>
              </w:rPr>
            </w:pPr>
            <w:r w:rsidRPr="005D1806">
              <w:rPr>
                <w:rFonts w:asciiTheme="minorBidi" w:hAnsiTheme="minorBidi"/>
                <w:color w:val="000000"/>
                <w:sz w:val="24"/>
                <w:szCs w:val="24"/>
              </w:rPr>
              <w:t xml:space="preserve">Theft and </w:t>
            </w:r>
            <w:proofErr w:type="gramStart"/>
            <w:r w:rsidRPr="005D1806">
              <w:rPr>
                <w:rFonts w:asciiTheme="minorBidi" w:hAnsiTheme="minorBidi"/>
                <w:color w:val="000000"/>
                <w:sz w:val="24"/>
                <w:szCs w:val="24"/>
              </w:rPr>
              <w:t xml:space="preserve">fraud </w:t>
            </w:r>
            <w:r w:rsidR="00947731" w:rsidRPr="005D1806">
              <w:rPr>
                <w:rFonts w:asciiTheme="minorBidi" w:hAnsiTheme="minorBidi"/>
                <w:color w:val="000000"/>
                <w:sz w:val="24"/>
                <w:szCs w:val="24"/>
              </w:rPr>
              <w:t>:</w:t>
            </w:r>
            <w:proofErr w:type="gramEnd"/>
            <w:r w:rsidR="00947731" w:rsidRPr="005D1806">
              <w:rPr>
                <w:rFonts w:asciiTheme="minorBidi" w:hAnsiTheme="minorBidi"/>
                <w:color w:val="000000"/>
                <w:sz w:val="24"/>
                <w:szCs w:val="24"/>
              </w:rPr>
              <w:t xml:space="preserve"> </w:t>
            </w:r>
            <w:r w:rsidRPr="005D1806">
              <w:rPr>
                <w:rFonts w:asciiTheme="minorBidi" w:hAnsiTheme="minorBidi"/>
                <w:color w:val="000000"/>
                <w:sz w:val="24"/>
                <w:szCs w:val="24"/>
              </w:rPr>
              <w:t>Avoid losing money, assets, or intellectual property. Avoid</w:t>
            </w:r>
            <w:r w:rsidR="005D1806">
              <w:rPr>
                <w:rFonts w:asciiTheme="minorBidi" w:hAnsiTheme="minorBidi"/>
                <w:color w:val="000000"/>
                <w:sz w:val="24"/>
                <w:szCs w:val="24"/>
              </w:rPr>
              <w:t xml:space="preserve"> </w:t>
            </w:r>
            <w:r w:rsidRPr="005D1806">
              <w:rPr>
                <w:rFonts w:asciiTheme="minorBidi" w:hAnsiTheme="minorBidi"/>
                <w:color w:val="000000"/>
                <w:sz w:val="24"/>
                <w:szCs w:val="24"/>
              </w:rPr>
              <w:t>damage to reputation. Prevent loss of market share.</w:t>
            </w:r>
          </w:p>
          <w:p w:rsidR="00947731" w:rsidRPr="003B08D3" w:rsidRDefault="00947731" w:rsidP="003B08D3">
            <w:pPr>
              <w:autoSpaceDE w:val="0"/>
              <w:autoSpaceDN w:val="0"/>
              <w:adjustRightInd w:val="0"/>
              <w:jc w:val="both"/>
              <w:rPr>
                <w:rFonts w:asciiTheme="minorBidi" w:hAnsiTheme="minorBidi"/>
                <w:color w:val="000000"/>
                <w:sz w:val="24"/>
                <w:szCs w:val="24"/>
              </w:rPr>
            </w:pPr>
          </w:p>
          <w:p w:rsidR="00956B82" w:rsidRPr="00DD7C3B" w:rsidRDefault="00947731" w:rsidP="00947731">
            <w:p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Besides the above mentioned</w:t>
            </w:r>
            <w:r w:rsidR="00956B82" w:rsidRPr="003B08D3">
              <w:rPr>
                <w:rFonts w:asciiTheme="minorBidi" w:hAnsiTheme="minorBidi"/>
                <w:color w:val="000000"/>
                <w:sz w:val="24"/>
                <w:szCs w:val="24"/>
              </w:rPr>
              <w:t xml:space="preserve"> direct benefits to the </w:t>
            </w:r>
            <w:proofErr w:type="spellStart"/>
            <w:r w:rsidR="00956B82" w:rsidRPr="003B08D3">
              <w:rPr>
                <w:rFonts w:asciiTheme="minorBidi" w:hAnsiTheme="minorBidi"/>
                <w:color w:val="000000"/>
                <w:sz w:val="24"/>
                <w:szCs w:val="24"/>
              </w:rPr>
              <w:t>organisation</w:t>
            </w:r>
            <w:proofErr w:type="spellEnd"/>
            <w:r w:rsidR="00956B82" w:rsidRPr="003B08D3">
              <w:rPr>
                <w:rFonts w:asciiTheme="minorBidi" w:hAnsiTheme="minorBidi"/>
                <w:color w:val="000000"/>
                <w:sz w:val="24"/>
                <w:szCs w:val="24"/>
              </w:rPr>
              <w:t xml:space="preserve">, there are also some indirect benefits, like improved communication because of interdepartmental interaction that takes place during the ERM assessment and planning phases. This improved communication can lead to higher awareness of how operations in different areas of the </w:t>
            </w:r>
            <w:proofErr w:type="spellStart"/>
            <w:r w:rsidR="00956B82" w:rsidRPr="003B08D3">
              <w:rPr>
                <w:rFonts w:asciiTheme="minorBidi" w:hAnsiTheme="minorBidi"/>
                <w:color w:val="000000"/>
                <w:sz w:val="24"/>
                <w:szCs w:val="24"/>
              </w:rPr>
              <w:t>organisation</w:t>
            </w:r>
            <w:proofErr w:type="spellEnd"/>
            <w:r w:rsidR="00956B82" w:rsidRPr="003B08D3">
              <w:rPr>
                <w:rFonts w:asciiTheme="minorBidi" w:hAnsiTheme="minorBidi"/>
                <w:color w:val="000000"/>
                <w:sz w:val="24"/>
                <w:szCs w:val="24"/>
              </w:rPr>
              <w:t xml:space="preserve"> affect each other, giving rise to better enterprise-wide support and interoperability.</w:t>
            </w:r>
          </w:p>
          <w:p w:rsidR="00FE5833" w:rsidRPr="00C618D1" w:rsidRDefault="00FE5833" w:rsidP="003B08D3">
            <w:pPr>
              <w:autoSpaceDE w:val="0"/>
              <w:autoSpaceDN w:val="0"/>
              <w:adjustRightInd w:val="0"/>
              <w:jc w:val="both"/>
              <w:rPr>
                <w:rFonts w:asciiTheme="minorBidi" w:hAnsiTheme="minorBidi"/>
                <w:color w:val="000000"/>
                <w:sz w:val="24"/>
                <w:szCs w:val="24"/>
              </w:rPr>
            </w:pPr>
          </w:p>
          <w:p w:rsidR="00660933" w:rsidRPr="003B08D3" w:rsidRDefault="00660933" w:rsidP="003B08D3">
            <w:pPr>
              <w:autoSpaceDE w:val="0"/>
              <w:autoSpaceDN w:val="0"/>
              <w:adjustRightInd w:val="0"/>
              <w:jc w:val="both"/>
              <w:rPr>
                <w:rFonts w:asciiTheme="minorBidi" w:hAnsiTheme="minorBidi"/>
                <w:color w:val="000000"/>
                <w:sz w:val="24"/>
                <w:szCs w:val="24"/>
              </w:rPr>
            </w:pPr>
          </w:p>
          <w:p w:rsidR="00584DD6" w:rsidRPr="003B08D3" w:rsidRDefault="008A643E" w:rsidP="008A643E">
            <w:pPr>
              <w:autoSpaceDE w:val="0"/>
              <w:autoSpaceDN w:val="0"/>
              <w:adjustRightInd w:val="0"/>
              <w:jc w:val="both"/>
              <w:rPr>
                <w:rFonts w:asciiTheme="minorBidi" w:hAnsiTheme="minorBidi"/>
                <w:color w:val="000000"/>
                <w:sz w:val="24"/>
                <w:szCs w:val="24"/>
              </w:rPr>
            </w:pPr>
            <w:r>
              <w:rPr>
                <w:rFonts w:asciiTheme="minorBidi" w:hAnsiTheme="minorBidi"/>
                <w:b/>
                <w:bCs/>
                <w:color w:val="000000"/>
                <w:sz w:val="24"/>
                <w:szCs w:val="24"/>
              </w:rPr>
              <w:t>Q. 2</w:t>
            </w:r>
          </w:p>
          <w:p w:rsidR="00FE5833" w:rsidRPr="003B08D3" w:rsidRDefault="00FE5833" w:rsidP="003B08D3">
            <w:pPr>
              <w:autoSpaceDE w:val="0"/>
              <w:autoSpaceDN w:val="0"/>
              <w:adjustRightInd w:val="0"/>
              <w:jc w:val="both"/>
              <w:rPr>
                <w:rFonts w:asciiTheme="minorBidi" w:hAnsiTheme="minorBidi"/>
                <w:color w:val="000000"/>
                <w:sz w:val="24"/>
                <w:szCs w:val="24"/>
              </w:rPr>
            </w:pPr>
          </w:p>
          <w:p w:rsidR="003B08D3" w:rsidRDefault="00FE5833" w:rsidP="008A643E">
            <w:pPr>
              <w:autoSpaceDE w:val="0"/>
              <w:autoSpaceDN w:val="0"/>
              <w:adjustRightInd w:val="0"/>
              <w:jc w:val="both"/>
              <w:rPr>
                <w:rFonts w:asciiTheme="minorBidi" w:hAnsiTheme="minorBidi"/>
                <w:color w:val="000000"/>
                <w:sz w:val="24"/>
                <w:szCs w:val="24"/>
              </w:rPr>
            </w:pPr>
            <w:r w:rsidRPr="00FE5833">
              <w:rPr>
                <w:rFonts w:asciiTheme="minorBidi" w:hAnsiTheme="minorBidi"/>
                <w:color w:val="000000"/>
                <w:sz w:val="24"/>
                <w:szCs w:val="24"/>
              </w:rPr>
              <w:t xml:space="preserve"> </w:t>
            </w:r>
          </w:p>
          <w:p w:rsidR="003B08D3" w:rsidRDefault="003B08D3"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The ultimate goal of ERM is to avoid damage to the </w:t>
            </w:r>
            <w:proofErr w:type="spellStart"/>
            <w:r w:rsidRPr="003B08D3">
              <w:rPr>
                <w:rFonts w:asciiTheme="minorBidi" w:hAnsiTheme="minorBidi"/>
                <w:color w:val="000000"/>
                <w:sz w:val="24"/>
                <w:szCs w:val="24"/>
              </w:rPr>
              <w:t>organisation</w:t>
            </w:r>
            <w:proofErr w:type="spellEnd"/>
            <w:r w:rsidRPr="003B08D3">
              <w:rPr>
                <w:rFonts w:asciiTheme="minorBidi" w:hAnsiTheme="minorBidi"/>
                <w:color w:val="000000"/>
                <w:sz w:val="24"/>
                <w:szCs w:val="24"/>
              </w:rPr>
              <w:t xml:space="preserve"> or disruption in its processes caused by unexpected or uncontrolled risk incidents. To achieve this, ERM must ask two fundamental questions:</w:t>
            </w:r>
          </w:p>
          <w:p w:rsidR="00947731" w:rsidRPr="003B08D3" w:rsidRDefault="00947731" w:rsidP="003B08D3">
            <w:pPr>
              <w:autoSpaceDE w:val="0"/>
              <w:autoSpaceDN w:val="0"/>
              <w:adjustRightInd w:val="0"/>
              <w:jc w:val="both"/>
              <w:rPr>
                <w:rFonts w:asciiTheme="minorBidi" w:hAnsiTheme="minorBidi"/>
                <w:color w:val="000000"/>
                <w:sz w:val="24"/>
                <w:szCs w:val="24"/>
              </w:rPr>
            </w:pPr>
          </w:p>
          <w:p w:rsidR="003B08D3" w:rsidRPr="003B08D3" w:rsidRDefault="003B08D3"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1. Can a risk be removed before it affects the </w:t>
            </w:r>
            <w:proofErr w:type="spellStart"/>
            <w:r w:rsidRPr="003B08D3">
              <w:rPr>
                <w:rFonts w:asciiTheme="minorBidi" w:hAnsiTheme="minorBidi"/>
                <w:color w:val="000000"/>
                <w:sz w:val="24"/>
                <w:szCs w:val="24"/>
              </w:rPr>
              <w:t>organisation</w:t>
            </w:r>
            <w:proofErr w:type="spellEnd"/>
            <w:r w:rsidRPr="003B08D3">
              <w:rPr>
                <w:rFonts w:asciiTheme="minorBidi" w:hAnsiTheme="minorBidi"/>
                <w:color w:val="000000"/>
                <w:sz w:val="24"/>
                <w:szCs w:val="24"/>
              </w:rPr>
              <w:t>?</w:t>
            </w:r>
          </w:p>
          <w:p w:rsidR="003B08D3" w:rsidRDefault="003B08D3"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2. What must be done to reduce the impact of risks on the </w:t>
            </w:r>
            <w:proofErr w:type="spellStart"/>
            <w:r w:rsidRPr="003B08D3">
              <w:rPr>
                <w:rFonts w:asciiTheme="minorBidi" w:hAnsiTheme="minorBidi"/>
                <w:color w:val="000000"/>
                <w:sz w:val="24"/>
                <w:szCs w:val="24"/>
              </w:rPr>
              <w:t>organisation</w:t>
            </w:r>
            <w:proofErr w:type="spellEnd"/>
            <w:r w:rsidRPr="003B08D3">
              <w:rPr>
                <w:rFonts w:asciiTheme="minorBidi" w:hAnsiTheme="minorBidi"/>
                <w:color w:val="000000"/>
                <w:sz w:val="24"/>
                <w:szCs w:val="24"/>
              </w:rPr>
              <w:t xml:space="preserve"> and to </w:t>
            </w:r>
            <w:proofErr w:type="spellStart"/>
            <w:r w:rsidRPr="003B08D3">
              <w:rPr>
                <w:rFonts w:asciiTheme="minorBidi" w:hAnsiTheme="minorBidi"/>
                <w:color w:val="000000"/>
                <w:sz w:val="24"/>
                <w:szCs w:val="24"/>
              </w:rPr>
              <w:t>minimise</w:t>
            </w:r>
            <w:proofErr w:type="spellEnd"/>
            <w:r w:rsidRPr="003B08D3">
              <w:rPr>
                <w:rFonts w:asciiTheme="minorBidi" w:hAnsiTheme="minorBidi"/>
                <w:color w:val="000000"/>
                <w:sz w:val="24"/>
                <w:szCs w:val="24"/>
              </w:rPr>
              <w:t xml:space="preserve"> its effects if it cannot be avoided?</w:t>
            </w:r>
          </w:p>
          <w:p w:rsidR="00947731" w:rsidRPr="003B08D3" w:rsidRDefault="00947731" w:rsidP="003B08D3">
            <w:pPr>
              <w:autoSpaceDE w:val="0"/>
              <w:autoSpaceDN w:val="0"/>
              <w:adjustRightInd w:val="0"/>
              <w:jc w:val="both"/>
              <w:rPr>
                <w:rFonts w:asciiTheme="minorBidi" w:hAnsiTheme="minorBidi"/>
                <w:color w:val="000000"/>
                <w:sz w:val="24"/>
                <w:szCs w:val="24"/>
              </w:rPr>
            </w:pPr>
          </w:p>
          <w:p w:rsidR="003B08D3" w:rsidRPr="003B08D3" w:rsidRDefault="003B08D3"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 xml:space="preserve">Business executives are responsible for ensuring that the </w:t>
            </w:r>
            <w:proofErr w:type="spellStart"/>
            <w:r w:rsidRPr="003B08D3">
              <w:rPr>
                <w:rFonts w:asciiTheme="minorBidi" w:hAnsiTheme="minorBidi"/>
                <w:color w:val="000000"/>
                <w:sz w:val="24"/>
                <w:szCs w:val="24"/>
              </w:rPr>
              <w:t>organisation’s</w:t>
            </w:r>
            <w:proofErr w:type="spellEnd"/>
            <w:r w:rsidRPr="003B08D3">
              <w:rPr>
                <w:rFonts w:asciiTheme="minorBidi" w:hAnsiTheme="minorBidi"/>
                <w:color w:val="000000"/>
                <w:sz w:val="24"/>
                <w:szCs w:val="24"/>
              </w:rPr>
              <w:t xml:space="preserve"> mission critical operations and assets are adequately protected. To do this, a cost-effective strategy must be established with emphasis on broad thinking and problem solving.</w:t>
            </w:r>
          </w:p>
          <w:p w:rsidR="003B08D3" w:rsidRPr="003B08D3" w:rsidRDefault="003B08D3" w:rsidP="008A643E">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Developing a comprehensive ERM strategy involves three major aspects: risk awareness, risk assessment and measurement, and risk control. These aspects focus on risks related to the unplanned interruptions</w:t>
            </w:r>
            <w:r w:rsidR="008A643E">
              <w:rPr>
                <w:rFonts w:asciiTheme="minorBidi" w:hAnsiTheme="minorBidi"/>
                <w:color w:val="000000"/>
                <w:sz w:val="24"/>
                <w:szCs w:val="24"/>
              </w:rPr>
              <w:t xml:space="preserve"> </w:t>
            </w:r>
            <w:r w:rsidRPr="003B08D3">
              <w:rPr>
                <w:rFonts w:asciiTheme="minorBidi" w:hAnsiTheme="minorBidi"/>
                <w:color w:val="000000"/>
                <w:sz w:val="24"/>
                <w:szCs w:val="24"/>
              </w:rPr>
              <w:t>of the mission-critical operations of a business so that it may continue to function at a predetermined acceptable level and that normal functioning may be restored as soon as possible when a problem occurs.</w:t>
            </w:r>
          </w:p>
          <w:p w:rsidR="003B08D3" w:rsidRPr="00FE5833" w:rsidRDefault="003B08D3" w:rsidP="003B08D3">
            <w:pPr>
              <w:autoSpaceDE w:val="0"/>
              <w:autoSpaceDN w:val="0"/>
              <w:adjustRightInd w:val="0"/>
              <w:jc w:val="both"/>
              <w:rPr>
                <w:rFonts w:asciiTheme="minorBidi" w:hAnsiTheme="minorBidi"/>
                <w:color w:val="000000"/>
                <w:sz w:val="24"/>
                <w:szCs w:val="24"/>
              </w:rPr>
            </w:pPr>
            <w:r w:rsidRPr="003B08D3">
              <w:rPr>
                <w:rFonts w:asciiTheme="minorBidi" w:hAnsiTheme="minorBidi"/>
                <w:color w:val="000000"/>
                <w:sz w:val="24"/>
                <w:szCs w:val="24"/>
              </w:rPr>
              <w:t>Risk awareness, risk measurement, and risk control processes must be on-going in order to remain active, current, and valid. In addition, as risks in one area are exposed and worked through, another previously hidden layer may surface, requiring further investigation, assessment, and management.</w:t>
            </w:r>
          </w:p>
          <w:p w:rsidR="00FE5833" w:rsidRPr="00FE5833" w:rsidRDefault="00FE5833" w:rsidP="003B08D3">
            <w:pPr>
              <w:autoSpaceDE w:val="0"/>
              <w:autoSpaceDN w:val="0"/>
              <w:adjustRightInd w:val="0"/>
              <w:jc w:val="both"/>
              <w:rPr>
                <w:rFonts w:asciiTheme="minorBidi" w:hAnsiTheme="minorBidi"/>
                <w:color w:val="000000"/>
                <w:sz w:val="24"/>
                <w:szCs w:val="24"/>
              </w:rPr>
            </w:pPr>
          </w:p>
          <w:p w:rsidR="00660933" w:rsidRPr="003B08D3" w:rsidRDefault="00660933" w:rsidP="003B08D3">
            <w:pPr>
              <w:pStyle w:val="ListParagraph"/>
              <w:autoSpaceDE w:val="0"/>
              <w:autoSpaceDN w:val="0"/>
              <w:adjustRightInd w:val="0"/>
              <w:jc w:val="both"/>
              <w:rPr>
                <w:rFonts w:asciiTheme="minorBidi" w:eastAsiaTheme="minorHAnsi" w:hAnsiTheme="minorBidi" w:cstheme="minorBidi"/>
                <w:color w:val="000000"/>
                <w:sz w:val="24"/>
                <w:szCs w:val="24"/>
              </w:rPr>
            </w:pPr>
          </w:p>
          <w:p w:rsidR="00584DD6" w:rsidRPr="00A02DDE" w:rsidRDefault="00584DD6" w:rsidP="003B08D3">
            <w:pPr>
              <w:autoSpaceDE w:val="0"/>
              <w:autoSpaceDN w:val="0"/>
              <w:adjustRightInd w:val="0"/>
              <w:jc w:val="both"/>
              <w:rPr>
                <w:rFonts w:asciiTheme="minorBidi" w:hAnsiTheme="minorBidi"/>
                <w:b/>
                <w:bCs/>
                <w:color w:val="000000"/>
                <w:sz w:val="24"/>
                <w:szCs w:val="24"/>
              </w:rPr>
            </w:pPr>
            <w:r w:rsidRPr="00A02DDE">
              <w:rPr>
                <w:rFonts w:asciiTheme="minorBidi" w:hAnsiTheme="minorBidi"/>
                <w:b/>
                <w:bCs/>
                <w:color w:val="000000"/>
                <w:sz w:val="24"/>
                <w:szCs w:val="24"/>
              </w:rPr>
              <w:t>Case Study</w:t>
            </w:r>
          </w:p>
          <w:p w:rsidR="00806C50" w:rsidRPr="00655812" w:rsidRDefault="00806C50" w:rsidP="003B08D3">
            <w:pPr>
              <w:autoSpaceDE w:val="0"/>
              <w:autoSpaceDN w:val="0"/>
              <w:adjustRightInd w:val="0"/>
              <w:jc w:val="both"/>
              <w:rPr>
                <w:rFonts w:asciiTheme="minorBidi" w:hAnsiTheme="minorBidi"/>
                <w:color w:val="000000"/>
                <w:sz w:val="24"/>
                <w:szCs w:val="24"/>
              </w:rPr>
            </w:pPr>
          </w:p>
          <w:p w:rsidR="00FE5833" w:rsidRPr="00FE5833" w:rsidRDefault="00FE5833" w:rsidP="008A643E">
            <w:pPr>
              <w:autoSpaceDE w:val="0"/>
              <w:autoSpaceDN w:val="0"/>
              <w:adjustRightInd w:val="0"/>
              <w:jc w:val="both"/>
              <w:rPr>
                <w:rFonts w:asciiTheme="minorBidi" w:hAnsiTheme="minorBidi"/>
                <w:color w:val="000000"/>
                <w:sz w:val="24"/>
                <w:szCs w:val="24"/>
              </w:rPr>
            </w:pPr>
            <w:r w:rsidRPr="00FE5833">
              <w:rPr>
                <w:rFonts w:asciiTheme="minorBidi" w:hAnsiTheme="minorBidi"/>
                <w:color w:val="000000"/>
                <w:sz w:val="24"/>
                <w:szCs w:val="24"/>
              </w:rPr>
              <w:t xml:space="preserve"> </w:t>
            </w:r>
          </w:p>
          <w:p w:rsidR="00FE5833" w:rsidRDefault="008A643E" w:rsidP="003B08D3">
            <w:pPr>
              <w:autoSpaceDE w:val="0"/>
              <w:autoSpaceDN w:val="0"/>
              <w:adjustRightInd w:val="0"/>
              <w:spacing w:after="289"/>
              <w:jc w:val="both"/>
              <w:rPr>
                <w:rFonts w:asciiTheme="minorBidi" w:hAnsiTheme="minorBidi"/>
                <w:color w:val="000000"/>
                <w:sz w:val="24"/>
                <w:szCs w:val="24"/>
              </w:rPr>
            </w:pPr>
            <w:r>
              <w:rPr>
                <w:rFonts w:asciiTheme="minorBidi" w:hAnsiTheme="minorBidi"/>
                <w:color w:val="000000"/>
                <w:sz w:val="24"/>
                <w:szCs w:val="24"/>
              </w:rPr>
              <w:t>1) T</w:t>
            </w:r>
            <w:r w:rsidR="00FE5833" w:rsidRPr="00FE5833">
              <w:rPr>
                <w:rFonts w:asciiTheme="minorBidi" w:hAnsiTheme="minorBidi"/>
                <w:color w:val="000000"/>
                <w:sz w:val="24"/>
                <w:szCs w:val="24"/>
              </w:rPr>
              <w:t>he benefits of risk management whic</w:t>
            </w:r>
            <w:r>
              <w:rPr>
                <w:rFonts w:asciiTheme="minorBidi" w:hAnsiTheme="minorBidi"/>
                <w:color w:val="000000"/>
                <w:sz w:val="24"/>
                <w:szCs w:val="24"/>
              </w:rPr>
              <w:t>h Dylan could share with Nigel.</w:t>
            </w:r>
          </w:p>
          <w:p w:rsidR="008A643E" w:rsidRDefault="008A643E" w:rsidP="003B08D3">
            <w:pPr>
              <w:autoSpaceDE w:val="0"/>
              <w:autoSpaceDN w:val="0"/>
              <w:adjustRightInd w:val="0"/>
              <w:spacing w:after="289"/>
              <w:jc w:val="both"/>
              <w:rPr>
                <w:rFonts w:asciiTheme="minorBidi" w:hAnsiTheme="minorBidi"/>
                <w:color w:val="000000"/>
                <w:sz w:val="24"/>
                <w:szCs w:val="24"/>
              </w:rPr>
            </w:pPr>
          </w:p>
          <w:p w:rsidR="008A643E" w:rsidRDefault="008A643E" w:rsidP="003B08D3">
            <w:pPr>
              <w:autoSpaceDE w:val="0"/>
              <w:autoSpaceDN w:val="0"/>
              <w:adjustRightInd w:val="0"/>
              <w:spacing w:after="289"/>
              <w:jc w:val="both"/>
              <w:rPr>
                <w:rFonts w:asciiTheme="minorBidi" w:hAnsiTheme="minorBidi"/>
                <w:color w:val="000000"/>
                <w:sz w:val="24"/>
                <w:szCs w:val="24"/>
              </w:rPr>
            </w:pPr>
            <w:r>
              <w:rPr>
                <w:rFonts w:asciiTheme="minorBidi" w:hAnsiTheme="minorBidi"/>
                <w:color w:val="000000"/>
                <w:sz w:val="24"/>
                <w:szCs w:val="24"/>
              </w:rPr>
              <w:t>In my opinion, Dylan will be highlighting and focusing on the following benefits and advantages during his meeting with Nigel :</w:t>
            </w:r>
          </w:p>
          <w:p w:rsidR="003B08D3" w:rsidRDefault="00947731" w:rsidP="008F5B13">
            <w:p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Firstly; r</w:t>
            </w:r>
            <w:r w:rsidR="003B08D3" w:rsidRPr="008F5B13">
              <w:rPr>
                <w:rFonts w:asciiTheme="minorBidi" w:hAnsiTheme="minorBidi"/>
                <w:color w:val="000000"/>
                <w:sz w:val="24"/>
                <w:szCs w:val="24"/>
              </w:rPr>
              <w:t>isk management processes can never create a risk-free environment. However, enterprise risk management should enable managers to operate effectively in a business environment filled with ever</w:t>
            </w:r>
            <w:r w:rsidR="008A643E">
              <w:rPr>
                <w:rFonts w:asciiTheme="minorBidi" w:hAnsiTheme="minorBidi"/>
                <w:color w:val="000000"/>
                <w:sz w:val="24"/>
                <w:szCs w:val="24"/>
              </w:rPr>
              <w:t xml:space="preserve"> </w:t>
            </w:r>
            <w:r w:rsidR="003B08D3" w:rsidRPr="008F5B13">
              <w:rPr>
                <w:rFonts w:asciiTheme="minorBidi" w:hAnsiTheme="minorBidi"/>
                <w:color w:val="000000"/>
                <w:sz w:val="24"/>
                <w:szCs w:val="24"/>
              </w:rPr>
              <w:t>changing risks.</w:t>
            </w:r>
          </w:p>
          <w:p w:rsidR="00947731" w:rsidRDefault="00947731" w:rsidP="008F5B13">
            <w:pPr>
              <w:autoSpaceDE w:val="0"/>
              <w:autoSpaceDN w:val="0"/>
              <w:adjustRightInd w:val="0"/>
              <w:jc w:val="both"/>
              <w:rPr>
                <w:rFonts w:asciiTheme="minorBidi" w:hAnsiTheme="minorBidi"/>
                <w:color w:val="000000"/>
                <w:sz w:val="24"/>
                <w:szCs w:val="24"/>
              </w:rPr>
            </w:pPr>
          </w:p>
          <w:p w:rsidR="00947731" w:rsidRPr="00947731" w:rsidRDefault="00947731" w:rsidP="00947731">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Secondly; ERM </w:t>
            </w:r>
            <w:r w:rsidRPr="00947731">
              <w:rPr>
                <w:rFonts w:asciiTheme="minorBidi" w:hAnsiTheme="minorBidi"/>
                <w:color w:val="000000"/>
                <w:sz w:val="24"/>
                <w:szCs w:val="24"/>
              </w:rPr>
              <w:t xml:space="preserve">is mainly concerned with creating risk awareness within the </w:t>
            </w:r>
            <w:proofErr w:type="spellStart"/>
            <w:r w:rsidRPr="00947731">
              <w:rPr>
                <w:rFonts w:asciiTheme="minorBidi" w:hAnsiTheme="minorBidi"/>
                <w:color w:val="000000"/>
                <w:sz w:val="24"/>
                <w:szCs w:val="24"/>
              </w:rPr>
              <w:t>organis</w:t>
            </w:r>
            <w:r>
              <w:rPr>
                <w:rFonts w:asciiTheme="minorBidi" w:hAnsiTheme="minorBidi"/>
                <w:color w:val="000000"/>
                <w:sz w:val="24"/>
                <w:szCs w:val="24"/>
              </w:rPr>
              <w:t>ation</w:t>
            </w:r>
            <w:proofErr w:type="spellEnd"/>
            <w:r>
              <w:rPr>
                <w:rFonts w:asciiTheme="minorBidi" w:hAnsiTheme="minorBidi"/>
                <w:color w:val="000000"/>
                <w:sz w:val="24"/>
                <w:szCs w:val="24"/>
              </w:rPr>
              <w:t xml:space="preserve">, evaluating and measuring </w:t>
            </w:r>
            <w:r w:rsidRPr="00947731">
              <w:rPr>
                <w:rFonts w:asciiTheme="minorBidi" w:hAnsiTheme="minorBidi"/>
                <w:color w:val="000000"/>
                <w:sz w:val="24"/>
                <w:szCs w:val="24"/>
              </w:rPr>
              <w:t>that risk, and then, taking the steps which are needed to manage it. ERM help</w:t>
            </w:r>
            <w:r>
              <w:rPr>
                <w:rFonts w:asciiTheme="minorBidi" w:hAnsiTheme="minorBidi"/>
                <w:color w:val="000000"/>
                <w:sz w:val="24"/>
                <w:szCs w:val="24"/>
              </w:rPr>
              <w:t xml:space="preserve">s the company in making </w:t>
            </w:r>
            <w:r w:rsidRPr="00947731">
              <w:rPr>
                <w:rFonts w:asciiTheme="minorBidi" w:hAnsiTheme="minorBidi"/>
                <w:color w:val="000000"/>
                <w:sz w:val="24"/>
                <w:szCs w:val="24"/>
              </w:rPr>
              <w:t>sensible, educated decisions about the various kinds and scope of business risks being faced, how to</w:t>
            </w:r>
          </w:p>
          <w:p w:rsidR="00947731" w:rsidRPr="00947731" w:rsidRDefault="00947731" w:rsidP="00947731">
            <w:pPr>
              <w:autoSpaceDE w:val="0"/>
              <w:autoSpaceDN w:val="0"/>
              <w:adjustRightInd w:val="0"/>
              <w:rPr>
                <w:rFonts w:asciiTheme="minorBidi" w:hAnsiTheme="minorBidi"/>
                <w:color w:val="000000"/>
                <w:sz w:val="24"/>
                <w:szCs w:val="24"/>
              </w:rPr>
            </w:pPr>
            <w:proofErr w:type="gramStart"/>
            <w:r w:rsidRPr="00947731">
              <w:rPr>
                <w:rFonts w:asciiTheme="minorBidi" w:hAnsiTheme="minorBidi"/>
                <w:color w:val="000000"/>
                <w:sz w:val="24"/>
                <w:szCs w:val="24"/>
              </w:rPr>
              <w:t>reduce</w:t>
            </w:r>
            <w:proofErr w:type="gramEnd"/>
            <w:r w:rsidRPr="00947731">
              <w:rPr>
                <w:rFonts w:asciiTheme="minorBidi" w:hAnsiTheme="minorBidi"/>
                <w:color w:val="000000"/>
                <w:sz w:val="24"/>
                <w:szCs w:val="24"/>
              </w:rPr>
              <w:t xml:space="preserve"> them and whether to transfer them to an outside party when all ef</w:t>
            </w:r>
            <w:r>
              <w:rPr>
                <w:rFonts w:asciiTheme="minorBidi" w:hAnsiTheme="minorBidi"/>
                <w:color w:val="000000"/>
                <w:sz w:val="24"/>
                <w:szCs w:val="24"/>
              </w:rPr>
              <w:t xml:space="preserve">forts at internal control still </w:t>
            </w:r>
            <w:r w:rsidRPr="00947731">
              <w:rPr>
                <w:rFonts w:asciiTheme="minorBidi" w:hAnsiTheme="minorBidi"/>
                <w:color w:val="000000"/>
                <w:sz w:val="24"/>
                <w:szCs w:val="24"/>
              </w:rPr>
              <w:t>result in unacceptable levels of possible return weighed against risk.</w:t>
            </w:r>
          </w:p>
          <w:p w:rsidR="00947731" w:rsidRDefault="00947731" w:rsidP="00947731">
            <w:pPr>
              <w:autoSpaceDE w:val="0"/>
              <w:autoSpaceDN w:val="0"/>
              <w:adjustRightInd w:val="0"/>
              <w:rPr>
                <w:rFonts w:asciiTheme="minorBidi" w:hAnsiTheme="minorBidi"/>
                <w:color w:val="000000"/>
                <w:sz w:val="24"/>
                <w:szCs w:val="24"/>
              </w:rPr>
            </w:pPr>
          </w:p>
          <w:p w:rsidR="00947731" w:rsidRDefault="00947731" w:rsidP="008A643E">
            <w:pPr>
              <w:autoSpaceDE w:val="0"/>
              <w:autoSpaceDN w:val="0"/>
              <w:adjustRightInd w:val="0"/>
              <w:rPr>
                <w:rFonts w:asciiTheme="minorBidi" w:hAnsiTheme="minorBidi"/>
                <w:color w:val="000000"/>
                <w:sz w:val="24"/>
                <w:szCs w:val="24"/>
              </w:rPr>
            </w:pPr>
            <w:r w:rsidRPr="00947731">
              <w:rPr>
                <w:rFonts w:asciiTheme="minorBidi" w:hAnsiTheme="minorBidi"/>
                <w:color w:val="000000"/>
                <w:sz w:val="24"/>
                <w:szCs w:val="24"/>
              </w:rPr>
              <w:t>Although it may appear to be a waste of time and resources to focus on the unthinkable or unlikely, but</w:t>
            </w:r>
            <w:r w:rsidR="008A643E">
              <w:rPr>
                <w:rFonts w:asciiTheme="minorBidi" w:hAnsiTheme="minorBidi"/>
                <w:color w:val="000000"/>
                <w:sz w:val="24"/>
                <w:szCs w:val="24"/>
              </w:rPr>
              <w:t xml:space="preserve"> </w:t>
            </w:r>
            <w:r w:rsidRPr="00947731">
              <w:rPr>
                <w:rFonts w:asciiTheme="minorBidi" w:hAnsiTheme="minorBidi"/>
                <w:color w:val="000000"/>
                <w:sz w:val="24"/>
                <w:szCs w:val="24"/>
              </w:rPr>
              <w:t>when the unthinkable actually happens, ERM will prove to be an invaluable tool, providing companies</w:t>
            </w:r>
            <w:r>
              <w:rPr>
                <w:rFonts w:asciiTheme="minorBidi" w:hAnsiTheme="minorBidi"/>
                <w:color w:val="000000"/>
                <w:sz w:val="24"/>
                <w:szCs w:val="24"/>
              </w:rPr>
              <w:t xml:space="preserve"> </w:t>
            </w:r>
            <w:r w:rsidRPr="00947731">
              <w:rPr>
                <w:rFonts w:asciiTheme="minorBidi" w:hAnsiTheme="minorBidi"/>
                <w:color w:val="000000"/>
                <w:sz w:val="24"/>
                <w:szCs w:val="24"/>
              </w:rPr>
              <w:t>the peace of mind that effective plans are in place.</w:t>
            </w:r>
          </w:p>
          <w:p w:rsidR="00947731" w:rsidRPr="008F5B13" w:rsidRDefault="00947731" w:rsidP="00947731">
            <w:pPr>
              <w:autoSpaceDE w:val="0"/>
              <w:autoSpaceDN w:val="0"/>
              <w:adjustRightInd w:val="0"/>
              <w:rPr>
                <w:rFonts w:asciiTheme="minorBidi" w:hAnsiTheme="minorBidi"/>
                <w:color w:val="000000"/>
                <w:sz w:val="24"/>
                <w:szCs w:val="24"/>
              </w:rPr>
            </w:pPr>
          </w:p>
          <w:p w:rsidR="003B08D3" w:rsidRPr="008F5B13" w:rsidRDefault="00947731" w:rsidP="008F5B13">
            <w:p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In addition; e</w:t>
            </w:r>
            <w:r w:rsidR="003B08D3" w:rsidRPr="008F5B13">
              <w:rPr>
                <w:rFonts w:asciiTheme="minorBidi" w:hAnsiTheme="minorBidi"/>
                <w:color w:val="000000"/>
                <w:sz w:val="24"/>
                <w:szCs w:val="24"/>
              </w:rPr>
              <w:t>nterprise risk management should provide the capability to:</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r w:rsidRPr="008F5B13">
              <w:rPr>
                <w:rFonts w:asciiTheme="minorBidi" w:eastAsiaTheme="minorHAnsi" w:hAnsiTheme="minorBidi" w:cstheme="minorBidi"/>
                <w:color w:val="000000"/>
                <w:sz w:val="24"/>
                <w:szCs w:val="24"/>
              </w:rPr>
              <w:t>Align risk appetite and strategy: Risk appetite is the extent of risk on a broad-based level, which a company is prepared to accept in pursuing its objectives. The management takes the business’s risk appetite into consideration first when assessing strategic options, and then in setting limits for downside risk.</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r w:rsidRPr="008F5B13">
              <w:rPr>
                <w:rFonts w:asciiTheme="minorBidi" w:eastAsiaTheme="minorHAnsi" w:hAnsiTheme="minorBidi" w:cstheme="minorBidi"/>
                <w:color w:val="000000"/>
                <w:sz w:val="24"/>
                <w:szCs w:val="24"/>
              </w:rPr>
              <w:t>Reduce operational surprises and losses: Businesses should identify potential risk incidents, evaluate risks and determine responses. In doing so, they reduce the occurrence of unpleasant surprises and related losses or costs.</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r w:rsidRPr="008F5B13">
              <w:rPr>
                <w:rFonts w:asciiTheme="minorBidi" w:eastAsiaTheme="minorHAnsi" w:hAnsiTheme="minorBidi" w:cstheme="minorBidi"/>
                <w:color w:val="000000"/>
                <w:sz w:val="24"/>
                <w:szCs w:val="24"/>
              </w:rPr>
              <w:t>Improve risk response decisions: ERM provides the ability to identify and select an appropriate risk response, such as risk acceptance, transfer, removal or reduction.</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r w:rsidRPr="008F5B13">
              <w:rPr>
                <w:rFonts w:asciiTheme="minorBidi" w:eastAsiaTheme="minorHAnsi" w:hAnsiTheme="minorBidi" w:cstheme="minorBidi"/>
                <w:color w:val="000000"/>
                <w:sz w:val="24"/>
                <w:szCs w:val="24"/>
              </w:rPr>
              <w:t>Resources: A clear understanding of the risks that the business is facing can improve the effectiveness and use of the management’s time and the company’s resources to manage the risk.</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proofErr w:type="spellStart"/>
            <w:r w:rsidRPr="008F5B13">
              <w:rPr>
                <w:rFonts w:asciiTheme="minorBidi" w:eastAsiaTheme="minorHAnsi" w:hAnsiTheme="minorBidi" w:cstheme="minorBidi"/>
                <w:color w:val="000000"/>
                <w:sz w:val="24"/>
                <w:szCs w:val="24"/>
              </w:rPr>
              <w:t>Recognise</w:t>
            </w:r>
            <w:proofErr w:type="spellEnd"/>
            <w:r w:rsidRPr="008F5B13">
              <w:rPr>
                <w:rFonts w:asciiTheme="minorBidi" w:eastAsiaTheme="minorHAnsi" w:hAnsiTheme="minorBidi" w:cstheme="minorBidi"/>
                <w:color w:val="000000"/>
                <w:sz w:val="24"/>
                <w:szCs w:val="24"/>
              </w:rPr>
              <w:t xml:space="preserve"> and manage cross-enterprise risks: Every </w:t>
            </w:r>
            <w:proofErr w:type="spellStart"/>
            <w:r w:rsidRPr="008F5B13">
              <w:rPr>
                <w:rFonts w:asciiTheme="minorBidi" w:eastAsiaTheme="minorHAnsi" w:hAnsiTheme="minorBidi" w:cstheme="minorBidi"/>
                <w:color w:val="000000"/>
                <w:sz w:val="24"/>
                <w:szCs w:val="24"/>
              </w:rPr>
              <w:t>organisation</w:t>
            </w:r>
            <w:proofErr w:type="spellEnd"/>
            <w:r w:rsidRPr="008F5B13">
              <w:rPr>
                <w:rFonts w:asciiTheme="minorBidi" w:eastAsiaTheme="minorHAnsi" w:hAnsiTheme="minorBidi" w:cstheme="minorBidi"/>
                <w:color w:val="000000"/>
                <w:sz w:val="24"/>
                <w:szCs w:val="24"/>
              </w:rPr>
              <w:t xml:space="preserve"> faces numerous risks, which affect various parts of the company. The benefits of ERM are only </w:t>
            </w:r>
            <w:proofErr w:type="spellStart"/>
            <w:r w:rsidRPr="008F5B13">
              <w:rPr>
                <w:rFonts w:asciiTheme="minorBidi" w:eastAsiaTheme="minorHAnsi" w:hAnsiTheme="minorBidi" w:cstheme="minorBidi"/>
                <w:color w:val="000000"/>
                <w:sz w:val="24"/>
                <w:szCs w:val="24"/>
              </w:rPr>
              <w:t>realised</w:t>
            </w:r>
            <w:proofErr w:type="spellEnd"/>
            <w:r w:rsidRPr="008F5B13">
              <w:rPr>
                <w:rFonts w:asciiTheme="minorBidi" w:eastAsiaTheme="minorHAnsi" w:hAnsiTheme="minorBidi" w:cstheme="minorBidi"/>
                <w:color w:val="000000"/>
                <w:sz w:val="24"/>
                <w:szCs w:val="24"/>
              </w:rPr>
              <w:t xml:space="preserve"> when an </w:t>
            </w:r>
            <w:proofErr w:type="spellStart"/>
            <w:r w:rsidRPr="008F5B13">
              <w:rPr>
                <w:rFonts w:asciiTheme="minorBidi" w:eastAsiaTheme="minorHAnsi" w:hAnsiTheme="minorBidi" w:cstheme="minorBidi"/>
                <w:color w:val="000000"/>
                <w:sz w:val="24"/>
                <w:szCs w:val="24"/>
              </w:rPr>
              <w:t>enterprisewide</w:t>
            </w:r>
            <w:proofErr w:type="spellEnd"/>
            <w:r w:rsidRPr="008F5B13">
              <w:rPr>
                <w:rFonts w:asciiTheme="minorBidi" w:eastAsiaTheme="minorHAnsi" w:hAnsiTheme="minorBidi" w:cstheme="minorBidi"/>
                <w:color w:val="000000"/>
                <w:sz w:val="24"/>
                <w:szCs w:val="24"/>
              </w:rPr>
              <w:t xml:space="preserve"> approach is used by integrating the different approaches to risk management within a company. There are three ways in which integration has to be effective: </w:t>
            </w:r>
            <w:proofErr w:type="spellStart"/>
            <w:r w:rsidRPr="008F5B13">
              <w:rPr>
                <w:rFonts w:asciiTheme="minorBidi" w:eastAsiaTheme="minorHAnsi" w:hAnsiTheme="minorBidi" w:cstheme="minorBidi"/>
                <w:color w:val="000000"/>
                <w:sz w:val="24"/>
                <w:szCs w:val="24"/>
              </w:rPr>
              <w:t>centralised</w:t>
            </w:r>
            <w:proofErr w:type="spellEnd"/>
            <w:r w:rsidRPr="008F5B13">
              <w:rPr>
                <w:rFonts w:asciiTheme="minorBidi" w:eastAsiaTheme="minorHAnsi" w:hAnsiTheme="minorBidi" w:cstheme="minorBidi"/>
                <w:color w:val="000000"/>
                <w:sz w:val="24"/>
                <w:szCs w:val="24"/>
              </w:rPr>
              <w:t xml:space="preserve"> risk reporting, integrating risk transfer strategies and integrating risk management into the business processes of a corporation. It can be a useful tool for increasing opportunities rather than being a purely defensive mechanism.</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r w:rsidRPr="008F5B13">
              <w:rPr>
                <w:rFonts w:asciiTheme="minorBidi" w:eastAsiaTheme="minorHAnsi" w:hAnsiTheme="minorBidi" w:cstheme="minorBidi"/>
                <w:color w:val="000000"/>
                <w:sz w:val="24"/>
                <w:szCs w:val="24"/>
              </w:rPr>
              <w:t xml:space="preserve">Link growth, risk and return: </w:t>
            </w:r>
            <w:proofErr w:type="spellStart"/>
            <w:r w:rsidRPr="008F5B13">
              <w:rPr>
                <w:rFonts w:asciiTheme="minorBidi" w:eastAsiaTheme="minorHAnsi" w:hAnsiTheme="minorBidi" w:cstheme="minorBidi"/>
                <w:color w:val="000000"/>
                <w:sz w:val="24"/>
                <w:szCs w:val="24"/>
              </w:rPr>
              <w:t>Organisations</w:t>
            </w:r>
            <w:proofErr w:type="spellEnd"/>
            <w:r w:rsidRPr="008F5B13">
              <w:rPr>
                <w:rFonts w:asciiTheme="minorBidi" w:eastAsiaTheme="minorHAnsi" w:hAnsiTheme="minorBidi" w:cstheme="minorBidi"/>
                <w:color w:val="000000"/>
                <w:sz w:val="24"/>
                <w:szCs w:val="24"/>
              </w:rPr>
              <w:t xml:space="preserve"> accept that risk is part of wealth creation and preservation and they expect returns proportionate to the risks. ERM provides an enhanced capability to identify and evaluate risks, and establish acceptable levels of risk relative to the likely growth and attainment of objectives.</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r w:rsidRPr="008F5B13">
              <w:rPr>
                <w:rFonts w:asciiTheme="minorBidi" w:eastAsiaTheme="minorHAnsi" w:hAnsiTheme="minorBidi" w:cstheme="minorBidi"/>
                <w:color w:val="000000"/>
                <w:sz w:val="24"/>
                <w:szCs w:val="24"/>
              </w:rPr>
              <w:lastRenderedPageBreak/>
              <w:t>Seize opportunities: The process of detecting risks can stimulate thinking and create opportunities along with threats. Responses should be developed to address identified threats to a business and also to seize opportunities.</w:t>
            </w:r>
          </w:p>
          <w:p w:rsidR="003B08D3" w:rsidRPr="008F5B13" w:rsidRDefault="003B08D3" w:rsidP="008F5B13">
            <w:pPr>
              <w:pStyle w:val="ListParagraph"/>
              <w:numPr>
                <w:ilvl w:val="0"/>
                <w:numId w:val="28"/>
              </w:numPr>
              <w:autoSpaceDE w:val="0"/>
              <w:autoSpaceDN w:val="0"/>
              <w:adjustRightInd w:val="0"/>
              <w:jc w:val="both"/>
              <w:rPr>
                <w:rFonts w:asciiTheme="minorBidi" w:eastAsiaTheme="minorHAnsi" w:hAnsiTheme="minorBidi" w:cstheme="minorBidi"/>
                <w:color w:val="000000"/>
                <w:sz w:val="24"/>
                <w:szCs w:val="24"/>
              </w:rPr>
            </w:pPr>
            <w:proofErr w:type="spellStart"/>
            <w:r w:rsidRPr="008F5B13">
              <w:rPr>
                <w:rFonts w:asciiTheme="minorBidi" w:eastAsiaTheme="minorHAnsi" w:hAnsiTheme="minorBidi" w:cstheme="minorBidi"/>
                <w:color w:val="000000"/>
                <w:sz w:val="24"/>
                <w:szCs w:val="24"/>
              </w:rPr>
              <w:t>Rationalise</w:t>
            </w:r>
            <w:proofErr w:type="spellEnd"/>
            <w:r w:rsidRPr="008F5B13">
              <w:rPr>
                <w:rFonts w:asciiTheme="minorBidi" w:eastAsiaTheme="minorHAnsi" w:hAnsiTheme="minorBidi" w:cstheme="minorBidi"/>
                <w:color w:val="000000"/>
                <w:sz w:val="24"/>
                <w:szCs w:val="24"/>
              </w:rPr>
              <w:t xml:space="preserve"> capital: More accurate information on risk exposure enables management to assess overall capital needs more effectively and improve capital allocation.</w:t>
            </w:r>
          </w:p>
          <w:p w:rsidR="003B08D3" w:rsidRPr="00FE5833" w:rsidRDefault="003B08D3" w:rsidP="008F5B13">
            <w:pPr>
              <w:autoSpaceDE w:val="0"/>
              <w:autoSpaceDN w:val="0"/>
              <w:adjustRightInd w:val="0"/>
              <w:jc w:val="both"/>
              <w:rPr>
                <w:rFonts w:asciiTheme="minorBidi" w:hAnsiTheme="minorBidi"/>
                <w:color w:val="000000"/>
                <w:sz w:val="24"/>
                <w:szCs w:val="24"/>
              </w:rPr>
            </w:pPr>
          </w:p>
          <w:p w:rsidR="00FE5833" w:rsidRDefault="00FE5833" w:rsidP="008A643E">
            <w:pPr>
              <w:autoSpaceDE w:val="0"/>
              <w:autoSpaceDN w:val="0"/>
              <w:adjustRightInd w:val="0"/>
              <w:spacing w:after="289"/>
              <w:jc w:val="both"/>
              <w:rPr>
                <w:rFonts w:asciiTheme="minorBidi" w:hAnsiTheme="minorBidi"/>
                <w:color w:val="000000"/>
                <w:sz w:val="24"/>
                <w:szCs w:val="24"/>
              </w:rPr>
            </w:pPr>
            <w:r w:rsidRPr="00FE5833">
              <w:rPr>
                <w:rFonts w:asciiTheme="minorBidi" w:hAnsiTheme="minorBidi"/>
                <w:color w:val="000000"/>
                <w:sz w:val="24"/>
                <w:szCs w:val="24"/>
              </w:rPr>
              <w:t xml:space="preserve">2. </w:t>
            </w:r>
            <w:r w:rsidR="008A643E">
              <w:rPr>
                <w:rFonts w:asciiTheme="minorBidi" w:hAnsiTheme="minorBidi"/>
                <w:color w:val="000000"/>
                <w:sz w:val="24"/>
                <w:szCs w:val="24"/>
              </w:rPr>
              <w:t>T</w:t>
            </w:r>
            <w:r w:rsidRPr="00FE5833">
              <w:rPr>
                <w:rFonts w:asciiTheme="minorBidi" w:hAnsiTheme="minorBidi"/>
                <w:color w:val="000000"/>
                <w:sz w:val="24"/>
                <w:szCs w:val="24"/>
              </w:rPr>
              <w:t xml:space="preserve">he first step that Dylan will take for </w:t>
            </w:r>
            <w:r w:rsidR="008A643E">
              <w:rPr>
                <w:rFonts w:asciiTheme="minorBidi" w:hAnsiTheme="minorBidi"/>
                <w:color w:val="000000"/>
                <w:sz w:val="24"/>
                <w:szCs w:val="24"/>
              </w:rPr>
              <w:t>risk assessment of the business.</w:t>
            </w:r>
            <w:r w:rsidRPr="00FE5833">
              <w:rPr>
                <w:rFonts w:asciiTheme="minorBidi" w:hAnsiTheme="minorBidi"/>
                <w:color w:val="000000"/>
                <w:sz w:val="24"/>
                <w:szCs w:val="24"/>
              </w:rPr>
              <w:t xml:space="preserve"> </w:t>
            </w:r>
          </w:p>
          <w:p w:rsidR="008A643E" w:rsidRDefault="00947731" w:rsidP="008A643E">
            <w:p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 xml:space="preserve">In my opinion, </w:t>
            </w:r>
            <w:r w:rsidR="008A643E">
              <w:rPr>
                <w:rFonts w:asciiTheme="minorBidi" w:hAnsiTheme="minorBidi"/>
                <w:color w:val="000000"/>
                <w:sz w:val="24"/>
                <w:szCs w:val="24"/>
              </w:rPr>
              <w:t>Dylan supposes to do the followings :</w:t>
            </w:r>
          </w:p>
          <w:p w:rsidR="008A643E" w:rsidRDefault="008A643E" w:rsidP="00DF3DD0">
            <w:pPr>
              <w:autoSpaceDE w:val="0"/>
              <w:autoSpaceDN w:val="0"/>
              <w:adjustRightInd w:val="0"/>
              <w:jc w:val="both"/>
              <w:rPr>
                <w:rFonts w:asciiTheme="minorBidi" w:hAnsiTheme="minorBidi"/>
                <w:color w:val="000000"/>
                <w:sz w:val="24"/>
                <w:szCs w:val="24"/>
              </w:rPr>
            </w:pPr>
          </w:p>
          <w:p w:rsidR="008A643E" w:rsidRDefault="008A643E" w:rsidP="008A643E">
            <w:pPr>
              <w:pStyle w:val="ListParagraph"/>
              <w:numPr>
                <w:ilvl w:val="0"/>
                <w:numId w:val="34"/>
              </w:num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C</w:t>
            </w:r>
            <w:r w:rsidR="00947731" w:rsidRPr="008A643E">
              <w:rPr>
                <w:rFonts w:asciiTheme="minorBidi" w:hAnsiTheme="minorBidi"/>
                <w:color w:val="000000"/>
                <w:sz w:val="24"/>
                <w:szCs w:val="24"/>
              </w:rPr>
              <w:t>ompile</w:t>
            </w:r>
            <w:r w:rsidR="00460CA0" w:rsidRPr="008A643E">
              <w:rPr>
                <w:rFonts w:asciiTheme="minorBidi" w:hAnsiTheme="minorBidi"/>
                <w:color w:val="000000"/>
                <w:sz w:val="24"/>
                <w:szCs w:val="24"/>
              </w:rPr>
              <w:t xml:space="preserve"> a list of possible threats to the </w:t>
            </w:r>
            <w:proofErr w:type="spellStart"/>
            <w:r w:rsidR="00460CA0" w:rsidRPr="008A643E">
              <w:rPr>
                <w:rFonts w:asciiTheme="minorBidi" w:hAnsiTheme="minorBidi"/>
                <w:color w:val="000000"/>
                <w:sz w:val="24"/>
                <w:szCs w:val="24"/>
              </w:rPr>
              <w:t>organisation</w:t>
            </w:r>
            <w:proofErr w:type="spellEnd"/>
            <w:r w:rsidR="00460CA0" w:rsidRPr="008A643E">
              <w:rPr>
                <w:rFonts w:asciiTheme="minorBidi" w:hAnsiTheme="minorBidi"/>
                <w:color w:val="000000"/>
                <w:sz w:val="24"/>
                <w:szCs w:val="24"/>
              </w:rPr>
              <w:t xml:space="preserve"> forms </w:t>
            </w:r>
            <w:r>
              <w:rPr>
                <w:rFonts w:asciiTheme="minorBidi" w:hAnsiTheme="minorBidi"/>
                <w:color w:val="000000"/>
                <w:sz w:val="24"/>
                <w:szCs w:val="24"/>
              </w:rPr>
              <w:t xml:space="preserve">as </w:t>
            </w:r>
            <w:r w:rsidR="00460CA0" w:rsidRPr="008A643E">
              <w:rPr>
                <w:rFonts w:asciiTheme="minorBidi" w:hAnsiTheme="minorBidi"/>
                <w:color w:val="000000"/>
                <w:sz w:val="24"/>
                <w:szCs w:val="24"/>
              </w:rPr>
              <w:t>a good star</w:t>
            </w:r>
            <w:r>
              <w:rPr>
                <w:rFonts w:asciiTheme="minorBidi" w:hAnsiTheme="minorBidi"/>
                <w:color w:val="000000"/>
                <w:sz w:val="24"/>
                <w:szCs w:val="24"/>
              </w:rPr>
              <w:t xml:space="preserve">ting point for an ERM </w:t>
            </w:r>
            <w:proofErr w:type="spellStart"/>
            <w:r>
              <w:rPr>
                <w:rFonts w:asciiTheme="minorBidi" w:hAnsiTheme="minorBidi"/>
                <w:color w:val="000000"/>
                <w:sz w:val="24"/>
                <w:szCs w:val="24"/>
              </w:rPr>
              <w:t>programme</w:t>
            </w:r>
            <w:proofErr w:type="spellEnd"/>
            <w:r>
              <w:rPr>
                <w:rFonts w:asciiTheme="minorBidi" w:hAnsiTheme="minorBidi"/>
                <w:color w:val="000000"/>
                <w:sz w:val="24"/>
                <w:szCs w:val="24"/>
              </w:rPr>
              <w:t>.</w:t>
            </w:r>
          </w:p>
          <w:p w:rsidR="008A643E" w:rsidRDefault="00460CA0" w:rsidP="008A643E">
            <w:pPr>
              <w:pStyle w:val="ListParagraph"/>
              <w:numPr>
                <w:ilvl w:val="0"/>
                <w:numId w:val="34"/>
              </w:numPr>
              <w:autoSpaceDE w:val="0"/>
              <w:autoSpaceDN w:val="0"/>
              <w:adjustRightInd w:val="0"/>
              <w:jc w:val="both"/>
              <w:rPr>
                <w:rFonts w:asciiTheme="minorBidi" w:hAnsiTheme="minorBidi"/>
                <w:color w:val="000000"/>
                <w:sz w:val="24"/>
                <w:szCs w:val="24"/>
              </w:rPr>
            </w:pPr>
            <w:r w:rsidRPr="008A643E">
              <w:rPr>
                <w:rFonts w:asciiTheme="minorBidi" w:hAnsiTheme="minorBidi"/>
                <w:color w:val="000000"/>
                <w:sz w:val="24"/>
                <w:szCs w:val="24"/>
              </w:rPr>
              <w:t xml:space="preserve"> </w:t>
            </w:r>
            <w:r w:rsidR="008A643E">
              <w:rPr>
                <w:rFonts w:asciiTheme="minorBidi" w:hAnsiTheme="minorBidi"/>
                <w:color w:val="000000"/>
                <w:sz w:val="24"/>
                <w:szCs w:val="24"/>
              </w:rPr>
              <w:t>A</w:t>
            </w:r>
            <w:r w:rsidRPr="008A643E">
              <w:rPr>
                <w:rFonts w:asciiTheme="minorBidi" w:hAnsiTheme="minorBidi"/>
                <w:color w:val="000000"/>
                <w:sz w:val="24"/>
                <w:szCs w:val="24"/>
              </w:rPr>
              <w:t>ll potential risks have</w:t>
            </w:r>
            <w:r w:rsidR="008A643E">
              <w:rPr>
                <w:rFonts w:asciiTheme="minorBidi" w:hAnsiTheme="minorBidi"/>
                <w:color w:val="000000"/>
                <w:sz w:val="24"/>
                <w:szCs w:val="24"/>
              </w:rPr>
              <w:t xml:space="preserve"> to be</w:t>
            </w:r>
            <w:r w:rsidRPr="008A643E">
              <w:rPr>
                <w:rFonts w:asciiTheme="minorBidi" w:hAnsiTheme="minorBidi"/>
                <w:color w:val="000000"/>
                <w:sz w:val="24"/>
                <w:szCs w:val="24"/>
              </w:rPr>
              <w:t xml:space="preserve"> identified, assessing their odds and their pote</w:t>
            </w:r>
            <w:r w:rsidR="008A643E">
              <w:rPr>
                <w:rFonts w:asciiTheme="minorBidi" w:hAnsiTheme="minorBidi"/>
                <w:color w:val="000000"/>
                <w:sz w:val="24"/>
                <w:szCs w:val="24"/>
              </w:rPr>
              <w:t>ntial influence on the business.</w:t>
            </w:r>
          </w:p>
          <w:p w:rsidR="00460CA0" w:rsidRDefault="008A643E" w:rsidP="008A643E">
            <w:pPr>
              <w:pStyle w:val="ListParagraph"/>
              <w:numPr>
                <w:ilvl w:val="0"/>
                <w:numId w:val="34"/>
              </w:numPr>
              <w:autoSpaceDE w:val="0"/>
              <w:autoSpaceDN w:val="0"/>
              <w:adjustRightInd w:val="0"/>
              <w:jc w:val="both"/>
              <w:rPr>
                <w:rFonts w:asciiTheme="minorBidi" w:hAnsiTheme="minorBidi"/>
                <w:color w:val="000000"/>
                <w:sz w:val="24"/>
                <w:szCs w:val="24"/>
              </w:rPr>
            </w:pPr>
            <w:r w:rsidRPr="008A643E">
              <w:rPr>
                <w:rFonts w:asciiTheme="minorBidi" w:hAnsiTheme="minorBidi"/>
                <w:color w:val="000000"/>
                <w:sz w:val="24"/>
                <w:szCs w:val="24"/>
              </w:rPr>
              <w:t>Comprises</w:t>
            </w:r>
            <w:r w:rsidR="00460CA0" w:rsidRPr="008A643E">
              <w:rPr>
                <w:rFonts w:asciiTheme="minorBidi" w:hAnsiTheme="minorBidi"/>
                <w:color w:val="000000"/>
                <w:sz w:val="24"/>
                <w:szCs w:val="24"/>
              </w:rPr>
              <w:t xml:space="preserve"> the allocation of a</w:t>
            </w:r>
            <w:r w:rsidR="00DF3DD0" w:rsidRPr="008A643E">
              <w:rPr>
                <w:rFonts w:asciiTheme="minorBidi" w:hAnsiTheme="minorBidi"/>
                <w:color w:val="000000"/>
                <w:sz w:val="24"/>
                <w:szCs w:val="24"/>
              </w:rPr>
              <w:t xml:space="preserve"> </w:t>
            </w:r>
            <w:r w:rsidR="00460CA0" w:rsidRPr="008A643E">
              <w:rPr>
                <w:rFonts w:asciiTheme="minorBidi" w:hAnsiTheme="minorBidi"/>
                <w:color w:val="000000"/>
                <w:sz w:val="24"/>
                <w:szCs w:val="24"/>
              </w:rPr>
              <w:t xml:space="preserve">quantifiable and objective value and a probability to the </w:t>
            </w:r>
            <w:r>
              <w:rPr>
                <w:rFonts w:asciiTheme="minorBidi" w:hAnsiTheme="minorBidi"/>
                <w:color w:val="000000"/>
                <w:sz w:val="24"/>
                <w:szCs w:val="24"/>
              </w:rPr>
              <w:t>risks that have been identified.</w:t>
            </w:r>
          </w:p>
          <w:p w:rsidR="00460CA0" w:rsidRPr="008A643E" w:rsidRDefault="008A643E" w:rsidP="00A02DDE">
            <w:pPr>
              <w:pStyle w:val="ListParagraph"/>
              <w:numPr>
                <w:ilvl w:val="0"/>
                <w:numId w:val="34"/>
              </w:num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 xml:space="preserve">At later stage, analyzing the company data, </w:t>
            </w:r>
            <w:r w:rsidR="00460CA0" w:rsidRPr="008A643E">
              <w:rPr>
                <w:rFonts w:asciiTheme="minorBidi" w:hAnsiTheme="minorBidi"/>
                <w:color w:val="000000"/>
                <w:sz w:val="24"/>
                <w:szCs w:val="24"/>
              </w:rPr>
              <w:t xml:space="preserve">complete and comprehensive view of the company’s portfolio, material </w:t>
            </w:r>
            <w:r>
              <w:rPr>
                <w:rFonts w:asciiTheme="minorBidi" w:hAnsiTheme="minorBidi"/>
                <w:color w:val="000000"/>
                <w:sz w:val="24"/>
                <w:szCs w:val="24"/>
              </w:rPr>
              <w:t>&amp;</w:t>
            </w:r>
            <w:r w:rsidR="00460CA0" w:rsidRPr="008A643E">
              <w:rPr>
                <w:rFonts w:asciiTheme="minorBidi" w:hAnsiTheme="minorBidi"/>
                <w:color w:val="000000"/>
                <w:sz w:val="24"/>
                <w:szCs w:val="24"/>
              </w:rPr>
              <w:t xml:space="preserve"> logical assets,</w:t>
            </w:r>
            <w:r>
              <w:rPr>
                <w:rFonts w:asciiTheme="minorBidi" w:hAnsiTheme="minorBidi"/>
                <w:color w:val="000000"/>
                <w:sz w:val="24"/>
                <w:szCs w:val="24"/>
              </w:rPr>
              <w:t xml:space="preserve"> and as well as business processes. </w:t>
            </w:r>
            <w:r w:rsidR="00460CA0" w:rsidRPr="008A643E">
              <w:rPr>
                <w:rFonts w:asciiTheme="minorBidi" w:hAnsiTheme="minorBidi"/>
                <w:color w:val="000000"/>
                <w:sz w:val="24"/>
                <w:szCs w:val="24"/>
              </w:rPr>
              <w:t xml:space="preserve">A very important constituent of this stage of ERM is to get an objective and impartial understanding of the true potential impact of the identified risks can to the </w:t>
            </w:r>
            <w:proofErr w:type="spellStart"/>
            <w:r w:rsidR="00460CA0" w:rsidRPr="008A643E">
              <w:rPr>
                <w:rFonts w:asciiTheme="minorBidi" w:hAnsiTheme="minorBidi"/>
                <w:color w:val="000000"/>
                <w:sz w:val="24"/>
                <w:szCs w:val="24"/>
              </w:rPr>
              <w:t>organisation</w:t>
            </w:r>
            <w:proofErr w:type="spellEnd"/>
            <w:r w:rsidR="00460CA0" w:rsidRPr="008A643E">
              <w:rPr>
                <w:rFonts w:asciiTheme="minorBidi" w:hAnsiTheme="minorBidi"/>
                <w:color w:val="000000"/>
                <w:sz w:val="24"/>
                <w:szCs w:val="24"/>
              </w:rPr>
              <w:t xml:space="preserve">. Once this phase has been completed, </w:t>
            </w:r>
            <w:r>
              <w:rPr>
                <w:rFonts w:asciiTheme="minorBidi" w:hAnsiTheme="minorBidi"/>
                <w:color w:val="000000"/>
                <w:sz w:val="24"/>
                <w:szCs w:val="24"/>
              </w:rPr>
              <w:t xml:space="preserve">then Dylan will </w:t>
            </w:r>
            <w:r w:rsidR="00460CA0" w:rsidRPr="008A643E">
              <w:rPr>
                <w:rFonts w:asciiTheme="minorBidi" w:hAnsiTheme="minorBidi"/>
                <w:color w:val="000000"/>
                <w:sz w:val="24"/>
                <w:szCs w:val="24"/>
              </w:rPr>
              <w:t xml:space="preserve">concentrate on controlling or eliminating </w:t>
            </w:r>
            <w:r w:rsidR="00A02DDE">
              <w:rPr>
                <w:rFonts w:asciiTheme="minorBidi" w:hAnsiTheme="minorBidi"/>
                <w:color w:val="000000"/>
                <w:sz w:val="24"/>
                <w:szCs w:val="24"/>
              </w:rPr>
              <w:t>highlighted</w:t>
            </w:r>
            <w:r w:rsidR="00460CA0" w:rsidRPr="008A643E">
              <w:rPr>
                <w:rFonts w:asciiTheme="minorBidi" w:hAnsiTheme="minorBidi"/>
                <w:color w:val="000000"/>
                <w:sz w:val="24"/>
                <w:szCs w:val="24"/>
              </w:rPr>
              <w:t xml:space="preserve"> risks in order to reduce the impact on </w:t>
            </w:r>
            <w:r w:rsidR="00A02DDE">
              <w:rPr>
                <w:rFonts w:asciiTheme="minorBidi" w:hAnsiTheme="minorBidi"/>
                <w:color w:val="000000"/>
                <w:sz w:val="24"/>
                <w:szCs w:val="24"/>
              </w:rPr>
              <w:t>Nigel’s business</w:t>
            </w:r>
            <w:r w:rsidR="00460CA0" w:rsidRPr="008A643E">
              <w:rPr>
                <w:rFonts w:asciiTheme="minorBidi" w:hAnsiTheme="minorBidi"/>
                <w:color w:val="000000"/>
                <w:sz w:val="24"/>
                <w:szCs w:val="24"/>
              </w:rPr>
              <w:t>.</w:t>
            </w:r>
          </w:p>
          <w:p w:rsidR="00460CA0" w:rsidRPr="00FE5833" w:rsidRDefault="00460CA0" w:rsidP="008F5B13">
            <w:pPr>
              <w:autoSpaceDE w:val="0"/>
              <w:autoSpaceDN w:val="0"/>
              <w:adjustRightInd w:val="0"/>
              <w:jc w:val="both"/>
              <w:rPr>
                <w:rFonts w:asciiTheme="minorBidi" w:hAnsiTheme="minorBidi"/>
                <w:color w:val="000000"/>
                <w:sz w:val="24"/>
                <w:szCs w:val="24"/>
              </w:rPr>
            </w:pPr>
          </w:p>
          <w:p w:rsidR="00FE5833" w:rsidRDefault="00FE5833" w:rsidP="00A02DDE">
            <w:pPr>
              <w:autoSpaceDE w:val="0"/>
              <w:autoSpaceDN w:val="0"/>
              <w:adjustRightInd w:val="0"/>
              <w:jc w:val="both"/>
              <w:rPr>
                <w:rFonts w:asciiTheme="minorBidi" w:hAnsiTheme="minorBidi"/>
                <w:color w:val="000000"/>
                <w:sz w:val="24"/>
                <w:szCs w:val="24"/>
              </w:rPr>
            </w:pPr>
            <w:r w:rsidRPr="00FE5833">
              <w:rPr>
                <w:rFonts w:asciiTheme="minorBidi" w:hAnsiTheme="minorBidi"/>
                <w:color w:val="000000"/>
                <w:sz w:val="24"/>
                <w:szCs w:val="24"/>
              </w:rPr>
              <w:t xml:space="preserve">3. Dylan </w:t>
            </w:r>
            <w:r w:rsidR="00A02DDE">
              <w:rPr>
                <w:rFonts w:asciiTheme="minorBidi" w:hAnsiTheme="minorBidi"/>
                <w:color w:val="000000"/>
                <w:sz w:val="24"/>
                <w:szCs w:val="24"/>
              </w:rPr>
              <w:t xml:space="preserve">role </w:t>
            </w:r>
            <w:r w:rsidRPr="00FE5833">
              <w:rPr>
                <w:rFonts w:asciiTheme="minorBidi" w:hAnsiTheme="minorBidi"/>
                <w:color w:val="000000"/>
                <w:sz w:val="24"/>
                <w:szCs w:val="24"/>
              </w:rPr>
              <w:t xml:space="preserve">at </w:t>
            </w:r>
            <w:r w:rsidR="00A02DDE">
              <w:rPr>
                <w:rFonts w:asciiTheme="minorBidi" w:hAnsiTheme="minorBidi"/>
                <w:color w:val="000000"/>
                <w:sz w:val="24"/>
                <w:szCs w:val="24"/>
              </w:rPr>
              <w:t>the risk control stage.</w:t>
            </w:r>
          </w:p>
          <w:p w:rsidR="00460CA0" w:rsidRDefault="00460CA0" w:rsidP="008F5B13">
            <w:pPr>
              <w:autoSpaceDE w:val="0"/>
              <w:autoSpaceDN w:val="0"/>
              <w:adjustRightInd w:val="0"/>
              <w:jc w:val="both"/>
              <w:rPr>
                <w:rFonts w:asciiTheme="minorBidi" w:hAnsiTheme="minorBidi"/>
                <w:color w:val="000000"/>
                <w:sz w:val="24"/>
                <w:szCs w:val="24"/>
              </w:rPr>
            </w:pPr>
          </w:p>
          <w:p w:rsidR="00A02DDE" w:rsidRDefault="00460CA0" w:rsidP="00A02DDE">
            <w:pPr>
              <w:pStyle w:val="ListParagraph"/>
              <w:numPr>
                <w:ilvl w:val="0"/>
                <w:numId w:val="35"/>
              </w:numPr>
              <w:autoSpaceDE w:val="0"/>
              <w:autoSpaceDN w:val="0"/>
              <w:adjustRightInd w:val="0"/>
              <w:jc w:val="both"/>
              <w:rPr>
                <w:rFonts w:asciiTheme="minorBidi" w:hAnsiTheme="minorBidi"/>
                <w:color w:val="000000"/>
                <w:sz w:val="24"/>
                <w:szCs w:val="24"/>
              </w:rPr>
            </w:pPr>
            <w:r w:rsidRPr="00A02DDE">
              <w:rPr>
                <w:rFonts w:asciiTheme="minorBidi" w:hAnsiTheme="minorBidi"/>
                <w:color w:val="000000"/>
                <w:sz w:val="24"/>
                <w:szCs w:val="24"/>
              </w:rPr>
              <w:t xml:space="preserve">Merely identifying and quantifying the risks that enterprises face is not sufficient to effectively protect the enterprise against them. For this, the risk control portion of the ERM plan is needed. </w:t>
            </w:r>
          </w:p>
          <w:p w:rsidR="00A02DDE" w:rsidRDefault="00460CA0" w:rsidP="00A02DDE">
            <w:pPr>
              <w:pStyle w:val="ListParagraph"/>
              <w:numPr>
                <w:ilvl w:val="0"/>
                <w:numId w:val="35"/>
              </w:numPr>
              <w:autoSpaceDE w:val="0"/>
              <w:autoSpaceDN w:val="0"/>
              <w:adjustRightInd w:val="0"/>
              <w:jc w:val="both"/>
              <w:rPr>
                <w:rFonts w:asciiTheme="minorBidi" w:hAnsiTheme="minorBidi"/>
                <w:color w:val="000000"/>
                <w:sz w:val="24"/>
                <w:szCs w:val="24"/>
              </w:rPr>
            </w:pPr>
            <w:r w:rsidRPr="00A02DDE">
              <w:rPr>
                <w:rFonts w:asciiTheme="minorBidi" w:hAnsiTheme="minorBidi"/>
                <w:color w:val="000000"/>
                <w:sz w:val="24"/>
                <w:szCs w:val="24"/>
              </w:rPr>
              <w:t>Risk control involves the steps needed to minutely examine and limit the vulnerabilities to which the company is exposed. This is where active ‘management’ of risk management is required.</w:t>
            </w:r>
          </w:p>
          <w:p w:rsidR="00A02DDE" w:rsidRDefault="00460CA0" w:rsidP="00A02DDE">
            <w:pPr>
              <w:pStyle w:val="ListParagraph"/>
              <w:numPr>
                <w:ilvl w:val="0"/>
                <w:numId w:val="35"/>
              </w:numPr>
              <w:autoSpaceDE w:val="0"/>
              <w:autoSpaceDN w:val="0"/>
              <w:adjustRightInd w:val="0"/>
              <w:jc w:val="both"/>
              <w:rPr>
                <w:rFonts w:asciiTheme="minorBidi" w:hAnsiTheme="minorBidi"/>
                <w:color w:val="000000"/>
                <w:sz w:val="24"/>
                <w:szCs w:val="24"/>
              </w:rPr>
            </w:pPr>
            <w:proofErr w:type="spellStart"/>
            <w:r w:rsidRPr="00A02DDE">
              <w:rPr>
                <w:rFonts w:asciiTheme="minorBidi" w:hAnsiTheme="minorBidi"/>
                <w:color w:val="000000"/>
                <w:sz w:val="24"/>
                <w:szCs w:val="24"/>
              </w:rPr>
              <w:t>Organisations</w:t>
            </w:r>
            <w:proofErr w:type="spellEnd"/>
            <w:r w:rsidRPr="00A02DDE">
              <w:rPr>
                <w:rFonts w:asciiTheme="minorBidi" w:hAnsiTheme="minorBidi"/>
                <w:color w:val="000000"/>
                <w:sz w:val="24"/>
                <w:szCs w:val="24"/>
              </w:rPr>
              <w:t xml:space="preserve"> may control risks in a number of ways; by adopting only one technique or a combination of several practices. The first strategy is to control the risk at its point of origin, such as by improving a configuration or change a management process to reduce the possibility of errors</w:t>
            </w:r>
            <w:r w:rsidR="00A02DDE">
              <w:rPr>
                <w:rFonts w:asciiTheme="minorBidi" w:hAnsiTheme="minorBidi"/>
                <w:color w:val="000000"/>
                <w:sz w:val="24"/>
                <w:szCs w:val="24"/>
              </w:rPr>
              <w:t xml:space="preserve">. </w:t>
            </w:r>
            <w:r w:rsidRPr="00A02DDE">
              <w:rPr>
                <w:rFonts w:asciiTheme="minorBidi" w:hAnsiTheme="minorBidi"/>
                <w:color w:val="000000"/>
                <w:sz w:val="24"/>
                <w:szCs w:val="24"/>
              </w:rPr>
              <w:t>Another way to control risks is to examine the interrelated company risks and reduce the overall level of risk for the company. This type of control method usually requires delving into the most ri</w:t>
            </w:r>
            <w:r w:rsidR="00A02DDE">
              <w:rPr>
                <w:rFonts w:asciiTheme="minorBidi" w:hAnsiTheme="minorBidi"/>
                <w:color w:val="000000"/>
                <w:sz w:val="24"/>
                <w:szCs w:val="24"/>
              </w:rPr>
              <w:t>sk-prone areas of the business</w:t>
            </w:r>
            <w:r w:rsidRPr="00A02DDE">
              <w:rPr>
                <w:rFonts w:asciiTheme="minorBidi" w:hAnsiTheme="minorBidi"/>
                <w:color w:val="000000"/>
                <w:sz w:val="24"/>
                <w:szCs w:val="24"/>
              </w:rPr>
              <w:t xml:space="preserve">. </w:t>
            </w:r>
          </w:p>
          <w:p w:rsidR="00A02DDE" w:rsidRDefault="00460CA0" w:rsidP="008F5B13">
            <w:pPr>
              <w:pStyle w:val="ListParagraph"/>
              <w:numPr>
                <w:ilvl w:val="0"/>
                <w:numId w:val="35"/>
              </w:numPr>
              <w:autoSpaceDE w:val="0"/>
              <w:autoSpaceDN w:val="0"/>
              <w:adjustRightInd w:val="0"/>
              <w:jc w:val="both"/>
              <w:rPr>
                <w:rFonts w:asciiTheme="minorBidi" w:hAnsiTheme="minorBidi"/>
                <w:color w:val="000000"/>
                <w:sz w:val="24"/>
                <w:szCs w:val="24"/>
              </w:rPr>
            </w:pPr>
            <w:r w:rsidRPr="00A02DDE">
              <w:rPr>
                <w:rFonts w:asciiTheme="minorBidi" w:hAnsiTheme="minorBidi"/>
                <w:color w:val="000000"/>
                <w:sz w:val="24"/>
                <w:szCs w:val="24"/>
              </w:rPr>
              <w:t xml:space="preserve">The goal is to discover where the interconnected risks put the company in the most danger and see whether a comprehensive change to the business activities can eliminate them completely or limit the risks substantially. </w:t>
            </w:r>
          </w:p>
          <w:p w:rsidR="00A02DDE" w:rsidRDefault="00A02DDE" w:rsidP="00A02DDE">
            <w:pPr>
              <w:pStyle w:val="ListParagraph"/>
              <w:numPr>
                <w:ilvl w:val="0"/>
                <w:numId w:val="35"/>
              </w:num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Any</w:t>
            </w:r>
            <w:r w:rsidR="00460CA0" w:rsidRPr="00A02DDE">
              <w:rPr>
                <w:rFonts w:asciiTheme="minorBidi" w:hAnsiTheme="minorBidi"/>
                <w:color w:val="000000"/>
                <w:sz w:val="24"/>
                <w:szCs w:val="24"/>
              </w:rPr>
              <w:t xml:space="preserve"> changes have to be dictated by </w:t>
            </w:r>
            <w:r>
              <w:rPr>
                <w:rFonts w:asciiTheme="minorBidi" w:hAnsiTheme="minorBidi"/>
                <w:color w:val="000000"/>
                <w:sz w:val="24"/>
                <w:szCs w:val="24"/>
              </w:rPr>
              <w:t>the business</w:t>
            </w:r>
            <w:r w:rsidR="00460CA0" w:rsidRPr="00A02DDE">
              <w:rPr>
                <w:rFonts w:asciiTheme="minorBidi" w:hAnsiTheme="minorBidi"/>
                <w:color w:val="000000"/>
                <w:sz w:val="24"/>
                <w:szCs w:val="24"/>
              </w:rPr>
              <w:t xml:space="preserve"> management and implemented by the </w:t>
            </w:r>
            <w:r>
              <w:rPr>
                <w:rFonts w:asciiTheme="minorBidi" w:hAnsiTheme="minorBidi"/>
                <w:color w:val="000000"/>
                <w:sz w:val="24"/>
                <w:szCs w:val="24"/>
              </w:rPr>
              <w:t xml:space="preserve">management and business units </w:t>
            </w:r>
            <w:r w:rsidR="00460CA0" w:rsidRPr="00A02DDE">
              <w:rPr>
                <w:rFonts w:asciiTheme="minorBidi" w:hAnsiTheme="minorBidi"/>
                <w:color w:val="000000"/>
                <w:sz w:val="24"/>
                <w:szCs w:val="24"/>
              </w:rPr>
              <w:t>as they often involve multiple areas within the business that are frequently interrelated.</w:t>
            </w:r>
          </w:p>
          <w:p w:rsidR="00460CA0" w:rsidRPr="00A02DDE" w:rsidRDefault="00460CA0" w:rsidP="00A02DDE">
            <w:pPr>
              <w:pStyle w:val="ListParagraph"/>
              <w:numPr>
                <w:ilvl w:val="0"/>
                <w:numId w:val="35"/>
              </w:numPr>
              <w:autoSpaceDE w:val="0"/>
              <w:autoSpaceDN w:val="0"/>
              <w:adjustRightInd w:val="0"/>
              <w:jc w:val="both"/>
              <w:rPr>
                <w:rFonts w:asciiTheme="minorBidi" w:hAnsiTheme="minorBidi"/>
                <w:color w:val="000000"/>
                <w:sz w:val="24"/>
                <w:szCs w:val="24"/>
              </w:rPr>
            </w:pPr>
            <w:r w:rsidRPr="00A02DDE">
              <w:rPr>
                <w:rFonts w:asciiTheme="minorBidi" w:hAnsiTheme="minorBidi"/>
                <w:color w:val="000000"/>
                <w:sz w:val="24"/>
                <w:szCs w:val="24"/>
              </w:rPr>
              <w:t xml:space="preserve">Finally, if the risks cannot be controlled sufficiently within the company, it might become necessary and appropriate to transfer them outside of the company. Allocating risk capital to cover the expected costs of a specific risk </w:t>
            </w:r>
            <w:r w:rsidRPr="00A02DDE">
              <w:rPr>
                <w:rFonts w:asciiTheme="minorBidi" w:hAnsiTheme="minorBidi"/>
                <w:color w:val="000000"/>
                <w:sz w:val="24"/>
                <w:szCs w:val="24"/>
              </w:rPr>
              <w:lastRenderedPageBreak/>
              <w:t>event or acquiring additional insurance policies for security against the event are typical ways of doing this.</w:t>
            </w:r>
            <w:r w:rsidR="00A02DDE">
              <w:rPr>
                <w:rFonts w:asciiTheme="minorBidi" w:hAnsiTheme="minorBidi"/>
                <w:color w:val="000000"/>
                <w:sz w:val="24"/>
                <w:szCs w:val="24"/>
              </w:rPr>
              <w:t xml:space="preserve"> </w:t>
            </w:r>
            <w:r w:rsidRPr="00A02DDE">
              <w:rPr>
                <w:rFonts w:asciiTheme="minorBidi" w:hAnsiTheme="minorBidi"/>
                <w:color w:val="000000"/>
                <w:sz w:val="24"/>
                <w:szCs w:val="24"/>
              </w:rPr>
              <w:t>However, not all risks are insurable and for those that are, it may not be practical or cost effective to insure against all of them. Ultimately, the goal of ERM is to balance risk and return for the whole company.</w:t>
            </w:r>
          </w:p>
          <w:p w:rsidR="008B3B1B" w:rsidRPr="00FE5833" w:rsidRDefault="008B3B1B" w:rsidP="00FE5833">
            <w:pPr>
              <w:autoSpaceDE w:val="0"/>
              <w:autoSpaceDN w:val="0"/>
              <w:adjustRightInd w:val="0"/>
              <w:jc w:val="both"/>
              <w:rPr>
                <w:rFonts w:asciiTheme="minorBidi" w:hAnsiTheme="minorBidi"/>
                <w:color w:val="000000" w:themeColor="text1"/>
                <w:sz w:val="24"/>
                <w:szCs w:val="24"/>
              </w:rPr>
            </w:pPr>
          </w:p>
        </w:tc>
      </w:tr>
    </w:tbl>
    <w:p w:rsidR="00503D7E" w:rsidRPr="007A0174" w:rsidRDefault="00503D7E" w:rsidP="00A66E80">
      <w:pPr>
        <w:autoSpaceDE w:val="0"/>
        <w:autoSpaceDN w:val="0"/>
        <w:adjustRightInd w:val="0"/>
        <w:spacing w:after="0" w:line="240" w:lineRule="auto"/>
        <w:jc w:val="both"/>
        <w:rPr>
          <w:rFonts w:asciiTheme="minorBidi" w:hAnsiTheme="minorBidi"/>
          <w:b/>
          <w:bCs/>
          <w:color w:val="002060"/>
          <w:sz w:val="24"/>
          <w:szCs w:val="24"/>
          <w:lang w:val="en-US"/>
        </w:rPr>
      </w:pPr>
    </w:p>
    <w:p w:rsidR="00A851DA" w:rsidRPr="007A0174" w:rsidRDefault="00AE1481" w:rsidP="00A66E80">
      <w:pPr>
        <w:autoSpaceDE w:val="0"/>
        <w:autoSpaceDN w:val="0"/>
        <w:adjustRightInd w:val="0"/>
        <w:spacing w:after="0" w:line="240" w:lineRule="auto"/>
        <w:jc w:val="both"/>
        <w:rPr>
          <w:rFonts w:asciiTheme="minorBidi" w:hAnsiTheme="minorBidi"/>
          <w:b/>
          <w:bCs/>
          <w:color w:val="002060"/>
          <w:sz w:val="24"/>
          <w:szCs w:val="24"/>
          <w:lang w:val="en-US"/>
        </w:rPr>
      </w:pPr>
      <w:r w:rsidRPr="007A0174">
        <w:rPr>
          <w:rFonts w:asciiTheme="minorBidi" w:hAnsiTheme="minorBidi"/>
          <w:b/>
          <w:bCs/>
          <w:color w:val="002060"/>
          <w:sz w:val="24"/>
          <w:szCs w:val="24"/>
          <w:lang w:val="en-US"/>
        </w:rPr>
        <w:t>Student</w:t>
      </w:r>
      <w:r w:rsidR="00A851DA" w:rsidRPr="007A0174">
        <w:rPr>
          <w:rFonts w:asciiTheme="minorBidi" w:hAnsiTheme="minorBidi"/>
          <w:b/>
          <w:bCs/>
          <w:color w:val="002060"/>
          <w:sz w:val="24"/>
          <w:szCs w:val="24"/>
          <w:lang w:val="en-US"/>
        </w:rPr>
        <w:t xml:space="preserve"> Statement:</w:t>
      </w:r>
    </w:p>
    <w:p w:rsidR="00A851DA" w:rsidRPr="007A0174" w:rsidRDefault="00A851DA" w:rsidP="00A66E80">
      <w:pPr>
        <w:autoSpaceDE w:val="0"/>
        <w:autoSpaceDN w:val="0"/>
        <w:adjustRightInd w:val="0"/>
        <w:spacing w:after="0" w:line="240" w:lineRule="auto"/>
        <w:jc w:val="both"/>
        <w:rPr>
          <w:rFonts w:asciiTheme="minorBidi" w:hAnsiTheme="minorBidi"/>
          <w:b/>
          <w:bCs/>
          <w:color w:val="001AE6"/>
          <w:sz w:val="24"/>
          <w:szCs w:val="24"/>
          <w:lang w:val="en-US"/>
        </w:rPr>
      </w:pPr>
    </w:p>
    <w:p w:rsidR="00A851DA" w:rsidRPr="007A0174" w:rsidRDefault="00405895" w:rsidP="00A66E80">
      <w:pPr>
        <w:autoSpaceDE w:val="0"/>
        <w:autoSpaceDN w:val="0"/>
        <w:adjustRightInd w:val="0"/>
        <w:spacing w:after="0" w:line="240" w:lineRule="auto"/>
        <w:jc w:val="both"/>
        <w:rPr>
          <w:rFonts w:asciiTheme="minorBidi" w:hAnsiTheme="minorBidi"/>
          <w:color w:val="000000"/>
          <w:sz w:val="24"/>
          <w:szCs w:val="24"/>
          <w:lang w:val="en-US"/>
        </w:rPr>
      </w:pPr>
      <w:r w:rsidRPr="007A0174">
        <w:rPr>
          <w:rFonts w:asciiTheme="minorBidi" w:hAnsiTheme="minorBidi"/>
          <w:color w:val="000000"/>
          <w:sz w:val="24"/>
          <w:szCs w:val="24"/>
          <w:lang w:val="en-US"/>
        </w:rPr>
        <w:t>By submitting this assignment, I confirm that this is my own work.</w:t>
      </w:r>
    </w:p>
    <w:p w:rsidR="00503D7E" w:rsidRPr="007A0174" w:rsidRDefault="00503D7E" w:rsidP="00A66E80">
      <w:pPr>
        <w:autoSpaceDE w:val="0"/>
        <w:autoSpaceDN w:val="0"/>
        <w:adjustRightInd w:val="0"/>
        <w:spacing w:after="0" w:line="240" w:lineRule="auto"/>
        <w:jc w:val="both"/>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7A0174" w:rsidTr="00405895">
        <w:tc>
          <w:tcPr>
            <w:tcW w:w="2310" w:type="dxa"/>
            <w:shd w:val="clear" w:color="auto" w:fill="D9D9D9" w:themeFill="background1" w:themeFillShade="D9"/>
          </w:tcPr>
          <w:p w:rsidR="00405895" w:rsidRPr="007A0174" w:rsidRDefault="00405895" w:rsidP="00A66E80">
            <w:pPr>
              <w:jc w:val="both"/>
              <w:rPr>
                <w:rFonts w:asciiTheme="minorBidi" w:hAnsiTheme="minorBidi"/>
                <w:color w:val="000000"/>
                <w:sz w:val="24"/>
                <w:szCs w:val="24"/>
              </w:rPr>
            </w:pPr>
            <w:r w:rsidRPr="007A0174">
              <w:rPr>
                <w:rFonts w:asciiTheme="minorBidi" w:hAnsiTheme="minorBidi"/>
                <w:color w:val="000000"/>
                <w:sz w:val="24"/>
                <w:szCs w:val="24"/>
              </w:rPr>
              <w:t>Student Signature</w:t>
            </w:r>
          </w:p>
        </w:tc>
        <w:tc>
          <w:tcPr>
            <w:tcW w:w="4035" w:type="dxa"/>
          </w:tcPr>
          <w:p w:rsidR="00405895" w:rsidRPr="007A0174" w:rsidRDefault="00653271" w:rsidP="00A66E80">
            <w:pPr>
              <w:jc w:val="both"/>
              <w:rPr>
                <w:rFonts w:asciiTheme="minorBidi" w:hAnsiTheme="minorBidi"/>
                <w:color w:val="000000"/>
                <w:sz w:val="24"/>
                <w:szCs w:val="24"/>
              </w:rPr>
            </w:pPr>
            <w:r w:rsidRPr="007A0174">
              <w:rPr>
                <w:rFonts w:asciiTheme="minorBidi" w:hAnsiTheme="minorBidi"/>
              </w:rPr>
              <w:t>Moutaz Lotfi Mohamed Al-Salameh</w:t>
            </w:r>
          </w:p>
        </w:tc>
        <w:tc>
          <w:tcPr>
            <w:tcW w:w="1276" w:type="dxa"/>
            <w:shd w:val="clear" w:color="auto" w:fill="D9D9D9" w:themeFill="background1" w:themeFillShade="D9"/>
          </w:tcPr>
          <w:p w:rsidR="00405895" w:rsidRPr="007A0174" w:rsidRDefault="00405895" w:rsidP="00A66E80">
            <w:pPr>
              <w:jc w:val="both"/>
              <w:rPr>
                <w:rFonts w:asciiTheme="minorBidi" w:hAnsiTheme="minorBidi"/>
                <w:color w:val="000000"/>
                <w:sz w:val="24"/>
                <w:szCs w:val="24"/>
              </w:rPr>
            </w:pPr>
            <w:r w:rsidRPr="007A0174">
              <w:rPr>
                <w:rFonts w:asciiTheme="minorBidi" w:hAnsiTheme="minorBidi"/>
                <w:color w:val="000000"/>
                <w:sz w:val="24"/>
                <w:szCs w:val="24"/>
              </w:rPr>
              <w:t>Date</w:t>
            </w:r>
          </w:p>
        </w:tc>
        <w:tc>
          <w:tcPr>
            <w:tcW w:w="1621" w:type="dxa"/>
          </w:tcPr>
          <w:p w:rsidR="00405895" w:rsidRPr="007A0174" w:rsidRDefault="00A02DDE" w:rsidP="00A66E80">
            <w:pPr>
              <w:jc w:val="both"/>
              <w:rPr>
                <w:rFonts w:asciiTheme="minorBidi" w:hAnsiTheme="minorBidi"/>
                <w:color w:val="000000"/>
                <w:sz w:val="24"/>
                <w:szCs w:val="24"/>
              </w:rPr>
            </w:pPr>
            <w:r>
              <w:rPr>
                <w:rFonts w:asciiTheme="minorBidi" w:hAnsiTheme="minorBidi"/>
                <w:color w:val="000000"/>
                <w:sz w:val="24"/>
                <w:szCs w:val="24"/>
              </w:rPr>
              <w:t>12</w:t>
            </w:r>
            <w:r w:rsidR="00460CA0">
              <w:rPr>
                <w:rFonts w:asciiTheme="minorBidi" w:hAnsiTheme="minorBidi"/>
                <w:color w:val="000000"/>
                <w:sz w:val="24"/>
                <w:szCs w:val="24"/>
              </w:rPr>
              <w:t>/05/2016</w:t>
            </w:r>
          </w:p>
        </w:tc>
      </w:tr>
    </w:tbl>
    <w:p w:rsidR="00A851DA" w:rsidRPr="007A0174" w:rsidRDefault="00A851DA" w:rsidP="00A66E80">
      <w:pPr>
        <w:jc w:val="both"/>
        <w:rPr>
          <w:rFonts w:asciiTheme="minorBidi" w:hAnsiTheme="minorBidi"/>
          <w:color w:val="000000"/>
          <w:sz w:val="24"/>
          <w:szCs w:val="24"/>
          <w:lang w:val="en-US"/>
        </w:rPr>
      </w:pPr>
    </w:p>
    <w:p w:rsidR="00A851DA" w:rsidRPr="007A0174" w:rsidRDefault="00503D7E" w:rsidP="00A66E80">
      <w:pPr>
        <w:shd w:val="clear" w:color="auto" w:fill="D9D9D9" w:themeFill="background1" w:themeFillShade="D9"/>
        <w:jc w:val="both"/>
        <w:rPr>
          <w:rFonts w:asciiTheme="minorBidi" w:hAnsiTheme="minorBidi"/>
          <w:b/>
          <w:sz w:val="24"/>
          <w:szCs w:val="24"/>
          <w:lang w:val="en-US"/>
        </w:rPr>
      </w:pPr>
      <w:r w:rsidRPr="007A0174">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7A0174" w:rsidTr="00B0415E">
        <w:trPr>
          <w:trHeight w:val="249"/>
        </w:trPr>
        <w:tc>
          <w:tcPr>
            <w:tcW w:w="4621" w:type="dxa"/>
            <w:shd w:val="clear" w:color="auto" w:fill="D9D9D9" w:themeFill="background1" w:themeFillShade="D9"/>
          </w:tcPr>
          <w:p w:rsidR="00503D7E" w:rsidRPr="007A0174" w:rsidRDefault="00503D7E" w:rsidP="00A66E80">
            <w:pPr>
              <w:jc w:val="both"/>
              <w:rPr>
                <w:rFonts w:asciiTheme="minorBidi" w:hAnsiTheme="minorBidi"/>
                <w:b/>
                <w:color w:val="002060"/>
                <w:sz w:val="24"/>
                <w:szCs w:val="24"/>
              </w:rPr>
            </w:pPr>
            <w:r w:rsidRPr="007A0174">
              <w:rPr>
                <w:rFonts w:asciiTheme="minorBidi" w:hAnsiTheme="minorBidi"/>
                <w:b/>
                <w:color w:val="002060"/>
                <w:sz w:val="24"/>
                <w:szCs w:val="24"/>
              </w:rPr>
              <w:t>Total Marks</w:t>
            </w:r>
          </w:p>
        </w:tc>
        <w:tc>
          <w:tcPr>
            <w:tcW w:w="4621" w:type="dxa"/>
          </w:tcPr>
          <w:p w:rsidR="00503D7E" w:rsidRPr="007A0174" w:rsidRDefault="00503D7E" w:rsidP="00A66E80">
            <w:pPr>
              <w:jc w:val="both"/>
              <w:rPr>
                <w:rFonts w:asciiTheme="minorBidi" w:hAnsiTheme="minorBidi"/>
                <w:sz w:val="24"/>
                <w:szCs w:val="24"/>
              </w:rPr>
            </w:pPr>
          </w:p>
        </w:tc>
      </w:tr>
      <w:tr w:rsidR="00503D7E" w:rsidRPr="007A0174" w:rsidTr="00B0415E">
        <w:tc>
          <w:tcPr>
            <w:tcW w:w="4621" w:type="dxa"/>
            <w:shd w:val="clear" w:color="auto" w:fill="D9D9D9" w:themeFill="background1" w:themeFillShade="D9"/>
          </w:tcPr>
          <w:p w:rsidR="00503D7E" w:rsidRPr="007A0174" w:rsidRDefault="00503D7E" w:rsidP="00A66E80">
            <w:pPr>
              <w:jc w:val="both"/>
              <w:rPr>
                <w:rFonts w:asciiTheme="minorBidi" w:hAnsiTheme="minorBidi"/>
                <w:b/>
                <w:color w:val="002060"/>
                <w:sz w:val="24"/>
                <w:szCs w:val="24"/>
              </w:rPr>
            </w:pPr>
            <w:r w:rsidRPr="007A0174">
              <w:rPr>
                <w:rFonts w:asciiTheme="minorBidi" w:hAnsiTheme="minorBidi"/>
                <w:b/>
                <w:color w:val="002060"/>
                <w:sz w:val="24"/>
                <w:szCs w:val="24"/>
              </w:rPr>
              <w:t>Marks Obtained</w:t>
            </w:r>
          </w:p>
        </w:tc>
        <w:tc>
          <w:tcPr>
            <w:tcW w:w="4621" w:type="dxa"/>
          </w:tcPr>
          <w:p w:rsidR="00503D7E" w:rsidRPr="007A0174" w:rsidRDefault="00503D7E" w:rsidP="00A66E80">
            <w:pPr>
              <w:jc w:val="both"/>
              <w:rPr>
                <w:rFonts w:asciiTheme="minorBidi" w:hAnsiTheme="minorBidi"/>
                <w:sz w:val="24"/>
                <w:szCs w:val="24"/>
              </w:rPr>
            </w:pPr>
          </w:p>
        </w:tc>
      </w:tr>
      <w:tr w:rsidR="00503D7E" w:rsidRPr="007A0174" w:rsidTr="00B0415E">
        <w:tc>
          <w:tcPr>
            <w:tcW w:w="4621" w:type="dxa"/>
            <w:shd w:val="clear" w:color="auto" w:fill="D9D9D9" w:themeFill="background1" w:themeFillShade="D9"/>
          </w:tcPr>
          <w:p w:rsidR="00503D7E" w:rsidRPr="007A0174" w:rsidRDefault="00B0415E" w:rsidP="00A66E80">
            <w:pPr>
              <w:jc w:val="both"/>
              <w:rPr>
                <w:rFonts w:asciiTheme="minorBidi" w:hAnsiTheme="minorBidi"/>
                <w:b/>
                <w:color w:val="002060"/>
                <w:sz w:val="24"/>
                <w:szCs w:val="24"/>
              </w:rPr>
            </w:pPr>
            <w:r w:rsidRPr="007A0174">
              <w:rPr>
                <w:rFonts w:asciiTheme="minorBidi" w:hAnsiTheme="minorBidi"/>
                <w:b/>
                <w:color w:val="002060"/>
                <w:sz w:val="24"/>
                <w:szCs w:val="24"/>
              </w:rPr>
              <w:t>Percentage / Grade</w:t>
            </w:r>
          </w:p>
        </w:tc>
        <w:tc>
          <w:tcPr>
            <w:tcW w:w="4621" w:type="dxa"/>
          </w:tcPr>
          <w:p w:rsidR="00503D7E" w:rsidRPr="007A0174" w:rsidRDefault="00503D7E" w:rsidP="00A66E80">
            <w:pPr>
              <w:jc w:val="both"/>
              <w:rPr>
                <w:rFonts w:asciiTheme="minorBidi" w:hAnsiTheme="minorBidi"/>
                <w:sz w:val="24"/>
                <w:szCs w:val="24"/>
              </w:rPr>
            </w:pPr>
          </w:p>
        </w:tc>
      </w:tr>
    </w:tbl>
    <w:p w:rsidR="00EA30AB" w:rsidRPr="007A0174" w:rsidRDefault="00EA30AB" w:rsidP="00A66E80">
      <w:pPr>
        <w:jc w:val="both"/>
        <w:rPr>
          <w:rFonts w:asciiTheme="minorBidi" w:hAnsiTheme="minorBidi"/>
          <w:sz w:val="24"/>
          <w:szCs w:val="24"/>
        </w:rPr>
      </w:pPr>
    </w:p>
    <w:sectPr w:rsidR="00EA30AB" w:rsidRPr="007A01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6DF" w:rsidRDefault="004B56DF" w:rsidP="00CB4D0A">
      <w:pPr>
        <w:spacing w:after="0" w:line="240" w:lineRule="auto"/>
      </w:pPr>
      <w:r>
        <w:separator/>
      </w:r>
    </w:p>
  </w:endnote>
  <w:endnote w:type="continuationSeparator" w:id="0">
    <w:p w:rsidR="004B56DF" w:rsidRDefault="004B5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6DF" w:rsidRDefault="004B56DF" w:rsidP="00CB4D0A">
      <w:pPr>
        <w:spacing w:after="0" w:line="240" w:lineRule="auto"/>
      </w:pPr>
      <w:r>
        <w:separator/>
      </w:r>
    </w:p>
  </w:footnote>
  <w:footnote w:type="continuationSeparator" w:id="0">
    <w:p w:rsidR="004B56DF" w:rsidRDefault="004B5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19EF"/>
    <w:multiLevelType w:val="hybridMultilevel"/>
    <w:tmpl w:val="32009D9C"/>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473682"/>
    <w:multiLevelType w:val="hybridMultilevel"/>
    <w:tmpl w:val="B364A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3E79BB"/>
    <w:multiLevelType w:val="hybridMultilevel"/>
    <w:tmpl w:val="84FA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F867B1"/>
    <w:multiLevelType w:val="hybridMultilevel"/>
    <w:tmpl w:val="5F7A64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CF35AC"/>
    <w:multiLevelType w:val="hybridMultilevel"/>
    <w:tmpl w:val="C03E849C"/>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A50295"/>
    <w:multiLevelType w:val="hybridMultilevel"/>
    <w:tmpl w:val="9AD44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9730D6"/>
    <w:multiLevelType w:val="hybridMultilevel"/>
    <w:tmpl w:val="000283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843ABD"/>
    <w:multiLevelType w:val="hybridMultilevel"/>
    <w:tmpl w:val="3DC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0E54C9"/>
    <w:multiLevelType w:val="hybridMultilevel"/>
    <w:tmpl w:val="D2B2AC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B746BD"/>
    <w:multiLevelType w:val="hybridMultilevel"/>
    <w:tmpl w:val="0AB066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F32C4F"/>
    <w:multiLevelType w:val="hybridMultilevel"/>
    <w:tmpl w:val="1240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7F0DE5"/>
    <w:multiLevelType w:val="hybridMultilevel"/>
    <w:tmpl w:val="7FD21E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D5320D"/>
    <w:multiLevelType w:val="hybridMultilevel"/>
    <w:tmpl w:val="4D40E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8546EF"/>
    <w:multiLevelType w:val="hybridMultilevel"/>
    <w:tmpl w:val="17823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65C4B61"/>
    <w:multiLevelType w:val="hybridMultilevel"/>
    <w:tmpl w:val="26C01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AB77707"/>
    <w:multiLevelType w:val="hybridMultilevel"/>
    <w:tmpl w:val="26FE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423291"/>
    <w:multiLevelType w:val="hybridMultilevel"/>
    <w:tmpl w:val="562C71E0"/>
    <w:lvl w:ilvl="0" w:tplc="633C655A">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0A3770"/>
    <w:multiLevelType w:val="hybridMultilevel"/>
    <w:tmpl w:val="F5240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18911AA"/>
    <w:multiLevelType w:val="hybridMultilevel"/>
    <w:tmpl w:val="A0624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470399"/>
    <w:multiLevelType w:val="hybridMultilevel"/>
    <w:tmpl w:val="7D88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381925"/>
    <w:multiLevelType w:val="hybridMultilevel"/>
    <w:tmpl w:val="919C9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5BE023E"/>
    <w:multiLevelType w:val="hybridMultilevel"/>
    <w:tmpl w:val="5D641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35657B"/>
    <w:multiLevelType w:val="hybridMultilevel"/>
    <w:tmpl w:val="E63C1E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AAF7A8C"/>
    <w:multiLevelType w:val="hybridMultilevel"/>
    <w:tmpl w:val="252C6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F91E99"/>
    <w:multiLevelType w:val="hybridMultilevel"/>
    <w:tmpl w:val="B3E60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B835111"/>
    <w:multiLevelType w:val="hybridMultilevel"/>
    <w:tmpl w:val="8A94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C46344"/>
    <w:multiLevelType w:val="hybridMultilevel"/>
    <w:tmpl w:val="0046D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2B08AD"/>
    <w:multiLevelType w:val="hybridMultilevel"/>
    <w:tmpl w:val="6EF4FE82"/>
    <w:lvl w:ilvl="0" w:tplc="7E10C6A6">
      <w:numFmt w:val="bullet"/>
      <w:lvlText w:val=""/>
      <w:lvlJc w:val="left"/>
      <w:pPr>
        <w:ind w:left="720" w:hanging="360"/>
      </w:pPr>
      <w:rPr>
        <w:rFonts w:ascii="Symbol,Bold" w:eastAsiaTheme="minorHAnsi" w:hAnsi="Symbol,Bold" w:cs="Symbol,Bold"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307EF5"/>
    <w:multiLevelType w:val="hybridMultilevel"/>
    <w:tmpl w:val="1DFCC3B2"/>
    <w:lvl w:ilvl="0" w:tplc="00DC575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40F3E12"/>
    <w:multiLevelType w:val="hybridMultilevel"/>
    <w:tmpl w:val="B93CAED8"/>
    <w:lvl w:ilvl="0" w:tplc="B0F2DFC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4762124"/>
    <w:multiLevelType w:val="hybridMultilevel"/>
    <w:tmpl w:val="2430A7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9A0141"/>
    <w:multiLevelType w:val="hybridMultilevel"/>
    <w:tmpl w:val="895AD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87E473C"/>
    <w:multiLevelType w:val="hybridMultilevel"/>
    <w:tmpl w:val="C1DA84C8"/>
    <w:lvl w:ilvl="0" w:tplc="0409000D">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4">
    <w:nsid w:val="7DC37205"/>
    <w:multiLevelType w:val="hybridMultilevel"/>
    <w:tmpl w:val="DF92A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28"/>
  </w:num>
  <w:num w:numId="4">
    <w:abstractNumId w:val="29"/>
  </w:num>
  <w:num w:numId="5">
    <w:abstractNumId w:val="31"/>
  </w:num>
  <w:num w:numId="6">
    <w:abstractNumId w:val="6"/>
  </w:num>
  <w:num w:numId="7">
    <w:abstractNumId w:val="1"/>
  </w:num>
  <w:num w:numId="8">
    <w:abstractNumId w:val="33"/>
  </w:num>
  <w:num w:numId="9">
    <w:abstractNumId w:val="4"/>
  </w:num>
  <w:num w:numId="10">
    <w:abstractNumId w:val="25"/>
  </w:num>
  <w:num w:numId="11">
    <w:abstractNumId w:val="9"/>
  </w:num>
  <w:num w:numId="12">
    <w:abstractNumId w:val="3"/>
  </w:num>
  <w:num w:numId="13">
    <w:abstractNumId w:val="11"/>
  </w:num>
  <w:num w:numId="14">
    <w:abstractNumId w:val="27"/>
  </w:num>
  <w:num w:numId="15">
    <w:abstractNumId w:val="34"/>
  </w:num>
  <w:num w:numId="16">
    <w:abstractNumId w:val="15"/>
  </w:num>
  <w:num w:numId="17">
    <w:abstractNumId w:val="18"/>
  </w:num>
  <w:num w:numId="18">
    <w:abstractNumId w:val="2"/>
  </w:num>
  <w:num w:numId="19">
    <w:abstractNumId w:val="17"/>
  </w:num>
  <w:num w:numId="20">
    <w:abstractNumId w:val="26"/>
  </w:num>
  <w:num w:numId="21">
    <w:abstractNumId w:val="5"/>
  </w:num>
  <w:num w:numId="22">
    <w:abstractNumId w:val="7"/>
  </w:num>
  <w:num w:numId="23">
    <w:abstractNumId w:val="23"/>
  </w:num>
  <w:num w:numId="24">
    <w:abstractNumId w:val="8"/>
  </w:num>
  <w:num w:numId="25">
    <w:abstractNumId w:val="0"/>
  </w:num>
  <w:num w:numId="26">
    <w:abstractNumId w:val="19"/>
  </w:num>
  <w:num w:numId="27">
    <w:abstractNumId w:val="30"/>
  </w:num>
  <w:num w:numId="28">
    <w:abstractNumId w:val="13"/>
  </w:num>
  <w:num w:numId="29">
    <w:abstractNumId w:val="20"/>
  </w:num>
  <w:num w:numId="30">
    <w:abstractNumId w:val="24"/>
  </w:num>
  <w:num w:numId="31">
    <w:abstractNumId w:val="21"/>
  </w:num>
  <w:num w:numId="32">
    <w:abstractNumId w:val="14"/>
  </w:num>
  <w:num w:numId="33">
    <w:abstractNumId w:val="22"/>
  </w:num>
  <w:num w:numId="34">
    <w:abstractNumId w:val="32"/>
  </w:num>
  <w:num w:numId="3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98306">
      <o:colormenu v:ext="edit" strokecolor="none"/>
    </o:shapedefaults>
  </w:hdrShapeDefaults>
  <w:footnotePr>
    <w:footnote w:id="-1"/>
    <w:footnote w:id="0"/>
  </w:footnotePr>
  <w:endnotePr>
    <w:endnote w:id="-1"/>
    <w:endnote w:id="0"/>
  </w:endnotePr>
  <w:compat/>
  <w:rsids>
    <w:rsidRoot w:val="00490CB9"/>
    <w:rsid w:val="000056AC"/>
    <w:rsid w:val="000158F9"/>
    <w:rsid w:val="00016873"/>
    <w:rsid w:val="00032EEA"/>
    <w:rsid w:val="00033643"/>
    <w:rsid w:val="00035CDD"/>
    <w:rsid w:val="00040083"/>
    <w:rsid w:val="000533DF"/>
    <w:rsid w:val="00055992"/>
    <w:rsid w:val="0007025A"/>
    <w:rsid w:val="000820E8"/>
    <w:rsid w:val="000859B5"/>
    <w:rsid w:val="000C6165"/>
    <w:rsid w:val="000D2A77"/>
    <w:rsid w:val="001175EE"/>
    <w:rsid w:val="00157CF6"/>
    <w:rsid w:val="00182416"/>
    <w:rsid w:val="0018723E"/>
    <w:rsid w:val="00187EB4"/>
    <w:rsid w:val="001B0A58"/>
    <w:rsid w:val="001B19E6"/>
    <w:rsid w:val="001C7FA2"/>
    <w:rsid w:val="001E58B1"/>
    <w:rsid w:val="001F0481"/>
    <w:rsid w:val="00200C92"/>
    <w:rsid w:val="0020451E"/>
    <w:rsid w:val="00206B9D"/>
    <w:rsid w:val="00224E1A"/>
    <w:rsid w:val="0023259C"/>
    <w:rsid w:val="002333EC"/>
    <w:rsid w:val="00236449"/>
    <w:rsid w:val="002B0BD7"/>
    <w:rsid w:val="002B573D"/>
    <w:rsid w:val="002C5CB2"/>
    <w:rsid w:val="002F35F5"/>
    <w:rsid w:val="002F779F"/>
    <w:rsid w:val="003150D5"/>
    <w:rsid w:val="003157CA"/>
    <w:rsid w:val="00356E39"/>
    <w:rsid w:val="00371885"/>
    <w:rsid w:val="003B0349"/>
    <w:rsid w:val="003B08D3"/>
    <w:rsid w:val="003D3CBA"/>
    <w:rsid w:val="003D598F"/>
    <w:rsid w:val="003E2B87"/>
    <w:rsid w:val="00402786"/>
    <w:rsid w:val="00405895"/>
    <w:rsid w:val="004058DF"/>
    <w:rsid w:val="00443E6F"/>
    <w:rsid w:val="00452D6D"/>
    <w:rsid w:val="00460CA0"/>
    <w:rsid w:val="00463469"/>
    <w:rsid w:val="00486F1A"/>
    <w:rsid w:val="00490CB9"/>
    <w:rsid w:val="00490E62"/>
    <w:rsid w:val="004A2CE2"/>
    <w:rsid w:val="004B4C6C"/>
    <w:rsid w:val="004B56DF"/>
    <w:rsid w:val="004D2057"/>
    <w:rsid w:val="004E3CDA"/>
    <w:rsid w:val="004E512B"/>
    <w:rsid w:val="004F4B4D"/>
    <w:rsid w:val="004F76FA"/>
    <w:rsid w:val="0050216D"/>
    <w:rsid w:val="00503D7E"/>
    <w:rsid w:val="0050778F"/>
    <w:rsid w:val="00527C11"/>
    <w:rsid w:val="00535F31"/>
    <w:rsid w:val="00545B0C"/>
    <w:rsid w:val="00563743"/>
    <w:rsid w:val="00574D64"/>
    <w:rsid w:val="005807DD"/>
    <w:rsid w:val="00584DD6"/>
    <w:rsid w:val="00591365"/>
    <w:rsid w:val="005945E2"/>
    <w:rsid w:val="005B2B7F"/>
    <w:rsid w:val="005B31E4"/>
    <w:rsid w:val="005D1806"/>
    <w:rsid w:val="006034F6"/>
    <w:rsid w:val="00607874"/>
    <w:rsid w:val="00607E77"/>
    <w:rsid w:val="00617BB3"/>
    <w:rsid w:val="00626C1E"/>
    <w:rsid w:val="00635FCE"/>
    <w:rsid w:val="00645CDD"/>
    <w:rsid w:val="006470E7"/>
    <w:rsid w:val="00653271"/>
    <w:rsid w:val="00655812"/>
    <w:rsid w:val="00660933"/>
    <w:rsid w:val="006823A7"/>
    <w:rsid w:val="00687EE8"/>
    <w:rsid w:val="006A5EC7"/>
    <w:rsid w:val="006C11C3"/>
    <w:rsid w:val="006F0405"/>
    <w:rsid w:val="0070347F"/>
    <w:rsid w:val="0070678E"/>
    <w:rsid w:val="00743AB9"/>
    <w:rsid w:val="007A0174"/>
    <w:rsid w:val="007B6600"/>
    <w:rsid w:val="007C3E3A"/>
    <w:rsid w:val="00806C50"/>
    <w:rsid w:val="00810131"/>
    <w:rsid w:val="00813648"/>
    <w:rsid w:val="00831C11"/>
    <w:rsid w:val="00846825"/>
    <w:rsid w:val="008813C6"/>
    <w:rsid w:val="008814A6"/>
    <w:rsid w:val="008A60B4"/>
    <w:rsid w:val="008A643E"/>
    <w:rsid w:val="008B3B1B"/>
    <w:rsid w:val="008B3C31"/>
    <w:rsid w:val="008B64FE"/>
    <w:rsid w:val="008D0EDF"/>
    <w:rsid w:val="008D256C"/>
    <w:rsid w:val="008E7EDC"/>
    <w:rsid w:val="008F5B13"/>
    <w:rsid w:val="00916E5C"/>
    <w:rsid w:val="009222B6"/>
    <w:rsid w:val="009239D6"/>
    <w:rsid w:val="00935BF7"/>
    <w:rsid w:val="00947731"/>
    <w:rsid w:val="0095442C"/>
    <w:rsid w:val="00956B82"/>
    <w:rsid w:val="00970DFA"/>
    <w:rsid w:val="00982B46"/>
    <w:rsid w:val="00983942"/>
    <w:rsid w:val="009941B7"/>
    <w:rsid w:val="009A388D"/>
    <w:rsid w:val="009C37E0"/>
    <w:rsid w:val="009E41F4"/>
    <w:rsid w:val="00A02DDE"/>
    <w:rsid w:val="00A07EC5"/>
    <w:rsid w:val="00A11652"/>
    <w:rsid w:val="00A14B66"/>
    <w:rsid w:val="00A65CF7"/>
    <w:rsid w:val="00A66E80"/>
    <w:rsid w:val="00A81AB4"/>
    <w:rsid w:val="00A851DA"/>
    <w:rsid w:val="00A87671"/>
    <w:rsid w:val="00AA2E15"/>
    <w:rsid w:val="00AC7D5B"/>
    <w:rsid w:val="00AE1481"/>
    <w:rsid w:val="00B016DD"/>
    <w:rsid w:val="00B0415E"/>
    <w:rsid w:val="00B04678"/>
    <w:rsid w:val="00B06306"/>
    <w:rsid w:val="00B77F69"/>
    <w:rsid w:val="00BB6B3C"/>
    <w:rsid w:val="00BC46DF"/>
    <w:rsid w:val="00BE2C31"/>
    <w:rsid w:val="00C03577"/>
    <w:rsid w:val="00C07B8E"/>
    <w:rsid w:val="00C24783"/>
    <w:rsid w:val="00C53029"/>
    <w:rsid w:val="00C618D1"/>
    <w:rsid w:val="00C65FEA"/>
    <w:rsid w:val="00C82D2C"/>
    <w:rsid w:val="00C84F47"/>
    <w:rsid w:val="00C909AF"/>
    <w:rsid w:val="00C952F7"/>
    <w:rsid w:val="00C979A8"/>
    <w:rsid w:val="00CA0AC2"/>
    <w:rsid w:val="00CB4D0A"/>
    <w:rsid w:val="00CC2C2A"/>
    <w:rsid w:val="00CC2FB3"/>
    <w:rsid w:val="00CC575A"/>
    <w:rsid w:val="00CC7045"/>
    <w:rsid w:val="00CF123B"/>
    <w:rsid w:val="00D039AC"/>
    <w:rsid w:val="00D31039"/>
    <w:rsid w:val="00D427DE"/>
    <w:rsid w:val="00D5587D"/>
    <w:rsid w:val="00D707CC"/>
    <w:rsid w:val="00D7111C"/>
    <w:rsid w:val="00D80A73"/>
    <w:rsid w:val="00D821FE"/>
    <w:rsid w:val="00DB0793"/>
    <w:rsid w:val="00DB6954"/>
    <w:rsid w:val="00DD7C3B"/>
    <w:rsid w:val="00DF3DD0"/>
    <w:rsid w:val="00E00821"/>
    <w:rsid w:val="00E04DB4"/>
    <w:rsid w:val="00E30679"/>
    <w:rsid w:val="00E4597D"/>
    <w:rsid w:val="00E50E3E"/>
    <w:rsid w:val="00E54832"/>
    <w:rsid w:val="00E54A91"/>
    <w:rsid w:val="00E56A90"/>
    <w:rsid w:val="00E641CC"/>
    <w:rsid w:val="00E7666B"/>
    <w:rsid w:val="00EA30AB"/>
    <w:rsid w:val="00EB3925"/>
    <w:rsid w:val="00EB7726"/>
    <w:rsid w:val="00EE1E86"/>
    <w:rsid w:val="00F00DFB"/>
    <w:rsid w:val="00F61F44"/>
    <w:rsid w:val="00F966D8"/>
    <w:rsid w:val="00F96EB3"/>
    <w:rsid w:val="00F97A13"/>
    <w:rsid w:val="00FC1C1C"/>
    <w:rsid w:val="00FC5172"/>
    <w:rsid w:val="00FE06B8"/>
    <w:rsid w:val="00FE45E2"/>
    <w:rsid w:val="00FE5833"/>
    <w:rsid w:val="00FF10E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9830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87B8-A461-4CB8-9576-38025F1B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8</Pages>
  <Words>3059</Words>
  <Characters>17440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moutaz</cp:lastModifiedBy>
  <cp:revision>67</cp:revision>
  <dcterms:created xsi:type="dcterms:W3CDTF">2015-01-26T12:24:00Z</dcterms:created>
  <dcterms:modified xsi:type="dcterms:W3CDTF">2016-05-12T07:57:00Z</dcterms:modified>
</cp:coreProperties>
</file>