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FFFFFF"/>
          <w:sz w:val="28"/>
          <w:szCs w:val="28"/>
        </w:rPr>
      </w:pPr>
      <w:r>
        <w:rPr>
          <w:rFonts w:ascii="Calibri,Bold" w:hAnsi="Calibri,Bold" w:cs="Calibri,Bold"/>
          <w:b/>
          <w:bCs/>
          <w:color w:val="FFFFFF"/>
          <w:sz w:val="34"/>
          <w:szCs w:val="34"/>
        </w:rPr>
        <w:t xml:space="preserve">ASSESSMENT # 2 </w:t>
      </w:r>
      <w:r>
        <w:rPr>
          <w:rFonts w:ascii="Calibri,Bold" w:hAnsi="Calibri,Bold" w:cs="Calibri,Bold"/>
          <w:b/>
          <w:bCs/>
          <w:color w:val="FFFFFF"/>
          <w:sz w:val="28"/>
          <w:szCs w:val="28"/>
        </w:rPr>
        <w:t>Total Marks: 30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4"/>
          <w:szCs w:val="24"/>
        </w:rPr>
      </w:pPr>
      <w:r>
        <w:rPr>
          <w:rFonts w:ascii="Calibri,Bold" w:hAnsi="Calibri,Bold" w:cs="Calibri,Bold"/>
          <w:b/>
          <w:bCs/>
          <w:color w:val="C10000"/>
          <w:sz w:val="24"/>
          <w:szCs w:val="24"/>
        </w:rPr>
        <w:t>Logistics and Supply Chain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4"/>
          <w:szCs w:val="24"/>
        </w:rPr>
      </w:pPr>
      <w:r>
        <w:rPr>
          <w:rFonts w:ascii="Calibri,Bold" w:hAnsi="Calibri,Bold" w:cs="Calibri,Bold"/>
          <w:b/>
          <w:bCs/>
          <w:color w:val="C10000"/>
          <w:sz w:val="24"/>
          <w:szCs w:val="24"/>
        </w:rPr>
        <w:t>Management Level 4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4"/>
          <w:szCs w:val="24"/>
        </w:rPr>
      </w:pPr>
      <w:r>
        <w:rPr>
          <w:rFonts w:ascii="Calibri,Bold" w:hAnsi="Calibri,Bold" w:cs="Calibri,Bold"/>
          <w:b/>
          <w:bCs/>
          <w:color w:val="C10000"/>
          <w:sz w:val="24"/>
          <w:szCs w:val="24"/>
        </w:rPr>
        <w:t>Brentwood Open Learning College Page: 1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8"/>
          <w:szCs w:val="28"/>
        </w:rPr>
      </w:pPr>
      <w:r>
        <w:rPr>
          <w:rFonts w:ascii="Calibri,Bold" w:hAnsi="Calibri,Bold" w:cs="Calibri,Bold"/>
          <w:b/>
          <w:bCs/>
          <w:color w:val="C10000"/>
          <w:sz w:val="28"/>
          <w:szCs w:val="28"/>
        </w:rPr>
        <w:t>Logistics in Supply Chain Management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1. </w:t>
      </w:r>
      <w:r>
        <w:rPr>
          <w:rFonts w:ascii="Calibri" w:hAnsi="Calibri" w:cs="Calibri"/>
          <w:color w:val="000000"/>
          <w:sz w:val="24"/>
          <w:szCs w:val="24"/>
        </w:rPr>
        <w:t>Give short answers for the following questions: (14)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i. Outline the activities involved in logistics.</w:t>
      </w:r>
    </w:p>
    <w:p w:rsidR="00A825A7" w:rsidRDefault="00A825A7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Ans- the process that involved in thesupply chain management are the following</w:t>
      </w:r>
    </w:p>
    <w:p w:rsidR="00A825A7" w:rsidRDefault="00A825A7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1-procurement  or purchasing</w:t>
      </w:r>
    </w:p>
    <w:p w:rsidR="00A825A7" w:rsidRDefault="00A825A7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2- transport</w:t>
      </w:r>
    </w:p>
    <w:p w:rsidR="00A825A7" w:rsidRDefault="00A825A7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3-Receiving</w:t>
      </w:r>
    </w:p>
    <w:p w:rsidR="00A825A7" w:rsidRDefault="00A825A7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4- warehousing</w:t>
      </w:r>
    </w:p>
    <w:p w:rsidR="00A825A7" w:rsidRDefault="00A825A7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5-stock control.</w:t>
      </w:r>
    </w:p>
    <w:p w:rsidR="00A825A7" w:rsidRDefault="00A825A7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6-picking</w:t>
      </w:r>
    </w:p>
    <w:p w:rsidR="00A825A7" w:rsidRDefault="00A825A7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7-physical distribution of management.</w:t>
      </w:r>
    </w:p>
    <w:p w:rsidR="00A825A7" w:rsidRDefault="00A825A7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ii. What is meant by the term ‘cross docking’?</w:t>
      </w:r>
    </w:p>
    <w:p w:rsidR="00A825A7" w:rsidRDefault="003A41EC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Ans-T</w:t>
      </w:r>
      <w:r w:rsidR="00A825A7">
        <w:rPr>
          <w:rFonts w:ascii="Calibri" w:hAnsi="Calibri" w:cs="Calibri"/>
          <w:color w:val="000000"/>
          <w:sz w:val="24"/>
          <w:szCs w:val="24"/>
        </w:rPr>
        <w:t>he word cross docking is the process of which the suppliers store goods and services until the time th</w:t>
      </w:r>
      <w:r w:rsidR="001F0B0F">
        <w:rPr>
          <w:rFonts w:ascii="Calibri" w:hAnsi="Calibri" w:cs="Calibri"/>
          <w:color w:val="000000"/>
          <w:sz w:val="24"/>
          <w:szCs w:val="24"/>
        </w:rPr>
        <w:t>ey were needed by the consumers, this is depend on the demand.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iii. Briefly describe the main aims of logistics.</w:t>
      </w:r>
    </w:p>
    <w:p w:rsidR="00A825A7" w:rsidRDefault="00A825A7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Ans-the main aim of logistics is to look</w:t>
      </w:r>
      <w:r w:rsidR="0014393B">
        <w:rPr>
          <w:rFonts w:ascii="Calibri" w:hAnsi="Calibri" w:cs="Calibri"/>
          <w:color w:val="000000"/>
          <w:sz w:val="24"/>
          <w:szCs w:val="24"/>
        </w:rPr>
        <w:t xml:space="preserve"> all</w:t>
      </w:r>
      <w:r>
        <w:rPr>
          <w:rFonts w:ascii="Calibri" w:hAnsi="Calibri" w:cs="Calibri"/>
          <w:color w:val="000000"/>
          <w:sz w:val="24"/>
          <w:szCs w:val="24"/>
        </w:rPr>
        <w:t xml:space="preserve"> the entire supply chain </w:t>
      </w:r>
      <w:r w:rsidR="0014393B">
        <w:rPr>
          <w:rFonts w:ascii="Calibri" w:hAnsi="Calibri" w:cs="Calibri"/>
          <w:color w:val="000000"/>
          <w:sz w:val="24"/>
          <w:szCs w:val="24"/>
        </w:rPr>
        <w:t>and the material flows with in the organizations.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iv. Which activities are included in Stock Control Procedures?</w:t>
      </w:r>
    </w:p>
    <w:p w:rsidR="0014393B" w:rsidRPr="0014393B" w:rsidRDefault="0014393B" w:rsidP="0014393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14393B">
        <w:rPr>
          <w:rFonts w:ascii="Calibri" w:hAnsi="Calibri" w:cs="Calibri"/>
          <w:color w:val="000000"/>
          <w:sz w:val="24"/>
          <w:szCs w:val="24"/>
        </w:rPr>
        <w:t>its help to regulate the inventory.</w:t>
      </w:r>
    </w:p>
    <w:p w:rsidR="0014393B" w:rsidRPr="0014393B" w:rsidRDefault="0014393B" w:rsidP="0014393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Its also monitore the storage materials, timing and the overall cost ,and the stock level with in the warehouse management.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v. What is the importance of communication in a supply chain?</w:t>
      </w:r>
    </w:p>
    <w:p w:rsidR="0014393B" w:rsidRDefault="0014393B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1- the important of communication is to the smooth flows of materials base on the customers demand of the products timing costs.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vi. How are logistic activities organised in different sizes of organisations?</w:t>
      </w:r>
    </w:p>
    <w:p w:rsidR="0014393B" w:rsidRDefault="005D6531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activities of logistic varies from one place to another depend on the scale of organis</w:t>
      </w:r>
      <w:r w:rsidR="007A3589"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tion, there fore if the organis</w:t>
      </w:r>
      <w:r w:rsidR="00C53C3A"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tion is big it required a lot of staffs/ workers in one of the department  , while in the small organis</w:t>
      </w:r>
      <w:r w:rsidR="00C53C3A"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tion it only required one person to look after their stocks, this depend on the availability of financial resources with in the organizations.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vii. How do logistics affect the price of products?</w:t>
      </w:r>
    </w:p>
    <w:p w:rsidR="001F0B0F" w:rsidRDefault="001F0B0F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Ans- Because the logistic can make the justifying the pricing of products and ensuing the readily available in the markets.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2. </w:t>
      </w:r>
      <w:r>
        <w:rPr>
          <w:rFonts w:ascii="Calibri" w:hAnsi="Calibri" w:cs="Calibri"/>
          <w:color w:val="000000"/>
          <w:sz w:val="24"/>
          <w:szCs w:val="24"/>
        </w:rPr>
        <w:t>“Logistics are essential for every organisation.” Discuss this. (4)</w:t>
      </w:r>
    </w:p>
    <w:p w:rsidR="001F0B0F" w:rsidRDefault="001F0B0F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Ans- Because logistic is the back bone of the organization with out it , no movement of goods can occur which can led into the</w:t>
      </w:r>
      <w:r w:rsidR="007A3589">
        <w:rPr>
          <w:rFonts w:ascii="Calibri" w:hAnsi="Calibri" w:cs="Calibri"/>
          <w:color w:val="000000"/>
          <w:sz w:val="24"/>
          <w:szCs w:val="24"/>
        </w:rPr>
        <w:t xml:space="preserve"> no production achieved and no product in the market.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3. </w:t>
      </w:r>
      <w:r>
        <w:rPr>
          <w:rFonts w:ascii="Calibri" w:hAnsi="Calibri" w:cs="Calibri"/>
          <w:color w:val="000000"/>
          <w:sz w:val="24"/>
          <w:szCs w:val="24"/>
        </w:rPr>
        <w:t>What are some ways in which logistics can improve on issues related to environmental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protection? (4)</w:t>
      </w:r>
    </w:p>
    <w:p w:rsidR="00C53C3A" w:rsidRDefault="00C53C3A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>Ans- only way the logistic can do is to call for the building of new road s for the products to reach so that the waste products cannot pollutes the environments.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Case Study </w:t>
      </w:r>
      <w:r>
        <w:rPr>
          <w:rFonts w:ascii="Calibri" w:hAnsi="Calibri" w:cs="Calibri"/>
          <w:color w:val="000000"/>
          <w:sz w:val="24"/>
          <w:szCs w:val="24"/>
        </w:rPr>
        <w:t>(8)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Chris is the Managing Director of McDonald Timbers, which makes specialised wood products for the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construction industry. He has recently been worried by late deliveries to some very important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customers. Chris asked the production manager for an explanation. She told him that ‘Our own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suppliers were late in delivering certain types of wood. This shortage of a key raw material disrupted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our production plans. Chris then went to the warehouse manager to see what was happening. ‘There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can’t be anything wrong here’, he was told. ‘Stocks have been climbing for the past year, and last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month they were at an all-time high. The purchasing manager continued by saying, ‘Let me remind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you that eight months ago, you instructed me to reduce materials costs. I am doing this by taking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advantage of the discounts given by suppliers for larger orders. Often I order more than requested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under the assumption that we will need the material at some stage, so I get a discount and the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material is already in stock when we need it. Sometimes keeping things in stock would take too much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space or be too expensive, so then I might delay an order until I can combine it with others to get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bigger discounts.’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Then, he talked to the transportation manager who was not so sure. ‘It is much more efficient for me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to bring larger quantities into the company’, he said. ‘If you reduce the average order size, the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transport costs will rise. Our budget is already being squeezed, as we have to pay for expensive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express deliveries of materials that production classify as urgent. If you lower the order size, there will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be more shortages, more express deliveries and even higher costs.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FFFFFF"/>
          <w:sz w:val="28"/>
          <w:szCs w:val="28"/>
        </w:rPr>
      </w:pPr>
      <w:r>
        <w:rPr>
          <w:rFonts w:ascii="Calibri,Bold" w:hAnsi="Calibri,Bold" w:cs="Calibri,Bold"/>
          <w:b/>
          <w:bCs/>
          <w:color w:val="FFFFFF"/>
          <w:sz w:val="34"/>
          <w:szCs w:val="34"/>
        </w:rPr>
        <w:t xml:space="preserve">ASSESSMENT # 2 </w:t>
      </w:r>
      <w:r>
        <w:rPr>
          <w:rFonts w:ascii="Calibri,Bold" w:hAnsi="Calibri,Bold" w:cs="Calibri,Bold"/>
          <w:b/>
          <w:bCs/>
          <w:color w:val="FFFFFF"/>
          <w:sz w:val="28"/>
          <w:szCs w:val="28"/>
        </w:rPr>
        <w:t>Total Marks: 30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4"/>
          <w:szCs w:val="24"/>
        </w:rPr>
      </w:pPr>
      <w:r>
        <w:rPr>
          <w:rFonts w:ascii="Calibri,Bold" w:hAnsi="Calibri,Bold" w:cs="Calibri,Bold"/>
          <w:b/>
          <w:bCs/>
          <w:color w:val="C10000"/>
          <w:sz w:val="24"/>
          <w:szCs w:val="24"/>
        </w:rPr>
        <w:t>Logistics and Supply Chain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4"/>
          <w:szCs w:val="24"/>
        </w:rPr>
      </w:pPr>
      <w:r>
        <w:rPr>
          <w:rFonts w:ascii="Calibri,Bold" w:hAnsi="Calibri,Bold" w:cs="Calibri,Bold"/>
          <w:b/>
          <w:bCs/>
          <w:color w:val="C10000"/>
          <w:sz w:val="24"/>
          <w:szCs w:val="24"/>
        </w:rPr>
        <w:t>Management Level 4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4"/>
          <w:szCs w:val="24"/>
        </w:rPr>
      </w:pPr>
      <w:r>
        <w:rPr>
          <w:rFonts w:ascii="Calibri,Bold" w:hAnsi="Calibri,Bold" w:cs="Calibri,Bold"/>
          <w:b/>
          <w:bCs/>
          <w:color w:val="C10000"/>
          <w:sz w:val="24"/>
          <w:szCs w:val="24"/>
        </w:rPr>
        <w:t>Brentwood Open Learning College Page: 2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8"/>
          <w:szCs w:val="28"/>
        </w:rPr>
      </w:pPr>
      <w:r>
        <w:rPr>
          <w:rFonts w:ascii="Calibri,Bold" w:hAnsi="Calibri,Bold" w:cs="Calibri,Bold"/>
          <w:b/>
          <w:bCs/>
          <w:color w:val="C10000"/>
          <w:sz w:val="28"/>
          <w:szCs w:val="28"/>
        </w:rPr>
        <w:t>Logistics in Supply Chain Management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Chris talked to some major suppliers to see if they could somehow improve the flow of materials into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company. Unhappily, while he was talking to one company, they raised the question of late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payments. This was contrary to McDonald Timbers stated policy of immediate payment of invoices, so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>he asked the accounting section for an explanation. He was given the unwelcome news that ‘The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company’s inventory and transport costs are so high that we are short of cash. We are delaying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payments to improve our cash flow. As it is, we had to use a bank overdraft to pay suppliers for last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month.’ Later that day Chris found that the late customer deliveries which had started his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investigation, were actually caused by poor sales forecasts by the marketing department. They had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seriously underestimated demand, and planned production was too low.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4"/>
          <w:szCs w:val="24"/>
        </w:rPr>
      </w:pPr>
      <w:r>
        <w:rPr>
          <w:rFonts w:ascii="Calibri,Bold" w:hAnsi="Calibri,Bold" w:cs="Calibri,Bold"/>
          <w:b/>
          <w:bCs/>
          <w:color w:val="C10000"/>
          <w:sz w:val="24"/>
          <w:szCs w:val="24"/>
        </w:rPr>
        <w:t>Questions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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Calibri" w:hAnsi="Calibri" w:cs="Calibri"/>
          <w:color w:val="000000"/>
          <w:sz w:val="24"/>
          <w:szCs w:val="24"/>
        </w:rPr>
        <w:t>Why do all the logistics costs seem to be rising at the same time when the quantity of the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order is reduced?</w:t>
      </w:r>
    </w:p>
    <w:p w:rsidR="003A41EC" w:rsidRDefault="003A41EC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Ans-Because there is a lot of demand in the market were by the consumption is very high.</w:t>
      </w:r>
    </w:p>
    <w:p w:rsidR="00851F66" w:rsidRDefault="00851F66" w:rsidP="00851F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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Calibri" w:hAnsi="Calibri" w:cs="Calibri"/>
          <w:color w:val="000000"/>
          <w:sz w:val="24"/>
          <w:szCs w:val="24"/>
        </w:rPr>
        <w:t>What do you think are the basic problems in McDonald Timbers?</w:t>
      </w:r>
    </w:p>
    <w:p w:rsidR="003A41EC" w:rsidRPr="003A41EC" w:rsidRDefault="003A41EC" w:rsidP="003A41E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basic problem of Mcdonald is the production of goods is too low which does not satisfying the customers demand , were they need to very good transport to their good reach.</w:t>
      </w:r>
    </w:p>
    <w:p w:rsidR="001070E5" w:rsidRDefault="00851F66" w:rsidP="00851F66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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Calibri" w:hAnsi="Calibri" w:cs="Calibri"/>
          <w:color w:val="000000"/>
          <w:sz w:val="24"/>
          <w:szCs w:val="24"/>
        </w:rPr>
        <w:t>What would you recommend Chris to do?</w:t>
      </w:r>
    </w:p>
    <w:p w:rsidR="003A41EC" w:rsidRDefault="003A41EC" w:rsidP="00851F66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The recommadation  that Chris should is to increase production and to reduce the high prices which cause </w:t>
      </w:r>
      <w:r w:rsidR="00A2079C">
        <w:rPr>
          <w:rFonts w:ascii="Calibri" w:hAnsi="Calibri" w:cs="Calibri"/>
          <w:color w:val="000000"/>
          <w:sz w:val="24"/>
          <w:szCs w:val="24"/>
        </w:rPr>
        <w:t>poor sales of their goods in there market.</w:t>
      </w:r>
    </w:p>
    <w:p w:rsidR="00A2079C" w:rsidRDefault="00A2079C" w:rsidP="00851F66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Malual Tour</w:t>
      </w:r>
    </w:p>
    <w:p w:rsidR="00A2079C" w:rsidRDefault="00A2079C" w:rsidP="00851F66">
      <w:r>
        <w:rPr>
          <w:rFonts w:ascii="Calibri" w:hAnsi="Calibri" w:cs="Calibri"/>
          <w:color w:val="000000"/>
          <w:sz w:val="24"/>
          <w:szCs w:val="24"/>
        </w:rPr>
        <w:t>ID1836</w:t>
      </w:r>
    </w:p>
    <w:sectPr w:rsidR="00A2079C" w:rsidSect="001070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D5C3B"/>
    <w:multiLevelType w:val="hybridMultilevel"/>
    <w:tmpl w:val="5838EA88"/>
    <w:lvl w:ilvl="0" w:tplc="DD26B7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36DEA"/>
    <w:multiLevelType w:val="hybridMultilevel"/>
    <w:tmpl w:val="3ED8632A"/>
    <w:lvl w:ilvl="0" w:tplc="D9DC5D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1F66"/>
    <w:rsid w:val="001070E5"/>
    <w:rsid w:val="0014393B"/>
    <w:rsid w:val="001C1773"/>
    <w:rsid w:val="001F0B0F"/>
    <w:rsid w:val="00303B2A"/>
    <w:rsid w:val="003A41EC"/>
    <w:rsid w:val="005D6531"/>
    <w:rsid w:val="007A3589"/>
    <w:rsid w:val="00851F66"/>
    <w:rsid w:val="009939F3"/>
    <w:rsid w:val="00A2079C"/>
    <w:rsid w:val="00A825A7"/>
    <w:rsid w:val="00A8561A"/>
    <w:rsid w:val="00C53C3A"/>
    <w:rsid w:val="00CC3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0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9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Rescue Committee</Company>
  <LinksUpToDate>false</LinksUpToDate>
  <CharactersWithSpaces>5737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IRC User</dc:creator>
  <cp:lastModifiedBy>IRC User</cp:lastModifiedBy>
  <cp:revision>6</cp:revision>
  <dcterms:created xsi:type="dcterms:W3CDTF">2016-05-16T07:49:00Z</dcterms:created>
  <dcterms:modified xsi:type="dcterms:W3CDTF">2016-05-16T14:23:00Z</dcterms:modified>
</cp:coreProperties>
</file>