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5EB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7802"/>
      </w:tblGrid>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Wilfred Tadeyo</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802" w:type="dxa"/>
            <w:tcBorders>
              <w:top w:val="single" w:sz="4" w:space="0" w:color="auto"/>
              <w:left w:val="single" w:sz="4" w:space="0" w:color="auto"/>
              <w:bottom w:val="single" w:sz="4" w:space="0" w:color="auto"/>
              <w:right w:val="single" w:sz="4" w:space="0" w:color="auto"/>
            </w:tcBorders>
          </w:tcPr>
          <w:p w:rsidR="00A851DA" w:rsidRPr="00B0415E" w:rsidRDefault="00A852D1">
            <w:pPr>
              <w:pStyle w:val="Default"/>
              <w:rPr>
                <w:rFonts w:asciiTheme="minorHAnsi" w:hAnsiTheme="minorHAnsi"/>
              </w:rPr>
            </w:pPr>
            <w:r>
              <w:rPr>
                <w:rFonts w:asciiTheme="minorHAnsi" w:hAnsiTheme="minorHAnsi"/>
              </w:rPr>
              <w:t>1649</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Project Management Level 4</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116F44">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10800" w:type="dxa"/>
        <w:tblInd w:w="-72" w:type="dxa"/>
        <w:tblLayout w:type="fixed"/>
        <w:tblLook w:val="04A0" w:firstRow="1" w:lastRow="0" w:firstColumn="1" w:lastColumn="0" w:noHBand="0" w:noVBand="1"/>
      </w:tblPr>
      <w:tblGrid>
        <w:gridCol w:w="10800"/>
      </w:tblGrid>
      <w:tr w:rsidR="00CC2FB3" w:rsidRPr="008A389F" w:rsidTr="00DE741B">
        <w:trPr>
          <w:trHeight w:val="1160"/>
        </w:trPr>
        <w:tc>
          <w:tcPr>
            <w:tcW w:w="10800" w:type="dxa"/>
          </w:tcPr>
          <w:tbl>
            <w:tblPr>
              <w:tblStyle w:val="TableGrid"/>
              <w:tblW w:w="6071" w:type="dxa"/>
              <w:tblInd w:w="4297" w:type="dxa"/>
              <w:tblLayout w:type="fixed"/>
              <w:tblLook w:val="04A0" w:firstRow="1" w:lastRow="0" w:firstColumn="1" w:lastColumn="0" w:noHBand="0" w:noVBand="1"/>
            </w:tblPr>
            <w:tblGrid>
              <w:gridCol w:w="2430"/>
              <w:gridCol w:w="3641"/>
            </w:tblGrid>
            <w:tr w:rsidR="008A4D85" w:rsidRPr="00B0415E" w:rsidTr="008A4D85">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Student Name:</w:t>
                  </w:r>
                </w:p>
              </w:tc>
              <w:tc>
                <w:tcPr>
                  <w:tcW w:w="3641" w:type="dxa"/>
                  <w:tcBorders>
                    <w:top w:val="single" w:sz="4" w:space="0" w:color="auto"/>
                    <w:left w:val="single" w:sz="4" w:space="0" w:color="auto"/>
                    <w:bottom w:val="single" w:sz="4" w:space="0" w:color="auto"/>
                    <w:right w:val="single" w:sz="4" w:space="0" w:color="auto"/>
                  </w:tcBorders>
                  <w:hideMark/>
                </w:tcPr>
                <w:p w:rsidR="008A4D85" w:rsidRPr="00B0415E" w:rsidRDefault="008A4D85" w:rsidP="001529FE">
                  <w:pPr>
                    <w:pStyle w:val="Default"/>
                    <w:rPr>
                      <w:rFonts w:asciiTheme="minorHAnsi" w:hAnsiTheme="minorHAnsi"/>
                    </w:rPr>
                  </w:pPr>
                  <w:r>
                    <w:rPr>
                      <w:rFonts w:asciiTheme="minorHAnsi" w:hAnsiTheme="minorHAnsi"/>
                    </w:rPr>
                    <w:t>Wilfred Tadeyo</w:t>
                  </w:r>
                </w:p>
              </w:tc>
            </w:tr>
            <w:tr w:rsidR="008A4D85" w:rsidRPr="00B0415E" w:rsidTr="008A4D85">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Student Number:</w:t>
                  </w:r>
                </w:p>
              </w:tc>
              <w:tc>
                <w:tcPr>
                  <w:tcW w:w="3641" w:type="dxa"/>
                  <w:tcBorders>
                    <w:top w:val="single" w:sz="4" w:space="0" w:color="auto"/>
                    <w:left w:val="single" w:sz="4" w:space="0" w:color="auto"/>
                    <w:bottom w:val="single" w:sz="4" w:space="0" w:color="auto"/>
                    <w:right w:val="single" w:sz="4" w:space="0" w:color="auto"/>
                  </w:tcBorders>
                </w:tcPr>
                <w:p w:rsidR="008A4D85" w:rsidRPr="00B0415E" w:rsidRDefault="008A4D85" w:rsidP="001529FE">
                  <w:pPr>
                    <w:pStyle w:val="Default"/>
                    <w:rPr>
                      <w:rFonts w:asciiTheme="minorHAnsi" w:hAnsiTheme="minorHAnsi"/>
                    </w:rPr>
                  </w:pPr>
                  <w:r>
                    <w:rPr>
                      <w:rFonts w:asciiTheme="minorHAnsi" w:hAnsiTheme="minorHAnsi"/>
                    </w:rPr>
                    <w:t>1649</w:t>
                  </w:r>
                </w:p>
              </w:tc>
            </w:tr>
            <w:tr w:rsidR="008A4D85" w:rsidRPr="00B0415E" w:rsidTr="008A4D85">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Course:</w:t>
                  </w:r>
                </w:p>
              </w:tc>
              <w:tc>
                <w:tcPr>
                  <w:tcW w:w="3641" w:type="dxa"/>
                  <w:tcBorders>
                    <w:top w:val="single" w:sz="4" w:space="0" w:color="auto"/>
                    <w:left w:val="single" w:sz="4" w:space="0" w:color="auto"/>
                    <w:bottom w:val="single" w:sz="4" w:space="0" w:color="auto"/>
                    <w:right w:val="single" w:sz="4" w:space="0" w:color="auto"/>
                  </w:tcBorders>
                  <w:hideMark/>
                </w:tcPr>
                <w:p w:rsidR="008A4D85" w:rsidRPr="00B0415E" w:rsidRDefault="008A4D85" w:rsidP="001529FE">
                  <w:pPr>
                    <w:pStyle w:val="Default"/>
                    <w:rPr>
                      <w:rFonts w:asciiTheme="minorHAnsi" w:hAnsiTheme="minorHAnsi"/>
                    </w:rPr>
                  </w:pPr>
                  <w:r>
                    <w:rPr>
                      <w:rFonts w:asciiTheme="minorHAnsi" w:hAnsiTheme="minorHAnsi"/>
                    </w:rPr>
                    <w:t>Project Management Level 4</w:t>
                  </w:r>
                </w:p>
              </w:tc>
            </w:tr>
            <w:tr w:rsidR="008A4D85" w:rsidRPr="00B0415E" w:rsidTr="008A4D85">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Assignment NO:</w:t>
                  </w:r>
                </w:p>
              </w:tc>
              <w:tc>
                <w:tcPr>
                  <w:tcW w:w="3641" w:type="dxa"/>
                  <w:tcBorders>
                    <w:top w:val="single" w:sz="4" w:space="0" w:color="auto"/>
                    <w:left w:val="single" w:sz="4" w:space="0" w:color="auto"/>
                    <w:bottom w:val="single" w:sz="4" w:space="0" w:color="auto"/>
                    <w:right w:val="single" w:sz="4" w:space="0" w:color="auto"/>
                  </w:tcBorders>
                  <w:hideMark/>
                </w:tcPr>
                <w:p w:rsidR="008A4D85" w:rsidRPr="00B0415E" w:rsidRDefault="00116F44" w:rsidP="001529FE">
                  <w:r>
                    <w:t>4</w:t>
                  </w:r>
                </w:p>
              </w:tc>
            </w:tr>
          </w:tbl>
          <w:p w:rsidR="00CC2FB3" w:rsidRDefault="00CC2FB3" w:rsidP="00E660BB">
            <w:pPr>
              <w:jc w:val="center"/>
              <w:rPr>
                <w:rFonts w:ascii="Arial" w:hAnsi="Arial" w:cs="Arial"/>
              </w:rPr>
            </w:pPr>
          </w:p>
          <w:p w:rsidR="00D61EC3" w:rsidRPr="00E660BB" w:rsidRDefault="00D61EC3" w:rsidP="00E660BB">
            <w:pPr>
              <w:jc w:val="center"/>
              <w:rPr>
                <w:rFonts w:ascii="Arial" w:hAnsi="Arial" w:cs="Arial"/>
              </w:rPr>
            </w:pPr>
          </w:p>
          <w:p w:rsidR="00D61EC3" w:rsidRDefault="00D61EC3" w:rsidP="00DE03BE">
            <w:pPr>
              <w:rPr>
                <w:rFonts w:ascii="Arial" w:hAnsi="Arial" w:cs="Arial"/>
                <w:b/>
                <w:sz w:val="24"/>
                <w:szCs w:val="24"/>
                <w:u w:val="single"/>
              </w:rPr>
            </w:pPr>
            <w:r w:rsidRPr="00D61EC3">
              <w:rPr>
                <w:rFonts w:ascii="Arial" w:hAnsi="Arial" w:cs="Arial"/>
                <w:b/>
                <w:sz w:val="24"/>
                <w:szCs w:val="24"/>
                <w:u w:val="single"/>
              </w:rPr>
              <w:t>Answers to Q1</w:t>
            </w:r>
          </w:p>
          <w:p w:rsidR="00116F44" w:rsidRDefault="00116F44" w:rsidP="00DE03BE">
            <w:pPr>
              <w:rPr>
                <w:rFonts w:ascii="Arial" w:hAnsi="Arial" w:cs="Arial"/>
                <w:b/>
                <w:sz w:val="24"/>
                <w:szCs w:val="24"/>
                <w:u w:val="single"/>
              </w:rPr>
            </w:pPr>
          </w:p>
          <w:p w:rsidR="00116F44" w:rsidRPr="003A54DD" w:rsidRDefault="00116F44" w:rsidP="00116F44">
            <w:pPr>
              <w:pStyle w:val="ListParagraph"/>
              <w:numPr>
                <w:ilvl w:val="0"/>
                <w:numId w:val="33"/>
              </w:numPr>
              <w:rPr>
                <w:rFonts w:ascii="Arial" w:hAnsi="Arial" w:cs="Arial"/>
              </w:rPr>
            </w:pPr>
            <w:r w:rsidRPr="003A54DD">
              <w:rPr>
                <w:rFonts w:ascii="Arial" w:hAnsi="Arial" w:cs="Arial"/>
              </w:rPr>
              <w:t>c</w:t>
            </w:r>
          </w:p>
          <w:p w:rsidR="00116F44" w:rsidRPr="003A54DD" w:rsidRDefault="00116F44" w:rsidP="00116F44">
            <w:pPr>
              <w:pStyle w:val="ListParagraph"/>
              <w:numPr>
                <w:ilvl w:val="0"/>
                <w:numId w:val="33"/>
              </w:numPr>
              <w:rPr>
                <w:rFonts w:ascii="Arial" w:hAnsi="Arial" w:cs="Arial"/>
              </w:rPr>
            </w:pPr>
            <w:r w:rsidRPr="003A54DD">
              <w:rPr>
                <w:rFonts w:ascii="Arial" w:hAnsi="Arial" w:cs="Arial"/>
              </w:rPr>
              <w:t>b</w:t>
            </w:r>
          </w:p>
          <w:p w:rsidR="00116F44" w:rsidRPr="003A54DD" w:rsidRDefault="00116F44" w:rsidP="00116F44">
            <w:pPr>
              <w:pStyle w:val="ListParagraph"/>
              <w:numPr>
                <w:ilvl w:val="0"/>
                <w:numId w:val="33"/>
              </w:numPr>
              <w:rPr>
                <w:rFonts w:ascii="Arial" w:hAnsi="Arial" w:cs="Arial"/>
              </w:rPr>
            </w:pPr>
            <w:r w:rsidRPr="003A54DD">
              <w:rPr>
                <w:rFonts w:ascii="Arial" w:hAnsi="Arial" w:cs="Arial"/>
              </w:rPr>
              <w:t>c</w:t>
            </w:r>
          </w:p>
          <w:p w:rsidR="00116F44" w:rsidRDefault="00116F44" w:rsidP="00DE03BE">
            <w:pPr>
              <w:rPr>
                <w:rFonts w:ascii="Arial" w:hAnsi="Arial" w:cs="Arial"/>
                <w:b/>
                <w:sz w:val="24"/>
                <w:szCs w:val="24"/>
                <w:u w:val="single"/>
              </w:rPr>
            </w:pPr>
          </w:p>
          <w:p w:rsidR="00116F44" w:rsidRPr="00D61EC3" w:rsidRDefault="00116F44" w:rsidP="00DE03BE">
            <w:pPr>
              <w:rPr>
                <w:rFonts w:ascii="Arial" w:hAnsi="Arial" w:cs="Arial"/>
                <w:b/>
                <w:sz w:val="24"/>
                <w:szCs w:val="24"/>
                <w:u w:val="single"/>
              </w:rPr>
            </w:pPr>
          </w:p>
          <w:p w:rsidR="00D61EC3" w:rsidRDefault="00D61EC3" w:rsidP="00116F44">
            <w:pPr>
              <w:rPr>
                <w:rFonts w:ascii="Arial" w:hAnsi="Arial" w:cs="Arial"/>
                <w:sz w:val="24"/>
                <w:szCs w:val="24"/>
              </w:rPr>
            </w:pPr>
          </w:p>
          <w:p w:rsidR="00116F44" w:rsidRPr="00116F44" w:rsidRDefault="00116F44" w:rsidP="00116F44">
            <w:pPr>
              <w:rPr>
                <w:rFonts w:ascii="Arial" w:hAnsi="Arial" w:cs="Arial"/>
                <w:b/>
                <w:sz w:val="24"/>
                <w:szCs w:val="24"/>
                <w:u w:val="single"/>
              </w:rPr>
            </w:pPr>
            <w:r w:rsidRPr="00D61EC3">
              <w:rPr>
                <w:rFonts w:ascii="Arial" w:hAnsi="Arial" w:cs="Arial"/>
                <w:b/>
                <w:sz w:val="24"/>
                <w:szCs w:val="24"/>
                <w:u w:val="single"/>
              </w:rPr>
              <w:t>Answers to  Q2</w:t>
            </w:r>
          </w:p>
          <w:p w:rsidR="00116F44" w:rsidRDefault="00116F44" w:rsidP="00116F44">
            <w:pPr>
              <w:rPr>
                <w:rFonts w:ascii="Arial" w:hAnsi="Arial" w:cs="Arial"/>
                <w:sz w:val="24"/>
                <w:szCs w:val="24"/>
              </w:rPr>
            </w:pPr>
          </w:p>
          <w:p w:rsidR="00116F44" w:rsidRPr="003A54DD" w:rsidRDefault="00116F44" w:rsidP="00116F44">
            <w:pPr>
              <w:pStyle w:val="ListParagraph"/>
              <w:numPr>
                <w:ilvl w:val="0"/>
                <w:numId w:val="34"/>
              </w:numPr>
              <w:rPr>
                <w:rFonts w:ascii="Arial" w:hAnsi="Arial" w:cs="Arial"/>
                <w:sz w:val="24"/>
                <w:szCs w:val="24"/>
              </w:rPr>
            </w:pPr>
            <w:r w:rsidRPr="003A54DD">
              <w:rPr>
                <w:rFonts w:ascii="Arial" w:hAnsi="Arial" w:cs="Arial"/>
                <w:sz w:val="24"/>
                <w:szCs w:val="24"/>
              </w:rPr>
              <w:t xml:space="preserve">Scope management is a knowledge area that is focused on making sure that a given project includes everything that it needs to complete the task as described, and nothing more.  Poor scope management will result in either too little or too much resources being allocated to the project. Too little resources will not see the project through while too much will be a waste. Even the most brilliant of ideas brought up after the scope statement has been written up and approved cannot be accepted, they are outside the scope. </w:t>
            </w:r>
          </w:p>
          <w:p w:rsidR="00116F44" w:rsidRPr="003A54DD" w:rsidRDefault="00116F44" w:rsidP="00116F44">
            <w:pPr>
              <w:pStyle w:val="ListParagraph"/>
              <w:rPr>
                <w:rFonts w:ascii="Arial" w:hAnsi="Arial" w:cs="Arial"/>
                <w:sz w:val="24"/>
                <w:szCs w:val="24"/>
              </w:rPr>
            </w:pPr>
          </w:p>
          <w:p w:rsidR="00116F44" w:rsidRPr="003A54DD" w:rsidRDefault="00116F44" w:rsidP="00116F44">
            <w:pPr>
              <w:pStyle w:val="ListParagraph"/>
              <w:rPr>
                <w:rFonts w:ascii="Arial" w:hAnsi="Arial" w:cs="Arial"/>
                <w:sz w:val="24"/>
                <w:szCs w:val="24"/>
              </w:rPr>
            </w:pPr>
            <w:r w:rsidRPr="003A54DD">
              <w:rPr>
                <w:rFonts w:ascii="Arial" w:hAnsi="Arial" w:cs="Arial"/>
                <w:b/>
                <w:i/>
                <w:sz w:val="24"/>
                <w:szCs w:val="24"/>
              </w:rPr>
              <w:t>Example</w:t>
            </w:r>
            <w:r w:rsidRPr="003A54DD">
              <w:rPr>
                <w:rFonts w:ascii="Arial" w:hAnsi="Arial" w:cs="Arial"/>
                <w:sz w:val="24"/>
                <w:szCs w:val="24"/>
              </w:rPr>
              <w:t xml:space="preserve">: </w:t>
            </w:r>
          </w:p>
          <w:p w:rsidR="00116F44" w:rsidRDefault="00116F44" w:rsidP="00116F44">
            <w:pPr>
              <w:pStyle w:val="ListParagraph"/>
              <w:rPr>
                <w:rFonts w:ascii="Arial" w:hAnsi="Arial" w:cs="Arial"/>
                <w:sz w:val="24"/>
                <w:szCs w:val="24"/>
              </w:rPr>
            </w:pPr>
            <w:r w:rsidRPr="003A54DD">
              <w:rPr>
                <w:rFonts w:ascii="Arial" w:hAnsi="Arial" w:cs="Arial"/>
                <w:sz w:val="24"/>
                <w:szCs w:val="24"/>
              </w:rPr>
              <w:t>Construction of a bridge across a major river presents enough challenges for the project manager’s scope management skills.  If lighting of the bridge is not part of the scope for this project, there is no way that the Project Manager or any of the other stake holders will come forward and suggest that lights be installed  in order to increase visibility across the bridge. While this may be a noble idea and the right thing to do, it cannot be done just like that.  There are two ways of getting the lights installed: A scope change request has to be submitted for analysis and approval, if approved the scope statement has to be updated to include this change. Alternatively, lighting of the bridge may be considered as a separate project requiring its own scope.</w:t>
            </w:r>
          </w:p>
          <w:p w:rsidR="00116F44" w:rsidRDefault="00116F44" w:rsidP="00116F44">
            <w:pPr>
              <w:pStyle w:val="ListParagraph"/>
              <w:rPr>
                <w:rFonts w:ascii="Arial" w:hAnsi="Arial" w:cs="Arial"/>
                <w:sz w:val="24"/>
                <w:szCs w:val="24"/>
              </w:rPr>
            </w:pPr>
          </w:p>
          <w:tbl>
            <w:tblPr>
              <w:tblStyle w:val="TableGrid"/>
              <w:tblpPr w:leftFromText="180" w:rightFromText="180" w:vertAnchor="text" w:horzAnchor="margin" w:tblpXSpec="right" w:tblpY="-246"/>
              <w:tblOverlap w:val="never"/>
              <w:tblW w:w="5266" w:type="dxa"/>
              <w:tblInd w:w="1327" w:type="dxa"/>
              <w:tblLayout w:type="fixed"/>
              <w:tblLook w:val="04A0" w:firstRow="1" w:lastRow="0" w:firstColumn="1" w:lastColumn="0" w:noHBand="0" w:noVBand="1"/>
            </w:tblPr>
            <w:tblGrid>
              <w:gridCol w:w="2250"/>
              <w:gridCol w:w="3016"/>
            </w:tblGrid>
            <w:tr w:rsidR="00116F44" w:rsidRPr="00B0415E" w:rsidTr="00116F44">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16F44" w:rsidRPr="00B0415E" w:rsidRDefault="00116F44" w:rsidP="00116F44">
                  <w:pPr>
                    <w:rPr>
                      <w:b/>
                      <w:color w:val="002060"/>
                    </w:rPr>
                  </w:pPr>
                  <w:r w:rsidRPr="00B0415E">
                    <w:rPr>
                      <w:b/>
                      <w:color w:val="002060"/>
                    </w:rPr>
                    <w:lastRenderedPageBreak/>
                    <w:t>Student Name:</w:t>
                  </w:r>
                </w:p>
              </w:tc>
              <w:tc>
                <w:tcPr>
                  <w:tcW w:w="3016" w:type="dxa"/>
                  <w:tcBorders>
                    <w:top w:val="single" w:sz="4" w:space="0" w:color="auto"/>
                    <w:left w:val="single" w:sz="4" w:space="0" w:color="auto"/>
                    <w:bottom w:val="single" w:sz="4" w:space="0" w:color="auto"/>
                    <w:right w:val="single" w:sz="4" w:space="0" w:color="auto"/>
                  </w:tcBorders>
                  <w:hideMark/>
                </w:tcPr>
                <w:p w:rsidR="00116F44" w:rsidRPr="00B0415E" w:rsidRDefault="00116F44" w:rsidP="00116F44">
                  <w:pPr>
                    <w:pStyle w:val="Default"/>
                    <w:rPr>
                      <w:rFonts w:asciiTheme="minorHAnsi" w:hAnsiTheme="minorHAnsi"/>
                    </w:rPr>
                  </w:pPr>
                  <w:r>
                    <w:rPr>
                      <w:rFonts w:asciiTheme="minorHAnsi" w:hAnsiTheme="minorHAnsi"/>
                    </w:rPr>
                    <w:t>Wilfred Tadeyo</w:t>
                  </w:r>
                </w:p>
              </w:tc>
            </w:tr>
            <w:tr w:rsidR="00116F44" w:rsidRPr="00B0415E" w:rsidTr="00116F44">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16F44" w:rsidRPr="00B0415E" w:rsidRDefault="00116F44" w:rsidP="00116F44">
                  <w:pPr>
                    <w:rPr>
                      <w:b/>
                      <w:color w:val="002060"/>
                    </w:rPr>
                  </w:pPr>
                  <w:r w:rsidRPr="00B0415E">
                    <w:rPr>
                      <w:b/>
                      <w:color w:val="002060"/>
                    </w:rPr>
                    <w:t>Student Number:</w:t>
                  </w:r>
                </w:p>
              </w:tc>
              <w:tc>
                <w:tcPr>
                  <w:tcW w:w="3016" w:type="dxa"/>
                  <w:tcBorders>
                    <w:top w:val="single" w:sz="4" w:space="0" w:color="auto"/>
                    <w:left w:val="single" w:sz="4" w:space="0" w:color="auto"/>
                    <w:bottom w:val="single" w:sz="4" w:space="0" w:color="auto"/>
                    <w:right w:val="single" w:sz="4" w:space="0" w:color="auto"/>
                  </w:tcBorders>
                </w:tcPr>
                <w:p w:rsidR="00116F44" w:rsidRPr="00B0415E" w:rsidRDefault="00116F44" w:rsidP="00116F44">
                  <w:pPr>
                    <w:pStyle w:val="Default"/>
                    <w:rPr>
                      <w:rFonts w:asciiTheme="minorHAnsi" w:hAnsiTheme="minorHAnsi"/>
                    </w:rPr>
                  </w:pPr>
                  <w:r>
                    <w:rPr>
                      <w:rFonts w:asciiTheme="minorHAnsi" w:hAnsiTheme="minorHAnsi"/>
                    </w:rPr>
                    <w:t>1649</w:t>
                  </w:r>
                </w:p>
              </w:tc>
            </w:tr>
            <w:tr w:rsidR="00116F44" w:rsidRPr="00B0415E" w:rsidTr="00116F44">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16F44" w:rsidRPr="00B0415E" w:rsidRDefault="00116F44" w:rsidP="00116F44">
                  <w:pPr>
                    <w:rPr>
                      <w:b/>
                      <w:color w:val="002060"/>
                    </w:rPr>
                  </w:pPr>
                  <w:r w:rsidRPr="00B0415E">
                    <w:rPr>
                      <w:b/>
                      <w:color w:val="002060"/>
                    </w:rPr>
                    <w:t>Course:</w:t>
                  </w:r>
                </w:p>
              </w:tc>
              <w:tc>
                <w:tcPr>
                  <w:tcW w:w="3016" w:type="dxa"/>
                  <w:tcBorders>
                    <w:top w:val="single" w:sz="4" w:space="0" w:color="auto"/>
                    <w:left w:val="single" w:sz="4" w:space="0" w:color="auto"/>
                    <w:bottom w:val="single" w:sz="4" w:space="0" w:color="auto"/>
                    <w:right w:val="single" w:sz="4" w:space="0" w:color="auto"/>
                  </w:tcBorders>
                  <w:hideMark/>
                </w:tcPr>
                <w:p w:rsidR="00116F44" w:rsidRPr="00B0415E" w:rsidRDefault="00116F44" w:rsidP="00116F44">
                  <w:pPr>
                    <w:pStyle w:val="Default"/>
                    <w:rPr>
                      <w:rFonts w:asciiTheme="minorHAnsi" w:hAnsiTheme="minorHAnsi"/>
                    </w:rPr>
                  </w:pPr>
                  <w:r>
                    <w:rPr>
                      <w:rFonts w:asciiTheme="minorHAnsi" w:hAnsiTheme="minorHAnsi"/>
                    </w:rPr>
                    <w:t>Project Management Level 4</w:t>
                  </w:r>
                </w:p>
              </w:tc>
            </w:tr>
            <w:tr w:rsidR="00116F44" w:rsidRPr="00B0415E" w:rsidTr="00116F44">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16F44" w:rsidRPr="00B0415E" w:rsidRDefault="00116F44" w:rsidP="00116F44">
                  <w:pPr>
                    <w:rPr>
                      <w:b/>
                      <w:color w:val="002060"/>
                    </w:rPr>
                  </w:pPr>
                  <w:r w:rsidRPr="00B0415E">
                    <w:rPr>
                      <w:b/>
                      <w:color w:val="002060"/>
                    </w:rPr>
                    <w:t>Assignment NO:</w:t>
                  </w:r>
                </w:p>
              </w:tc>
              <w:tc>
                <w:tcPr>
                  <w:tcW w:w="3016" w:type="dxa"/>
                  <w:tcBorders>
                    <w:top w:val="single" w:sz="4" w:space="0" w:color="auto"/>
                    <w:left w:val="single" w:sz="4" w:space="0" w:color="auto"/>
                    <w:bottom w:val="single" w:sz="4" w:space="0" w:color="auto"/>
                    <w:right w:val="single" w:sz="4" w:space="0" w:color="auto"/>
                  </w:tcBorders>
                  <w:hideMark/>
                </w:tcPr>
                <w:p w:rsidR="00116F44" w:rsidRPr="00B0415E" w:rsidRDefault="00DE741B" w:rsidP="00116F44">
                  <w:r>
                    <w:t>4</w:t>
                  </w:r>
                </w:p>
              </w:tc>
            </w:tr>
          </w:tbl>
          <w:p w:rsidR="00116F44" w:rsidRDefault="00116F44" w:rsidP="00116F44">
            <w:pPr>
              <w:pStyle w:val="ListParagraph"/>
              <w:rPr>
                <w:rFonts w:ascii="Arial" w:hAnsi="Arial" w:cs="Arial"/>
                <w:sz w:val="24"/>
                <w:szCs w:val="24"/>
              </w:rPr>
            </w:pPr>
          </w:p>
          <w:p w:rsidR="00116F44" w:rsidRDefault="00116F44" w:rsidP="00116F44">
            <w:pPr>
              <w:pStyle w:val="ListParagraph"/>
              <w:rPr>
                <w:rFonts w:ascii="Arial" w:hAnsi="Arial" w:cs="Arial"/>
                <w:sz w:val="24"/>
                <w:szCs w:val="24"/>
              </w:rPr>
            </w:pPr>
          </w:p>
          <w:p w:rsidR="00116F44" w:rsidRDefault="00116F44" w:rsidP="00116F44">
            <w:pPr>
              <w:pStyle w:val="ListParagraph"/>
              <w:rPr>
                <w:rFonts w:ascii="Arial" w:hAnsi="Arial" w:cs="Arial"/>
                <w:sz w:val="24"/>
                <w:szCs w:val="24"/>
              </w:rPr>
            </w:pPr>
          </w:p>
          <w:p w:rsidR="00116F44" w:rsidRDefault="00116F44" w:rsidP="00116F44">
            <w:pPr>
              <w:pStyle w:val="ListParagraph"/>
              <w:rPr>
                <w:rFonts w:ascii="Arial" w:hAnsi="Arial" w:cs="Arial"/>
                <w:sz w:val="24"/>
                <w:szCs w:val="24"/>
              </w:rPr>
            </w:pPr>
          </w:p>
          <w:p w:rsidR="00116F44" w:rsidRPr="003A54DD" w:rsidRDefault="00116F44" w:rsidP="00116F44">
            <w:pPr>
              <w:pStyle w:val="ListParagraph"/>
              <w:rPr>
                <w:rFonts w:ascii="Arial" w:hAnsi="Arial" w:cs="Arial"/>
                <w:sz w:val="24"/>
                <w:szCs w:val="24"/>
              </w:rPr>
            </w:pPr>
          </w:p>
          <w:p w:rsidR="00116F44" w:rsidRPr="003A54DD" w:rsidRDefault="00116F44" w:rsidP="00116F44">
            <w:pPr>
              <w:pStyle w:val="ListParagraph"/>
              <w:rPr>
                <w:rFonts w:ascii="Arial" w:hAnsi="Arial" w:cs="Arial"/>
                <w:sz w:val="24"/>
                <w:szCs w:val="24"/>
              </w:rPr>
            </w:pPr>
          </w:p>
          <w:p w:rsidR="00116F44" w:rsidRPr="003A54DD" w:rsidRDefault="00116F44" w:rsidP="00116F44">
            <w:pPr>
              <w:pStyle w:val="ListParagraph"/>
              <w:numPr>
                <w:ilvl w:val="0"/>
                <w:numId w:val="34"/>
              </w:numPr>
              <w:rPr>
                <w:rFonts w:ascii="Arial" w:hAnsi="Arial" w:cs="Arial"/>
                <w:sz w:val="24"/>
                <w:szCs w:val="24"/>
              </w:rPr>
            </w:pPr>
            <w:r w:rsidRPr="003A54DD">
              <w:rPr>
                <w:rFonts w:ascii="Arial" w:hAnsi="Arial" w:cs="Arial"/>
                <w:sz w:val="24"/>
                <w:szCs w:val="24"/>
              </w:rPr>
              <w:t>The main purposes of Project Scope Management are:</w:t>
            </w:r>
          </w:p>
          <w:p w:rsidR="00116F44" w:rsidRPr="003A54DD" w:rsidRDefault="00116F44" w:rsidP="00116F44">
            <w:pPr>
              <w:pStyle w:val="ListParagraph"/>
              <w:numPr>
                <w:ilvl w:val="0"/>
                <w:numId w:val="35"/>
              </w:numPr>
              <w:rPr>
                <w:rFonts w:ascii="Arial" w:hAnsi="Arial" w:cs="Arial"/>
                <w:sz w:val="24"/>
                <w:szCs w:val="24"/>
              </w:rPr>
            </w:pPr>
            <w:r w:rsidRPr="003A54DD">
              <w:rPr>
                <w:rFonts w:ascii="Arial" w:hAnsi="Arial" w:cs="Arial"/>
                <w:sz w:val="24"/>
                <w:szCs w:val="24"/>
              </w:rPr>
              <w:t>It defines what work is needed to complete the project activities</w:t>
            </w:r>
          </w:p>
          <w:p w:rsidR="00116F44" w:rsidRPr="003A54DD" w:rsidRDefault="00116F44" w:rsidP="00116F44">
            <w:pPr>
              <w:pStyle w:val="ListParagraph"/>
              <w:numPr>
                <w:ilvl w:val="0"/>
                <w:numId w:val="35"/>
              </w:numPr>
              <w:rPr>
                <w:rFonts w:ascii="Arial" w:hAnsi="Arial" w:cs="Arial"/>
                <w:sz w:val="24"/>
                <w:szCs w:val="24"/>
              </w:rPr>
            </w:pPr>
            <w:r w:rsidRPr="003A54DD">
              <w:rPr>
                <w:rFonts w:ascii="Arial" w:hAnsi="Arial" w:cs="Arial"/>
                <w:sz w:val="24"/>
                <w:szCs w:val="24"/>
              </w:rPr>
              <w:t>Identifies work that is not part of the project and ensures it does not find its way into the project</w:t>
            </w:r>
          </w:p>
          <w:p w:rsidR="00116F44" w:rsidRPr="003A54DD" w:rsidRDefault="00116F44" w:rsidP="00116F44">
            <w:pPr>
              <w:pStyle w:val="ListParagraph"/>
              <w:numPr>
                <w:ilvl w:val="0"/>
                <w:numId w:val="35"/>
              </w:numPr>
              <w:rPr>
                <w:rFonts w:ascii="Arial" w:hAnsi="Arial" w:cs="Arial"/>
                <w:sz w:val="24"/>
                <w:szCs w:val="24"/>
              </w:rPr>
            </w:pPr>
            <w:r w:rsidRPr="003A54DD">
              <w:rPr>
                <w:rFonts w:ascii="Arial" w:hAnsi="Arial" w:cs="Arial"/>
                <w:sz w:val="24"/>
                <w:szCs w:val="24"/>
              </w:rPr>
              <w:t>Clearly defines what is included in the project and to what level</w:t>
            </w:r>
          </w:p>
          <w:p w:rsidR="00116F44" w:rsidRPr="003A54DD" w:rsidRDefault="00116F44" w:rsidP="00116F44">
            <w:pPr>
              <w:pStyle w:val="ListParagraph"/>
              <w:numPr>
                <w:ilvl w:val="0"/>
                <w:numId w:val="35"/>
              </w:numPr>
              <w:rPr>
                <w:rFonts w:ascii="Arial" w:hAnsi="Arial" w:cs="Arial"/>
                <w:sz w:val="24"/>
                <w:szCs w:val="24"/>
              </w:rPr>
            </w:pPr>
            <w:r w:rsidRPr="003A54DD">
              <w:rPr>
                <w:rFonts w:ascii="Arial" w:hAnsi="Arial" w:cs="Arial"/>
                <w:sz w:val="24"/>
                <w:szCs w:val="24"/>
              </w:rPr>
              <w:t>It serves as a reference point and guides the execution, control and closure of the project.</w:t>
            </w:r>
          </w:p>
          <w:p w:rsidR="00116F44" w:rsidRPr="003A54DD" w:rsidRDefault="00116F44" w:rsidP="00116F44">
            <w:pPr>
              <w:pStyle w:val="ListParagraph"/>
              <w:ind w:left="1440"/>
              <w:rPr>
                <w:rFonts w:ascii="Arial" w:hAnsi="Arial" w:cs="Arial"/>
                <w:sz w:val="24"/>
                <w:szCs w:val="24"/>
              </w:rPr>
            </w:pPr>
          </w:p>
          <w:p w:rsidR="00116F44" w:rsidRDefault="00116F44" w:rsidP="00116F44">
            <w:pPr>
              <w:pStyle w:val="ListParagraph"/>
              <w:numPr>
                <w:ilvl w:val="0"/>
                <w:numId w:val="34"/>
              </w:numPr>
              <w:rPr>
                <w:rFonts w:ascii="Arial" w:hAnsi="Arial" w:cs="Arial"/>
                <w:sz w:val="24"/>
                <w:szCs w:val="24"/>
              </w:rPr>
            </w:pPr>
            <w:r w:rsidRPr="003A54DD">
              <w:rPr>
                <w:rFonts w:ascii="Arial" w:hAnsi="Arial" w:cs="Arial"/>
                <w:sz w:val="24"/>
                <w:szCs w:val="24"/>
              </w:rPr>
              <w:t>The activities included in Project Scope Management are:</w:t>
            </w:r>
          </w:p>
          <w:p w:rsidR="00293DA9" w:rsidRPr="003A54DD" w:rsidRDefault="00293DA9" w:rsidP="00116F44">
            <w:pPr>
              <w:pStyle w:val="ListParagraph"/>
              <w:numPr>
                <w:ilvl w:val="0"/>
                <w:numId w:val="34"/>
              </w:numPr>
              <w:rPr>
                <w:rFonts w:ascii="Arial" w:hAnsi="Arial" w:cs="Arial"/>
                <w:sz w:val="24"/>
                <w:szCs w:val="24"/>
              </w:rPr>
            </w:pPr>
          </w:p>
          <w:p w:rsidR="00116F44" w:rsidRDefault="00116F44" w:rsidP="00116F44">
            <w:pPr>
              <w:pStyle w:val="ListParagraph"/>
              <w:numPr>
                <w:ilvl w:val="0"/>
                <w:numId w:val="36"/>
              </w:numPr>
              <w:rPr>
                <w:rFonts w:ascii="Arial" w:hAnsi="Arial" w:cs="Arial"/>
                <w:sz w:val="24"/>
                <w:szCs w:val="24"/>
              </w:rPr>
            </w:pPr>
            <w:r w:rsidRPr="003A54DD">
              <w:rPr>
                <w:rFonts w:ascii="Arial" w:hAnsi="Arial" w:cs="Arial"/>
                <w:sz w:val="24"/>
                <w:szCs w:val="24"/>
                <w:u w:val="single"/>
              </w:rPr>
              <w:t>Scope Definition</w:t>
            </w:r>
            <w:proofErr w:type="gramStart"/>
            <w:r w:rsidRPr="003A54DD">
              <w:rPr>
                <w:rFonts w:ascii="Arial" w:hAnsi="Arial" w:cs="Arial"/>
                <w:sz w:val="24"/>
                <w:szCs w:val="24"/>
                <w:u w:val="single"/>
              </w:rPr>
              <w:t>:</w:t>
            </w:r>
            <w:r w:rsidRPr="003A54DD">
              <w:rPr>
                <w:rFonts w:ascii="Arial" w:hAnsi="Arial" w:cs="Arial"/>
                <w:sz w:val="24"/>
                <w:szCs w:val="24"/>
              </w:rPr>
              <w:t>-</w:t>
            </w:r>
            <w:proofErr w:type="gramEnd"/>
            <w:r w:rsidRPr="003A54DD">
              <w:rPr>
                <w:rFonts w:ascii="Arial" w:hAnsi="Arial" w:cs="Arial"/>
                <w:sz w:val="24"/>
                <w:szCs w:val="24"/>
              </w:rPr>
              <w:t xml:space="preserve"> Involves fact finding, documentation and gaining agreement from stakeholders about what needs to be done and how. The whole project is broken down into manageable components, each of them analyzed and work required detailed fully including its resource requirements. Scope definition has its Inputs, T&amp;T’s and Outputs. Inputs are Scope Statement, Assumptions and Constrains. Tools and Techniques could be Historical Data from previous projects, subject matter expert opinion. Output is a detailed and sound definition of the project scope.</w:t>
            </w:r>
          </w:p>
          <w:p w:rsidR="00E414FD" w:rsidRDefault="00E414FD" w:rsidP="00E414FD">
            <w:pPr>
              <w:pStyle w:val="ListParagraph"/>
              <w:ind w:left="1440"/>
              <w:rPr>
                <w:rFonts w:ascii="Arial" w:hAnsi="Arial" w:cs="Arial"/>
                <w:sz w:val="24"/>
                <w:szCs w:val="24"/>
                <w:u w:val="single"/>
              </w:rPr>
            </w:pPr>
          </w:p>
          <w:p w:rsidR="00E414FD" w:rsidRPr="003A54DD" w:rsidRDefault="00E414FD" w:rsidP="00E414FD">
            <w:pPr>
              <w:pStyle w:val="ListParagraph"/>
              <w:ind w:left="1440"/>
              <w:rPr>
                <w:rFonts w:ascii="Arial" w:hAnsi="Arial" w:cs="Arial"/>
                <w:sz w:val="24"/>
                <w:szCs w:val="24"/>
              </w:rPr>
            </w:pPr>
          </w:p>
          <w:p w:rsidR="00116F44" w:rsidRPr="003A54DD" w:rsidRDefault="00116F44" w:rsidP="00116F44">
            <w:pPr>
              <w:pStyle w:val="ListParagraph"/>
              <w:numPr>
                <w:ilvl w:val="0"/>
                <w:numId w:val="36"/>
              </w:numPr>
              <w:rPr>
                <w:rFonts w:ascii="Arial" w:hAnsi="Arial" w:cs="Arial"/>
                <w:sz w:val="24"/>
                <w:szCs w:val="24"/>
              </w:rPr>
            </w:pPr>
            <w:r w:rsidRPr="003A54DD">
              <w:rPr>
                <w:rFonts w:ascii="Arial" w:hAnsi="Arial" w:cs="Arial"/>
                <w:sz w:val="24"/>
                <w:szCs w:val="24"/>
                <w:u w:val="single"/>
              </w:rPr>
              <w:t>Scope Verification</w:t>
            </w:r>
            <w:proofErr w:type="gramStart"/>
            <w:r w:rsidRPr="003A54DD">
              <w:rPr>
                <w:rFonts w:ascii="Arial" w:hAnsi="Arial" w:cs="Arial"/>
                <w:sz w:val="24"/>
                <w:szCs w:val="24"/>
              </w:rPr>
              <w:t>:-</w:t>
            </w:r>
            <w:proofErr w:type="gramEnd"/>
            <w:r w:rsidRPr="003A54DD">
              <w:rPr>
                <w:rFonts w:ascii="Arial" w:hAnsi="Arial" w:cs="Arial"/>
                <w:sz w:val="24"/>
                <w:szCs w:val="24"/>
              </w:rPr>
              <w:t xml:space="preserve">  It  ensures that project deliverables are aligned with the scope at  every level of the project. At the end of each phase </w:t>
            </w:r>
            <w:proofErr w:type="gramStart"/>
            <w:r w:rsidRPr="003A54DD">
              <w:rPr>
                <w:rFonts w:ascii="Arial" w:hAnsi="Arial" w:cs="Arial"/>
                <w:sz w:val="24"/>
                <w:szCs w:val="24"/>
              </w:rPr>
              <w:t>or  deliverable</w:t>
            </w:r>
            <w:proofErr w:type="gramEnd"/>
            <w:r w:rsidRPr="003A54DD">
              <w:rPr>
                <w:rFonts w:ascii="Arial" w:hAnsi="Arial" w:cs="Arial"/>
                <w:sz w:val="24"/>
                <w:szCs w:val="24"/>
              </w:rPr>
              <w:t xml:space="preserve"> the results are verified against the scope deliverables for completeness. This may be done through testing or inspection against set quality standards. If changes or adjustments are required, they have to be taken care accordingly and kept be done in check.</w:t>
            </w:r>
          </w:p>
          <w:p w:rsidR="00116F44" w:rsidRDefault="00116F44" w:rsidP="00116F44">
            <w:pPr>
              <w:rPr>
                <w:rFonts w:ascii="Arial" w:hAnsi="Arial" w:cs="Arial"/>
                <w:sz w:val="24"/>
                <w:szCs w:val="24"/>
              </w:rPr>
            </w:pPr>
          </w:p>
          <w:p w:rsidR="00D61EC3" w:rsidRDefault="00D61EC3" w:rsidP="00DE03BE">
            <w:pPr>
              <w:rPr>
                <w:rFonts w:ascii="Arial" w:hAnsi="Arial" w:cs="Arial"/>
                <w:sz w:val="24"/>
                <w:szCs w:val="24"/>
              </w:rPr>
            </w:pPr>
          </w:p>
          <w:p w:rsidR="00116F44" w:rsidRPr="00116F44" w:rsidRDefault="00116F44" w:rsidP="00116F44">
            <w:pPr>
              <w:pStyle w:val="ListParagraph"/>
              <w:numPr>
                <w:ilvl w:val="0"/>
                <w:numId w:val="36"/>
              </w:numPr>
              <w:rPr>
                <w:rFonts w:ascii="Arial" w:hAnsi="Arial" w:cs="Arial"/>
                <w:sz w:val="24"/>
                <w:szCs w:val="24"/>
                <w:u w:val="single"/>
              </w:rPr>
            </w:pPr>
            <w:r w:rsidRPr="003A54DD">
              <w:rPr>
                <w:rFonts w:ascii="Arial" w:hAnsi="Arial" w:cs="Arial"/>
                <w:sz w:val="24"/>
                <w:szCs w:val="24"/>
                <w:u w:val="single"/>
              </w:rPr>
              <w:t>Scope Planning</w:t>
            </w:r>
            <w:proofErr w:type="gramStart"/>
            <w:r w:rsidRPr="003A54DD">
              <w:rPr>
                <w:rFonts w:ascii="Arial" w:hAnsi="Arial" w:cs="Arial"/>
                <w:sz w:val="24"/>
                <w:szCs w:val="24"/>
                <w:u w:val="single"/>
              </w:rPr>
              <w:t>:-</w:t>
            </w:r>
            <w:proofErr w:type="gramEnd"/>
            <w:r w:rsidRPr="003A54DD">
              <w:rPr>
                <w:rFonts w:ascii="Arial" w:hAnsi="Arial" w:cs="Arial"/>
                <w:sz w:val="24"/>
                <w:szCs w:val="24"/>
              </w:rPr>
              <w:t xml:space="preserve"> Like all are processes, it has inputs, tools and techniques, and outputs. Inputs will be Project Charter, Constrains and Assumptions. Tools and techniques will be expert judgment from subject matter experts, industry leaders, and senior management. Historical </w:t>
            </w:r>
            <w:proofErr w:type="gramStart"/>
            <w:r w:rsidRPr="003A54DD">
              <w:rPr>
                <w:rFonts w:ascii="Arial" w:hAnsi="Arial" w:cs="Arial"/>
                <w:sz w:val="24"/>
                <w:szCs w:val="24"/>
              </w:rPr>
              <w:t>data,</w:t>
            </w:r>
            <w:proofErr w:type="gramEnd"/>
            <w:r w:rsidRPr="003A54DD">
              <w:rPr>
                <w:rFonts w:ascii="Arial" w:hAnsi="Arial" w:cs="Arial"/>
                <w:sz w:val="24"/>
                <w:szCs w:val="24"/>
              </w:rPr>
              <w:t xml:space="preserve"> and applicable statistical/mathematical techniques. The scope management plan document will be the output. It must be </w:t>
            </w:r>
          </w:p>
          <w:p w:rsidR="00116F44" w:rsidRDefault="00116F44" w:rsidP="00116F44">
            <w:pPr>
              <w:pStyle w:val="ListParagraph"/>
              <w:ind w:left="1440"/>
              <w:rPr>
                <w:rFonts w:ascii="Arial" w:hAnsi="Arial" w:cs="Arial"/>
                <w:sz w:val="24"/>
                <w:szCs w:val="24"/>
              </w:rPr>
            </w:pPr>
            <w:proofErr w:type="gramStart"/>
            <w:r w:rsidRPr="003A54DD">
              <w:rPr>
                <w:rFonts w:ascii="Arial" w:hAnsi="Arial" w:cs="Arial"/>
                <w:sz w:val="24"/>
                <w:szCs w:val="24"/>
              </w:rPr>
              <w:t>noted</w:t>
            </w:r>
            <w:proofErr w:type="gramEnd"/>
            <w:r w:rsidRPr="003A54DD">
              <w:rPr>
                <w:rFonts w:ascii="Arial" w:hAnsi="Arial" w:cs="Arial"/>
                <w:sz w:val="24"/>
                <w:szCs w:val="24"/>
              </w:rPr>
              <w:t xml:space="preserve"> that changes may occur and the plan must have a provision to deal with that.</w:t>
            </w:r>
          </w:p>
          <w:p w:rsidR="00116F44" w:rsidRDefault="00116F44" w:rsidP="00116F44">
            <w:pPr>
              <w:pStyle w:val="ListParagraph"/>
              <w:ind w:left="1440"/>
              <w:rPr>
                <w:rFonts w:ascii="Arial" w:hAnsi="Arial" w:cs="Arial"/>
                <w:sz w:val="24"/>
                <w:szCs w:val="24"/>
              </w:rPr>
            </w:pPr>
          </w:p>
          <w:p w:rsidR="00116F44" w:rsidRPr="003A54DD" w:rsidRDefault="00116F44" w:rsidP="00116F44">
            <w:pPr>
              <w:pStyle w:val="ListParagraph"/>
              <w:ind w:left="1440"/>
              <w:rPr>
                <w:rFonts w:ascii="Arial" w:hAnsi="Arial" w:cs="Arial"/>
                <w:sz w:val="24"/>
                <w:szCs w:val="24"/>
                <w:u w:val="single"/>
              </w:rPr>
            </w:pPr>
            <w:r w:rsidRPr="003A54DD">
              <w:rPr>
                <w:rFonts w:ascii="Arial" w:hAnsi="Arial" w:cs="Arial"/>
                <w:sz w:val="24"/>
                <w:szCs w:val="24"/>
              </w:rPr>
              <w:t xml:space="preserve"> </w:t>
            </w:r>
          </w:p>
          <w:p w:rsidR="00D61EC3" w:rsidRPr="00116F44" w:rsidRDefault="00116F44" w:rsidP="00116F44">
            <w:pPr>
              <w:pStyle w:val="ListParagraph"/>
              <w:numPr>
                <w:ilvl w:val="0"/>
                <w:numId w:val="36"/>
              </w:numPr>
              <w:rPr>
                <w:rFonts w:ascii="Arial" w:hAnsi="Arial" w:cs="Arial"/>
                <w:sz w:val="24"/>
                <w:szCs w:val="24"/>
              </w:rPr>
            </w:pPr>
            <w:r w:rsidRPr="00116F44">
              <w:rPr>
                <w:rFonts w:ascii="Arial" w:hAnsi="Arial" w:cs="Arial"/>
                <w:sz w:val="24"/>
                <w:szCs w:val="24"/>
                <w:u w:val="single"/>
              </w:rPr>
              <w:t>Scope Change  Control:-</w:t>
            </w:r>
            <w:r w:rsidRPr="00116F44">
              <w:rPr>
                <w:rFonts w:ascii="Arial" w:hAnsi="Arial" w:cs="Arial"/>
                <w:sz w:val="24"/>
                <w:szCs w:val="24"/>
              </w:rPr>
              <w:t xml:space="preserve"> While the whole point of defining the scope and publishing of a scope statement is to eliminate or keep to a minimum the need for changes in the scope of the project, changes are, however, sometimes unavoidable. Changes may be necessary to for several reasons, for example; to comply with a new piece of legislation, the need to use alternatives in the absence of originally intended material/equipment or to correct errors.  Should this be necessary, requests for change have to be treated procedurally so that they are incorporated in the scope statement. Change request should be raised and presented for analysis and approval by a change request board (an approved panel of experts/stakeholders).  Stakeholders are to be informed of these changes and lessons leant from the changes documented.</w:t>
            </w:r>
          </w:p>
          <w:p w:rsidR="00D61EC3" w:rsidRDefault="00D61EC3" w:rsidP="00DE03BE">
            <w:pPr>
              <w:rPr>
                <w:rFonts w:ascii="Arial" w:hAnsi="Arial" w:cs="Arial"/>
                <w:sz w:val="24"/>
                <w:szCs w:val="24"/>
              </w:rPr>
            </w:pPr>
          </w:p>
          <w:p w:rsidR="00D61EC3" w:rsidRDefault="00D61EC3" w:rsidP="00DE03BE">
            <w:pPr>
              <w:rPr>
                <w:rFonts w:ascii="Arial" w:hAnsi="Arial" w:cs="Arial"/>
                <w:sz w:val="24"/>
                <w:szCs w:val="24"/>
              </w:rPr>
            </w:pPr>
          </w:p>
          <w:p w:rsidR="00D61EC3" w:rsidRDefault="00D61EC3" w:rsidP="00DE03BE">
            <w:pPr>
              <w:rPr>
                <w:rFonts w:ascii="Arial" w:hAnsi="Arial" w:cs="Arial"/>
                <w:sz w:val="24"/>
                <w:szCs w:val="24"/>
              </w:rPr>
            </w:pPr>
          </w:p>
          <w:p w:rsidR="00D61EC3" w:rsidRDefault="00D61EC3" w:rsidP="00DE03BE">
            <w:pPr>
              <w:rPr>
                <w:rFonts w:ascii="Arial" w:hAnsi="Arial" w:cs="Arial"/>
                <w:sz w:val="24"/>
                <w:szCs w:val="24"/>
              </w:rPr>
            </w:pPr>
          </w:p>
          <w:tbl>
            <w:tblPr>
              <w:tblStyle w:val="TableGrid"/>
              <w:tblpPr w:leftFromText="180" w:rightFromText="180" w:vertAnchor="text" w:horzAnchor="margin" w:tblpXSpec="right" w:tblpY="-246"/>
              <w:tblOverlap w:val="never"/>
              <w:tblW w:w="5985" w:type="dxa"/>
              <w:tblLayout w:type="fixed"/>
              <w:tblLook w:val="04A0" w:firstRow="1" w:lastRow="0" w:firstColumn="1" w:lastColumn="0" w:noHBand="0" w:noVBand="1"/>
            </w:tblPr>
            <w:tblGrid>
              <w:gridCol w:w="2520"/>
              <w:gridCol w:w="3465"/>
            </w:tblGrid>
            <w:tr w:rsidR="00D61EC3" w:rsidRPr="00B0415E" w:rsidTr="00D61EC3">
              <w:trPr>
                <w:trHeight w:val="293"/>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1EC3" w:rsidRPr="00B0415E" w:rsidRDefault="00116F44" w:rsidP="00D61EC3">
                  <w:pPr>
                    <w:rPr>
                      <w:b/>
                      <w:color w:val="002060"/>
                    </w:rPr>
                  </w:pPr>
                  <w:r>
                    <w:rPr>
                      <w:b/>
                      <w:color w:val="002060"/>
                    </w:rPr>
                    <w:lastRenderedPageBreak/>
                    <w:t>S</w:t>
                  </w:r>
                  <w:r w:rsidR="00D61EC3" w:rsidRPr="00B0415E">
                    <w:rPr>
                      <w:b/>
                      <w:color w:val="002060"/>
                    </w:rPr>
                    <w:t>tudent Name:</w:t>
                  </w:r>
                </w:p>
              </w:tc>
              <w:tc>
                <w:tcPr>
                  <w:tcW w:w="3465" w:type="dxa"/>
                  <w:tcBorders>
                    <w:top w:val="single" w:sz="4" w:space="0" w:color="auto"/>
                    <w:left w:val="single" w:sz="4" w:space="0" w:color="auto"/>
                    <w:bottom w:val="single" w:sz="4" w:space="0" w:color="auto"/>
                    <w:right w:val="single" w:sz="4" w:space="0" w:color="auto"/>
                  </w:tcBorders>
                  <w:hideMark/>
                </w:tcPr>
                <w:p w:rsidR="00D61EC3" w:rsidRPr="00B0415E" w:rsidRDefault="00D61EC3" w:rsidP="00D61EC3">
                  <w:pPr>
                    <w:pStyle w:val="Default"/>
                    <w:rPr>
                      <w:rFonts w:asciiTheme="minorHAnsi" w:hAnsiTheme="minorHAnsi"/>
                    </w:rPr>
                  </w:pPr>
                  <w:r>
                    <w:rPr>
                      <w:rFonts w:asciiTheme="minorHAnsi" w:hAnsiTheme="minorHAnsi"/>
                    </w:rPr>
                    <w:t>Wilfred Tadeyo</w:t>
                  </w:r>
                </w:p>
              </w:tc>
            </w:tr>
            <w:tr w:rsidR="00D61EC3" w:rsidRPr="00B0415E" w:rsidTr="00D61EC3">
              <w:trPr>
                <w:trHeight w:val="293"/>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1EC3" w:rsidRPr="00B0415E" w:rsidRDefault="00D61EC3" w:rsidP="00D61EC3">
                  <w:pPr>
                    <w:rPr>
                      <w:b/>
                      <w:color w:val="002060"/>
                    </w:rPr>
                  </w:pPr>
                  <w:r w:rsidRPr="00B0415E">
                    <w:rPr>
                      <w:b/>
                      <w:color w:val="002060"/>
                    </w:rPr>
                    <w:t>Student Number:</w:t>
                  </w:r>
                </w:p>
              </w:tc>
              <w:tc>
                <w:tcPr>
                  <w:tcW w:w="3465" w:type="dxa"/>
                  <w:tcBorders>
                    <w:top w:val="single" w:sz="4" w:space="0" w:color="auto"/>
                    <w:left w:val="single" w:sz="4" w:space="0" w:color="auto"/>
                    <w:bottom w:val="single" w:sz="4" w:space="0" w:color="auto"/>
                    <w:right w:val="single" w:sz="4" w:space="0" w:color="auto"/>
                  </w:tcBorders>
                </w:tcPr>
                <w:p w:rsidR="00D61EC3" w:rsidRPr="00B0415E" w:rsidRDefault="00D61EC3" w:rsidP="00D61EC3">
                  <w:pPr>
                    <w:pStyle w:val="Default"/>
                    <w:rPr>
                      <w:rFonts w:asciiTheme="minorHAnsi" w:hAnsiTheme="minorHAnsi"/>
                    </w:rPr>
                  </w:pPr>
                  <w:r>
                    <w:rPr>
                      <w:rFonts w:asciiTheme="minorHAnsi" w:hAnsiTheme="minorHAnsi"/>
                    </w:rPr>
                    <w:t>1649</w:t>
                  </w:r>
                </w:p>
              </w:tc>
            </w:tr>
            <w:tr w:rsidR="00D61EC3" w:rsidRPr="00B0415E" w:rsidTr="00D61EC3">
              <w:trPr>
                <w:trHeight w:val="293"/>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1EC3" w:rsidRPr="00B0415E" w:rsidRDefault="00D61EC3" w:rsidP="00D61EC3">
                  <w:pPr>
                    <w:rPr>
                      <w:b/>
                      <w:color w:val="002060"/>
                    </w:rPr>
                  </w:pPr>
                  <w:r w:rsidRPr="00B0415E">
                    <w:rPr>
                      <w:b/>
                      <w:color w:val="002060"/>
                    </w:rPr>
                    <w:t>Course:</w:t>
                  </w:r>
                </w:p>
              </w:tc>
              <w:tc>
                <w:tcPr>
                  <w:tcW w:w="3465" w:type="dxa"/>
                  <w:tcBorders>
                    <w:top w:val="single" w:sz="4" w:space="0" w:color="auto"/>
                    <w:left w:val="single" w:sz="4" w:space="0" w:color="auto"/>
                    <w:bottom w:val="single" w:sz="4" w:space="0" w:color="auto"/>
                    <w:right w:val="single" w:sz="4" w:space="0" w:color="auto"/>
                  </w:tcBorders>
                  <w:hideMark/>
                </w:tcPr>
                <w:p w:rsidR="00D61EC3" w:rsidRPr="00B0415E" w:rsidRDefault="00D61EC3" w:rsidP="00D61EC3">
                  <w:pPr>
                    <w:pStyle w:val="Default"/>
                    <w:rPr>
                      <w:rFonts w:asciiTheme="minorHAnsi" w:hAnsiTheme="minorHAnsi"/>
                    </w:rPr>
                  </w:pPr>
                  <w:r>
                    <w:rPr>
                      <w:rFonts w:asciiTheme="minorHAnsi" w:hAnsiTheme="minorHAnsi"/>
                    </w:rPr>
                    <w:t>Project Management Level 4</w:t>
                  </w:r>
                </w:p>
              </w:tc>
            </w:tr>
            <w:tr w:rsidR="00D61EC3" w:rsidRPr="00B0415E" w:rsidTr="00D61EC3">
              <w:trPr>
                <w:trHeight w:val="293"/>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1EC3" w:rsidRPr="00B0415E" w:rsidRDefault="00D61EC3" w:rsidP="00D61EC3">
                  <w:pPr>
                    <w:rPr>
                      <w:b/>
                      <w:color w:val="002060"/>
                    </w:rPr>
                  </w:pPr>
                  <w:r w:rsidRPr="00B0415E">
                    <w:rPr>
                      <w:b/>
                      <w:color w:val="002060"/>
                    </w:rPr>
                    <w:t>Assignment NO:</w:t>
                  </w:r>
                </w:p>
              </w:tc>
              <w:tc>
                <w:tcPr>
                  <w:tcW w:w="3465" w:type="dxa"/>
                  <w:tcBorders>
                    <w:top w:val="single" w:sz="4" w:space="0" w:color="auto"/>
                    <w:left w:val="single" w:sz="4" w:space="0" w:color="auto"/>
                    <w:bottom w:val="single" w:sz="4" w:space="0" w:color="auto"/>
                    <w:right w:val="single" w:sz="4" w:space="0" w:color="auto"/>
                  </w:tcBorders>
                  <w:hideMark/>
                </w:tcPr>
                <w:p w:rsidR="00D61EC3" w:rsidRPr="00B0415E" w:rsidRDefault="00DE741B" w:rsidP="00D61EC3">
                  <w:r>
                    <w:t>4</w:t>
                  </w:r>
                </w:p>
              </w:tc>
            </w:tr>
          </w:tbl>
          <w:p w:rsidR="007B3BE9" w:rsidRDefault="007B3BE9" w:rsidP="008A4D85">
            <w:pPr>
              <w:rPr>
                <w:rFonts w:ascii="Arial" w:hAnsi="Arial" w:cs="Arial"/>
                <w:b/>
                <w:sz w:val="24"/>
                <w:szCs w:val="24"/>
                <w:u w:val="single"/>
              </w:rPr>
            </w:pPr>
          </w:p>
          <w:p w:rsidR="00DE03BE" w:rsidRPr="00D61EC3" w:rsidRDefault="00DE03BE" w:rsidP="00DE03BE">
            <w:pPr>
              <w:rPr>
                <w:rFonts w:ascii="Arial" w:hAnsi="Arial" w:cs="Arial"/>
                <w:sz w:val="24"/>
                <w:szCs w:val="24"/>
              </w:rPr>
            </w:pPr>
          </w:p>
          <w:p w:rsidR="008A4D85" w:rsidRPr="008A4D85" w:rsidRDefault="008A4D85" w:rsidP="008A4D85">
            <w:pPr>
              <w:pStyle w:val="ListParagraph"/>
              <w:rPr>
                <w:rFonts w:ascii="Arial" w:hAnsi="Arial" w:cs="Arial"/>
                <w:sz w:val="24"/>
                <w:szCs w:val="24"/>
              </w:rPr>
            </w:pPr>
          </w:p>
          <w:p w:rsidR="001A315C" w:rsidRPr="001A315C" w:rsidRDefault="001A315C" w:rsidP="001A315C">
            <w:pPr>
              <w:pStyle w:val="ListParagraph"/>
              <w:rPr>
                <w:rFonts w:ascii="Arial" w:hAnsi="Arial" w:cs="Arial"/>
                <w:sz w:val="24"/>
                <w:szCs w:val="24"/>
              </w:rPr>
            </w:pPr>
            <w:r w:rsidRPr="001A315C">
              <w:rPr>
                <w:rFonts w:ascii="Arial" w:hAnsi="Arial" w:cs="Arial"/>
                <w:sz w:val="24"/>
                <w:szCs w:val="24"/>
              </w:rPr>
              <w:t xml:space="preserve">.  </w:t>
            </w:r>
          </w:p>
          <w:p w:rsidR="001A315C" w:rsidRDefault="001A315C"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Pr="00E414FD" w:rsidRDefault="00E414FD" w:rsidP="00E414FD">
            <w:pPr>
              <w:pStyle w:val="ListParagraph"/>
              <w:numPr>
                <w:ilvl w:val="0"/>
                <w:numId w:val="34"/>
              </w:numPr>
              <w:rPr>
                <w:rFonts w:ascii="Arial" w:hAnsi="Arial" w:cs="Arial"/>
                <w:sz w:val="24"/>
                <w:szCs w:val="24"/>
                <w:u w:val="single"/>
              </w:rPr>
            </w:pPr>
            <w:r w:rsidRPr="00E414FD">
              <w:rPr>
                <w:rFonts w:ascii="Arial" w:hAnsi="Arial" w:cs="Arial"/>
                <w:sz w:val="24"/>
                <w:szCs w:val="24"/>
                <w:u w:val="single"/>
              </w:rPr>
              <w:t>Differences between Project Scope and Product Scope</w:t>
            </w:r>
          </w:p>
          <w:p w:rsidR="00E414FD" w:rsidRPr="003A54DD" w:rsidRDefault="00E414FD" w:rsidP="00E414FD">
            <w:pPr>
              <w:pStyle w:val="ListParagraph"/>
              <w:rPr>
                <w:rFonts w:ascii="Arial" w:hAnsi="Arial" w:cs="Arial"/>
                <w:sz w:val="24"/>
                <w:szCs w:val="24"/>
              </w:rPr>
            </w:pPr>
          </w:p>
          <w:p w:rsidR="00E414FD" w:rsidRPr="003A54DD" w:rsidRDefault="00E414FD" w:rsidP="00E414FD">
            <w:pPr>
              <w:pStyle w:val="ListParagraph"/>
              <w:rPr>
                <w:rFonts w:ascii="Arial" w:hAnsi="Arial" w:cs="Arial"/>
                <w:sz w:val="24"/>
                <w:szCs w:val="24"/>
              </w:rPr>
            </w:pPr>
            <w:r w:rsidRPr="003A54DD">
              <w:rPr>
                <w:rFonts w:ascii="Arial" w:hAnsi="Arial" w:cs="Arial"/>
                <w:sz w:val="24"/>
                <w:szCs w:val="24"/>
              </w:rPr>
              <w:t xml:space="preserve">While there are marked differences between Project </w:t>
            </w:r>
            <w:proofErr w:type="gramStart"/>
            <w:r w:rsidRPr="003A54DD">
              <w:rPr>
                <w:rFonts w:ascii="Arial" w:hAnsi="Arial" w:cs="Arial"/>
                <w:sz w:val="24"/>
                <w:szCs w:val="24"/>
              </w:rPr>
              <w:t>and  Product</w:t>
            </w:r>
            <w:proofErr w:type="gramEnd"/>
            <w:r w:rsidRPr="003A54DD">
              <w:rPr>
                <w:rFonts w:ascii="Arial" w:hAnsi="Arial" w:cs="Arial"/>
                <w:sz w:val="24"/>
                <w:szCs w:val="24"/>
              </w:rPr>
              <w:t xml:space="preserve"> Scope, the two are usually inseparable. The project scope is the work required to deliver the product.  </w:t>
            </w:r>
          </w:p>
          <w:p w:rsidR="00E414FD" w:rsidRPr="003A54DD" w:rsidRDefault="00E414FD" w:rsidP="00E414FD">
            <w:pPr>
              <w:pStyle w:val="ListParagraph"/>
              <w:rPr>
                <w:rFonts w:ascii="Arial" w:hAnsi="Arial" w:cs="Arial"/>
                <w:sz w:val="24"/>
                <w:szCs w:val="24"/>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21"/>
              <w:gridCol w:w="3669"/>
              <w:gridCol w:w="3632"/>
            </w:tblGrid>
            <w:tr w:rsidR="00E414FD" w:rsidRPr="003A54DD" w:rsidTr="00293DA9">
              <w:trPr>
                <w:trHeight w:val="255"/>
              </w:trPr>
              <w:tc>
                <w:tcPr>
                  <w:tcW w:w="2921" w:type="dxa"/>
                  <w:tcBorders>
                    <w:top w:val="nil"/>
                    <w:left w:val="nil"/>
                  </w:tcBorders>
                </w:tcPr>
                <w:p w:rsidR="00E414FD" w:rsidRPr="003A54DD" w:rsidRDefault="00E414FD" w:rsidP="008521AD">
                  <w:pPr>
                    <w:rPr>
                      <w:rFonts w:ascii="Arial" w:hAnsi="Arial" w:cs="Arial"/>
                      <w:sz w:val="24"/>
                      <w:szCs w:val="24"/>
                    </w:rPr>
                  </w:pPr>
                </w:p>
              </w:tc>
              <w:tc>
                <w:tcPr>
                  <w:tcW w:w="3669" w:type="dxa"/>
                  <w:shd w:val="clear" w:color="auto" w:fill="D9D9D9" w:themeFill="background1" w:themeFillShade="D9"/>
                </w:tcPr>
                <w:p w:rsidR="00E414FD" w:rsidRPr="003A54DD" w:rsidRDefault="00E414FD" w:rsidP="008521AD">
                  <w:pPr>
                    <w:jc w:val="center"/>
                    <w:rPr>
                      <w:rFonts w:ascii="Arial" w:hAnsi="Arial" w:cs="Arial"/>
                      <w:b/>
                      <w:sz w:val="24"/>
                      <w:szCs w:val="24"/>
                    </w:rPr>
                  </w:pPr>
                  <w:r w:rsidRPr="003A54DD">
                    <w:rPr>
                      <w:rFonts w:ascii="Arial" w:hAnsi="Arial" w:cs="Arial"/>
                      <w:b/>
                      <w:sz w:val="24"/>
                      <w:szCs w:val="24"/>
                    </w:rPr>
                    <w:t>Project scope</w:t>
                  </w:r>
                </w:p>
              </w:tc>
              <w:tc>
                <w:tcPr>
                  <w:tcW w:w="3632" w:type="dxa"/>
                  <w:shd w:val="clear" w:color="auto" w:fill="D9D9D9" w:themeFill="background1" w:themeFillShade="D9"/>
                </w:tcPr>
                <w:p w:rsidR="00E414FD" w:rsidRPr="003A54DD" w:rsidRDefault="00E414FD" w:rsidP="008521AD">
                  <w:pPr>
                    <w:jc w:val="center"/>
                    <w:rPr>
                      <w:rFonts w:ascii="Arial" w:hAnsi="Arial" w:cs="Arial"/>
                      <w:b/>
                      <w:sz w:val="24"/>
                      <w:szCs w:val="24"/>
                    </w:rPr>
                  </w:pPr>
                  <w:r w:rsidRPr="003A54DD">
                    <w:rPr>
                      <w:rFonts w:ascii="Arial" w:hAnsi="Arial" w:cs="Arial"/>
                      <w:b/>
                      <w:sz w:val="24"/>
                      <w:szCs w:val="24"/>
                    </w:rPr>
                    <w:t>Product scope</w:t>
                  </w:r>
                </w:p>
              </w:tc>
            </w:tr>
            <w:tr w:rsidR="00E414FD" w:rsidRPr="003A54DD" w:rsidTr="00293DA9">
              <w:trPr>
                <w:trHeight w:val="448"/>
              </w:trPr>
              <w:tc>
                <w:tcPr>
                  <w:tcW w:w="2921" w:type="dxa"/>
                  <w:shd w:val="clear" w:color="auto" w:fill="D9D9D9" w:themeFill="background1" w:themeFillShade="D9"/>
                </w:tcPr>
                <w:p w:rsidR="00E414FD" w:rsidRPr="003A54DD" w:rsidRDefault="00E414FD" w:rsidP="008521AD">
                  <w:pPr>
                    <w:jc w:val="center"/>
                    <w:rPr>
                      <w:rFonts w:ascii="Arial" w:hAnsi="Arial" w:cs="Arial"/>
                      <w:b/>
                      <w:sz w:val="24"/>
                      <w:szCs w:val="24"/>
                    </w:rPr>
                  </w:pPr>
                </w:p>
                <w:p w:rsidR="00E414FD" w:rsidRPr="003A54DD" w:rsidRDefault="00E414FD" w:rsidP="008521AD">
                  <w:pPr>
                    <w:spacing w:after="0"/>
                    <w:jc w:val="center"/>
                    <w:rPr>
                      <w:rFonts w:ascii="Arial" w:hAnsi="Arial" w:cs="Arial"/>
                      <w:b/>
                      <w:sz w:val="24"/>
                      <w:szCs w:val="24"/>
                    </w:rPr>
                  </w:pPr>
                </w:p>
                <w:p w:rsidR="00E414FD" w:rsidRPr="003A54DD" w:rsidRDefault="00E414FD" w:rsidP="008521AD">
                  <w:pPr>
                    <w:spacing w:after="0"/>
                    <w:jc w:val="center"/>
                    <w:rPr>
                      <w:rFonts w:ascii="Arial" w:hAnsi="Arial" w:cs="Arial"/>
                      <w:b/>
                      <w:sz w:val="24"/>
                      <w:szCs w:val="24"/>
                    </w:rPr>
                  </w:pPr>
                  <w:r w:rsidRPr="003A54DD">
                    <w:rPr>
                      <w:rFonts w:ascii="Arial" w:hAnsi="Arial" w:cs="Arial"/>
                      <w:b/>
                      <w:sz w:val="24"/>
                      <w:szCs w:val="24"/>
                    </w:rPr>
                    <w:t>Focus</w:t>
                  </w:r>
                </w:p>
              </w:tc>
              <w:tc>
                <w:tcPr>
                  <w:tcW w:w="3669" w:type="dxa"/>
                </w:tcPr>
                <w:p w:rsidR="00E414FD" w:rsidRPr="003A54DD" w:rsidRDefault="00E414FD" w:rsidP="008521AD">
                  <w:pPr>
                    <w:rPr>
                      <w:rFonts w:ascii="Arial" w:hAnsi="Arial" w:cs="Arial"/>
                      <w:sz w:val="24"/>
                      <w:szCs w:val="24"/>
                    </w:rPr>
                  </w:pPr>
                  <w:r w:rsidRPr="003A54DD">
                    <w:rPr>
                      <w:rFonts w:ascii="Arial" w:hAnsi="Arial" w:cs="Arial"/>
                      <w:sz w:val="24"/>
                      <w:szCs w:val="24"/>
                    </w:rPr>
                    <w:t xml:space="preserve">Focuses on the </w:t>
                  </w:r>
                  <w:r w:rsidRPr="003A54DD">
                    <w:rPr>
                      <w:rFonts w:ascii="Arial" w:hAnsi="Arial" w:cs="Arial"/>
                      <w:b/>
                      <w:i/>
                      <w:sz w:val="24"/>
                      <w:szCs w:val="24"/>
                    </w:rPr>
                    <w:t>How-</w:t>
                  </w:r>
                  <w:r w:rsidRPr="003A54DD">
                    <w:rPr>
                      <w:rFonts w:ascii="Arial" w:hAnsi="Arial" w:cs="Arial"/>
                      <w:sz w:val="24"/>
                      <w:szCs w:val="24"/>
                    </w:rPr>
                    <w:t xml:space="preserve"> looks at deliverables </w:t>
                  </w:r>
                  <w:proofErr w:type="gramStart"/>
                  <w:r w:rsidRPr="003A54DD">
                    <w:rPr>
                      <w:rFonts w:ascii="Arial" w:hAnsi="Arial" w:cs="Arial"/>
                      <w:sz w:val="24"/>
                      <w:szCs w:val="24"/>
                    </w:rPr>
                    <w:t>from a broad perspectives</w:t>
                  </w:r>
                  <w:proofErr w:type="gramEnd"/>
                  <w:r w:rsidRPr="003A54DD">
                    <w:rPr>
                      <w:rFonts w:ascii="Arial" w:hAnsi="Arial" w:cs="Arial"/>
                      <w:sz w:val="24"/>
                      <w:szCs w:val="24"/>
                    </w:rPr>
                    <w:t xml:space="preserve"> and defines each area and its requirements in order to deliver the deliverable. </w:t>
                  </w:r>
                  <w:r w:rsidRPr="003A54DD">
                    <w:rPr>
                      <w:rFonts w:ascii="Arial" w:hAnsi="Arial" w:cs="Arial"/>
                      <w:i/>
                      <w:sz w:val="24"/>
                      <w:szCs w:val="24"/>
                    </w:rPr>
                    <w:t xml:space="preserve"> </w:t>
                  </w:r>
                </w:p>
              </w:tc>
              <w:tc>
                <w:tcPr>
                  <w:tcW w:w="3632" w:type="dxa"/>
                </w:tcPr>
                <w:p w:rsidR="00E414FD" w:rsidRPr="003A54DD" w:rsidRDefault="00E414FD" w:rsidP="008521AD">
                  <w:pPr>
                    <w:rPr>
                      <w:rFonts w:ascii="Arial" w:hAnsi="Arial" w:cs="Arial"/>
                      <w:sz w:val="24"/>
                      <w:szCs w:val="24"/>
                    </w:rPr>
                  </w:pPr>
                  <w:r w:rsidRPr="003A54DD">
                    <w:rPr>
                      <w:rFonts w:ascii="Arial" w:hAnsi="Arial" w:cs="Arial"/>
                      <w:sz w:val="24"/>
                      <w:szCs w:val="24"/>
                    </w:rPr>
                    <w:t xml:space="preserve">Oriented towards the </w:t>
                  </w:r>
                  <w:r w:rsidRPr="003A54DD">
                    <w:rPr>
                      <w:rFonts w:ascii="Arial" w:hAnsi="Arial" w:cs="Arial"/>
                      <w:b/>
                      <w:i/>
                      <w:sz w:val="24"/>
                      <w:szCs w:val="24"/>
                    </w:rPr>
                    <w:t xml:space="preserve">What- </w:t>
                  </w:r>
                  <w:r w:rsidRPr="003A54DD">
                    <w:rPr>
                      <w:rFonts w:ascii="Arial" w:hAnsi="Arial" w:cs="Arial"/>
                      <w:sz w:val="24"/>
                      <w:szCs w:val="24"/>
                    </w:rPr>
                    <w:t>Looks at functional requirements. Constitutes the characteristics and features of the product that the project creates.</w:t>
                  </w:r>
                </w:p>
              </w:tc>
            </w:tr>
            <w:tr w:rsidR="00E414FD" w:rsidRPr="003A54DD" w:rsidTr="00293DA9">
              <w:trPr>
                <w:trHeight w:val="499"/>
              </w:trPr>
              <w:tc>
                <w:tcPr>
                  <w:tcW w:w="2921" w:type="dxa"/>
                  <w:shd w:val="clear" w:color="auto" w:fill="D9D9D9" w:themeFill="background1" w:themeFillShade="D9"/>
                </w:tcPr>
                <w:p w:rsidR="00E414FD" w:rsidRPr="003A54DD" w:rsidRDefault="00E414FD" w:rsidP="008521AD">
                  <w:pPr>
                    <w:jc w:val="center"/>
                    <w:rPr>
                      <w:rFonts w:ascii="Arial" w:hAnsi="Arial" w:cs="Arial"/>
                      <w:b/>
                      <w:sz w:val="24"/>
                      <w:szCs w:val="24"/>
                    </w:rPr>
                  </w:pPr>
                </w:p>
                <w:p w:rsidR="00E414FD" w:rsidRPr="003A54DD" w:rsidRDefault="00E414FD" w:rsidP="008521AD">
                  <w:pPr>
                    <w:jc w:val="center"/>
                    <w:rPr>
                      <w:rFonts w:ascii="Arial" w:hAnsi="Arial" w:cs="Arial"/>
                      <w:b/>
                      <w:sz w:val="24"/>
                      <w:szCs w:val="24"/>
                    </w:rPr>
                  </w:pPr>
                  <w:r w:rsidRPr="003A54DD">
                    <w:rPr>
                      <w:rFonts w:ascii="Arial" w:hAnsi="Arial" w:cs="Arial"/>
                      <w:b/>
                      <w:sz w:val="24"/>
                      <w:szCs w:val="24"/>
                    </w:rPr>
                    <w:t>Description</w:t>
                  </w:r>
                </w:p>
              </w:tc>
              <w:tc>
                <w:tcPr>
                  <w:tcW w:w="3669" w:type="dxa"/>
                </w:tcPr>
                <w:p w:rsidR="00E414FD" w:rsidRPr="003A54DD" w:rsidRDefault="00E414FD" w:rsidP="008521AD">
                  <w:pPr>
                    <w:rPr>
                      <w:rFonts w:ascii="Arial" w:hAnsi="Arial" w:cs="Arial"/>
                      <w:sz w:val="24"/>
                      <w:szCs w:val="24"/>
                    </w:rPr>
                  </w:pPr>
                  <w:r w:rsidRPr="003A54DD">
                    <w:rPr>
                      <w:rFonts w:ascii="Arial" w:hAnsi="Arial" w:cs="Arial"/>
                      <w:sz w:val="24"/>
                      <w:szCs w:val="24"/>
                    </w:rPr>
                    <w:t>The work needed to create the product  of the project</w:t>
                  </w:r>
                </w:p>
              </w:tc>
              <w:tc>
                <w:tcPr>
                  <w:tcW w:w="3632" w:type="dxa"/>
                </w:tcPr>
                <w:p w:rsidR="00E414FD" w:rsidRPr="003A54DD" w:rsidRDefault="00E414FD" w:rsidP="008521AD">
                  <w:pPr>
                    <w:rPr>
                      <w:rFonts w:ascii="Arial" w:hAnsi="Arial" w:cs="Arial"/>
                      <w:sz w:val="24"/>
                      <w:szCs w:val="24"/>
                    </w:rPr>
                  </w:pPr>
                  <w:r w:rsidRPr="003A54DD">
                    <w:rPr>
                      <w:rFonts w:ascii="Arial" w:hAnsi="Arial" w:cs="Arial"/>
                      <w:sz w:val="24"/>
                      <w:szCs w:val="24"/>
                    </w:rPr>
                    <w:t xml:space="preserve">Features and functions of the product of the product of the product. </w:t>
                  </w:r>
                </w:p>
              </w:tc>
            </w:tr>
            <w:tr w:rsidR="00E414FD" w:rsidRPr="003A54DD" w:rsidTr="00293DA9">
              <w:trPr>
                <w:trHeight w:val="1088"/>
              </w:trPr>
              <w:tc>
                <w:tcPr>
                  <w:tcW w:w="2921" w:type="dxa"/>
                  <w:shd w:val="clear" w:color="auto" w:fill="D9D9D9" w:themeFill="background1" w:themeFillShade="D9"/>
                </w:tcPr>
                <w:p w:rsidR="00E414FD" w:rsidRPr="003A54DD" w:rsidRDefault="00E414FD" w:rsidP="008521AD">
                  <w:pPr>
                    <w:jc w:val="center"/>
                    <w:rPr>
                      <w:rFonts w:ascii="Arial" w:hAnsi="Arial" w:cs="Arial"/>
                      <w:b/>
                      <w:sz w:val="24"/>
                      <w:szCs w:val="24"/>
                    </w:rPr>
                  </w:pPr>
                </w:p>
                <w:p w:rsidR="00E414FD" w:rsidRPr="003A54DD" w:rsidRDefault="00E414FD" w:rsidP="008521AD">
                  <w:pPr>
                    <w:jc w:val="center"/>
                    <w:rPr>
                      <w:rFonts w:ascii="Arial" w:hAnsi="Arial" w:cs="Arial"/>
                      <w:b/>
                      <w:sz w:val="24"/>
                      <w:szCs w:val="24"/>
                    </w:rPr>
                  </w:pPr>
                  <w:r w:rsidRPr="003A54DD">
                    <w:rPr>
                      <w:rFonts w:ascii="Arial" w:hAnsi="Arial" w:cs="Arial"/>
                      <w:b/>
                      <w:sz w:val="24"/>
                      <w:szCs w:val="24"/>
                    </w:rPr>
                    <w:t>Measurement of progress</w:t>
                  </w:r>
                </w:p>
              </w:tc>
              <w:tc>
                <w:tcPr>
                  <w:tcW w:w="3669" w:type="dxa"/>
                </w:tcPr>
                <w:p w:rsidR="00E414FD" w:rsidRPr="003A54DD" w:rsidRDefault="00E414FD" w:rsidP="008521AD">
                  <w:pPr>
                    <w:rPr>
                      <w:rFonts w:ascii="Arial" w:hAnsi="Arial" w:cs="Arial"/>
                      <w:sz w:val="24"/>
                      <w:szCs w:val="24"/>
                    </w:rPr>
                  </w:pPr>
                  <w:r w:rsidRPr="003A54DD">
                    <w:rPr>
                      <w:rFonts w:ascii="Arial" w:hAnsi="Arial" w:cs="Arial"/>
                      <w:sz w:val="24"/>
                      <w:szCs w:val="24"/>
                    </w:rPr>
                    <w:t xml:space="preserve">Measured against the project plan to verify that the work is on track </w:t>
                  </w:r>
                  <w:r w:rsidR="00293DA9" w:rsidRPr="003A54DD">
                    <w:rPr>
                      <w:rFonts w:ascii="Arial" w:hAnsi="Arial" w:cs="Arial"/>
                      <w:sz w:val="24"/>
                      <w:szCs w:val="24"/>
                    </w:rPr>
                    <w:t>to fulfill</w:t>
                  </w:r>
                  <w:r w:rsidRPr="003A54DD">
                    <w:rPr>
                      <w:rFonts w:ascii="Arial" w:hAnsi="Arial" w:cs="Arial"/>
                      <w:sz w:val="24"/>
                      <w:szCs w:val="24"/>
                    </w:rPr>
                    <w:t xml:space="preserve"> the project scope.</w:t>
                  </w:r>
                </w:p>
              </w:tc>
              <w:tc>
                <w:tcPr>
                  <w:tcW w:w="3632" w:type="dxa"/>
                </w:tcPr>
                <w:p w:rsidR="00E414FD" w:rsidRPr="003A54DD" w:rsidRDefault="00E414FD" w:rsidP="008521AD">
                  <w:pPr>
                    <w:rPr>
                      <w:rFonts w:ascii="Arial" w:hAnsi="Arial" w:cs="Arial"/>
                      <w:sz w:val="24"/>
                      <w:szCs w:val="24"/>
                    </w:rPr>
                  </w:pPr>
                  <w:r w:rsidRPr="003A54DD">
                    <w:rPr>
                      <w:rFonts w:ascii="Arial" w:hAnsi="Arial" w:cs="Arial"/>
                      <w:sz w:val="24"/>
                      <w:szCs w:val="24"/>
                    </w:rPr>
                    <w:t xml:space="preserve">Measured </w:t>
                  </w:r>
                  <w:r w:rsidR="00293DA9" w:rsidRPr="003A54DD">
                    <w:rPr>
                      <w:rFonts w:ascii="Arial" w:hAnsi="Arial" w:cs="Arial"/>
                      <w:sz w:val="24"/>
                      <w:szCs w:val="24"/>
                    </w:rPr>
                    <w:t>against the</w:t>
                  </w:r>
                  <w:r w:rsidRPr="003A54DD">
                    <w:rPr>
                      <w:rFonts w:ascii="Arial" w:hAnsi="Arial" w:cs="Arial"/>
                      <w:sz w:val="24"/>
                      <w:szCs w:val="24"/>
                    </w:rPr>
                    <w:t xml:space="preserve"> requirements of that product. </w:t>
                  </w:r>
                </w:p>
              </w:tc>
            </w:tr>
            <w:tr w:rsidR="00E414FD" w:rsidRPr="003A54DD" w:rsidTr="00E414FD">
              <w:trPr>
                <w:trHeight w:val="315"/>
              </w:trPr>
              <w:tc>
                <w:tcPr>
                  <w:tcW w:w="10222" w:type="dxa"/>
                  <w:gridSpan w:val="3"/>
                </w:tcPr>
                <w:p w:rsidR="00293DA9" w:rsidRDefault="00293DA9" w:rsidP="008521AD">
                  <w:pPr>
                    <w:rPr>
                      <w:rFonts w:ascii="Arial" w:hAnsi="Arial" w:cs="Arial"/>
                      <w:b/>
                      <w:sz w:val="24"/>
                      <w:szCs w:val="24"/>
                      <w:u w:val="single"/>
                    </w:rPr>
                  </w:pPr>
                </w:p>
                <w:p w:rsidR="00E414FD" w:rsidRPr="003A54DD" w:rsidRDefault="00E414FD" w:rsidP="008521AD">
                  <w:pPr>
                    <w:rPr>
                      <w:rFonts w:ascii="Arial" w:hAnsi="Arial" w:cs="Arial"/>
                      <w:b/>
                      <w:sz w:val="24"/>
                      <w:szCs w:val="24"/>
                      <w:u w:val="single"/>
                    </w:rPr>
                  </w:pPr>
                  <w:r w:rsidRPr="003A54DD">
                    <w:rPr>
                      <w:rFonts w:ascii="Arial" w:hAnsi="Arial" w:cs="Arial"/>
                      <w:b/>
                      <w:sz w:val="24"/>
                      <w:szCs w:val="24"/>
                      <w:u w:val="single"/>
                    </w:rPr>
                    <w:t>Example</w:t>
                  </w:r>
                </w:p>
                <w:p w:rsidR="00293DA9" w:rsidRPr="003A54DD" w:rsidRDefault="00E414FD" w:rsidP="008521AD">
                  <w:pPr>
                    <w:rPr>
                      <w:rFonts w:ascii="Arial" w:hAnsi="Arial" w:cs="Arial"/>
                      <w:sz w:val="24"/>
                      <w:szCs w:val="24"/>
                    </w:rPr>
                  </w:pPr>
                  <w:r w:rsidRPr="003A54DD">
                    <w:rPr>
                      <w:rFonts w:ascii="Arial" w:hAnsi="Arial" w:cs="Arial"/>
                      <w:sz w:val="24"/>
                      <w:szCs w:val="24"/>
                    </w:rPr>
                    <w:t>In a project to build a house, the product is the house. Product scope will focus on the size of the house, number of bedrooms, size of kitchen and a garage. It will also cover items like the paint color.</w:t>
                  </w:r>
                </w:p>
                <w:p w:rsidR="00E414FD" w:rsidRPr="003A54DD" w:rsidRDefault="00E414FD" w:rsidP="008521AD">
                  <w:pPr>
                    <w:rPr>
                      <w:rFonts w:ascii="Arial" w:hAnsi="Arial" w:cs="Arial"/>
                      <w:sz w:val="24"/>
                      <w:szCs w:val="24"/>
                    </w:rPr>
                  </w:pPr>
                  <w:r w:rsidRPr="003A54DD">
                    <w:rPr>
                      <w:rFonts w:ascii="Arial" w:hAnsi="Arial" w:cs="Arial"/>
                      <w:sz w:val="24"/>
                      <w:szCs w:val="24"/>
                    </w:rPr>
                    <w:t xml:space="preserve">The project scope will focus on hiring </w:t>
                  </w:r>
                  <w:proofErr w:type="spellStart"/>
                  <w:proofErr w:type="gramStart"/>
                  <w:r w:rsidRPr="003A54DD">
                    <w:rPr>
                      <w:rFonts w:ascii="Arial" w:hAnsi="Arial" w:cs="Arial"/>
                      <w:sz w:val="24"/>
                      <w:szCs w:val="24"/>
                    </w:rPr>
                    <w:t>a</w:t>
                  </w:r>
                  <w:proofErr w:type="spellEnd"/>
                  <w:proofErr w:type="gramEnd"/>
                  <w:r w:rsidRPr="003A54DD">
                    <w:rPr>
                      <w:rFonts w:ascii="Arial" w:hAnsi="Arial" w:cs="Arial"/>
                      <w:sz w:val="24"/>
                      <w:szCs w:val="24"/>
                    </w:rPr>
                    <w:t xml:space="preserve"> architect, a building contractor, an interior designer, estimating the costs, quantity/quality of material and construction and completion of the house. It will also look at </w:t>
                  </w:r>
                  <w:r w:rsidRPr="003A54DD">
                    <w:rPr>
                      <w:rFonts w:ascii="Arial" w:hAnsi="Arial" w:cs="Arial"/>
                      <w:sz w:val="24"/>
                      <w:szCs w:val="24"/>
                    </w:rPr>
                    <w:t>labor</w:t>
                  </w:r>
                  <w:r w:rsidRPr="003A54DD">
                    <w:rPr>
                      <w:rFonts w:ascii="Arial" w:hAnsi="Arial" w:cs="Arial"/>
                      <w:sz w:val="24"/>
                      <w:szCs w:val="24"/>
                    </w:rPr>
                    <w:t xml:space="preserve"> requirements and costs, risks assessment of the project and mitigation measures against the risk. Progress reports from the contractor will be required so that progress of the project may be </w:t>
                  </w:r>
                  <w:r w:rsidRPr="003A54DD">
                    <w:rPr>
                      <w:rFonts w:ascii="Arial" w:hAnsi="Arial" w:cs="Arial"/>
                      <w:sz w:val="24"/>
                      <w:szCs w:val="24"/>
                    </w:rPr>
                    <w:t>appreciated by</w:t>
                  </w:r>
                  <w:r w:rsidRPr="003A54DD">
                    <w:rPr>
                      <w:rFonts w:ascii="Arial" w:hAnsi="Arial" w:cs="Arial"/>
                      <w:sz w:val="24"/>
                      <w:szCs w:val="24"/>
                    </w:rPr>
                    <w:t xml:space="preserve"> the owner of the house.</w:t>
                  </w:r>
                </w:p>
              </w:tc>
            </w:tr>
          </w:tbl>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E414FD" w:rsidRDefault="00E414FD" w:rsidP="001A315C">
            <w:pPr>
              <w:pStyle w:val="ListParagraph"/>
              <w:rPr>
                <w:rFonts w:ascii="Arial" w:hAnsi="Arial" w:cs="Arial"/>
                <w:sz w:val="24"/>
                <w:szCs w:val="24"/>
              </w:rPr>
            </w:pPr>
          </w:p>
          <w:p w:rsidR="008A4D85" w:rsidRPr="001A315C" w:rsidRDefault="008A4D85" w:rsidP="001A315C">
            <w:pPr>
              <w:rPr>
                <w:rFonts w:ascii="Arial" w:hAnsi="Arial" w:cs="Arial"/>
                <w:sz w:val="24"/>
                <w:szCs w:val="24"/>
              </w:rPr>
            </w:pPr>
            <w:r w:rsidRPr="001A315C">
              <w:rPr>
                <w:rFonts w:ascii="Arial" w:hAnsi="Arial" w:cs="Arial"/>
                <w:sz w:val="24"/>
                <w:szCs w:val="24"/>
              </w:rPr>
              <w:t xml:space="preserve"> </w:t>
            </w:r>
          </w:p>
          <w:p w:rsidR="007B3BE9" w:rsidRDefault="007B3BE9" w:rsidP="008A4D85">
            <w:pPr>
              <w:rPr>
                <w:rFonts w:ascii="Arial" w:hAnsi="Arial" w:cs="Arial"/>
                <w:sz w:val="24"/>
                <w:szCs w:val="24"/>
              </w:rPr>
            </w:pPr>
          </w:p>
          <w:p w:rsidR="001A315C" w:rsidRDefault="001A315C" w:rsidP="008A4D85">
            <w:pPr>
              <w:rPr>
                <w:rFonts w:ascii="Arial" w:hAnsi="Arial" w:cs="Arial"/>
                <w:b/>
                <w:sz w:val="24"/>
                <w:szCs w:val="24"/>
                <w:u w:val="single"/>
              </w:rPr>
            </w:pPr>
          </w:p>
          <w:p w:rsidR="001A315C" w:rsidRDefault="001A315C" w:rsidP="008A4D85">
            <w:pPr>
              <w:rPr>
                <w:rFonts w:ascii="Arial" w:hAnsi="Arial" w:cs="Arial"/>
                <w:b/>
                <w:sz w:val="24"/>
                <w:szCs w:val="24"/>
                <w:u w:val="single"/>
              </w:rPr>
            </w:pPr>
          </w:p>
          <w:tbl>
            <w:tblPr>
              <w:tblStyle w:val="TableGrid"/>
              <w:tblpPr w:leftFromText="180" w:rightFromText="180" w:vertAnchor="text" w:horzAnchor="margin" w:tblpXSpec="right" w:tblpY="-1872"/>
              <w:tblOverlap w:val="never"/>
              <w:tblW w:w="6071" w:type="dxa"/>
              <w:tblLayout w:type="fixed"/>
              <w:tblLook w:val="04A0" w:firstRow="1" w:lastRow="0" w:firstColumn="1" w:lastColumn="0" w:noHBand="0" w:noVBand="1"/>
            </w:tblPr>
            <w:tblGrid>
              <w:gridCol w:w="2430"/>
              <w:gridCol w:w="3641"/>
            </w:tblGrid>
            <w:tr w:rsidR="00E414FD" w:rsidRPr="00B0415E" w:rsidTr="00E414FD">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14FD" w:rsidRPr="00B0415E" w:rsidRDefault="00E414FD" w:rsidP="00E414FD">
                  <w:pPr>
                    <w:rPr>
                      <w:b/>
                      <w:color w:val="002060"/>
                    </w:rPr>
                  </w:pPr>
                  <w:r w:rsidRPr="00B0415E">
                    <w:rPr>
                      <w:b/>
                      <w:color w:val="002060"/>
                    </w:rPr>
                    <w:t>Student Name:</w:t>
                  </w:r>
                </w:p>
              </w:tc>
              <w:tc>
                <w:tcPr>
                  <w:tcW w:w="3641" w:type="dxa"/>
                  <w:tcBorders>
                    <w:top w:val="single" w:sz="4" w:space="0" w:color="auto"/>
                    <w:left w:val="single" w:sz="4" w:space="0" w:color="auto"/>
                    <w:bottom w:val="single" w:sz="4" w:space="0" w:color="auto"/>
                    <w:right w:val="single" w:sz="4" w:space="0" w:color="auto"/>
                  </w:tcBorders>
                  <w:hideMark/>
                </w:tcPr>
                <w:p w:rsidR="00E414FD" w:rsidRPr="00B0415E" w:rsidRDefault="00E414FD" w:rsidP="00E414FD">
                  <w:pPr>
                    <w:pStyle w:val="Default"/>
                    <w:rPr>
                      <w:rFonts w:asciiTheme="minorHAnsi" w:hAnsiTheme="minorHAnsi"/>
                    </w:rPr>
                  </w:pPr>
                  <w:r>
                    <w:rPr>
                      <w:rFonts w:asciiTheme="minorHAnsi" w:hAnsiTheme="minorHAnsi"/>
                    </w:rPr>
                    <w:t>Wilfred Tadeyo</w:t>
                  </w:r>
                </w:p>
              </w:tc>
            </w:tr>
            <w:tr w:rsidR="00E414FD" w:rsidRPr="00B0415E" w:rsidTr="00E414FD">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14FD" w:rsidRPr="00B0415E" w:rsidRDefault="00E414FD" w:rsidP="00E414FD">
                  <w:pPr>
                    <w:rPr>
                      <w:b/>
                      <w:color w:val="002060"/>
                    </w:rPr>
                  </w:pPr>
                  <w:r w:rsidRPr="00B0415E">
                    <w:rPr>
                      <w:b/>
                      <w:color w:val="002060"/>
                    </w:rPr>
                    <w:t>Student Number:</w:t>
                  </w:r>
                </w:p>
              </w:tc>
              <w:tc>
                <w:tcPr>
                  <w:tcW w:w="3641" w:type="dxa"/>
                  <w:tcBorders>
                    <w:top w:val="single" w:sz="4" w:space="0" w:color="auto"/>
                    <w:left w:val="single" w:sz="4" w:space="0" w:color="auto"/>
                    <w:bottom w:val="single" w:sz="4" w:space="0" w:color="auto"/>
                    <w:right w:val="single" w:sz="4" w:space="0" w:color="auto"/>
                  </w:tcBorders>
                </w:tcPr>
                <w:p w:rsidR="00E414FD" w:rsidRPr="00B0415E" w:rsidRDefault="00E414FD" w:rsidP="00E414FD">
                  <w:pPr>
                    <w:pStyle w:val="Default"/>
                    <w:rPr>
                      <w:rFonts w:asciiTheme="minorHAnsi" w:hAnsiTheme="minorHAnsi"/>
                    </w:rPr>
                  </w:pPr>
                  <w:r>
                    <w:rPr>
                      <w:rFonts w:asciiTheme="minorHAnsi" w:hAnsiTheme="minorHAnsi"/>
                    </w:rPr>
                    <w:t>1649</w:t>
                  </w:r>
                </w:p>
              </w:tc>
            </w:tr>
            <w:tr w:rsidR="00E414FD" w:rsidRPr="00B0415E" w:rsidTr="00E414FD">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14FD" w:rsidRPr="00B0415E" w:rsidRDefault="00E414FD" w:rsidP="00E414FD">
                  <w:pPr>
                    <w:rPr>
                      <w:b/>
                      <w:color w:val="002060"/>
                    </w:rPr>
                  </w:pPr>
                  <w:r w:rsidRPr="00B0415E">
                    <w:rPr>
                      <w:b/>
                      <w:color w:val="002060"/>
                    </w:rPr>
                    <w:t>Course:</w:t>
                  </w:r>
                </w:p>
              </w:tc>
              <w:tc>
                <w:tcPr>
                  <w:tcW w:w="3641" w:type="dxa"/>
                  <w:tcBorders>
                    <w:top w:val="single" w:sz="4" w:space="0" w:color="auto"/>
                    <w:left w:val="single" w:sz="4" w:space="0" w:color="auto"/>
                    <w:bottom w:val="single" w:sz="4" w:space="0" w:color="auto"/>
                    <w:right w:val="single" w:sz="4" w:space="0" w:color="auto"/>
                  </w:tcBorders>
                  <w:hideMark/>
                </w:tcPr>
                <w:p w:rsidR="00E414FD" w:rsidRPr="00B0415E" w:rsidRDefault="00E414FD" w:rsidP="00E414FD">
                  <w:pPr>
                    <w:pStyle w:val="Default"/>
                    <w:rPr>
                      <w:rFonts w:asciiTheme="minorHAnsi" w:hAnsiTheme="minorHAnsi"/>
                    </w:rPr>
                  </w:pPr>
                  <w:r>
                    <w:rPr>
                      <w:rFonts w:asciiTheme="minorHAnsi" w:hAnsiTheme="minorHAnsi"/>
                    </w:rPr>
                    <w:t>Project Management Level 4</w:t>
                  </w:r>
                </w:p>
              </w:tc>
            </w:tr>
            <w:tr w:rsidR="00E414FD" w:rsidRPr="00B0415E" w:rsidTr="00E414FD">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14FD" w:rsidRPr="00B0415E" w:rsidRDefault="00E414FD" w:rsidP="00E414FD">
                  <w:pPr>
                    <w:rPr>
                      <w:b/>
                      <w:color w:val="002060"/>
                    </w:rPr>
                  </w:pPr>
                  <w:r w:rsidRPr="00B0415E">
                    <w:rPr>
                      <w:b/>
                      <w:color w:val="002060"/>
                    </w:rPr>
                    <w:t>Assignment NO:</w:t>
                  </w:r>
                </w:p>
              </w:tc>
              <w:tc>
                <w:tcPr>
                  <w:tcW w:w="3641" w:type="dxa"/>
                  <w:tcBorders>
                    <w:top w:val="single" w:sz="4" w:space="0" w:color="auto"/>
                    <w:left w:val="single" w:sz="4" w:space="0" w:color="auto"/>
                    <w:bottom w:val="single" w:sz="4" w:space="0" w:color="auto"/>
                    <w:right w:val="single" w:sz="4" w:space="0" w:color="auto"/>
                  </w:tcBorders>
                  <w:hideMark/>
                </w:tcPr>
                <w:p w:rsidR="00E414FD" w:rsidRPr="00B0415E" w:rsidRDefault="00DE741B" w:rsidP="00E414FD">
                  <w:r>
                    <w:t>4</w:t>
                  </w:r>
                </w:p>
              </w:tc>
            </w:tr>
          </w:tbl>
          <w:p w:rsidR="00E414FD" w:rsidRDefault="00E414FD" w:rsidP="008A4D85">
            <w:pPr>
              <w:rPr>
                <w:rFonts w:ascii="Arial" w:hAnsi="Arial" w:cs="Arial"/>
                <w:b/>
                <w:sz w:val="24"/>
                <w:szCs w:val="24"/>
                <w:u w:val="single"/>
              </w:rPr>
            </w:pPr>
          </w:p>
          <w:p w:rsidR="00E414FD" w:rsidRDefault="00E414FD" w:rsidP="008A4D85">
            <w:pPr>
              <w:rPr>
                <w:rFonts w:ascii="Arial" w:hAnsi="Arial" w:cs="Arial"/>
                <w:b/>
                <w:sz w:val="24"/>
                <w:szCs w:val="24"/>
                <w:u w:val="single"/>
              </w:rPr>
            </w:pPr>
          </w:p>
          <w:p w:rsidR="00E414FD" w:rsidRDefault="00E414FD" w:rsidP="00E414FD">
            <w:pPr>
              <w:pStyle w:val="ListParagraph"/>
              <w:numPr>
                <w:ilvl w:val="0"/>
                <w:numId w:val="34"/>
              </w:numPr>
              <w:rPr>
                <w:rFonts w:ascii="Arial" w:hAnsi="Arial" w:cs="Arial"/>
                <w:sz w:val="24"/>
                <w:szCs w:val="24"/>
              </w:rPr>
            </w:pPr>
            <w:r w:rsidRPr="003A54DD">
              <w:rPr>
                <w:rFonts w:ascii="Arial" w:hAnsi="Arial" w:cs="Arial"/>
                <w:sz w:val="24"/>
                <w:szCs w:val="24"/>
              </w:rPr>
              <w:t>Outline of the components of a project’s scope statement.</w:t>
            </w:r>
          </w:p>
          <w:p w:rsidR="00E414FD" w:rsidRPr="003A54DD" w:rsidRDefault="00E414FD" w:rsidP="00E414FD">
            <w:pPr>
              <w:pStyle w:val="ListParagraph"/>
              <w:rPr>
                <w:rFonts w:ascii="Arial" w:hAnsi="Arial" w:cs="Arial"/>
                <w:sz w:val="24"/>
                <w:szCs w:val="24"/>
              </w:rPr>
            </w:pPr>
          </w:p>
          <w:p w:rsidR="00E414FD" w:rsidRDefault="00E414FD" w:rsidP="00E414FD">
            <w:pPr>
              <w:pStyle w:val="ListParagraph"/>
              <w:numPr>
                <w:ilvl w:val="0"/>
                <w:numId w:val="37"/>
              </w:numPr>
              <w:rPr>
                <w:rFonts w:ascii="Arial" w:hAnsi="Arial" w:cs="Arial"/>
                <w:sz w:val="24"/>
                <w:szCs w:val="24"/>
              </w:rPr>
            </w:pPr>
            <w:r w:rsidRPr="003A54DD">
              <w:rPr>
                <w:rFonts w:ascii="Arial" w:hAnsi="Arial" w:cs="Arial"/>
                <w:b/>
                <w:sz w:val="24"/>
                <w:szCs w:val="24"/>
              </w:rPr>
              <w:t>Product scope description</w:t>
            </w:r>
            <w:r w:rsidRPr="003A54DD">
              <w:rPr>
                <w:rFonts w:ascii="Arial" w:hAnsi="Arial" w:cs="Arial"/>
                <w:sz w:val="24"/>
                <w:szCs w:val="24"/>
              </w:rPr>
              <w:t>- Details the features of and functions of the deliverables of the project. Focuses on what is being produced rather than why and how. Provides justification for the project.</w:t>
            </w:r>
          </w:p>
          <w:p w:rsidR="00E414FD" w:rsidRDefault="00E414FD" w:rsidP="00E414FD">
            <w:pPr>
              <w:pStyle w:val="ListParagraph"/>
              <w:ind w:left="1440"/>
              <w:rPr>
                <w:rFonts w:ascii="Arial" w:hAnsi="Arial" w:cs="Arial"/>
                <w:sz w:val="24"/>
                <w:szCs w:val="24"/>
              </w:rPr>
            </w:pPr>
          </w:p>
          <w:p w:rsidR="00E414FD" w:rsidRPr="003A54DD" w:rsidRDefault="00E414FD" w:rsidP="00E414FD">
            <w:pPr>
              <w:pStyle w:val="ListParagraph"/>
              <w:ind w:left="1440"/>
              <w:rPr>
                <w:rFonts w:ascii="Arial" w:hAnsi="Arial" w:cs="Arial"/>
                <w:sz w:val="24"/>
                <w:szCs w:val="24"/>
              </w:rPr>
            </w:pPr>
          </w:p>
          <w:p w:rsidR="00E414FD" w:rsidRDefault="00E414FD" w:rsidP="00E414FD">
            <w:pPr>
              <w:pStyle w:val="ListParagraph"/>
              <w:numPr>
                <w:ilvl w:val="0"/>
                <w:numId w:val="37"/>
              </w:numPr>
              <w:rPr>
                <w:rFonts w:ascii="Arial" w:hAnsi="Arial" w:cs="Arial"/>
                <w:sz w:val="24"/>
                <w:szCs w:val="24"/>
              </w:rPr>
            </w:pPr>
            <w:r w:rsidRPr="003A54DD">
              <w:rPr>
                <w:rFonts w:ascii="Arial" w:hAnsi="Arial" w:cs="Arial"/>
                <w:b/>
                <w:sz w:val="24"/>
                <w:szCs w:val="24"/>
              </w:rPr>
              <w:t>Product Acceptance Criteria</w:t>
            </w:r>
            <w:r w:rsidRPr="003A54DD">
              <w:rPr>
                <w:rFonts w:ascii="Arial" w:hAnsi="Arial" w:cs="Arial"/>
                <w:sz w:val="24"/>
                <w:szCs w:val="24"/>
              </w:rPr>
              <w:t xml:space="preserve">- These </w:t>
            </w:r>
            <w:proofErr w:type="gramStart"/>
            <w:r w:rsidRPr="003A54DD">
              <w:rPr>
                <w:rFonts w:ascii="Arial" w:hAnsi="Arial" w:cs="Arial"/>
                <w:sz w:val="24"/>
                <w:szCs w:val="24"/>
              </w:rPr>
              <w:t>are</w:t>
            </w:r>
            <w:proofErr w:type="gramEnd"/>
            <w:r w:rsidRPr="003A54DD">
              <w:rPr>
                <w:rFonts w:ascii="Arial" w:hAnsi="Arial" w:cs="Arial"/>
                <w:sz w:val="24"/>
                <w:szCs w:val="24"/>
              </w:rPr>
              <w:t xml:space="preserve"> the standard required to satisfy the customer’s quality expectations and gain acceptance of the final product. This can be summarized and criteria for acceptance of </w:t>
            </w:r>
            <w:proofErr w:type="gramStart"/>
            <w:r w:rsidRPr="003A54DD">
              <w:rPr>
                <w:rFonts w:ascii="Arial" w:hAnsi="Arial" w:cs="Arial"/>
                <w:sz w:val="24"/>
                <w:szCs w:val="24"/>
              </w:rPr>
              <w:t>completed  products</w:t>
            </w:r>
            <w:proofErr w:type="gramEnd"/>
            <w:r w:rsidRPr="003A54DD">
              <w:rPr>
                <w:rFonts w:ascii="Arial" w:hAnsi="Arial" w:cs="Arial"/>
                <w:sz w:val="24"/>
                <w:szCs w:val="24"/>
              </w:rPr>
              <w:t xml:space="preserve"> or services. Criteria could include things like major function, capacity, accuracy, availability, running costs and repair times.</w:t>
            </w:r>
          </w:p>
          <w:p w:rsidR="00E414FD" w:rsidRPr="00E414FD" w:rsidRDefault="00E414FD" w:rsidP="00E414FD">
            <w:pPr>
              <w:pStyle w:val="ListParagraph"/>
              <w:rPr>
                <w:rFonts w:ascii="Arial" w:hAnsi="Arial" w:cs="Arial"/>
                <w:sz w:val="24"/>
                <w:szCs w:val="24"/>
              </w:rPr>
            </w:pPr>
          </w:p>
          <w:p w:rsidR="00E414FD" w:rsidRPr="003A54DD" w:rsidRDefault="00E414FD" w:rsidP="00E414FD">
            <w:pPr>
              <w:pStyle w:val="ListParagraph"/>
              <w:ind w:left="1440"/>
              <w:rPr>
                <w:rFonts w:ascii="Arial" w:hAnsi="Arial" w:cs="Arial"/>
                <w:sz w:val="24"/>
                <w:szCs w:val="24"/>
              </w:rPr>
            </w:pPr>
          </w:p>
          <w:p w:rsidR="00E414FD" w:rsidRDefault="00E414FD" w:rsidP="00E414FD">
            <w:pPr>
              <w:pStyle w:val="ListParagraph"/>
              <w:numPr>
                <w:ilvl w:val="0"/>
                <w:numId w:val="37"/>
              </w:numPr>
              <w:rPr>
                <w:rFonts w:ascii="Arial" w:hAnsi="Arial" w:cs="Arial"/>
                <w:sz w:val="24"/>
                <w:szCs w:val="24"/>
              </w:rPr>
            </w:pPr>
            <w:r w:rsidRPr="003A54DD">
              <w:rPr>
                <w:rFonts w:ascii="Arial" w:hAnsi="Arial" w:cs="Arial"/>
                <w:b/>
                <w:sz w:val="24"/>
                <w:szCs w:val="24"/>
              </w:rPr>
              <w:t xml:space="preserve"> Project deliverables</w:t>
            </w:r>
            <w:r w:rsidRPr="003A54DD">
              <w:rPr>
                <w:rFonts w:ascii="Arial" w:hAnsi="Arial" w:cs="Arial"/>
                <w:sz w:val="24"/>
                <w:szCs w:val="24"/>
              </w:rPr>
              <w:t>- Any of the building blocks of a project including project documentation, software or physical objects. They may called critical success factors of the project, if these are completed to the set standard and quality the project may be said to be complete.</w:t>
            </w:r>
          </w:p>
          <w:p w:rsidR="00E414FD" w:rsidRDefault="00E414FD" w:rsidP="00E414FD">
            <w:pPr>
              <w:pStyle w:val="ListParagraph"/>
              <w:ind w:left="1440"/>
              <w:rPr>
                <w:rFonts w:ascii="Arial" w:hAnsi="Arial" w:cs="Arial"/>
                <w:sz w:val="24"/>
                <w:szCs w:val="24"/>
              </w:rPr>
            </w:pPr>
          </w:p>
          <w:p w:rsidR="00E414FD" w:rsidRPr="003A54DD" w:rsidRDefault="00E414FD" w:rsidP="00E414FD">
            <w:pPr>
              <w:pStyle w:val="ListParagraph"/>
              <w:ind w:left="1440"/>
              <w:rPr>
                <w:rFonts w:ascii="Arial" w:hAnsi="Arial" w:cs="Arial"/>
                <w:sz w:val="24"/>
                <w:szCs w:val="24"/>
              </w:rPr>
            </w:pPr>
          </w:p>
          <w:p w:rsidR="00E414FD" w:rsidRDefault="00E414FD" w:rsidP="00E414FD">
            <w:pPr>
              <w:pStyle w:val="ListParagraph"/>
              <w:numPr>
                <w:ilvl w:val="0"/>
                <w:numId w:val="37"/>
              </w:numPr>
              <w:rPr>
                <w:rFonts w:ascii="Arial" w:hAnsi="Arial" w:cs="Arial"/>
                <w:sz w:val="24"/>
                <w:szCs w:val="24"/>
              </w:rPr>
            </w:pPr>
            <w:r w:rsidRPr="003A54DD">
              <w:rPr>
                <w:rFonts w:ascii="Arial" w:hAnsi="Arial" w:cs="Arial"/>
                <w:b/>
                <w:sz w:val="24"/>
                <w:szCs w:val="24"/>
              </w:rPr>
              <w:t>Project Exclusion</w:t>
            </w:r>
            <w:r w:rsidRPr="003A54DD">
              <w:rPr>
                <w:rFonts w:ascii="Arial" w:hAnsi="Arial" w:cs="Arial"/>
                <w:sz w:val="24"/>
                <w:szCs w:val="24"/>
              </w:rPr>
              <w:t>- Represent those deliverables which are outside the project boundaries. It may be assumed that items not included in the deliverables list are on the exclusion list even if the list is not drawn, listing down, however makes it all clear.</w:t>
            </w:r>
          </w:p>
          <w:p w:rsidR="00E414FD" w:rsidRPr="00E414FD" w:rsidRDefault="00E414FD" w:rsidP="00E414FD">
            <w:pPr>
              <w:pStyle w:val="ListParagraph"/>
              <w:rPr>
                <w:rFonts w:ascii="Arial" w:hAnsi="Arial" w:cs="Arial"/>
                <w:sz w:val="24"/>
                <w:szCs w:val="24"/>
              </w:rPr>
            </w:pPr>
          </w:p>
          <w:p w:rsidR="00E414FD" w:rsidRPr="003A54DD" w:rsidRDefault="00E414FD" w:rsidP="00E414FD">
            <w:pPr>
              <w:pStyle w:val="ListParagraph"/>
              <w:ind w:left="1440"/>
              <w:rPr>
                <w:rFonts w:ascii="Arial" w:hAnsi="Arial" w:cs="Arial"/>
                <w:sz w:val="24"/>
                <w:szCs w:val="24"/>
              </w:rPr>
            </w:pPr>
          </w:p>
          <w:p w:rsidR="00E414FD" w:rsidRPr="003A54DD" w:rsidRDefault="00E414FD" w:rsidP="00E414FD">
            <w:pPr>
              <w:pStyle w:val="ListParagraph"/>
              <w:numPr>
                <w:ilvl w:val="0"/>
                <w:numId w:val="37"/>
              </w:numPr>
              <w:rPr>
                <w:rFonts w:ascii="Arial" w:hAnsi="Arial" w:cs="Arial"/>
                <w:sz w:val="24"/>
                <w:szCs w:val="24"/>
              </w:rPr>
            </w:pPr>
            <w:r w:rsidRPr="003A54DD">
              <w:rPr>
                <w:rFonts w:ascii="Arial" w:hAnsi="Arial" w:cs="Arial"/>
                <w:b/>
                <w:sz w:val="24"/>
                <w:szCs w:val="24"/>
              </w:rPr>
              <w:t>Project constrains</w:t>
            </w:r>
            <w:r w:rsidRPr="003A54DD">
              <w:rPr>
                <w:rFonts w:ascii="Arial" w:hAnsi="Arial" w:cs="Arial"/>
                <w:sz w:val="24"/>
                <w:szCs w:val="24"/>
              </w:rPr>
              <w:t>-</w:t>
            </w:r>
          </w:p>
          <w:p w:rsidR="00E414FD" w:rsidRPr="003A54DD" w:rsidRDefault="00E414FD" w:rsidP="00E414FD">
            <w:pPr>
              <w:pStyle w:val="ListParagraph"/>
              <w:numPr>
                <w:ilvl w:val="0"/>
                <w:numId w:val="38"/>
              </w:numPr>
              <w:rPr>
                <w:rFonts w:ascii="Arial" w:hAnsi="Arial" w:cs="Arial"/>
                <w:sz w:val="24"/>
                <w:szCs w:val="24"/>
              </w:rPr>
            </w:pPr>
            <w:r w:rsidRPr="003A54DD">
              <w:rPr>
                <w:rFonts w:ascii="Arial" w:hAnsi="Arial" w:cs="Arial"/>
                <w:sz w:val="24"/>
                <w:szCs w:val="24"/>
              </w:rPr>
              <w:t xml:space="preserve"> </w:t>
            </w:r>
            <w:r w:rsidRPr="003A54DD">
              <w:rPr>
                <w:rFonts w:ascii="Arial" w:hAnsi="Arial" w:cs="Arial"/>
                <w:i/>
                <w:sz w:val="24"/>
                <w:szCs w:val="24"/>
              </w:rPr>
              <w:t>Technological constraints</w:t>
            </w:r>
            <w:r w:rsidRPr="003A54DD">
              <w:rPr>
                <w:rFonts w:ascii="Arial" w:hAnsi="Arial" w:cs="Arial"/>
                <w:sz w:val="24"/>
                <w:szCs w:val="24"/>
              </w:rPr>
              <w:t>:-</w:t>
            </w:r>
            <w:r w:rsidR="00293DA9" w:rsidRPr="003A54DD">
              <w:rPr>
                <w:rFonts w:ascii="Arial" w:hAnsi="Arial" w:cs="Arial"/>
                <w:sz w:val="24"/>
                <w:szCs w:val="24"/>
              </w:rPr>
              <w:t>sequence,</w:t>
            </w:r>
            <w:r w:rsidRPr="003A54DD">
              <w:rPr>
                <w:rFonts w:ascii="Arial" w:hAnsi="Arial" w:cs="Arial"/>
                <w:sz w:val="24"/>
                <w:szCs w:val="24"/>
              </w:rPr>
              <w:t xml:space="preserve"> in which project activities will be completed, may compromise quality, </w:t>
            </w:r>
            <w:r w:rsidR="00293DA9" w:rsidRPr="003A54DD">
              <w:rPr>
                <w:rFonts w:ascii="Arial" w:hAnsi="Arial" w:cs="Arial"/>
                <w:sz w:val="24"/>
                <w:szCs w:val="24"/>
              </w:rPr>
              <w:t>substantially increase</w:t>
            </w:r>
            <w:r w:rsidRPr="003A54DD">
              <w:rPr>
                <w:rFonts w:ascii="Arial" w:hAnsi="Arial" w:cs="Arial"/>
                <w:sz w:val="24"/>
                <w:szCs w:val="24"/>
              </w:rPr>
              <w:t xml:space="preserve"> or reduce the project cost. </w:t>
            </w:r>
          </w:p>
          <w:p w:rsidR="00E414FD" w:rsidRPr="003A54DD" w:rsidRDefault="00E414FD" w:rsidP="00E414FD">
            <w:pPr>
              <w:pStyle w:val="ListParagraph"/>
              <w:numPr>
                <w:ilvl w:val="0"/>
                <w:numId w:val="38"/>
              </w:numPr>
              <w:rPr>
                <w:rFonts w:ascii="Arial" w:hAnsi="Arial" w:cs="Arial"/>
                <w:sz w:val="24"/>
                <w:szCs w:val="24"/>
              </w:rPr>
            </w:pPr>
            <w:r w:rsidRPr="003A54DD">
              <w:rPr>
                <w:rFonts w:ascii="Arial" w:hAnsi="Arial" w:cs="Arial"/>
                <w:i/>
                <w:sz w:val="24"/>
                <w:szCs w:val="24"/>
              </w:rPr>
              <w:t>Resource constrains</w:t>
            </w:r>
            <w:r w:rsidR="00293DA9" w:rsidRPr="003A54DD">
              <w:rPr>
                <w:rFonts w:ascii="Arial" w:hAnsi="Arial" w:cs="Arial"/>
                <w:i/>
                <w:sz w:val="24"/>
                <w:szCs w:val="24"/>
              </w:rPr>
              <w:t>:</w:t>
            </w:r>
            <w:r w:rsidR="00293DA9" w:rsidRPr="003A54DD">
              <w:rPr>
                <w:rFonts w:ascii="Arial" w:hAnsi="Arial" w:cs="Arial"/>
                <w:sz w:val="24"/>
                <w:szCs w:val="24"/>
              </w:rPr>
              <w:t xml:space="preserve"> -</w:t>
            </w:r>
            <w:r w:rsidRPr="003A54DD">
              <w:rPr>
                <w:rFonts w:ascii="Arial" w:hAnsi="Arial" w:cs="Arial"/>
                <w:sz w:val="24"/>
                <w:szCs w:val="24"/>
              </w:rPr>
              <w:t xml:space="preserve"> lack of necessary resources that may cause delays, alteration of sequence, downgrading of quality standard or increase the length of timeline. </w:t>
            </w:r>
          </w:p>
          <w:p w:rsidR="00E414FD" w:rsidRPr="003A54DD" w:rsidRDefault="00E414FD" w:rsidP="00E414FD">
            <w:pPr>
              <w:pStyle w:val="ListParagraph"/>
              <w:numPr>
                <w:ilvl w:val="0"/>
                <w:numId w:val="38"/>
              </w:numPr>
              <w:rPr>
                <w:rFonts w:ascii="Arial" w:hAnsi="Arial" w:cs="Arial"/>
                <w:sz w:val="24"/>
                <w:szCs w:val="24"/>
              </w:rPr>
            </w:pPr>
            <w:r w:rsidRPr="003A54DD">
              <w:rPr>
                <w:rFonts w:ascii="Arial" w:hAnsi="Arial" w:cs="Arial"/>
                <w:i/>
                <w:sz w:val="24"/>
                <w:szCs w:val="24"/>
              </w:rPr>
              <w:t>Physical constrains</w:t>
            </w:r>
            <w:proofErr w:type="gramStart"/>
            <w:r w:rsidRPr="003A54DD">
              <w:rPr>
                <w:rFonts w:ascii="Arial" w:hAnsi="Arial" w:cs="Arial"/>
                <w:i/>
                <w:sz w:val="24"/>
                <w:szCs w:val="24"/>
              </w:rPr>
              <w:t>:</w:t>
            </w:r>
            <w:r w:rsidRPr="003A54DD">
              <w:rPr>
                <w:rFonts w:ascii="Arial" w:hAnsi="Arial" w:cs="Arial"/>
                <w:sz w:val="24"/>
                <w:szCs w:val="24"/>
              </w:rPr>
              <w:t>-</w:t>
            </w:r>
            <w:proofErr w:type="gramEnd"/>
            <w:r w:rsidRPr="003A54DD">
              <w:rPr>
                <w:rFonts w:ascii="Arial" w:hAnsi="Arial" w:cs="Arial"/>
                <w:sz w:val="24"/>
                <w:szCs w:val="24"/>
              </w:rPr>
              <w:t xml:space="preserve"> may be due to contractual or environmental conditions. Depending on the conditions, these may slow down or speed up progress, significantly increase or reduce the cost of the project…example construction of a building in swampy area will require a special foundation if the building has to withstand the soft ground it will stand in.</w:t>
            </w:r>
          </w:p>
          <w:p w:rsidR="00E414FD" w:rsidRDefault="00E414FD" w:rsidP="00E414FD">
            <w:pPr>
              <w:pStyle w:val="ListParagraph"/>
              <w:ind w:left="1080"/>
              <w:rPr>
                <w:rFonts w:ascii="Arial" w:hAnsi="Arial" w:cs="Arial"/>
                <w:sz w:val="24"/>
                <w:szCs w:val="24"/>
              </w:rPr>
            </w:pPr>
          </w:p>
          <w:p w:rsidR="00E414FD" w:rsidRDefault="00E414FD" w:rsidP="00E414FD">
            <w:pPr>
              <w:pStyle w:val="ListParagraph"/>
              <w:ind w:left="1080"/>
              <w:rPr>
                <w:rFonts w:ascii="Arial" w:hAnsi="Arial" w:cs="Arial"/>
                <w:sz w:val="24"/>
                <w:szCs w:val="24"/>
              </w:rPr>
            </w:pPr>
          </w:p>
          <w:p w:rsidR="00E414FD" w:rsidRPr="003A54DD" w:rsidRDefault="00E414FD" w:rsidP="00E414FD">
            <w:pPr>
              <w:pStyle w:val="ListParagraph"/>
              <w:ind w:left="1080"/>
              <w:rPr>
                <w:rFonts w:ascii="Arial" w:hAnsi="Arial" w:cs="Arial"/>
                <w:sz w:val="24"/>
                <w:szCs w:val="24"/>
              </w:rPr>
            </w:pPr>
          </w:p>
          <w:p w:rsidR="00E414FD" w:rsidRPr="00E414FD" w:rsidRDefault="00DE741B" w:rsidP="00E414FD">
            <w:pPr>
              <w:pStyle w:val="ListParagraph"/>
              <w:numPr>
                <w:ilvl w:val="0"/>
                <w:numId w:val="42"/>
              </w:numPr>
              <w:rPr>
                <w:rFonts w:ascii="Arial" w:hAnsi="Arial" w:cs="Arial"/>
                <w:sz w:val="24"/>
                <w:szCs w:val="24"/>
              </w:rPr>
            </w:pPr>
            <w:r>
              <w:rPr>
                <w:rFonts w:ascii="Arial" w:hAnsi="Arial" w:cs="Arial"/>
                <w:b/>
                <w:sz w:val="24"/>
                <w:szCs w:val="24"/>
              </w:rPr>
              <w:t xml:space="preserve">    </w:t>
            </w:r>
            <w:r w:rsidR="00E414FD" w:rsidRPr="00E414FD">
              <w:rPr>
                <w:rFonts w:ascii="Arial" w:hAnsi="Arial" w:cs="Arial"/>
                <w:b/>
                <w:sz w:val="24"/>
                <w:szCs w:val="24"/>
              </w:rPr>
              <w:t xml:space="preserve">Project Assumptions- </w:t>
            </w:r>
            <w:r w:rsidR="00E414FD" w:rsidRPr="00E414FD">
              <w:rPr>
                <w:rFonts w:ascii="Arial" w:hAnsi="Arial" w:cs="Arial"/>
                <w:sz w:val="24"/>
                <w:szCs w:val="24"/>
              </w:rPr>
              <w:t xml:space="preserve">Presumptions that what all information and expectations will work accordingly. </w:t>
            </w:r>
            <w:r w:rsidR="00293DA9" w:rsidRPr="00E414FD">
              <w:rPr>
                <w:rFonts w:ascii="Arial" w:hAnsi="Arial" w:cs="Arial"/>
                <w:sz w:val="24"/>
                <w:szCs w:val="24"/>
              </w:rPr>
              <w:t>E.g.</w:t>
            </w:r>
            <w:r w:rsidR="00E414FD" w:rsidRPr="00E414FD">
              <w:rPr>
                <w:rFonts w:ascii="Arial" w:hAnsi="Arial" w:cs="Arial"/>
                <w:sz w:val="24"/>
                <w:szCs w:val="24"/>
              </w:rPr>
              <w:t xml:space="preserve"> the engineers we need we all be there through-out the life of the project or that the cost of materials will not change mid-stream along the project</w:t>
            </w: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tbl>
            <w:tblPr>
              <w:tblStyle w:val="TableGrid"/>
              <w:tblpPr w:leftFromText="180" w:rightFromText="180" w:vertAnchor="text" w:horzAnchor="margin" w:tblpXSpec="right" w:tblpY="-246"/>
              <w:tblOverlap w:val="never"/>
              <w:tblW w:w="6071" w:type="dxa"/>
              <w:tblLayout w:type="fixed"/>
              <w:tblLook w:val="04A0" w:firstRow="1" w:lastRow="0" w:firstColumn="1" w:lastColumn="0" w:noHBand="0" w:noVBand="1"/>
            </w:tblPr>
            <w:tblGrid>
              <w:gridCol w:w="2430"/>
              <w:gridCol w:w="3641"/>
            </w:tblGrid>
            <w:tr w:rsidR="00293DA9" w:rsidRPr="00B0415E" w:rsidTr="00293DA9">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93DA9" w:rsidRPr="00B0415E" w:rsidRDefault="00293DA9" w:rsidP="00293DA9">
                  <w:pPr>
                    <w:rPr>
                      <w:b/>
                      <w:color w:val="002060"/>
                    </w:rPr>
                  </w:pPr>
                  <w:r w:rsidRPr="00B0415E">
                    <w:rPr>
                      <w:b/>
                      <w:color w:val="002060"/>
                    </w:rPr>
                    <w:lastRenderedPageBreak/>
                    <w:t>Student Name:</w:t>
                  </w:r>
                </w:p>
              </w:tc>
              <w:tc>
                <w:tcPr>
                  <w:tcW w:w="3641" w:type="dxa"/>
                  <w:tcBorders>
                    <w:top w:val="single" w:sz="4" w:space="0" w:color="auto"/>
                    <w:left w:val="single" w:sz="4" w:space="0" w:color="auto"/>
                    <w:bottom w:val="single" w:sz="4" w:space="0" w:color="auto"/>
                    <w:right w:val="single" w:sz="4" w:space="0" w:color="auto"/>
                  </w:tcBorders>
                  <w:hideMark/>
                </w:tcPr>
                <w:p w:rsidR="00293DA9" w:rsidRPr="00B0415E" w:rsidRDefault="00293DA9" w:rsidP="00293DA9">
                  <w:pPr>
                    <w:pStyle w:val="Default"/>
                    <w:rPr>
                      <w:rFonts w:asciiTheme="minorHAnsi" w:hAnsiTheme="minorHAnsi"/>
                    </w:rPr>
                  </w:pPr>
                  <w:r>
                    <w:rPr>
                      <w:rFonts w:asciiTheme="minorHAnsi" w:hAnsiTheme="minorHAnsi"/>
                    </w:rPr>
                    <w:t>Wilfred Tadeyo</w:t>
                  </w:r>
                </w:p>
              </w:tc>
            </w:tr>
            <w:tr w:rsidR="00293DA9" w:rsidRPr="00B0415E" w:rsidTr="00293DA9">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93DA9" w:rsidRPr="00B0415E" w:rsidRDefault="00293DA9" w:rsidP="00293DA9">
                  <w:pPr>
                    <w:rPr>
                      <w:b/>
                      <w:color w:val="002060"/>
                    </w:rPr>
                  </w:pPr>
                  <w:r w:rsidRPr="00B0415E">
                    <w:rPr>
                      <w:b/>
                      <w:color w:val="002060"/>
                    </w:rPr>
                    <w:t>Student Number:</w:t>
                  </w:r>
                </w:p>
              </w:tc>
              <w:tc>
                <w:tcPr>
                  <w:tcW w:w="3641" w:type="dxa"/>
                  <w:tcBorders>
                    <w:top w:val="single" w:sz="4" w:space="0" w:color="auto"/>
                    <w:left w:val="single" w:sz="4" w:space="0" w:color="auto"/>
                    <w:bottom w:val="single" w:sz="4" w:space="0" w:color="auto"/>
                    <w:right w:val="single" w:sz="4" w:space="0" w:color="auto"/>
                  </w:tcBorders>
                </w:tcPr>
                <w:p w:rsidR="00293DA9" w:rsidRPr="00B0415E" w:rsidRDefault="00293DA9" w:rsidP="00293DA9">
                  <w:pPr>
                    <w:pStyle w:val="Default"/>
                    <w:rPr>
                      <w:rFonts w:asciiTheme="minorHAnsi" w:hAnsiTheme="minorHAnsi"/>
                    </w:rPr>
                  </w:pPr>
                  <w:r>
                    <w:rPr>
                      <w:rFonts w:asciiTheme="minorHAnsi" w:hAnsiTheme="minorHAnsi"/>
                    </w:rPr>
                    <w:t>1649</w:t>
                  </w:r>
                </w:p>
              </w:tc>
            </w:tr>
            <w:tr w:rsidR="00293DA9" w:rsidRPr="00B0415E" w:rsidTr="00293DA9">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93DA9" w:rsidRPr="00B0415E" w:rsidRDefault="00293DA9" w:rsidP="00293DA9">
                  <w:pPr>
                    <w:rPr>
                      <w:b/>
                      <w:color w:val="002060"/>
                    </w:rPr>
                  </w:pPr>
                  <w:r w:rsidRPr="00B0415E">
                    <w:rPr>
                      <w:b/>
                      <w:color w:val="002060"/>
                    </w:rPr>
                    <w:t>Course:</w:t>
                  </w:r>
                </w:p>
              </w:tc>
              <w:tc>
                <w:tcPr>
                  <w:tcW w:w="3641" w:type="dxa"/>
                  <w:tcBorders>
                    <w:top w:val="single" w:sz="4" w:space="0" w:color="auto"/>
                    <w:left w:val="single" w:sz="4" w:space="0" w:color="auto"/>
                    <w:bottom w:val="single" w:sz="4" w:space="0" w:color="auto"/>
                    <w:right w:val="single" w:sz="4" w:space="0" w:color="auto"/>
                  </w:tcBorders>
                  <w:hideMark/>
                </w:tcPr>
                <w:p w:rsidR="00293DA9" w:rsidRPr="00B0415E" w:rsidRDefault="00293DA9" w:rsidP="00293DA9">
                  <w:pPr>
                    <w:pStyle w:val="Default"/>
                    <w:rPr>
                      <w:rFonts w:asciiTheme="minorHAnsi" w:hAnsiTheme="minorHAnsi"/>
                    </w:rPr>
                  </w:pPr>
                  <w:r>
                    <w:rPr>
                      <w:rFonts w:asciiTheme="minorHAnsi" w:hAnsiTheme="minorHAnsi"/>
                    </w:rPr>
                    <w:t>Project Management Level 4</w:t>
                  </w:r>
                </w:p>
              </w:tc>
            </w:tr>
            <w:tr w:rsidR="00293DA9" w:rsidRPr="00B0415E" w:rsidTr="00293DA9">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93DA9" w:rsidRPr="00B0415E" w:rsidRDefault="00293DA9" w:rsidP="00293DA9">
                  <w:pPr>
                    <w:rPr>
                      <w:b/>
                      <w:color w:val="002060"/>
                    </w:rPr>
                  </w:pPr>
                  <w:r w:rsidRPr="00B0415E">
                    <w:rPr>
                      <w:b/>
                      <w:color w:val="002060"/>
                    </w:rPr>
                    <w:t>Assignment NO:</w:t>
                  </w:r>
                </w:p>
              </w:tc>
              <w:tc>
                <w:tcPr>
                  <w:tcW w:w="3641" w:type="dxa"/>
                  <w:tcBorders>
                    <w:top w:val="single" w:sz="4" w:space="0" w:color="auto"/>
                    <w:left w:val="single" w:sz="4" w:space="0" w:color="auto"/>
                    <w:bottom w:val="single" w:sz="4" w:space="0" w:color="auto"/>
                    <w:right w:val="single" w:sz="4" w:space="0" w:color="auto"/>
                  </w:tcBorders>
                  <w:hideMark/>
                </w:tcPr>
                <w:p w:rsidR="00293DA9" w:rsidRPr="00B0415E" w:rsidRDefault="00293DA9" w:rsidP="00293DA9">
                  <w:r>
                    <w:t>4</w:t>
                  </w:r>
                </w:p>
              </w:tc>
            </w:tr>
          </w:tbl>
          <w:p w:rsidR="00E414FD" w:rsidRDefault="00E414FD" w:rsidP="00DE741B">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sz w:val="24"/>
                <w:szCs w:val="24"/>
              </w:rPr>
            </w:pP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E414FD" w:rsidRPr="00DE741B" w:rsidRDefault="00DE741B" w:rsidP="00DE741B">
            <w:pPr>
              <w:pStyle w:val="ListParagraph"/>
              <w:numPr>
                <w:ilvl w:val="0"/>
                <w:numId w:val="34"/>
              </w:numPr>
              <w:rPr>
                <w:rFonts w:ascii="Arial" w:hAnsi="Arial" w:cs="Arial"/>
                <w:b/>
                <w:sz w:val="24"/>
                <w:szCs w:val="24"/>
                <w:u w:val="single"/>
              </w:rPr>
            </w:pPr>
            <w:r w:rsidRPr="00DE741B">
              <w:rPr>
                <w:rFonts w:ascii="Arial" w:hAnsi="Arial" w:cs="Arial"/>
                <w:sz w:val="24"/>
                <w:szCs w:val="24"/>
              </w:rPr>
              <w:t xml:space="preserve">  </w:t>
            </w:r>
            <w:r w:rsidR="00E414FD" w:rsidRPr="00DE741B">
              <w:rPr>
                <w:rFonts w:ascii="Arial" w:hAnsi="Arial" w:cs="Arial"/>
                <w:sz w:val="24"/>
                <w:szCs w:val="24"/>
              </w:rPr>
              <w:t xml:space="preserve">  </w:t>
            </w:r>
            <w:r w:rsidR="00E414FD" w:rsidRPr="00DE741B">
              <w:rPr>
                <w:rFonts w:ascii="Arial" w:hAnsi="Arial" w:cs="Arial"/>
                <w:b/>
                <w:sz w:val="24"/>
                <w:szCs w:val="24"/>
                <w:u w:val="single"/>
              </w:rPr>
              <w:t>Work package</w:t>
            </w:r>
          </w:p>
          <w:p w:rsidR="00E414FD" w:rsidRDefault="00E414FD" w:rsidP="00E414FD">
            <w:pPr>
              <w:rPr>
                <w:rFonts w:ascii="Arial" w:hAnsi="Arial" w:cs="Arial"/>
                <w:sz w:val="24"/>
                <w:szCs w:val="24"/>
              </w:rPr>
            </w:pPr>
            <w:r w:rsidRPr="003A54DD">
              <w:rPr>
                <w:rFonts w:ascii="Arial" w:hAnsi="Arial" w:cs="Arial"/>
                <w:sz w:val="24"/>
                <w:szCs w:val="24"/>
              </w:rPr>
              <w:t xml:space="preserve"> A work package is lowest level of Work Breakdown Structure (WBS). Work packages form the building blocks of a WBS. A work package is a task that can easily be assigned to one person or a team with clear responsibility and accountability for completing the task. Man or machine hours and cost can easily be worked out using work packages as standard of measure. </w:t>
            </w:r>
          </w:p>
          <w:p w:rsidR="00E414FD" w:rsidRDefault="00E414FD" w:rsidP="00E414FD">
            <w:pPr>
              <w:rPr>
                <w:rFonts w:ascii="Arial" w:hAnsi="Arial" w:cs="Arial"/>
                <w:sz w:val="24"/>
                <w:szCs w:val="24"/>
              </w:rPr>
            </w:pPr>
          </w:p>
          <w:p w:rsidR="00E414FD" w:rsidRPr="003A54DD" w:rsidRDefault="00E414FD" w:rsidP="00E414FD">
            <w:pPr>
              <w:rPr>
                <w:rFonts w:ascii="Arial" w:hAnsi="Arial" w:cs="Arial"/>
                <w:sz w:val="24"/>
                <w:szCs w:val="24"/>
              </w:rPr>
            </w:pPr>
          </w:p>
          <w:p w:rsidR="00E414FD" w:rsidRPr="003A54DD" w:rsidRDefault="00E414FD" w:rsidP="00E414FD">
            <w:pPr>
              <w:rPr>
                <w:rFonts w:ascii="Arial" w:hAnsi="Arial" w:cs="Arial"/>
                <w:sz w:val="24"/>
                <w:szCs w:val="24"/>
              </w:rPr>
            </w:pPr>
          </w:p>
          <w:p w:rsidR="00E414FD" w:rsidRPr="00DE741B" w:rsidRDefault="00E414FD" w:rsidP="00DE741B">
            <w:pPr>
              <w:pStyle w:val="ListParagraph"/>
              <w:numPr>
                <w:ilvl w:val="0"/>
                <w:numId w:val="34"/>
              </w:numPr>
              <w:rPr>
                <w:rFonts w:ascii="Arial" w:hAnsi="Arial" w:cs="Arial"/>
                <w:b/>
                <w:sz w:val="24"/>
                <w:szCs w:val="24"/>
                <w:u w:val="single"/>
              </w:rPr>
            </w:pPr>
            <w:r w:rsidRPr="00DE741B">
              <w:rPr>
                <w:rFonts w:ascii="Arial" w:hAnsi="Arial" w:cs="Arial"/>
                <w:b/>
                <w:sz w:val="24"/>
                <w:szCs w:val="24"/>
                <w:u w:val="single"/>
              </w:rPr>
              <w:t xml:space="preserve"> Importance of project scope statement. </w:t>
            </w:r>
          </w:p>
          <w:p w:rsidR="00E414FD" w:rsidRPr="003A54DD" w:rsidRDefault="00E414FD" w:rsidP="00E414FD">
            <w:pPr>
              <w:pStyle w:val="ListParagraph"/>
              <w:numPr>
                <w:ilvl w:val="0"/>
                <w:numId w:val="39"/>
              </w:numPr>
              <w:rPr>
                <w:rFonts w:ascii="Arial" w:hAnsi="Arial" w:cs="Arial"/>
                <w:sz w:val="24"/>
                <w:szCs w:val="24"/>
              </w:rPr>
            </w:pPr>
            <w:r w:rsidRPr="003A54DD">
              <w:rPr>
                <w:rFonts w:ascii="Arial" w:hAnsi="Arial" w:cs="Arial"/>
                <w:sz w:val="24"/>
                <w:szCs w:val="24"/>
              </w:rPr>
              <w:t>The project scope statement clearly identifies and explains project goals, deliverables and requirements in order to guide the project throughout its life.</w:t>
            </w:r>
          </w:p>
          <w:p w:rsidR="00E414FD" w:rsidRPr="003A54DD" w:rsidRDefault="00E414FD" w:rsidP="00E414FD">
            <w:pPr>
              <w:pStyle w:val="ListParagraph"/>
              <w:numPr>
                <w:ilvl w:val="0"/>
                <w:numId w:val="39"/>
              </w:numPr>
              <w:rPr>
                <w:rFonts w:ascii="Arial" w:hAnsi="Arial" w:cs="Arial"/>
                <w:sz w:val="24"/>
                <w:szCs w:val="24"/>
              </w:rPr>
            </w:pPr>
            <w:r w:rsidRPr="003A54DD">
              <w:rPr>
                <w:rFonts w:ascii="Arial" w:hAnsi="Arial" w:cs="Arial"/>
                <w:sz w:val="24"/>
                <w:szCs w:val="24"/>
              </w:rPr>
              <w:t xml:space="preserve"> It is also a reference document for future projects. Mistakes made, lessons leant from the current project are documented as the scope statement is updated as this will ensure the same mistakes or oversight are not repeated in future projects.</w:t>
            </w:r>
          </w:p>
          <w:p w:rsidR="00E414FD" w:rsidRPr="003A54DD" w:rsidRDefault="00E414FD" w:rsidP="00E414FD">
            <w:pPr>
              <w:pStyle w:val="ListParagraph"/>
              <w:numPr>
                <w:ilvl w:val="0"/>
                <w:numId w:val="39"/>
              </w:numPr>
              <w:rPr>
                <w:rFonts w:ascii="Arial" w:hAnsi="Arial" w:cs="Arial"/>
                <w:sz w:val="24"/>
                <w:szCs w:val="24"/>
              </w:rPr>
            </w:pPr>
            <w:r w:rsidRPr="003A54DD">
              <w:rPr>
                <w:rFonts w:ascii="Arial" w:hAnsi="Arial" w:cs="Arial"/>
                <w:sz w:val="24"/>
                <w:szCs w:val="24"/>
              </w:rPr>
              <w:t xml:space="preserve">The scope statement puts all stakeholders on the same footing in terms of understanding the project’s deliverables and requirements. It guides their thoughts and reaffirms their commitment to the project. </w:t>
            </w:r>
          </w:p>
          <w:p w:rsidR="00DE741B" w:rsidRDefault="00E414FD" w:rsidP="00E414FD">
            <w:pPr>
              <w:pStyle w:val="ListParagraph"/>
              <w:numPr>
                <w:ilvl w:val="0"/>
                <w:numId w:val="39"/>
              </w:numPr>
              <w:rPr>
                <w:rFonts w:ascii="Arial" w:hAnsi="Arial" w:cs="Arial"/>
                <w:sz w:val="24"/>
                <w:szCs w:val="24"/>
              </w:rPr>
            </w:pPr>
            <w:r w:rsidRPr="003A54DD">
              <w:rPr>
                <w:rFonts w:ascii="Arial" w:hAnsi="Arial" w:cs="Arial"/>
                <w:sz w:val="24"/>
                <w:szCs w:val="24"/>
              </w:rPr>
              <w:t xml:space="preserve">As a reference document it used </w:t>
            </w:r>
            <w:proofErr w:type="gramStart"/>
            <w:r w:rsidRPr="003A54DD">
              <w:rPr>
                <w:rFonts w:ascii="Arial" w:hAnsi="Arial" w:cs="Arial"/>
                <w:sz w:val="24"/>
                <w:szCs w:val="24"/>
              </w:rPr>
              <w:t>to  ensure</w:t>
            </w:r>
            <w:proofErr w:type="gramEnd"/>
            <w:r w:rsidRPr="003A54DD">
              <w:rPr>
                <w:rFonts w:ascii="Arial" w:hAnsi="Arial" w:cs="Arial"/>
                <w:sz w:val="24"/>
                <w:szCs w:val="24"/>
              </w:rPr>
              <w:t xml:space="preserve"> deliverables have been completed in time and to the agreed standard of quality and detail. </w:t>
            </w:r>
          </w:p>
          <w:p w:rsidR="00DE741B" w:rsidRDefault="00DE741B" w:rsidP="00DE741B">
            <w:pPr>
              <w:rPr>
                <w:rFonts w:ascii="Arial" w:hAnsi="Arial" w:cs="Arial"/>
                <w:sz w:val="24"/>
                <w:szCs w:val="24"/>
              </w:rPr>
            </w:pPr>
          </w:p>
          <w:p w:rsidR="00DE741B" w:rsidRDefault="00DE741B" w:rsidP="00DE741B">
            <w:pPr>
              <w:rPr>
                <w:rFonts w:ascii="Arial" w:hAnsi="Arial" w:cs="Arial"/>
                <w:sz w:val="24"/>
                <w:szCs w:val="24"/>
              </w:rPr>
            </w:pPr>
          </w:p>
          <w:p w:rsidR="00DE741B" w:rsidRDefault="00DE741B" w:rsidP="00DE741B">
            <w:pPr>
              <w:rPr>
                <w:rFonts w:ascii="Arial" w:hAnsi="Arial" w:cs="Arial"/>
                <w:sz w:val="24"/>
                <w:szCs w:val="24"/>
              </w:rPr>
            </w:pPr>
          </w:p>
          <w:p w:rsidR="00E414FD" w:rsidRPr="00DE741B" w:rsidRDefault="00E414FD" w:rsidP="00DE741B">
            <w:pPr>
              <w:rPr>
                <w:rFonts w:ascii="Arial" w:hAnsi="Arial" w:cs="Arial"/>
                <w:sz w:val="24"/>
                <w:szCs w:val="24"/>
              </w:rPr>
            </w:pPr>
            <w:r w:rsidRPr="00DE741B">
              <w:rPr>
                <w:rFonts w:ascii="Arial" w:hAnsi="Arial" w:cs="Arial"/>
                <w:sz w:val="24"/>
                <w:szCs w:val="24"/>
              </w:rPr>
              <w:t xml:space="preserve"> </w:t>
            </w:r>
          </w:p>
          <w:p w:rsidR="00E414FD" w:rsidRDefault="00E414FD" w:rsidP="00E414FD">
            <w:pPr>
              <w:rPr>
                <w:rFonts w:ascii="Arial" w:hAnsi="Arial" w:cs="Arial"/>
                <w:sz w:val="24"/>
                <w:szCs w:val="24"/>
              </w:rPr>
            </w:pPr>
            <w:r w:rsidRPr="003A54DD">
              <w:rPr>
                <w:rFonts w:ascii="Arial" w:hAnsi="Arial" w:cs="Arial"/>
                <w:sz w:val="24"/>
                <w:szCs w:val="24"/>
              </w:rPr>
              <w:t>Information contained in The Project Scope Statement</w:t>
            </w:r>
            <w:r w:rsidR="00293DA9">
              <w:rPr>
                <w:rFonts w:ascii="Arial" w:hAnsi="Arial" w:cs="Arial"/>
                <w:sz w:val="24"/>
                <w:szCs w:val="24"/>
              </w:rPr>
              <w:t>.</w:t>
            </w:r>
          </w:p>
          <w:p w:rsidR="00293DA9" w:rsidRPr="003A54DD" w:rsidRDefault="00293DA9" w:rsidP="00E414FD">
            <w:pPr>
              <w:rPr>
                <w:rFonts w:ascii="Arial" w:hAnsi="Arial" w:cs="Arial"/>
                <w:sz w:val="24"/>
                <w:szCs w:val="24"/>
              </w:rPr>
            </w:pPr>
          </w:p>
          <w:p w:rsidR="00E414FD" w:rsidRPr="003A54DD" w:rsidRDefault="00E414FD" w:rsidP="00E414FD">
            <w:pPr>
              <w:pStyle w:val="ListParagraph"/>
              <w:numPr>
                <w:ilvl w:val="0"/>
                <w:numId w:val="40"/>
              </w:numPr>
              <w:rPr>
                <w:rFonts w:ascii="Arial" w:hAnsi="Arial" w:cs="Arial"/>
                <w:sz w:val="24"/>
                <w:szCs w:val="24"/>
              </w:rPr>
            </w:pPr>
            <w:r w:rsidRPr="003A54DD">
              <w:rPr>
                <w:rFonts w:ascii="Arial" w:hAnsi="Arial" w:cs="Arial"/>
                <w:b/>
                <w:sz w:val="24"/>
                <w:szCs w:val="24"/>
              </w:rPr>
              <w:t>High level deliverables</w:t>
            </w:r>
            <w:r w:rsidRPr="003A54DD">
              <w:rPr>
                <w:rFonts w:ascii="Arial" w:hAnsi="Arial" w:cs="Arial"/>
                <w:sz w:val="24"/>
                <w:szCs w:val="24"/>
              </w:rPr>
              <w:t>- these are the key deliverables or key success factors of the project. An exclusion list may be provided to ensure project creep is contained and avoided altogether. The project’s product is defined here and its scope detailed too.</w:t>
            </w:r>
          </w:p>
          <w:p w:rsidR="00E414FD" w:rsidRPr="003A54DD" w:rsidRDefault="00E414FD" w:rsidP="00E414FD">
            <w:pPr>
              <w:pStyle w:val="ListParagraph"/>
              <w:numPr>
                <w:ilvl w:val="0"/>
                <w:numId w:val="40"/>
              </w:numPr>
              <w:rPr>
                <w:rFonts w:ascii="Arial" w:hAnsi="Arial" w:cs="Arial"/>
                <w:sz w:val="24"/>
                <w:szCs w:val="24"/>
              </w:rPr>
            </w:pPr>
            <w:r w:rsidRPr="003A54DD">
              <w:rPr>
                <w:rFonts w:ascii="Arial" w:hAnsi="Arial" w:cs="Arial"/>
                <w:b/>
                <w:sz w:val="24"/>
                <w:szCs w:val="24"/>
              </w:rPr>
              <w:t>Justification for project’s existence</w:t>
            </w:r>
            <w:r w:rsidRPr="003A54DD">
              <w:rPr>
                <w:rFonts w:ascii="Arial" w:hAnsi="Arial" w:cs="Arial"/>
                <w:sz w:val="24"/>
                <w:szCs w:val="24"/>
              </w:rPr>
              <w:t xml:space="preserve">- As in the initial project charter, this is the business case for the project to explain how it fits into the company’s vision, goals or strategy. It’s short and long term benefits are stated, cost benefits analysis carried out, risks identified and mitigation measures presented. </w:t>
            </w:r>
          </w:p>
          <w:p w:rsidR="00E414FD" w:rsidRPr="003A54DD" w:rsidRDefault="00E414FD" w:rsidP="00E414FD">
            <w:pPr>
              <w:pStyle w:val="ListParagraph"/>
              <w:numPr>
                <w:ilvl w:val="0"/>
                <w:numId w:val="40"/>
              </w:numPr>
              <w:rPr>
                <w:rFonts w:ascii="Arial" w:hAnsi="Arial" w:cs="Arial"/>
                <w:sz w:val="24"/>
                <w:szCs w:val="24"/>
              </w:rPr>
            </w:pPr>
            <w:r w:rsidRPr="003A54DD">
              <w:rPr>
                <w:rFonts w:ascii="Arial" w:hAnsi="Arial" w:cs="Arial"/>
                <w:b/>
                <w:sz w:val="24"/>
                <w:szCs w:val="24"/>
              </w:rPr>
              <w:t>Details of the project’s objectives</w:t>
            </w:r>
            <w:r w:rsidRPr="003A54DD">
              <w:rPr>
                <w:rFonts w:ascii="Arial" w:hAnsi="Arial" w:cs="Arial"/>
                <w:sz w:val="24"/>
                <w:szCs w:val="24"/>
              </w:rPr>
              <w:t xml:space="preserve">- there determine the success of the project and have to be clear. Objectives are governed by the three principal constraints; schedule, cost and quality. Objectives that result in over-runs or project creep defeat the whole purpose. </w:t>
            </w:r>
          </w:p>
          <w:p w:rsidR="00E414FD" w:rsidRPr="003A54DD" w:rsidRDefault="00E414FD" w:rsidP="00E414FD">
            <w:pPr>
              <w:pStyle w:val="ListParagraph"/>
              <w:numPr>
                <w:ilvl w:val="0"/>
                <w:numId w:val="40"/>
              </w:numPr>
              <w:rPr>
                <w:rFonts w:ascii="Arial" w:hAnsi="Arial" w:cs="Arial"/>
                <w:sz w:val="24"/>
                <w:szCs w:val="24"/>
              </w:rPr>
            </w:pPr>
            <w:r w:rsidRPr="003A54DD">
              <w:rPr>
                <w:rFonts w:ascii="Arial" w:hAnsi="Arial" w:cs="Arial"/>
                <w:b/>
                <w:sz w:val="24"/>
                <w:szCs w:val="24"/>
              </w:rPr>
              <w:t>Detailed list of project requirements</w:t>
            </w:r>
            <w:r w:rsidRPr="003A54DD">
              <w:rPr>
                <w:rFonts w:ascii="Arial" w:hAnsi="Arial" w:cs="Arial"/>
                <w:sz w:val="24"/>
                <w:szCs w:val="24"/>
              </w:rPr>
              <w:t>- In consultation with stakeholders details of requirements are gathered. Consultation could be through meetings, interviews, panel discussions or questionnaires. Prototyping can help to bring out the concept and invite input from stakeholders.  Typical requirements are: project objectives, product design, product development and WBS deliverables. All requirements must be traceable and should add value to the scope statement.</w:t>
            </w: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tbl>
            <w:tblPr>
              <w:tblStyle w:val="TableGrid"/>
              <w:tblpPr w:leftFromText="180" w:rightFromText="180" w:vertAnchor="text" w:horzAnchor="margin" w:tblpXSpec="right" w:tblpY="-246"/>
              <w:tblOverlap w:val="never"/>
              <w:tblW w:w="6071" w:type="dxa"/>
              <w:tblLayout w:type="fixed"/>
              <w:tblLook w:val="04A0" w:firstRow="1" w:lastRow="0" w:firstColumn="1" w:lastColumn="0" w:noHBand="0" w:noVBand="1"/>
            </w:tblPr>
            <w:tblGrid>
              <w:gridCol w:w="2430"/>
              <w:gridCol w:w="3641"/>
            </w:tblGrid>
            <w:tr w:rsidR="00DE741B" w:rsidRPr="00B0415E" w:rsidTr="00DE741B">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741B" w:rsidRPr="00B0415E" w:rsidRDefault="00DE741B" w:rsidP="00DE741B">
                  <w:pPr>
                    <w:rPr>
                      <w:b/>
                      <w:color w:val="002060"/>
                    </w:rPr>
                  </w:pPr>
                  <w:r w:rsidRPr="00B0415E">
                    <w:rPr>
                      <w:b/>
                      <w:color w:val="002060"/>
                    </w:rPr>
                    <w:t>Student Name:</w:t>
                  </w:r>
                </w:p>
              </w:tc>
              <w:tc>
                <w:tcPr>
                  <w:tcW w:w="3641" w:type="dxa"/>
                  <w:tcBorders>
                    <w:top w:val="single" w:sz="4" w:space="0" w:color="auto"/>
                    <w:left w:val="single" w:sz="4" w:space="0" w:color="auto"/>
                    <w:bottom w:val="single" w:sz="4" w:space="0" w:color="auto"/>
                    <w:right w:val="single" w:sz="4" w:space="0" w:color="auto"/>
                  </w:tcBorders>
                  <w:hideMark/>
                </w:tcPr>
                <w:p w:rsidR="00DE741B" w:rsidRPr="00B0415E" w:rsidRDefault="00DE741B" w:rsidP="00DE741B">
                  <w:pPr>
                    <w:pStyle w:val="Default"/>
                    <w:rPr>
                      <w:rFonts w:asciiTheme="minorHAnsi" w:hAnsiTheme="minorHAnsi"/>
                    </w:rPr>
                  </w:pPr>
                  <w:r>
                    <w:rPr>
                      <w:rFonts w:asciiTheme="minorHAnsi" w:hAnsiTheme="minorHAnsi"/>
                    </w:rPr>
                    <w:t>Wilfred Tadeyo</w:t>
                  </w:r>
                </w:p>
              </w:tc>
            </w:tr>
            <w:tr w:rsidR="00DE741B" w:rsidRPr="00B0415E" w:rsidTr="00DE741B">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741B" w:rsidRPr="00B0415E" w:rsidRDefault="00DE741B" w:rsidP="00DE741B">
                  <w:pPr>
                    <w:rPr>
                      <w:b/>
                      <w:color w:val="002060"/>
                    </w:rPr>
                  </w:pPr>
                  <w:r w:rsidRPr="00B0415E">
                    <w:rPr>
                      <w:b/>
                      <w:color w:val="002060"/>
                    </w:rPr>
                    <w:t>Student Number:</w:t>
                  </w:r>
                </w:p>
              </w:tc>
              <w:tc>
                <w:tcPr>
                  <w:tcW w:w="3641" w:type="dxa"/>
                  <w:tcBorders>
                    <w:top w:val="single" w:sz="4" w:space="0" w:color="auto"/>
                    <w:left w:val="single" w:sz="4" w:space="0" w:color="auto"/>
                    <w:bottom w:val="single" w:sz="4" w:space="0" w:color="auto"/>
                    <w:right w:val="single" w:sz="4" w:space="0" w:color="auto"/>
                  </w:tcBorders>
                </w:tcPr>
                <w:p w:rsidR="00DE741B" w:rsidRPr="00B0415E" w:rsidRDefault="00DE741B" w:rsidP="00DE741B">
                  <w:pPr>
                    <w:pStyle w:val="Default"/>
                    <w:rPr>
                      <w:rFonts w:asciiTheme="minorHAnsi" w:hAnsiTheme="minorHAnsi"/>
                    </w:rPr>
                  </w:pPr>
                  <w:r>
                    <w:rPr>
                      <w:rFonts w:asciiTheme="minorHAnsi" w:hAnsiTheme="minorHAnsi"/>
                    </w:rPr>
                    <w:t>1649</w:t>
                  </w:r>
                </w:p>
              </w:tc>
            </w:tr>
            <w:tr w:rsidR="00DE741B" w:rsidRPr="00B0415E" w:rsidTr="00DE741B">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741B" w:rsidRPr="00B0415E" w:rsidRDefault="00DE741B" w:rsidP="00DE741B">
                  <w:pPr>
                    <w:rPr>
                      <w:b/>
                      <w:color w:val="002060"/>
                    </w:rPr>
                  </w:pPr>
                  <w:r w:rsidRPr="00B0415E">
                    <w:rPr>
                      <w:b/>
                      <w:color w:val="002060"/>
                    </w:rPr>
                    <w:t>Course:</w:t>
                  </w:r>
                </w:p>
              </w:tc>
              <w:tc>
                <w:tcPr>
                  <w:tcW w:w="3641" w:type="dxa"/>
                  <w:tcBorders>
                    <w:top w:val="single" w:sz="4" w:space="0" w:color="auto"/>
                    <w:left w:val="single" w:sz="4" w:space="0" w:color="auto"/>
                    <w:bottom w:val="single" w:sz="4" w:space="0" w:color="auto"/>
                    <w:right w:val="single" w:sz="4" w:space="0" w:color="auto"/>
                  </w:tcBorders>
                  <w:hideMark/>
                </w:tcPr>
                <w:p w:rsidR="00DE741B" w:rsidRPr="00B0415E" w:rsidRDefault="00DE741B" w:rsidP="00DE741B">
                  <w:pPr>
                    <w:pStyle w:val="Default"/>
                    <w:rPr>
                      <w:rFonts w:asciiTheme="minorHAnsi" w:hAnsiTheme="minorHAnsi"/>
                    </w:rPr>
                  </w:pPr>
                  <w:r>
                    <w:rPr>
                      <w:rFonts w:asciiTheme="minorHAnsi" w:hAnsiTheme="minorHAnsi"/>
                    </w:rPr>
                    <w:t>Project Management Level 4</w:t>
                  </w:r>
                </w:p>
              </w:tc>
            </w:tr>
            <w:tr w:rsidR="00DE741B" w:rsidRPr="00B0415E" w:rsidTr="00DE741B">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741B" w:rsidRPr="00B0415E" w:rsidRDefault="00DE741B" w:rsidP="00DE741B">
                  <w:pPr>
                    <w:rPr>
                      <w:b/>
                      <w:color w:val="002060"/>
                    </w:rPr>
                  </w:pPr>
                  <w:r w:rsidRPr="00B0415E">
                    <w:rPr>
                      <w:b/>
                      <w:color w:val="002060"/>
                    </w:rPr>
                    <w:t>Assignment NO:</w:t>
                  </w:r>
                </w:p>
              </w:tc>
              <w:tc>
                <w:tcPr>
                  <w:tcW w:w="3641" w:type="dxa"/>
                  <w:tcBorders>
                    <w:top w:val="single" w:sz="4" w:space="0" w:color="auto"/>
                    <w:left w:val="single" w:sz="4" w:space="0" w:color="auto"/>
                    <w:bottom w:val="single" w:sz="4" w:space="0" w:color="auto"/>
                    <w:right w:val="single" w:sz="4" w:space="0" w:color="auto"/>
                  </w:tcBorders>
                  <w:hideMark/>
                </w:tcPr>
                <w:p w:rsidR="00DE741B" w:rsidRPr="00B0415E" w:rsidRDefault="00DE741B" w:rsidP="00DE741B">
                  <w:r>
                    <w:t>4</w:t>
                  </w:r>
                </w:p>
              </w:tc>
            </w:tr>
          </w:tbl>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E414FD" w:rsidRDefault="00E414FD" w:rsidP="00E414FD">
            <w:pPr>
              <w:rPr>
                <w:rFonts w:ascii="Arial" w:hAnsi="Arial" w:cs="Arial"/>
                <w:b/>
                <w:sz w:val="24"/>
                <w:szCs w:val="24"/>
                <w:u w:val="single"/>
              </w:rPr>
            </w:pPr>
          </w:p>
          <w:p w:rsidR="001A315C" w:rsidRDefault="001A315C" w:rsidP="008A4D85">
            <w:pPr>
              <w:rPr>
                <w:rFonts w:ascii="Arial" w:hAnsi="Arial" w:cs="Arial"/>
                <w:b/>
                <w:sz w:val="24"/>
                <w:szCs w:val="24"/>
                <w:u w:val="single"/>
              </w:rPr>
            </w:pPr>
          </w:p>
          <w:p w:rsidR="00E414FD" w:rsidRDefault="00E414FD" w:rsidP="008A4D85">
            <w:pPr>
              <w:rPr>
                <w:rFonts w:ascii="Arial" w:hAnsi="Arial" w:cs="Arial"/>
                <w:b/>
                <w:sz w:val="24"/>
                <w:szCs w:val="24"/>
                <w:u w:val="single"/>
              </w:rPr>
            </w:pPr>
          </w:p>
          <w:p w:rsidR="00E414FD" w:rsidRDefault="00E414FD" w:rsidP="008A4D85">
            <w:pPr>
              <w:rPr>
                <w:rFonts w:ascii="Arial" w:hAnsi="Arial" w:cs="Arial"/>
                <w:b/>
                <w:sz w:val="24"/>
                <w:szCs w:val="24"/>
                <w:u w:val="single"/>
              </w:rPr>
            </w:pPr>
          </w:p>
          <w:p w:rsidR="00E414FD" w:rsidRDefault="00E414FD" w:rsidP="008A4D85">
            <w:pPr>
              <w:rPr>
                <w:rFonts w:ascii="Arial" w:hAnsi="Arial" w:cs="Arial"/>
                <w:b/>
                <w:sz w:val="24"/>
                <w:szCs w:val="24"/>
                <w:u w:val="single"/>
              </w:rPr>
            </w:pPr>
          </w:p>
          <w:p w:rsidR="00E414FD" w:rsidRDefault="00E414FD" w:rsidP="008A4D85">
            <w:pPr>
              <w:rPr>
                <w:rFonts w:ascii="Arial" w:hAnsi="Arial" w:cs="Arial"/>
                <w:b/>
                <w:sz w:val="24"/>
                <w:szCs w:val="24"/>
                <w:u w:val="single"/>
              </w:rPr>
            </w:pPr>
          </w:p>
          <w:p w:rsidR="00E414FD" w:rsidRDefault="00E414FD" w:rsidP="008A4D85">
            <w:pPr>
              <w:rPr>
                <w:rFonts w:ascii="Arial" w:hAnsi="Arial" w:cs="Arial"/>
                <w:b/>
                <w:sz w:val="24"/>
                <w:szCs w:val="24"/>
                <w:u w:val="single"/>
              </w:rPr>
            </w:pPr>
          </w:p>
          <w:p w:rsidR="007B3BE9" w:rsidRDefault="00D61EC3" w:rsidP="008A4D85">
            <w:pPr>
              <w:rPr>
                <w:rFonts w:ascii="Arial" w:hAnsi="Arial" w:cs="Arial"/>
                <w:b/>
                <w:sz w:val="24"/>
                <w:szCs w:val="24"/>
                <w:u w:val="single"/>
              </w:rPr>
            </w:pPr>
            <w:r>
              <w:rPr>
                <w:rFonts w:ascii="Arial" w:hAnsi="Arial" w:cs="Arial"/>
                <w:b/>
                <w:sz w:val="24"/>
                <w:szCs w:val="24"/>
                <w:u w:val="single"/>
              </w:rPr>
              <w:t>Answer to Q3</w:t>
            </w:r>
          </w:p>
          <w:p w:rsidR="007B3BE9" w:rsidRDefault="007B3BE9" w:rsidP="008A4D85">
            <w:pPr>
              <w:rPr>
                <w:rFonts w:ascii="Arial" w:hAnsi="Arial" w:cs="Arial"/>
                <w:sz w:val="24"/>
                <w:szCs w:val="24"/>
              </w:rPr>
            </w:pPr>
          </w:p>
          <w:p w:rsidR="00E414FD" w:rsidRPr="00E414FD" w:rsidRDefault="00E414FD" w:rsidP="00E414FD">
            <w:pPr>
              <w:rPr>
                <w:rFonts w:ascii="Arial" w:hAnsi="Arial" w:cs="Arial"/>
                <w:b/>
                <w:sz w:val="24"/>
                <w:szCs w:val="24"/>
                <w:u w:val="single"/>
              </w:rPr>
            </w:pPr>
            <w:r w:rsidRPr="003A54DD">
              <w:rPr>
                <w:rFonts w:ascii="Arial" w:hAnsi="Arial" w:cs="Arial"/>
                <w:sz w:val="24"/>
                <w:szCs w:val="24"/>
              </w:rPr>
              <w:t xml:space="preserve"> </w:t>
            </w:r>
            <w:r w:rsidRPr="00E414FD">
              <w:rPr>
                <w:rFonts w:ascii="Arial" w:hAnsi="Arial" w:cs="Arial"/>
                <w:b/>
                <w:sz w:val="24"/>
                <w:szCs w:val="24"/>
                <w:u w:val="single"/>
              </w:rPr>
              <w:t>The decomposition process</w:t>
            </w:r>
          </w:p>
          <w:p w:rsidR="00E414FD" w:rsidRPr="003A54DD" w:rsidRDefault="00E414FD" w:rsidP="00E414FD">
            <w:pPr>
              <w:pStyle w:val="ListParagraph"/>
              <w:numPr>
                <w:ilvl w:val="0"/>
                <w:numId w:val="41"/>
              </w:numPr>
              <w:rPr>
                <w:rFonts w:ascii="Arial" w:hAnsi="Arial" w:cs="Arial"/>
                <w:sz w:val="24"/>
                <w:szCs w:val="24"/>
              </w:rPr>
            </w:pPr>
            <w:r w:rsidRPr="003A54DD">
              <w:rPr>
                <w:rFonts w:ascii="Arial" w:hAnsi="Arial" w:cs="Arial"/>
                <w:sz w:val="24"/>
                <w:szCs w:val="24"/>
              </w:rPr>
              <w:t xml:space="preserve">Major </w:t>
            </w:r>
            <w:proofErr w:type="gramStart"/>
            <w:r w:rsidRPr="003A54DD">
              <w:rPr>
                <w:rFonts w:ascii="Arial" w:hAnsi="Arial" w:cs="Arial"/>
                <w:sz w:val="24"/>
                <w:szCs w:val="24"/>
              </w:rPr>
              <w:t>deliverables</w:t>
            </w:r>
            <w:proofErr w:type="gramEnd"/>
            <w:r w:rsidRPr="003A54DD">
              <w:rPr>
                <w:rFonts w:ascii="Arial" w:hAnsi="Arial" w:cs="Arial"/>
                <w:sz w:val="24"/>
                <w:szCs w:val="24"/>
              </w:rPr>
              <w:t xml:space="preserve"> and the project management activities of the project are identified and analyzed- The process takes a panoramic view of the whole project, its phases and major deliverables. </w:t>
            </w:r>
          </w:p>
          <w:p w:rsidR="00E414FD" w:rsidRPr="003A54DD" w:rsidRDefault="00E414FD" w:rsidP="00E414FD">
            <w:pPr>
              <w:pStyle w:val="ListParagraph"/>
              <w:numPr>
                <w:ilvl w:val="0"/>
                <w:numId w:val="41"/>
              </w:numPr>
              <w:rPr>
                <w:rFonts w:ascii="Arial" w:hAnsi="Arial" w:cs="Arial"/>
                <w:sz w:val="24"/>
                <w:szCs w:val="24"/>
              </w:rPr>
            </w:pPr>
            <w:r w:rsidRPr="003A54DD">
              <w:rPr>
                <w:rFonts w:ascii="Arial" w:hAnsi="Arial" w:cs="Arial"/>
                <w:sz w:val="24"/>
                <w:szCs w:val="24"/>
              </w:rPr>
              <w:t>An analysis and determination are made that the decomposed structure (work packages) can be allocated resource</w:t>
            </w:r>
            <w:bookmarkStart w:id="0" w:name="_GoBack"/>
            <w:bookmarkEnd w:id="0"/>
            <w:r w:rsidRPr="003A54DD">
              <w:rPr>
                <w:rFonts w:ascii="Arial" w:hAnsi="Arial" w:cs="Arial"/>
                <w:sz w:val="24"/>
                <w:szCs w:val="24"/>
              </w:rPr>
              <w:t xml:space="preserve">s and be completed within allocated time frame. </w:t>
            </w:r>
          </w:p>
          <w:p w:rsidR="00E414FD" w:rsidRPr="003A54DD" w:rsidRDefault="00E414FD" w:rsidP="00E414FD">
            <w:pPr>
              <w:pStyle w:val="ListParagraph"/>
              <w:numPr>
                <w:ilvl w:val="0"/>
                <w:numId w:val="41"/>
              </w:numPr>
              <w:rPr>
                <w:rFonts w:ascii="Arial" w:hAnsi="Arial" w:cs="Arial"/>
                <w:sz w:val="24"/>
                <w:szCs w:val="24"/>
              </w:rPr>
            </w:pPr>
            <w:r w:rsidRPr="003A54DD">
              <w:rPr>
                <w:rFonts w:ascii="Arial" w:hAnsi="Arial" w:cs="Arial"/>
                <w:sz w:val="24"/>
                <w:szCs w:val="24"/>
              </w:rPr>
              <w:t xml:space="preserve">Identify the deliverables’ constituent components and determine if completion of each work package can be used as measure of success towards completion of the project. </w:t>
            </w:r>
          </w:p>
          <w:p w:rsidR="00E414FD" w:rsidRPr="003A54DD" w:rsidRDefault="00E414FD" w:rsidP="00E414FD">
            <w:pPr>
              <w:pStyle w:val="ListParagraph"/>
              <w:numPr>
                <w:ilvl w:val="0"/>
                <w:numId w:val="41"/>
              </w:numPr>
              <w:rPr>
                <w:rFonts w:ascii="Arial" w:hAnsi="Arial" w:cs="Arial"/>
                <w:sz w:val="24"/>
                <w:szCs w:val="24"/>
              </w:rPr>
            </w:pPr>
            <w:r w:rsidRPr="003A54DD">
              <w:rPr>
                <w:rFonts w:ascii="Arial" w:hAnsi="Arial" w:cs="Arial"/>
                <w:sz w:val="24"/>
                <w:szCs w:val="24"/>
              </w:rPr>
              <w:t>Verification of the decomposition- As work is broken down into components complexity increases and it becomes easy to miss finer details. It becomes necessary to just verify and ensure that work will be covered to enough detail.</w:t>
            </w:r>
          </w:p>
          <w:p w:rsidR="00E414FD" w:rsidRPr="003A54DD" w:rsidRDefault="00E414FD" w:rsidP="00E414FD">
            <w:pPr>
              <w:pStyle w:val="ListParagraph"/>
              <w:numPr>
                <w:ilvl w:val="0"/>
                <w:numId w:val="41"/>
              </w:numPr>
              <w:rPr>
                <w:rFonts w:ascii="Arial" w:hAnsi="Arial" w:cs="Arial"/>
                <w:sz w:val="24"/>
                <w:szCs w:val="24"/>
              </w:rPr>
            </w:pPr>
            <w:r w:rsidRPr="003A54DD">
              <w:rPr>
                <w:rFonts w:ascii="Arial" w:hAnsi="Arial" w:cs="Arial"/>
                <w:sz w:val="24"/>
                <w:szCs w:val="24"/>
              </w:rPr>
              <w:t>Establish a way of assigning codes to WBS components – This will ensure that each work package is treated as a whole and that no two work packages have the same code. Progress can be easily checked for each work package.</w:t>
            </w:r>
          </w:p>
          <w:p w:rsidR="008A4D85" w:rsidRPr="008A4D85" w:rsidRDefault="008A4D85" w:rsidP="00105377">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D61EC3" w:rsidRDefault="00D61EC3" w:rsidP="00E660BB">
            <w:pPr>
              <w:rPr>
                <w:rFonts w:ascii="Arial" w:hAnsi="Arial" w:cs="Arial"/>
                <w:sz w:val="24"/>
                <w:szCs w:val="24"/>
              </w:rPr>
            </w:pPr>
          </w:p>
          <w:p w:rsidR="00D61EC3" w:rsidRDefault="00D61EC3" w:rsidP="00E660BB">
            <w:pPr>
              <w:rPr>
                <w:rFonts w:ascii="Arial" w:hAnsi="Arial" w:cs="Arial"/>
                <w:sz w:val="24"/>
                <w:szCs w:val="24"/>
              </w:rPr>
            </w:pPr>
          </w:p>
          <w:p w:rsidR="00D61EC3" w:rsidRDefault="00D61EC3" w:rsidP="00E660BB">
            <w:pPr>
              <w:rPr>
                <w:rFonts w:ascii="Arial" w:hAnsi="Arial" w:cs="Arial"/>
                <w:sz w:val="24"/>
                <w:szCs w:val="24"/>
              </w:rPr>
            </w:pPr>
          </w:p>
          <w:p w:rsidR="00D61EC3" w:rsidRDefault="00D61EC3" w:rsidP="00E660BB">
            <w:pPr>
              <w:rPr>
                <w:rFonts w:ascii="Arial" w:hAnsi="Arial" w:cs="Arial"/>
                <w:sz w:val="24"/>
                <w:szCs w:val="24"/>
              </w:rPr>
            </w:pPr>
          </w:p>
          <w:p w:rsidR="00D61EC3" w:rsidRDefault="00D61EC3" w:rsidP="00E660BB">
            <w:pPr>
              <w:rPr>
                <w:rFonts w:ascii="Arial" w:hAnsi="Arial" w:cs="Arial"/>
                <w:sz w:val="24"/>
                <w:szCs w:val="24"/>
              </w:rPr>
            </w:pPr>
          </w:p>
          <w:p w:rsidR="00D61EC3" w:rsidRDefault="00D61EC3" w:rsidP="00E660BB">
            <w:pPr>
              <w:rPr>
                <w:rFonts w:ascii="Arial" w:hAnsi="Arial" w:cs="Arial"/>
                <w:sz w:val="24"/>
                <w:szCs w:val="24"/>
              </w:rPr>
            </w:pPr>
          </w:p>
          <w:p w:rsidR="00E83CFB" w:rsidRDefault="00E83CFB" w:rsidP="00E660BB">
            <w:pPr>
              <w:rPr>
                <w:rFonts w:ascii="Arial" w:hAnsi="Arial" w:cs="Arial"/>
                <w:sz w:val="24"/>
                <w:szCs w:val="24"/>
              </w:rPr>
            </w:pPr>
          </w:p>
          <w:p w:rsidR="00E660BB" w:rsidRPr="00E660BB" w:rsidRDefault="00E660BB" w:rsidP="00E83CFB">
            <w:pPr>
              <w:rPr>
                <w:rFonts w:ascii="Arial" w:hAnsi="Arial" w:cs="Arial"/>
                <w:sz w:val="24"/>
                <w:szCs w:val="24"/>
              </w:rPr>
            </w:pPr>
          </w:p>
        </w:tc>
      </w:tr>
    </w:tbl>
    <w:p w:rsidR="00DE741B" w:rsidRDefault="00DE741B" w:rsidP="00A851DA">
      <w:pPr>
        <w:autoSpaceDE w:val="0"/>
        <w:autoSpaceDN w:val="0"/>
        <w:adjustRightInd w:val="0"/>
        <w:spacing w:after="0" w:line="240" w:lineRule="auto"/>
        <w:rPr>
          <w:rFonts w:cs="CalvertMT-Bold"/>
          <w:b/>
          <w:bCs/>
          <w:color w:val="002060"/>
          <w:sz w:val="28"/>
        </w:rPr>
      </w:pPr>
    </w:p>
    <w:p w:rsidR="00A851DA" w:rsidRPr="008D5EB7" w:rsidRDefault="00DE741B" w:rsidP="00A851DA">
      <w:pPr>
        <w:autoSpaceDE w:val="0"/>
        <w:autoSpaceDN w:val="0"/>
        <w:adjustRightInd w:val="0"/>
        <w:spacing w:after="0" w:line="240" w:lineRule="auto"/>
        <w:rPr>
          <w:rFonts w:cs="CalvertMT-Bold"/>
          <w:b/>
          <w:bCs/>
          <w:color w:val="002060"/>
          <w:sz w:val="28"/>
        </w:rPr>
      </w:pPr>
      <w:r>
        <w:rPr>
          <w:rFonts w:cs="CalvertMT-Bold"/>
          <w:b/>
          <w:bCs/>
          <w:color w:val="002060"/>
          <w:sz w:val="28"/>
        </w:rPr>
        <w:t>S</w:t>
      </w:r>
      <w:r w:rsidR="00AE1481">
        <w:rPr>
          <w:rFonts w:cs="CalvertMT-Bold"/>
          <w:b/>
          <w:bCs/>
          <w:color w:val="002060"/>
          <w:sz w:val="28"/>
        </w:rPr>
        <w:t>tudent</w:t>
      </w:r>
      <w:r w:rsidR="00A851DA" w:rsidRPr="00B0415E">
        <w:rPr>
          <w:rFonts w:cs="CalvertMT-Bold"/>
          <w:b/>
          <w:bCs/>
          <w:color w:val="002060"/>
          <w:sz w:val="28"/>
        </w:rPr>
        <w:t xml:space="preserve"> Statement:</w:t>
      </w:r>
    </w:p>
    <w:p w:rsidR="00A851DA" w:rsidRPr="008D5EB7" w:rsidRDefault="00405895" w:rsidP="00A851DA">
      <w:pPr>
        <w:autoSpaceDE w:val="0"/>
        <w:autoSpaceDN w:val="0"/>
        <w:adjustRightInd w:val="0"/>
        <w:spacing w:after="0" w:line="240" w:lineRule="auto"/>
        <w:rPr>
          <w:rFonts w:cs="Bliss-Regular"/>
          <w:color w:val="000000"/>
          <w:sz w:val="24"/>
          <w:szCs w:val="24"/>
        </w:rPr>
      </w:pPr>
      <w:r w:rsidRPr="008D5EB7">
        <w:rPr>
          <w:rFonts w:cs="Bliss-Regular"/>
          <w:color w:val="000000"/>
          <w:sz w:val="24"/>
          <w:szCs w:val="24"/>
        </w:rPr>
        <w:t>By submitting this assignment, I confirm that this is my own work.</w:t>
      </w:r>
    </w:p>
    <w:tbl>
      <w:tblPr>
        <w:tblStyle w:val="TableGrid"/>
        <w:tblW w:w="10908" w:type="dxa"/>
        <w:tblLook w:val="04A0" w:firstRow="1" w:lastRow="0" w:firstColumn="1" w:lastColumn="0" w:noHBand="0" w:noVBand="1"/>
      </w:tblPr>
      <w:tblGrid>
        <w:gridCol w:w="2562"/>
        <w:gridCol w:w="4145"/>
        <w:gridCol w:w="1397"/>
        <w:gridCol w:w="2804"/>
      </w:tblGrid>
      <w:tr w:rsidR="00405895" w:rsidRPr="008D5EB7" w:rsidTr="006F6660">
        <w:trPr>
          <w:trHeight w:val="368"/>
        </w:trPr>
        <w:tc>
          <w:tcPr>
            <w:tcW w:w="2562"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Student Signature</w:t>
            </w:r>
          </w:p>
        </w:tc>
        <w:tc>
          <w:tcPr>
            <w:tcW w:w="4145" w:type="dxa"/>
          </w:tcPr>
          <w:p w:rsidR="00405895" w:rsidRPr="008D5EB7" w:rsidRDefault="00A852D1" w:rsidP="00A851DA">
            <w:pPr>
              <w:rPr>
                <w:rFonts w:cs="Bliss-Regular"/>
                <w:color w:val="000000"/>
                <w:sz w:val="24"/>
                <w:szCs w:val="24"/>
              </w:rPr>
            </w:pPr>
            <w:r w:rsidRPr="008D5EB7">
              <w:rPr>
                <w:rFonts w:cs="Bliss-Regular"/>
                <w:color w:val="000000"/>
                <w:sz w:val="24"/>
                <w:szCs w:val="24"/>
              </w:rPr>
              <w:t>Wilfred Tadeyo</w:t>
            </w:r>
          </w:p>
        </w:tc>
        <w:tc>
          <w:tcPr>
            <w:tcW w:w="1397"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Date</w:t>
            </w:r>
          </w:p>
        </w:tc>
        <w:tc>
          <w:tcPr>
            <w:tcW w:w="2804" w:type="dxa"/>
          </w:tcPr>
          <w:p w:rsidR="00405895" w:rsidRPr="008D5EB7" w:rsidRDefault="00DE741B" w:rsidP="00DE741B">
            <w:pPr>
              <w:rPr>
                <w:rFonts w:cs="Bliss-Regular"/>
                <w:color w:val="000000"/>
                <w:sz w:val="24"/>
                <w:szCs w:val="24"/>
              </w:rPr>
            </w:pPr>
            <w:r>
              <w:rPr>
                <w:rFonts w:cs="Bliss-Regular"/>
                <w:color w:val="000000"/>
                <w:sz w:val="24"/>
                <w:szCs w:val="24"/>
              </w:rPr>
              <w:t>15</w:t>
            </w:r>
            <w:r w:rsidR="008A4D85">
              <w:rPr>
                <w:rFonts w:cs="Bliss-Regular"/>
                <w:color w:val="000000"/>
                <w:sz w:val="24"/>
                <w:szCs w:val="24"/>
              </w:rPr>
              <w:t xml:space="preserve"> </w:t>
            </w:r>
            <w:r>
              <w:rPr>
                <w:rFonts w:cs="Bliss-Regular"/>
                <w:color w:val="000000"/>
                <w:sz w:val="24"/>
                <w:szCs w:val="24"/>
              </w:rPr>
              <w:t>May</w:t>
            </w:r>
            <w:r w:rsidR="00A852D1" w:rsidRPr="008D5EB7">
              <w:rPr>
                <w:rFonts w:cs="Bliss-Regular"/>
                <w:color w:val="000000"/>
                <w:sz w:val="24"/>
                <w:szCs w:val="24"/>
              </w:rPr>
              <w:t xml:space="preserve"> 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10908" w:type="dxa"/>
        <w:tblLook w:val="04A0" w:firstRow="1" w:lastRow="0" w:firstColumn="1" w:lastColumn="0" w:noHBand="0" w:noVBand="1"/>
      </w:tblPr>
      <w:tblGrid>
        <w:gridCol w:w="4621"/>
        <w:gridCol w:w="6287"/>
      </w:tblGrid>
      <w:tr w:rsidR="00503D7E" w:rsidRPr="00B0415E" w:rsidTr="006F6660">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6287" w:type="dxa"/>
          </w:tcPr>
          <w:p w:rsidR="00503D7E" w:rsidRPr="00B0415E" w:rsidRDefault="00503D7E" w:rsidP="00503D7E">
            <w:pPr>
              <w:rPr>
                <w:rFonts w:cs="Times New Roman"/>
                <w:szCs w:val="32"/>
              </w:rPr>
            </w:pPr>
          </w:p>
        </w:tc>
      </w:tr>
      <w:tr w:rsidR="00503D7E" w:rsidRPr="00B0415E" w:rsidTr="006F6660">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6287" w:type="dxa"/>
          </w:tcPr>
          <w:p w:rsidR="00503D7E" w:rsidRPr="00B0415E" w:rsidRDefault="00503D7E" w:rsidP="00503D7E">
            <w:pPr>
              <w:rPr>
                <w:rFonts w:cs="Times New Roman"/>
                <w:szCs w:val="32"/>
              </w:rPr>
            </w:pPr>
          </w:p>
        </w:tc>
      </w:tr>
      <w:tr w:rsidR="00503D7E" w:rsidRPr="00B0415E" w:rsidTr="006F6660">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6287"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E30F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47A" w:rsidRDefault="0042147A" w:rsidP="00CB4D0A">
      <w:pPr>
        <w:spacing w:after="0" w:line="240" w:lineRule="auto"/>
      </w:pPr>
      <w:r>
        <w:separator/>
      </w:r>
    </w:p>
  </w:endnote>
  <w:endnote w:type="continuationSeparator" w:id="0">
    <w:p w:rsidR="0042147A" w:rsidRDefault="004214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47A" w:rsidRDefault="0042147A" w:rsidP="00CB4D0A">
      <w:pPr>
        <w:spacing w:after="0" w:line="240" w:lineRule="auto"/>
      </w:pPr>
      <w:r>
        <w:separator/>
      </w:r>
    </w:p>
  </w:footnote>
  <w:footnote w:type="continuationSeparator" w:id="0">
    <w:p w:rsidR="0042147A" w:rsidRDefault="0042147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E78B6"/>
    <w:multiLevelType w:val="hybridMultilevel"/>
    <w:tmpl w:val="24BEC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B14B76"/>
    <w:multiLevelType w:val="hybridMultilevel"/>
    <w:tmpl w:val="50CCF52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4043037"/>
    <w:multiLevelType w:val="hybridMultilevel"/>
    <w:tmpl w:val="E3D4F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65C2D32"/>
    <w:multiLevelType w:val="hybridMultilevel"/>
    <w:tmpl w:val="20165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B17E93"/>
    <w:multiLevelType w:val="hybridMultilevel"/>
    <w:tmpl w:val="A258B0A0"/>
    <w:lvl w:ilvl="0" w:tplc="D688B364">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170387B"/>
    <w:multiLevelType w:val="hybridMultilevel"/>
    <w:tmpl w:val="0332CD6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17745A0"/>
    <w:multiLevelType w:val="hybridMultilevel"/>
    <w:tmpl w:val="6720CA8A"/>
    <w:lvl w:ilvl="0" w:tplc="D832B9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62A0A59"/>
    <w:multiLevelType w:val="hybridMultilevel"/>
    <w:tmpl w:val="3B0C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A01C8C"/>
    <w:multiLevelType w:val="hybridMultilevel"/>
    <w:tmpl w:val="D556E57A"/>
    <w:lvl w:ilvl="0" w:tplc="0F6635AA">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6A5DBD"/>
    <w:multiLevelType w:val="hybridMultilevel"/>
    <w:tmpl w:val="CBCA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EA4AF9"/>
    <w:multiLevelType w:val="hybridMultilevel"/>
    <w:tmpl w:val="1A26A65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A0267A0"/>
    <w:multiLevelType w:val="hybridMultilevel"/>
    <w:tmpl w:val="71287EC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0A46D5B"/>
    <w:multiLevelType w:val="hybridMultilevel"/>
    <w:tmpl w:val="124C54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5667F80"/>
    <w:multiLevelType w:val="hybridMultilevel"/>
    <w:tmpl w:val="61542BE6"/>
    <w:lvl w:ilvl="0" w:tplc="0A78113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5D93DDB"/>
    <w:multiLevelType w:val="hybridMultilevel"/>
    <w:tmpl w:val="785A70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4D6FB2"/>
    <w:multiLevelType w:val="hybridMultilevel"/>
    <w:tmpl w:val="A16A0D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F174809"/>
    <w:multiLevelType w:val="hybridMultilevel"/>
    <w:tmpl w:val="8A9AC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47C46CC"/>
    <w:multiLevelType w:val="hybridMultilevel"/>
    <w:tmpl w:val="A91C0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642EF0"/>
    <w:multiLevelType w:val="hybridMultilevel"/>
    <w:tmpl w:val="D6586F0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C442C35"/>
    <w:multiLevelType w:val="hybridMultilevel"/>
    <w:tmpl w:val="47504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D0C06FC"/>
    <w:multiLevelType w:val="hybridMultilevel"/>
    <w:tmpl w:val="512EC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A97734"/>
    <w:multiLevelType w:val="hybridMultilevel"/>
    <w:tmpl w:val="93300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E36E6B"/>
    <w:multiLevelType w:val="hybridMultilevel"/>
    <w:tmpl w:val="AB5C7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9A39B5"/>
    <w:multiLevelType w:val="hybridMultilevel"/>
    <w:tmpl w:val="31C84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51664C8"/>
    <w:multiLevelType w:val="hybridMultilevel"/>
    <w:tmpl w:val="349E0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181B73"/>
    <w:multiLevelType w:val="hybridMultilevel"/>
    <w:tmpl w:val="71009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25D48A9"/>
    <w:multiLevelType w:val="hybridMultilevel"/>
    <w:tmpl w:val="7A128070"/>
    <w:lvl w:ilvl="0" w:tplc="22988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6004BA5"/>
    <w:multiLevelType w:val="hybridMultilevel"/>
    <w:tmpl w:val="28B2986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7016DF1"/>
    <w:multiLevelType w:val="hybridMultilevel"/>
    <w:tmpl w:val="306C2E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A1183F"/>
    <w:multiLevelType w:val="hybridMultilevel"/>
    <w:tmpl w:val="B7F497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C8502A4"/>
    <w:multiLevelType w:val="hybridMultilevel"/>
    <w:tmpl w:val="D7021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B25DB3"/>
    <w:multiLevelType w:val="hybridMultilevel"/>
    <w:tmpl w:val="F668B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0B32C8"/>
    <w:multiLevelType w:val="hybridMultilevel"/>
    <w:tmpl w:val="AE2078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3E752F"/>
    <w:multiLevelType w:val="hybridMultilevel"/>
    <w:tmpl w:val="D868AD2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73277B79"/>
    <w:multiLevelType w:val="hybridMultilevel"/>
    <w:tmpl w:val="48067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3EC0217"/>
    <w:multiLevelType w:val="hybridMultilevel"/>
    <w:tmpl w:val="E59ADD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59D5528"/>
    <w:multiLevelType w:val="hybridMultilevel"/>
    <w:tmpl w:val="587885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79AC1A50"/>
    <w:multiLevelType w:val="hybridMultilevel"/>
    <w:tmpl w:val="64581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1D0159"/>
    <w:multiLevelType w:val="hybridMultilevel"/>
    <w:tmpl w:val="B04ABD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A584576"/>
    <w:multiLevelType w:val="hybridMultilevel"/>
    <w:tmpl w:val="3BDCCAEA"/>
    <w:lvl w:ilvl="0" w:tplc="F61E7BB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7C790182"/>
    <w:multiLevelType w:val="hybridMultilevel"/>
    <w:tmpl w:val="ED20AD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2"/>
  </w:num>
  <w:num w:numId="2">
    <w:abstractNumId w:val="6"/>
  </w:num>
  <w:num w:numId="3">
    <w:abstractNumId w:val="28"/>
  </w:num>
  <w:num w:numId="4">
    <w:abstractNumId w:val="33"/>
  </w:num>
  <w:num w:numId="5">
    <w:abstractNumId w:val="13"/>
  </w:num>
  <w:num w:numId="6">
    <w:abstractNumId w:val="40"/>
  </w:num>
  <w:num w:numId="7">
    <w:abstractNumId w:val="27"/>
  </w:num>
  <w:num w:numId="8">
    <w:abstractNumId w:val="20"/>
  </w:num>
  <w:num w:numId="9">
    <w:abstractNumId w:val="31"/>
  </w:num>
  <w:num w:numId="10">
    <w:abstractNumId w:val="32"/>
  </w:num>
  <w:num w:numId="11">
    <w:abstractNumId w:val="9"/>
  </w:num>
  <w:num w:numId="12">
    <w:abstractNumId w:val="8"/>
  </w:num>
  <w:num w:numId="13">
    <w:abstractNumId w:val="5"/>
  </w:num>
  <w:num w:numId="14">
    <w:abstractNumId w:val="25"/>
  </w:num>
  <w:num w:numId="15">
    <w:abstractNumId w:val="23"/>
  </w:num>
  <w:num w:numId="16">
    <w:abstractNumId w:val="7"/>
  </w:num>
  <w:num w:numId="17">
    <w:abstractNumId w:val="38"/>
  </w:num>
  <w:num w:numId="18">
    <w:abstractNumId w:val="21"/>
  </w:num>
  <w:num w:numId="19">
    <w:abstractNumId w:val="12"/>
  </w:num>
  <w:num w:numId="20">
    <w:abstractNumId w:val="10"/>
  </w:num>
  <w:num w:numId="21">
    <w:abstractNumId w:val="2"/>
  </w:num>
  <w:num w:numId="22">
    <w:abstractNumId w:val="36"/>
  </w:num>
  <w:num w:numId="23">
    <w:abstractNumId w:val="4"/>
  </w:num>
  <w:num w:numId="24">
    <w:abstractNumId w:val="11"/>
  </w:num>
  <w:num w:numId="25">
    <w:abstractNumId w:val="1"/>
  </w:num>
  <w:num w:numId="26">
    <w:abstractNumId w:val="35"/>
  </w:num>
  <w:num w:numId="27">
    <w:abstractNumId w:val="24"/>
  </w:num>
  <w:num w:numId="28">
    <w:abstractNumId w:val="0"/>
  </w:num>
  <w:num w:numId="29">
    <w:abstractNumId w:val="16"/>
  </w:num>
  <w:num w:numId="30">
    <w:abstractNumId w:val="17"/>
  </w:num>
  <w:num w:numId="31">
    <w:abstractNumId w:val="41"/>
  </w:num>
  <w:num w:numId="32">
    <w:abstractNumId w:val="19"/>
  </w:num>
  <w:num w:numId="33">
    <w:abstractNumId w:val="14"/>
  </w:num>
  <w:num w:numId="34">
    <w:abstractNumId w:val="29"/>
  </w:num>
  <w:num w:numId="35">
    <w:abstractNumId w:val="15"/>
  </w:num>
  <w:num w:numId="36">
    <w:abstractNumId w:val="18"/>
  </w:num>
  <w:num w:numId="37">
    <w:abstractNumId w:val="39"/>
  </w:num>
  <w:num w:numId="38">
    <w:abstractNumId w:val="34"/>
  </w:num>
  <w:num w:numId="39">
    <w:abstractNumId w:val="30"/>
  </w:num>
  <w:num w:numId="40">
    <w:abstractNumId w:val="26"/>
  </w:num>
  <w:num w:numId="41">
    <w:abstractNumId w:val="3"/>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5377"/>
    <w:rsid w:val="00116F44"/>
    <w:rsid w:val="001175EE"/>
    <w:rsid w:val="00157CF6"/>
    <w:rsid w:val="00182416"/>
    <w:rsid w:val="00187EB4"/>
    <w:rsid w:val="001A315C"/>
    <w:rsid w:val="001F0481"/>
    <w:rsid w:val="00200C92"/>
    <w:rsid w:val="0020451E"/>
    <w:rsid w:val="00206B9D"/>
    <w:rsid w:val="0023259C"/>
    <w:rsid w:val="002468C6"/>
    <w:rsid w:val="00293DA9"/>
    <w:rsid w:val="002B0BD7"/>
    <w:rsid w:val="002B573D"/>
    <w:rsid w:val="002C5CB2"/>
    <w:rsid w:val="002F779F"/>
    <w:rsid w:val="00371885"/>
    <w:rsid w:val="003B4355"/>
    <w:rsid w:val="003E2B87"/>
    <w:rsid w:val="00402786"/>
    <w:rsid w:val="00405895"/>
    <w:rsid w:val="004058DF"/>
    <w:rsid w:val="0042147A"/>
    <w:rsid w:val="00443E6F"/>
    <w:rsid w:val="00486F1A"/>
    <w:rsid w:val="00490CB9"/>
    <w:rsid w:val="004A2CE2"/>
    <w:rsid w:val="004E3CDA"/>
    <w:rsid w:val="004F1C78"/>
    <w:rsid w:val="004F4B4D"/>
    <w:rsid w:val="0050216D"/>
    <w:rsid w:val="00503D7E"/>
    <w:rsid w:val="0050778F"/>
    <w:rsid w:val="0052673A"/>
    <w:rsid w:val="00527C11"/>
    <w:rsid w:val="00535F31"/>
    <w:rsid w:val="00574D64"/>
    <w:rsid w:val="00591365"/>
    <w:rsid w:val="005B31E4"/>
    <w:rsid w:val="006034F6"/>
    <w:rsid w:val="00607874"/>
    <w:rsid w:val="00607E77"/>
    <w:rsid w:val="00617BB3"/>
    <w:rsid w:val="00645CDD"/>
    <w:rsid w:val="006823A7"/>
    <w:rsid w:val="00687EE8"/>
    <w:rsid w:val="006F6660"/>
    <w:rsid w:val="0070347F"/>
    <w:rsid w:val="0070678E"/>
    <w:rsid w:val="007B3BE9"/>
    <w:rsid w:val="00831C11"/>
    <w:rsid w:val="00877AE8"/>
    <w:rsid w:val="008A389F"/>
    <w:rsid w:val="008A4D85"/>
    <w:rsid w:val="008A60B4"/>
    <w:rsid w:val="008B3C31"/>
    <w:rsid w:val="008B64FE"/>
    <w:rsid w:val="008D5EB7"/>
    <w:rsid w:val="00935BF7"/>
    <w:rsid w:val="0095442C"/>
    <w:rsid w:val="00983942"/>
    <w:rsid w:val="009A421A"/>
    <w:rsid w:val="009C37E0"/>
    <w:rsid w:val="009E41F4"/>
    <w:rsid w:val="00A14B66"/>
    <w:rsid w:val="00A65CF7"/>
    <w:rsid w:val="00A81AB4"/>
    <w:rsid w:val="00A851DA"/>
    <w:rsid w:val="00A852D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1EC3"/>
    <w:rsid w:val="00D707CC"/>
    <w:rsid w:val="00D821FE"/>
    <w:rsid w:val="00DA5B9D"/>
    <w:rsid w:val="00DB0793"/>
    <w:rsid w:val="00DE03BE"/>
    <w:rsid w:val="00DE741B"/>
    <w:rsid w:val="00E00821"/>
    <w:rsid w:val="00E04DB4"/>
    <w:rsid w:val="00E30679"/>
    <w:rsid w:val="00E30FBE"/>
    <w:rsid w:val="00E414FD"/>
    <w:rsid w:val="00E4597D"/>
    <w:rsid w:val="00E54832"/>
    <w:rsid w:val="00E56A90"/>
    <w:rsid w:val="00E6410D"/>
    <w:rsid w:val="00E641CC"/>
    <w:rsid w:val="00E660BB"/>
    <w:rsid w:val="00E83CFB"/>
    <w:rsid w:val="00EA30AB"/>
    <w:rsid w:val="00EB3925"/>
    <w:rsid w:val="00F96EB3"/>
    <w:rsid w:val="00FB12E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1EC3"/>
    <w:pPr>
      <w:spacing w:after="0" w:line="240" w:lineRule="auto"/>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1EC3"/>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3E1B5-F514-4F62-A001-7000D7D90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1897</Words>
  <Characters>10817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WFS</Company>
  <LinksUpToDate>false</LinksUpToDate>
  <CharactersWithSpaces>12689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Wilfred Tadeyo</cp:lastModifiedBy>
  <cp:revision>2</cp:revision>
  <dcterms:created xsi:type="dcterms:W3CDTF">2016-05-15T17:15:00Z</dcterms:created>
  <dcterms:modified xsi:type="dcterms:W3CDTF">2016-05-15T17:15:00Z</dcterms:modified>
</cp:coreProperties>
</file>