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Assesment 11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What are the economic objectives of quality control how are they achieved?</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A.1.1. The economic objectives are to build using the best high quality materials available at the lowest cost.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can be achieved by keep any errors to a minimum so no reordering item that have been wrongly ordered making sure product can be stored without it going off.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Making sure that the product is regularly inspected for quality control provides adequate training for personal and maintenance of machinery.</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Q.1.2. What are the features of field quality control?</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A.1.2. Some of the main features of field quality control will be to see the equipment meets the correct requirements and being used for the correct purpose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Also if the correct number of staff is on site for each role and checking the experience of all involved this will all be planned so it can achieve the best quality product.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Q.1.3. How can contractor quality control be implemented effectively?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A.1.3. This will be done by having a quality control plan this will make sure check are being taken regularly and the standards this can include testing, inspections and assess all resources this will lead to less mistakes being made.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Arial" w:hAnsi="Arial" w:cs="Arial" w:eastAsia="Arial"/>
                <w:color w:val="auto"/>
                <w:spacing w:val="0"/>
                <w:position w:val="0"/>
                <w:sz w:val="24"/>
                <w:shd w:fill="auto" w:val="clear"/>
              </w:rPr>
              <w:t xml:space="preserve">Q.1.4. Why are specifications important?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A.1.4. The specifications are extremely important for the quality of the product.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is also needed for work to meet a high standard if there was no specifications to follow then work or products could fail to meet the clients exceptions or even safety issues such as if the building needed fire safety doors and this specification was missed not only would it be illegal it could cost life’s.</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Q.1.5. What are incentives and penalties in specifications?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A.1.5. An incentive will be given and placed in the contract for the teams to make sure that the project meets all specification this in turn will motivate the work force and produce a higher standard of work.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for penalties this will be implemented if the work does not meet the specification stated and can be in the form of a fine. It is best not to highlight this as it can have a negative effect on the workforce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Arial" w:hAnsi="Arial" w:cs="Arial" w:eastAsia="Arial"/>
                <w:color w:val="auto"/>
                <w:spacing w:val="0"/>
                <w:position w:val="0"/>
                <w:sz w:val="24"/>
                <w:shd w:fill="auto" w:val="clear"/>
              </w:rPr>
              <w:t xml:space="preserve">Q.2.1. How can you achieve quality control in the field?</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A.2.1. This can be achieved by carefully planning and asking the right question, Questions like where would you expect to carry out high quality work to specific places, When would work be expected to be carried out and what time scale,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What practices should be implemented to achieve the correct standards,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Who responsible for the work on site and where that work take place,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Any plans on what materials are required or other information that may relate to the completion of the structure,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Any records on testing so informed decisions can be made are all records on Materials traceable if need be,</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What format are records kept in</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Are there any other procedures in place if different one exists in the product quality.</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How much time will there be to carry out quality control.</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You must have the expertise for the full project in all areas and make sure all drawings plans models and specifications are clear and accurate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would be good for the field management to take part in the design process.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Targeting of only quality products and safe grading materials and equipment are protected also making sure the right equipment is used,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Developing technology for quality control,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Making contractor understand why quality control is important and provide the correct training this can also be by giving assistance in establishing quality control on-site, Regular site visits are necessary for quality control and to flag any issues and to correct them and making sure that all sub-contractor fully understand their roles of the project. Keep track of all records and providing any feedback if necessary it is also a good idea to get the design personal involved if any issues arise as they may have a solution to the problem.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Arial" w:hAnsi="Arial" w:cs="Arial" w:eastAsia="Arial"/>
                <w:color w:val="auto"/>
                <w:spacing w:val="0"/>
                <w:position w:val="0"/>
                <w:sz w:val="24"/>
                <w:shd w:fill="auto" w:val="clear"/>
              </w:rPr>
              <w:t xml:space="preserve">Q.3.1.</w:t>
            </w:r>
            <w:r>
              <w:rPr>
                <w:rFonts w:ascii="Arial" w:hAnsi="Arial" w:cs="Arial" w:eastAsia="Arial"/>
                <w:color w:val="auto"/>
                <w:spacing w:val="0"/>
                <w:position w:val="0"/>
                <w:sz w:val="20"/>
                <w:shd w:fill="auto" w:val="clear"/>
              </w:rPr>
              <w:t xml:space="preserve"> </w:t>
            </w:r>
            <w:r>
              <w:rPr>
                <w:rFonts w:ascii="Arial" w:hAnsi="Arial" w:cs="Arial" w:eastAsia="Arial"/>
                <w:color w:val="auto"/>
                <w:spacing w:val="0"/>
                <w:position w:val="0"/>
                <w:sz w:val="24"/>
                <w:shd w:fill="auto" w:val="clear"/>
              </w:rPr>
              <w:t xml:space="preserve">What are the advantages and disadvantages of contractor quality control'?</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A.3.1. The advantages are cost can managed a lot better by the contractor and will be able to anticipate any problem that might accrue and correct them, The contractor can proved a better build than the owners control supervisor, Testing can improve performance and efficiency  which will lower costs keeping up to date with the specification and making it available to work colleagues will gain a higher quality of product and work, It should be the main contractors duty to deal with ant disputes as this will save time on site.</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disadvantages are the contractor may not have the resources to Carrie out the quality checks,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may not be an end print available to Carrie out quality control,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Only highly trained quality experts should assist the contractor on quality control but these are not always available.   </w:t>
            </w: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30/11/2016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