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2C3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164F">
            <w:pPr>
              <w:pStyle w:val="Default"/>
              <w:rPr>
                <w:rFonts w:asciiTheme="minorHAnsi" w:hAnsiTheme="minorHAnsi"/>
              </w:rPr>
            </w:pPr>
            <w:r>
              <w:rPr>
                <w:rFonts w:asciiTheme="minorHAnsi" w:hAnsiTheme="minorHAnsi"/>
              </w:rPr>
              <w:t xml:space="preserve">ORJI ROSELYNE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056FA">
            <w:pPr>
              <w:pStyle w:val="Default"/>
              <w:rPr>
                <w:rFonts w:asciiTheme="minorHAnsi" w:hAnsiTheme="minorHAnsi"/>
              </w:rPr>
            </w:pPr>
            <w:r>
              <w:rPr>
                <w:rFonts w:asciiTheme="minorHAnsi" w:hAnsiTheme="minorHAnsi"/>
              </w:rPr>
              <w:t>2641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164F">
            <w:pPr>
              <w:pStyle w:val="Default"/>
              <w:rPr>
                <w:rFonts w:asciiTheme="minorHAnsi" w:hAnsiTheme="minorHAnsi"/>
              </w:rPr>
            </w:pPr>
            <w:r>
              <w:rPr>
                <w:rFonts w:asciiTheme="minorHAnsi" w:hAnsiTheme="minorHAnsi"/>
              </w:rPr>
              <w:t>CUSTOMER SERVICE</w:t>
            </w:r>
            <w:r w:rsidR="009B701C">
              <w:rPr>
                <w:rFonts w:asciiTheme="minorHAnsi" w:hAnsiTheme="minorHAnsi"/>
              </w:rPr>
              <w:t xml:space="preserve"> (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9517A4" w:rsidRPr="009517A4" w:rsidRDefault="009517A4" w:rsidP="009517A4">
            <w:pPr>
              <w:spacing w:after="160" w:line="360" w:lineRule="auto"/>
              <w:rPr>
                <w:rFonts w:ascii="Arial" w:eastAsia="Calibri" w:hAnsi="Arial" w:cs="Arial"/>
                <w:sz w:val="24"/>
                <w:szCs w:val="24"/>
              </w:rPr>
            </w:pPr>
            <w:r w:rsidRPr="009517A4">
              <w:rPr>
                <w:rFonts w:ascii="Arial" w:eastAsia="Calibri" w:hAnsi="Arial" w:cs="Arial"/>
                <w:sz w:val="24"/>
                <w:szCs w:val="24"/>
              </w:rPr>
              <w:t xml:space="preserve">1: Customer service is important because it can make or break an organization. Good customer service can make a product or an organization stand out from its competitors. An organization with good customer service has satisfied customers. Satisfied customers will continually patronize the organization thus generating growth and helping it to dominate the market. Excellent customer service can be a source of publicity for an organization. A customer who has good customer service experience will tell others about it and may convince them to try the organization. Same is true of someone who has a bad customer service experience. He may spread the word and convince others not to try the organization. Word of mouth is a good form of advert. However, it has become more effective with social media. The condemnation or recommendation of a customer no longer gets to only his friends but to a lot of people. Hence, satisfied customers can become advocates of an organization. Good customer service also helps a company increase sales and save money. An organization with good customer service is more likely to have repeat customers who will remain loyal and continue to buy new products and services which in turn leads to more sales and profit. Poor customer service can however lead to the loss of customers to competitors and as such more money is spent to </w:t>
            </w:r>
            <w:r w:rsidRPr="009517A4">
              <w:rPr>
                <w:rFonts w:ascii="Arial" w:eastAsia="Calibri" w:hAnsi="Arial" w:cs="Arial"/>
                <w:sz w:val="24"/>
                <w:szCs w:val="24"/>
              </w:rPr>
              <w:lastRenderedPageBreak/>
              <w:t>acquire new customers.</w:t>
            </w:r>
          </w:p>
          <w:p w:rsidR="009517A4" w:rsidRPr="009517A4" w:rsidRDefault="009517A4" w:rsidP="009517A4">
            <w:pPr>
              <w:spacing w:after="160" w:line="360" w:lineRule="auto"/>
              <w:rPr>
                <w:rFonts w:ascii="Arial" w:eastAsia="Calibri" w:hAnsi="Arial" w:cs="Arial"/>
                <w:sz w:val="24"/>
                <w:szCs w:val="24"/>
              </w:rPr>
            </w:pPr>
            <w:r w:rsidRPr="009517A4">
              <w:rPr>
                <w:rFonts w:ascii="Arial" w:eastAsia="Calibri" w:hAnsi="Arial" w:cs="Arial"/>
                <w:sz w:val="24"/>
                <w:szCs w:val="24"/>
              </w:rPr>
              <w:t>2: Knowing a customer’s needs helps an organization to focus their attention on providing those needs by adjusting their products and services to those needs. This in turn leads to customer satisfaction and loyalty and helps retain old customers while attracting new ones.</w:t>
            </w:r>
          </w:p>
          <w:p w:rsidR="009517A4" w:rsidRPr="009517A4" w:rsidRDefault="009517A4" w:rsidP="009517A4">
            <w:pPr>
              <w:spacing w:after="160" w:line="360" w:lineRule="auto"/>
              <w:rPr>
                <w:rFonts w:ascii="Arial" w:eastAsia="Calibri" w:hAnsi="Arial" w:cs="Arial"/>
                <w:sz w:val="24"/>
                <w:szCs w:val="24"/>
              </w:rPr>
            </w:pPr>
            <w:r w:rsidRPr="009517A4">
              <w:rPr>
                <w:rFonts w:ascii="Arial" w:eastAsia="Calibri" w:hAnsi="Arial" w:cs="Arial"/>
                <w:sz w:val="24"/>
                <w:szCs w:val="24"/>
              </w:rPr>
              <w:t>3:  From the ICM/TMI National Complaints Culture survey, despite the rise in complaints, only one in four employees feel qualified to deal with them. If an employee doesn’t have confidence in their ability to handle a complaint, it may affect the way they will handle such complaint. Training helps to boost the confidence of employees to tackle difficult situations. Customer service training increases customer satisfaction. Trained employees interact better with customers and increase their ability to resolve issues which increases customer satisfaction and leads to customer loyalty. Customer service training shows employees that the organization cares about their individual growth. This motivates the employees and makes them feel appreciated. As such they are willing to do their best and go out of their way to help the customer. This in turn boosts loyalty and increases sales. Customers tend to go where there is excellent service. A well trained staff is better able to deliver excellent customer service experience which helps to improve an organization’s reputation, retain its old customers, gain new ones and lead to greater sales in the long run.</w:t>
            </w:r>
          </w:p>
          <w:p w:rsidR="009517A4" w:rsidRPr="009517A4" w:rsidRDefault="009517A4" w:rsidP="009517A4">
            <w:pPr>
              <w:spacing w:after="160" w:line="360" w:lineRule="auto"/>
              <w:rPr>
                <w:rFonts w:ascii="Arial" w:eastAsia="Calibri" w:hAnsi="Arial" w:cs="Arial"/>
                <w:sz w:val="24"/>
                <w:szCs w:val="24"/>
              </w:rPr>
            </w:pPr>
            <w:r w:rsidRPr="009517A4">
              <w:rPr>
                <w:rFonts w:ascii="Arial" w:eastAsia="Calibri" w:hAnsi="Arial" w:cs="Arial"/>
                <w:sz w:val="24"/>
                <w:szCs w:val="24"/>
              </w:rPr>
              <w:t xml:space="preserve">4:  A loyalty scheme can lead to increased sales. For most loyalty schemes, customers have to accumulate points or make purchases up to a certain amount before they can be qualified for rewards. This entices customers to spend more in order to qualify for rewards. Loyalty schemes can also give an organization the chance to build long term relationships with its customers. According to business strategist F.P Reichheld, ”As a customer’s relationship with the company lengthens, profits rise”. Customers want to feel appreciated. When an organization rewards its customers for continuous patronage, the customers feel valued and appreciated and thus keep returning to make purchases. Customers today are presented with various choices when it comes to purchasing goods or services. A loyalty scheme helps an organization build its brand presence and stand out. On the other hand, loyalty schemes can be expensive. A loyalty scheme has to be maintained in order to keep customers interested. While loyalty schemes might attract customers, there is also </w:t>
            </w:r>
            <w:r w:rsidRPr="009517A4">
              <w:rPr>
                <w:rFonts w:ascii="Arial" w:eastAsia="Calibri" w:hAnsi="Arial" w:cs="Arial"/>
                <w:sz w:val="24"/>
                <w:szCs w:val="24"/>
              </w:rPr>
              <w:lastRenderedPageBreak/>
              <w:t>the possibility of attracting undesirable customers. It can also lead to the attraction of hit and run customers, that is, customers who are loyal to the incentive but not to the supplier and</w:t>
            </w:r>
            <w:r w:rsidR="00B1164F">
              <w:rPr>
                <w:rFonts w:ascii="Arial" w:eastAsia="Calibri" w:hAnsi="Arial" w:cs="Arial"/>
                <w:sz w:val="24"/>
                <w:szCs w:val="24"/>
              </w:rPr>
              <w:t xml:space="preserve"> who</w:t>
            </w:r>
            <w:r w:rsidRPr="009517A4">
              <w:rPr>
                <w:rFonts w:ascii="Arial" w:eastAsia="Calibri" w:hAnsi="Arial" w:cs="Arial"/>
                <w:sz w:val="24"/>
                <w:szCs w:val="24"/>
              </w:rPr>
              <w:t xml:space="preserve"> leave once the scheme ends. The redemption process of a reward might sometimes be too long for the customer. When such happens, it might push</w:t>
            </w:r>
            <w:r w:rsidR="00B1164F">
              <w:rPr>
                <w:rFonts w:ascii="Arial" w:eastAsia="Calibri" w:hAnsi="Arial" w:cs="Arial"/>
                <w:sz w:val="24"/>
                <w:szCs w:val="24"/>
              </w:rPr>
              <w:t xml:space="preserve"> </w:t>
            </w:r>
            <w:bookmarkStart w:id="0" w:name="_GoBack"/>
            <w:bookmarkEnd w:id="0"/>
            <w:r w:rsidR="00B1164F">
              <w:rPr>
                <w:rFonts w:ascii="Arial" w:eastAsia="Calibri" w:hAnsi="Arial" w:cs="Arial"/>
                <w:sz w:val="24"/>
                <w:szCs w:val="24"/>
              </w:rPr>
              <w:t>the</w:t>
            </w:r>
            <w:r w:rsidRPr="009517A4">
              <w:rPr>
                <w:rFonts w:ascii="Arial" w:eastAsia="Calibri" w:hAnsi="Arial" w:cs="Arial"/>
                <w:sz w:val="24"/>
                <w:szCs w:val="24"/>
              </w:rPr>
              <w:t xml:space="preserve"> customer to run to the competition where it might be hassle-free for him.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1164F" w:rsidRDefault="00B1164F" w:rsidP="00A851DA">
            <w:pPr>
              <w:rPr>
                <w:rFonts w:ascii="Arial" w:hAnsi="Arial" w:cs="Arial"/>
                <w:color w:val="000000"/>
              </w:rPr>
            </w:pPr>
            <w:r>
              <w:rPr>
                <w:rFonts w:cs="Bliss-Regular"/>
                <w:color w:val="000000"/>
              </w:rPr>
              <w:t>ORJI  ROSELYNE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164F" w:rsidP="00A851DA">
            <w:pPr>
              <w:rPr>
                <w:rFonts w:cs="Bliss-Regular"/>
                <w:color w:val="000000"/>
              </w:rPr>
            </w:pPr>
            <w:r>
              <w:rPr>
                <w:rFonts w:cs="Bliss-Regular"/>
                <w:color w:val="000000"/>
              </w:rPr>
              <w:t>16/ 10 /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D5C" w:rsidRDefault="00197D5C" w:rsidP="00CB4D0A">
      <w:pPr>
        <w:spacing w:after="0" w:line="240" w:lineRule="auto"/>
      </w:pPr>
      <w:r>
        <w:separator/>
      </w:r>
    </w:p>
  </w:endnote>
  <w:endnote w:type="continuationSeparator" w:id="0">
    <w:p w:rsidR="00197D5C" w:rsidRDefault="00197D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D5C" w:rsidRDefault="00197D5C" w:rsidP="00CB4D0A">
      <w:pPr>
        <w:spacing w:after="0" w:line="240" w:lineRule="auto"/>
      </w:pPr>
      <w:r>
        <w:separator/>
      </w:r>
    </w:p>
  </w:footnote>
  <w:footnote w:type="continuationSeparator" w:id="0">
    <w:p w:rsidR="00197D5C" w:rsidRDefault="00197D5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97D5C"/>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55FD"/>
    <w:rsid w:val="00486F1A"/>
    <w:rsid w:val="00490CB9"/>
    <w:rsid w:val="004A2CE2"/>
    <w:rsid w:val="004E3CDA"/>
    <w:rsid w:val="004F4B4D"/>
    <w:rsid w:val="0050216D"/>
    <w:rsid w:val="00503D7E"/>
    <w:rsid w:val="0050778F"/>
    <w:rsid w:val="00507CF4"/>
    <w:rsid w:val="00527C11"/>
    <w:rsid w:val="00535F31"/>
    <w:rsid w:val="00574D64"/>
    <w:rsid w:val="00591365"/>
    <w:rsid w:val="005B31E4"/>
    <w:rsid w:val="006034F6"/>
    <w:rsid w:val="006056FA"/>
    <w:rsid w:val="00607874"/>
    <w:rsid w:val="00607E77"/>
    <w:rsid w:val="00617BB3"/>
    <w:rsid w:val="00645CDD"/>
    <w:rsid w:val="00666E40"/>
    <w:rsid w:val="006823A7"/>
    <w:rsid w:val="00687EE8"/>
    <w:rsid w:val="0070347F"/>
    <w:rsid w:val="0070678E"/>
    <w:rsid w:val="00831C11"/>
    <w:rsid w:val="008A60B4"/>
    <w:rsid w:val="008B3C31"/>
    <w:rsid w:val="008B4384"/>
    <w:rsid w:val="008B64FE"/>
    <w:rsid w:val="00935BF7"/>
    <w:rsid w:val="009517A4"/>
    <w:rsid w:val="0095442C"/>
    <w:rsid w:val="00983942"/>
    <w:rsid w:val="009B701C"/>
    <w:rsid w:val="009C2C3C"/>
    <w:rsid w:val="009C37E0"/>
    <w:rsid w:val="009E41F4"/>
    <w:rsid w:val="00A14B66"/>
    <w:rsid w:val="00A65CF7"/>
    <w:rsid w:val="00A81AB4"/>
    <w:rsid w:val="00A851DA"/>
    <w:rsid w:val="00AC7D5B"/>
    <w:rsid w:val="00AE1481"/>
    <w:rsid w:val="00B0415E"/>
    <w:rsid w:val="00B04678"/>
    <w:rsid w:val="00B1164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5903"/>
    <w:rsid w:val="00DE033C"/>
    <w:rsid w:val="00E00821"/>
    <w:rsid w:val="00E04DB4"/>
    <w:rsid w:val="00E06765"/>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F90075-66BA-4C68-BBF7-FA4C23E5B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70F46-5148-447C-A26D-CB6CAC5A5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assessment</dc:title>
  <dc:creator>kemipher</dc:creator>
  <cp:lastModifiedBy>Almario Abad</cp:lastModifiedBy>
  <cp:revision>2</cp:revision>
  <dcterms:created xsi:type="dcterms:W3CDTF">2016-10-16T10:14:00Z</dcterms:created>
  <dcterms:modified xsi:type="dcterms:W3CDTF">2016-10-16T10:14:00Z</dcterms:modified>
</cp:coreProperties>
</file>