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51794" w14:textId="77777777" w:rsidR="00A851DA" w:rsidRPr="00343CE7" w:rsidRDefault="00607874" w:rsidP="00A851DA">
      <w:pPr>
        <w:pStyle w:val="Default"/>
        <w:rPr>
          <w:rFonts w:ascii="Arial" w:hAnsi="Arial" w:cs="Arial"/>
        </w:rPr>
      </w:pPr>
      <w:r w:rsidRPr="00343CE7">
        <w:rPr>
          <w:rFonts w:ascii="Arial" w:hAnsi="Arial" w:cs="Arial"/>
          <w:noProof/>
        </w:rPr>
        <w:drawing>
          <wp:anchor distT="0" distB="0" distL="114300" distR="114300" simplePos="0" relativeHeight="251658240" behindDoc="0" locked="0" layoutInCell="1" allowOverlap="1" wp14:anchorId="7B10E006" wp14:editId="516F322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43CE7">
        <w:rPr>
          <w:rFonts w:ascii="Arial" w:hAnsi="Arial" w:cs="Arial"/>
        </w:rPr>
        <w:t xml:space="preserve">                                                             </w:t>
      </w:r>
      <w:r w:rsidR="00405895" w:rsidRPr="00343CE7">
        <w:rPr>
          <w:rFonts w:ascii="Arial" w:hAnsi="Arial" w:cs="Arial"/>
        </w:rPr>
        <w:t xml:space="preserve">     </w:t>
      </w:r>
    </w:p>
    <w:p w14:paraId="51467AE1" w14:textId="2F6A9A6C" w:rsidR="00607874" w:rsidRPr="00343CE7" w:rsidRDefault="00083E7D" w:rsidP="00A851DA">
      <w:pPr>
        <w:rPr>
          <w:rFonts w:ascii="Arial" w:hAnsi="Arial" w:cs="Arial"/>
          <w:sz w:val="24"/>
          <w:szCs w:val="24"/>
          <w:lang w:val="en-US"/>
        </w:rPr>
      </w:pPr>
      <w:r w:rsidRPr="00343CE7">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31E3D244" wp14:editId="6CAC775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38F9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ABBFE9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E3D244"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E38F9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ABBFE93" w14:textId="77777777" w:rsidR="00405895" w:rsidRDefault="00405895"/>
                  </w:txbxContent>
                </v:textbox>
              </v:shape>
            </w:pict>
          </mc:Fallback>
        </mc:AlternateContent>
      </w:r>
    </w:p>
    <w:p w14:paraId="17E4FC15" w14:textId="77777777" w:rsidR="00607874" w:rsidRPr="00343CE7" w:rsidRDefault="00607874" w:rsidP="00A851DA">
      <w:pPr>
        <w:rPr>
          <w:rFonts w:ascii="Arial" w:hAnsi="Arial" w:cs="Arial"/>
          <w:sz w:val="24"/>
          <w:szCs w:val="24"/>
          <w:lang w:val="en-US"/>
        </w:rPr>
      </w:pPr>
    </w:p>
    <w:p w14:paraId="46A76C26" w14:textId="77777777" w:rsidR="00607874" w:rsidRPr="00343CE7" w:rsidRDefault="00607874" w:rsidP="00A851DA">
      <w:pPr>
        <w:rPr>
          <w:rFonts w:ascii="Arial" w:hAnsi="Arial" w:cs="Arial"/>
          <w:sz w:val="24"/>
          <w:szCs w:val="24"/>
          <w:lang w:val="en-US"/>
        </w:rPr>
      </w:pPr>
    </w:p>
    <w:p w14:paraId="1FECC253" w14:textId="77777777" w:rsidR="00607874" w:rsidRPr="00343CE7"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343CE7" w14:paraId="509ACB6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E7BFCB" w14:textId="77777777" w:rsidR="00A851DA" w:rsidRPr="00343CE7" w:rsidRDefault="00A851DA">
            <w:pPr>
              <w:rPr>
                <w:rFonts w:ascii="Arial" w:hAnsi="Arial" w:cs="Arial"/>
                <w:b/>
                <w:color w:val="002060"/>
                <w:sz w:val="24"/>
                <w:szCs w:val="24"/>
              </w:rPr>
            </w:pPr>
            <w:r w:rsidRPr="00343CE7">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B5C030" w14:textId="77777777" w:rsidR="00A851DA" w:rsidRPr="00343CE7" w:rsidRDefault="0042129A">
            <w:pPr>
              <w:pStyle w:val="Default"/>
              <w:rPr>
                <w:rFonts w:ascii="Arial" w:hAnsi="Arial" w:cs="Arial"/>
              </w:rPr>
            </w:pPr>
            <w:proofErr w:type="spellStart"/>
            <w:r w:rsidRPr="00343CE7">
              <w:rPr>
                <w:rFonts w:ascii="Arial" w:hAnsi="Arial" w:cs="Arial"/>
              </w:rPr>
              <w:t>Alexandru</w:t>
            </w:r>
            <w:proofErr w:type="spellEnd"/>
            <w:r w:rsidRPr="00343CE7">
              <w:rPr>
                <w:rFonts w:ascii="Arial" w:hAnsi="Arial" w:cs="Arial"/>
              </w:rPr>
              <w:t xml:space="preserve"> Zu</w:t>
            </w:r>
            <w:r w:rsidR="00E93605" w:rsidRPr="00343CE7">
              <w:rPr>
                <w:rFonts w:ascii="Arial" w:hAnsi="Arial" w:cs="Arial"/>
              </w:rPr>
              <w:t>gravu</w:t>
            </w:r>
          </w:p>
        </w:tc>
      </w:tr>
      <w:tr w:rsidR="00A851DA" w:rsidRPr="00343CE7" w14:paraId="3E204C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7AF434" w14:textId="77777777" w:rsidR="00A851DA" w:rsidRPr="00343CE7" w:rsidRDefault="00A851DA">
            <w:pPr>
              <w:rPr>
                <w:rFonts w:ascii="Arial" w:hAnsi="Arial" w:cs="Arial"/>
                <w:b/>
                <w:color w:val="002060"/>
                <w:sz w:val="24"/>
                <w:szCs w:val="24"/>
              </w:rPr>
            </w:pPr>
            <w:r w:rsidRPr="00343CE7">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50F76667" w14:textId="77777777" w:rsidR="00A851DA" w:rsidRPr="00343CE7" w:rsidRDefault="00E93605">
            <w:pPr>
              <w:pStyle w:val="Default"/>
              <w:rPr>
                <w:rFonts w:ascii="Arial" w:hAnsi="Arial" w:cs="Arial"/>
              </w:rPr>
            </w:pPr>
            <w:r w:rsidRPr="00343CE7">
              <w:rPr>
                <w:rFonts w:ascii="Arial" w:hAnsi="Arial" w:cs="Arial"/>
              </w:rPr>
              <w:t>2727</w:t>
            </w:r>
          </w:p>
        </w:tc>
      </w:tr>
      <w:tr w:rsidR="00A851DA" w:rsidRPr="00343CE7" w14:paraId="762712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1F8366" w14:textId="77777777" w:rsidR="00A851DA" w:rsidRPr="00343CE7" w:rsidRDefault="00A851DA">
            <w:pPr>
              <w:rPr>
                <w:rFonts w:ascii="Arial" w:hAnsi="Arial" w:cs="Arial"/>
                <w:b/>
                <w:color w:val="002060"/>
                <w:sz w:val="24"/>
                <w:szCs w:val="24"/>
              </w:rPr>
            </w:pPr>
            <w:r w:rsidRPr="00343CE7">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C00CF8C" w14:textId="77777777" w:rsidR="00A851DA" w:rsidRPr="00343CE7" w:rsidRDefault="00E93605">
            <w:pPr>
              <w:pStyle w:val="Default"/>
              <w:rPr>
                <w:rFonts w:ascii="Arial" w:hAnsi="Arial" w:cs="Arial"/>
              </w:rPr>
            </w:pPr>
            <w:r w:rsidRPr="00343CE7">
              <w:rPr>
                <w:rFonts w:ascii="Arial" w:hAnsi="Arial" w:cs="Arial"/>
              </w:rPr>
              <w:t>Diploma in Construction Management</w:t>
            </w:r>
          </w:p>
        </w:tc>
      </w:tr>
      <w:tr w:rsidR="00A851DA" w:rsidRPr="00343CE7" w14:paraId="28B3A1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FD1D26" w14:textId="77777777" w:rsidR="00A851DA" w:rsidRPr="00343CE7" w:rsidRDefault="00A851DA">
            <w:pPr>
              <w:rPr>
                <w:rFonts w:ascii="Arial" w:hAnsi="Arial" w:cs="Arial"/>
                <w:b/>
                <w:color w:val="002060"/>
                <w:sz w:val="24"/>
                <w:szCs w:val="24"/>
              </w:rPr>
            </w:pPr>
            <w:r w:rsidRPr="00343CE7">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542F9F" w14:textId="18FE315E" w:rsidR="00A851DA" w:rsidRPr="00343CE7" w:rsidRDefault="00343CE7">
            <w:pPr>
              <w:rPr>
                <w:rFonts w:ascii="Arial" w:hAnsi="Arial" w:cs="Arial"/>
                <w:sz w:val="24"/>
                <w:szCs w:val="24"/>
              </w:rPr>
            </w:pPr>
            <w:r w:rsidRPr="00343CE7">
              <w:rPr>
                <w:rFonts w:ascii="Arial" w:hAnsi="Arial" w:cs="Arial"/>
                <w:sz w:val="24"/>
                <w:szCs w:val="24"/>
              </w:rPr>
              <w:t>5</w:t>
            </w:r>
          </w:p>
        </w:tc>
      </w:tr>
    </w:tbl>
    <w:p w14:paraId="0E367C11" w14:textId="77777777" w:rsidR="00CC2FB3" w:rsidRPr="00343CE7" w:rsidRDefault="00CC2FB3" w:rsidP="00A851DA">
      <w:pPr>
        <w:rPr>
          <w:rFonts w:ascii="Arial" w:hAnsi="Arial" w:cs="Arial"/>
          <w:b/>
          <w:sz w:val="24"/>
          <w:szCs w:val="24"/>
          <w:lang w:val="en-US"/>
        </w:rPr>
      </w:pPr>
    </w:p>
    <w:p w14:paraId="5B4253D1" w14:textId="77777777" w:rsidR="00443E6F" w:rsidRPr="00343CE7" w:rsidRDefault="00527C11" w:rsidP="00A851DA">
      <w:pPr>
        <w:rPr>
          <w:rFonts w:ascii="Arial" w:hAnsi="Arial" w:cs="Arial"/>
          <w:b/>
          <w:sz w:val="24"/>
          <w:szCs w:val="24"/>
          <w:lang w:val="en-US"/>
        </w:rPr>
      </w:pPr>
      <w:r w:rsidRPr="00343CE7">
        <w:rPr>
          <w:rFonts w:ascii="Arial" w:hAnsi="Arial" w:cs="Arial"/>
          <w:b/>
          <w:sz w:val="24"/>
          <w:szCs w:val="24"/>
          <w:lang w:val="en-US"/>
        </w:rPr>
        <w:t>Marking Criteria:</w:t>
      </w:r>
    </w:p>
    <w:p w14:paraId="1A96693F" w14:textId="77777777" w:rsidR="00443E6F" w:rsidRPr="00343CE7" w:rsidRDefault="00527C11" w:rsidP="00A851DA">
      <w:pPr>
        <w:rPr>
          <w:rFonts w:ascii="Arial" w:hAnsi="Arial" w:cs="Arial"/>
          <w:sz w:val="24"/>
          <w:szCs w:val="24"/>
          <w:lang w:val="en-US"/>
        </w:rPr>
      </w:pPr>
      <w:r w:rsidRPr="00343CE7">
        <w:rPr>
          <w:rFonts w:ascii="Arial" w:hAnsi="Arial" w:cs="Arial"/>
          <w:b/>
          <w:sz w:val="24"/>
          <w:szCs w:val="24"/>
          <w:lang w:val="en-US"/>
        </w:rPr>
        <w:t xml:space="preserve"> </w:t>
      </w:r>
      <w:r w:rsidRPr="00343CE7">
        <w:rPr>
          <w:rFonts w:ascii="Arial" w:hAnsi="Arial" w:cs="Arial"/>
          <w:sz w:val="24"/>
          <w:szCs w:val="24"/>
          <w:lang w:val="en-US"/>
        </w:rPr>
        <w:t>We expect the learner</w:t>
      </w:r>
      <w:r w:rsidR="00443E6F" w:rsidRPr="00343CE7">
        <w:rPr>
          <w:rFonts w:ascii="Arial" w:hAnsi="Arial" w:cs="Arial"/>
          <w:sz w:val="24"/>
          <w:szCs w:val="24"/>
          <w:lang w:val="en-US"/>
        </w:rPr>
        <w:t>s</w:t>
      </w:r>
      <w:r w:rsidRPr="00343CE7">
        <w:rPr>
          <w:rFonts w:ascii="Arial" w:hAnsi="Arial" w:cs="Arial"/>
          <w:sz w:val="24"/>
          <w:szCs w:val="24"/>
          <w:lang w:val="en-US"/>
        </w:rPr>
        <w:t xml:space="preserve"> to write minimum one well expressed point in</w:t>
      </w:r>
      <w:r w:rsidR="00443E6F" w:rsidRPr="00343CE7">
        <w:rPr>
          <w:rFonts w:ascii="Arial" w:hAnsi="Arial" w:cs="Arial"/>
          <w:sz w:val="24"/>
          <w:szCs w:val="24"/>
          <w:lang w:val="en-US"/>
        </w:rPr>
        <w:t xml:space="preserve"> </w:t>
      </w:r>
      <w:r w:rsidRPr="00343CE7">
        <w:rPr>
          <w:rFonts w:ascii="Arial" w:hAnsi="Arial" w:cs="Arial"/>
          <w:sz w:val="24"/>
          <w:szCs w:val="24"/>
          <w:lang w:val="en-US"/>
        </w:rPr>
        <w:t>three lines</w:t>
      </w:r>
      <w:r w:rsidR="00443E6F" w:rsidRPr="00343CE7">
        <w:rPr>
          <w:rFonts w:ascii="Arial" w:hAnsi="Arial" w:cs="Arial"/>
          <w:sz w:val="24"/>
          <w:szCs w:val="24"/>
          <w:lang w:val="en-US"/>
        </w:rPr>
        <w:t xml:space="preserve"> against each allocated mark. This means one need</w:t>
      </w:r>
      <w:r w:rsidR="009E41F4" w:rsidRPr="00343CE7">
        <w:rPr>
          <w:rFonts w:ascii="Arial" w:hAnsi="Arial" w:cs="Arial"/>
          <w:sz w:val="24"/>
          <w:szCs w:val="24"/>
          <w:lang w:val="en-US"/>
        </w:rPr>
        <w:t>s</w:t>
      </w:r>
      <w:r w:rsidR="00443E6F" w:rsidRPr="00343CE7">
        <w:rPr>
          <w:rFonts w:ascii="Arial" w:hAnsi="Arial" w:cs="Arial"/>
          <w:sz w:val="24"/>
          <w:szCs w:val="24"/>
          <w:lang w:val="en-US"/>
        </w:rPr>
        <w:t xml:space="preserve"> to write 15 lines with </w:t>
      </w:r>
      <w:r w:rsidR="00402786" w:rsidRPr="00343CE7">
        <w:rPr>
          <w:rFonts w:ascii="Arial" w:hAnsi="Arial" w:cs="Arial"/>
          <w:sz w:val="24"/>
          <w:szCs w:val="24"/>
          <w:lang w:val="en-US"/>
        </w:rPr>
        <w:t>5 well expressed</w:t>
      </w:r>
      <w:r w:rsidR="00443E6F" w:rsidRPr="00343CE7">
        <w:rPr>
          <w:rFonts w:ascii="Arial" w:hAnsi="Arial" w:cs="Arial"/>
          <w:sz w:val="24"/>
          <w:szCs w:val="24"/>
          <w:lang w:val="en-US"/>
        </w:rPr>
        <w:t xml:space="preserve"> points to get high grades for a 5 marks question.</w:t>
      </w:r>
    </w:p>
    <w:p w14:paraId="08BC9431" w14:textId="031F4DE9" w:rsidR="00A94EBD" w:rsidRPr="00343CE7" w:rsidRDefault="00687EE8">
      <w:pPr>
        <w:rPr>
          <w:rFonts w:ascii="Arial" w:hAnsi="Arial" w:cs="Arial"/>
          <w:sz w:val="24"/>
          <w:szCs w:val="24"/>
          <w:lang w:val="en-US"/>
        </w:rPr>
      </w:pPr>
      <w:r w:rsidRPr="00343CE7">
        <w:rPr>
          <w:rFonts w:ascii="Arial" w:hAnsi="Arial" w:cs="Arial"/>
          <w:sz w:val="24"/>
          <w:szCs w:val="24"/>
          <w:lang w:val="en-US"/>
        </w:rPr>
        <w:t xml:space="preserve">For high grades use </w:t>
      </w:r>
      <w:r w:rsidR="00527C11" w:rsidRPr="00343CE7">
        <w:rPr>
          <w:rFonts w:ascii="Arial" w:hAnsi="Arial" w:cs="Arial"/>
          <w:sz w:val="24"/>
          <w:szCs w:val="24"/>
          <w:lang w:val="en-US"/>
        </w:rPr>
        <w:t xml:space="preserve">examples and illustrations </w:t>
      </w:r>
      <w:r w:rsidR="00443E6F" w:rsidRPr="00343CE7">
        <w:rPr>
          <w:rFonts w:ascii="Arial" w:hAnsi="Arial" w:cs="Arial"/>
          <w:sz w:val="24"/>
          <w:szCs w:val="24"/>
          <w:lang w:val="en-US"/>
        </w:rPr>
        <w:t>where appropriate</w:t>
      </w:r>
      <w:r w:rsidRPr="00343CE7">
        <w:rPr>
          <w:rFonts w:ascii="Arial" w:hAnsi="Arial" w:cs="Arial"/>
          <w:sz w:val="24"/>
          <w:szCs w:val="24"/>
          <w:lang w:val="en-US"/>
        </w:rPr>
        <w:t>.</w:t>
      </w:r>
      <w:r w:rsidR="00443E6F" w:rsidRPr="00343CE7">
        <w:rPr>
          <w:rFonts w:ascii="Arial" w:hAnsi="Arial" w:cs="Arial"/>
          <w:sz w:val="24"/>
          <w:szCs w:val="24"/>
          <w:lang w:val="en-US"/>
        </w:rPr>
        <w:t xml:space="preserve"> </w:t>
      </w:r>
    </w:p>
    <w:p w14:paraId="1C88C752" w14:textId="77777777" w:rsidR="00A94EBD" w:rsidRPr="00343CE7" w:rsidRDefault="00A94EBD">
      <w:pPr>
        <w:rPr>
          <w:rFonts w:ascii="Arial" w:hAnsi="Arial" w:cs="Arial"/>
          <w:sz w:val="24"/>
          <w:szCs w:val="24"/>
        </w:rPr>
      </w:pPr>
    </w:p>
    <w:tbl>
      <w:tblPr>
        <w:tblStyle w:val="TableGrid"/>
        <w:tblW w:w="0" w:type="auto"/>
        <w:tblInd w:w="113" w:type="dxa"/>
        <w:tblLook w:val="04A0" w:firstRow="1" w:lastRow="0" w:firstColumn="1" w:lastColumn="0" w:noHBand="0" w:noVBand="1"/>
      </w:tblPr>
      <w:tblGrid>
        <w:gridCol w:w="8903"/>
      </w:tblGrid>
      <w:tr w:rsidR="00CC2FB3" w:rsidRPr="00343CE7" w14:paraId="58A78804" w14:textId="77777777" w:rsidTr="00A94EBD">
        <w:tc>
          <w:tcPr>
            <w:tcW w:w="9016" w:type="dxa"/>
          </w:tcPr>
          <w:p w14:paraId="282E186B" w14:textId="77777777" w:rsidR="00CC2FB3" w:rsidRPr="00343CE7" w:rsidRDefault="00CC2FB3" w:rsidP="00A851DA">
            <w:pPr>
              <w:rPr>
                <w:rFonts w:ascii="Arial" w:hAnsi="Arial" w:cs="Arial"/>
                <w:b/>
                <w:sz w:val="24"/>
                <w:szCs w:val="24"/>
              </w:rPr>
            </w:pPr>
          </w:p>
          <w:p w14:paraId="0B6B7D0B" w14:textId="77777777" w:rsidR="00CC2FB3" w:rsidRPr="00343CE7" w:rsidRDefault="00CC2FB3" w:rsidP="00A851DA">
            <w:pPr>
              <w:rPr>
                <w:rFonts w:ascii="Arial" w:hAnsi="Arial" w:cs="Arial"/>
                <w:b/>
                <w:sz w:val="24"/>
                <w:szCs w:val="24"/>
              </w:rPr>
            </w:pPr>
          </w:p>
          <w:p w14:paraId="6B7C0EC6" w14:textId="77777777" w:rsidR="00343CE7" w:rsidRPr="00343CE7" w:rsidRDefault="00343CE7" w:rsidP="00343CE7">
            <w:pPr>
              <w:rPr>
                <w:rFonts w:ascii="Arial" w:hAnsi="Arial" w:cs="Arial"/>
                <w:sz w:val="24"/>
                <w:szCs w:val="24"/>
              </w:rPr>
            </w:pPr>
          </w:p>
          <w:p w14:paraId="114FB9AB" w14:textId="77777777" w:rsidR="00343CE7" w:rsidRPr="00343CE7" w:rsidRDefault="00343CE7" w:rsidP="00343CE7">
            <w:pPr>
              <w:rPr>
                <w:rFonts w:ascii="Arial" w:hAnsi="Arial" w:cs="Arial"/>
                <w:sz w:val="24"/>
                <w:szCs w:val="24"/>
              </w:rPr>
            </w:pPr>
          </w:p>
          <w:p w14:paraId="3A9292CA" w14:textId="77777777" w:rsidR="00343CE7" w:rsidRPr="00343CE7" w:rsidRDefault="00343CE7" w:rsidP="00343CE7">
            <w:pPr>
              <w:rPr>
                <w:rFonts w:ascii="Arial" w:hAnsi="Arial" w:cs="Arial"/>
                <w:sz w:val="24"/>
                <w:szCs w:val="24"/>
              </w:rPr>
            </w:pPr>
          </w:p>
          <w:p w14:paraId="241615AB" w14:textId="18D821E4" w:rsidR="00343CE7" w:rsidRPr="00343CE7" w:rsidRDefault="00343CE7" w:rsidP="00343CE7">
            <w:pPr>
              <w:spacing w:line="276" w:lineRule="auto"/>
              <w:rPr>
                <w:rFonts w:ascii="Arial" w:hAnsi="Arial" w:cs="Arial"/>
                <w:sz w:val="24"/>
                <w:szCs w:val="24"/>
                <w:lang w:val="en-GB"/>
              </w:rPr>
            </w:pPr>
            <w:r w:rsidRPr="00343CE7">
              <w:rPr>
                <w:rFonts w:ascii="Arial" w:hAnsi="Arial" w:cs="Arial"/>
                <w:sz w:val="24"/>
                <w:szCs w:val="24"/>
              </w:rPr>
              <w:tab/>
            </w:r>
            <w:r w:rsidRPr="00343CE7">
              <w:rPr>
                <w:rFonts w:ascii="Arial" w:hAnsi="Arial" w:cs="Arial"/>
                <w:sz w:val="24"/>
                <w:szCs w:val="24"/>
                <w:lang w:val="en-GB"/>
              </w:rPr>
              <w:t xml:space="preserve">                                             </w:t>
            </w:r>
            <w:r>
              <w:rPr>
                <w:rFonts w:ascii="Arial" w:hAnsi="Arial" w:cs="Arial"/>
                <w:sz w:val="24"/>
                <w:szCs w:val="24"/>
                <w:lang w:val="en-GB"/>
              </w:rPr>
              <w:t xml:space="preserve">                     NAME    </w:t>
            </w:r>
            <w:proofErr w:type="spellStart"/>
            <w:r>
              <w:rPr>
                <w:rFonts w:ascii="Arial" w:hAnsi="Arial" w:cs="Arial"/>
                <w:sz w:val="24"/>
                <w:szCs w:val="24"/>
                <w:lang w:val="en-GB"/>
              </w:rPr>
              <w:t>Alexandru</w:t>
            </w:r>
            <w:proofErr w:type="spellEnd"/>
            <w:r>
              <w:rPr>
                <w:rFonts w:ascii="Arial" w:hAnsi="Arial" w:cs="Arial"/>
                <w:sz w:val="24"/>
                <w:szCs w:val="24"/>
                <w:lang w:val="en-GB"/>
              </w:rPr>
              <w:t xml:space="preserve"> </w:t>
            </w:r>
            <w:r w:rsidRPr="00343CE7">
              <w:rPr>
                <w:rFonts w:ascii="Arial" w:hAnsi="Arial" w:cs="Arial"/>
                <w:sz w:val="24"/>
                <w:szCs w:val="24"/>
                <w:lang w:val="en-GB"/>
              </w:rPr>
              <w:t>Zugravu</w:t>
            </w:r>
          </w:p>
          <w:p w14:paraId="7E4A0321" w14:textId="77777777" w:rsidR="00343CE7" w:rsidRPr="00343CE7" w:rsidRDefault="00343CE7" w:rsidP="00343CE7">
            <w:pPr>
              <w:tabs>
                <w:tab w:val="left" w:pos="6007"/>
                <w:tab w:val="left" w:pos="6981"/>
              </w:tabs>
              <w:spacing w:line="276" w:lineRule="auto"/>
              <w:rPr>
                <w:rFonts w:ascii="Arial" w:hAnsi="Arial" w:cs="Arial"/>
                <w:sz w:val="24"/>
                <w:szCs w:val="24"/>
                <w:lang w:val="en-GB"/>
              </w:rPr>
            </w:pPr>
            <w:r w:rsidRPr="00343CE7">
              <w:rPr>
                <w:rFonts w:ascii="Arial" w:hAnsi="Arial" w:cs="Arial"/>
                <w:sz w:val="24"/>
                <w:szCs w:val="24"/>
                <w:lang w:val="en-GB"/>
              </w:rPr>
              <w:t xml:space="preserve">                                                                                         </w:t>
            </w:r>
          </w:p>
          <w:p w14:paraId="78670A29" w14:textId="2437811F" w:rsidR="00343CE7" w:rsidRPr="00343CE7" w:rsidRDefault="00343CE7" w:rsidP="00343CE7">
            <w:pPr>
              <w:tabs>
                <w:tab w:val="left" w:pos="6007"/>
                <w:tab w:val="left" w:pos="6981"/>
              </w:tabs>
              <w:spacing w:line="276" w:lineRule="auto"/>
              <w:rPr>
                <w:rFonts w:ascii="Arial" w:hAnsi="Arial" w:cs="Arial"/>
                <w:sz w:val="24"/>
                <w:szCs w:val="24"/>
                <w:lang w:val="en-GB"/>
              </w:rPr>
            </w:pPr>
            <w:r w:rsidRPr="00343CE7">
              <w:rPr>
                <w:rFonts w:ascii="Arial" w:hAnsi="Arial" w:cs="Arial"/>
                <w:sz w:val="24"/>
                <w:szCs w:val="24"/>
                <w:lang w:val="en-GB"/>
              </w:rPr>
              <w:t xml:space="preserve">                                                      </w:t>
            </w:r>
            <w:r>
              <w:rPr>
                <w:rFonts w:ascii="Arial" w:hAnsi="Arial" w:cs="Arial"/>
                <w:sz w:val="24"/>
                <w:szCs w:val="24"/>
                <w:lang w:val="en-GB"/>
              </w:rPr>
              <w:t xml:space="preserve">                     </w:t>
            </w:r>
            <w:r w:rsidRPr="00343CE7">
              <w:rPr>
                <w:rFonts w:ascii="Arial" w:hAnsi="Arial" w:cs="Arial"/>
                <w:sz w:val="24"/>
                <w:szCs w:val="24"/>
                <w:lang w:val="en-GB"/>
              </w:rPr>
              <w:t xml:space="preserve"> STUDENT 2727 </w:t>
            </w:r>
          </w:p>
          <w:p w14:paraId="23FDCCCB" w14:textId="77777777" w:rsidR="00343CE7" w:rsidRPr="00343CE7" w:rsidRDefault="00343CE7" w:rsidP="00343CE7">
            <w:pPr>
              <w:tabs>
                <w:tab w:val="left" w:pos="6007"/>
              </w:tabs>
              <w:spacing w:line="276" w:lineRule="auto"/>
              <w:rPr>
                <w:rFonts w:ascii="Arial" w:hAnsi="Arial" w:cs="Arial"/>
                <w:sz w:val="24"/>
                <w:szCs w:val="24"/>
                <w:lang w:val="en-GB"/>
              </w:rPr>
            </w:pPr>
            <w:r w:rsidRPr="00343CE7">
              <w:rPr>
                <w:rFonts w:ascii="Arial" w:hAnsi="Arial" w:cs="Arial"/>
                <w:sz w:val="24"/>
                <w:szCs w:val="24"/>
                <w:lang w:val="en-GB"/>
              </w:rPr>
              <w:t xml:space="preserve">                                                                                         </w:t>
            </w:r>
          </w:p>
          <w:p w14:paraId="5AA65200" w14:textId="74C75D9D" w:rsidR="00343CE7" w:rsidRPr="00343CE7" w:rsidRDefault="00343CE7" w:rsidP="00343CE7">
            <w:pPr>
              <w:tabs>
                <w:tab w:val="left" w:pos="6007"/>
              </w:tabs>
              <w:spacing w:line="276" w:lineRule="auto"/>
              <w:rPr>
                <w:rFonts w:ascii="Arial" w:hAnsi="Arial" w:cs="Arial"/>
                <w:sz w:val="24"/>
                <w:szCs w:val="24"/>
                <w:lang w:val="en-GB"/>
              </w:rPr>
            </w:pPr>
            <w:r w:rsidRPr="00343CE7">
              <w:rPr>
                <w:rFonts w:ascii="Arial" w:hAnsi="Arial" w:cs="Arial"/>
                <w:sz w:val="24"/>
                <w:szCs w:val="24"/>
                <w:lang w:val="en-GB"/>
              </w:rPr>
              <w:t xml:space="preserve">                                                              </w:t>
            </w:r>
            <w:r>
              <w:rPr>
                <w:rFonts w:ascii="Arial" w:hAnsi="Arial" w:cs="Arial"/>
                <w:sz w:val="24"/>
                <w:szCs w:val="24"/>
                <w:lang w:val="en-GB"/>
              </w:rPr>
              <w:t xml:space="preserve">              </w:t>
            </w:r>
            <w:r w:rsidRPr="00343CE7">
              <w:rPr>
                <w:rFonts w:ascii="Arial" w:hAnsi="Arial" w:cs="Arial"/>
                <w:sz w:val="24"/>
                <w:szCs w:val="24"/>
                <w:lang w:val="en-GB"/>
              </w:rPr>
              <w:t xml:space="preserve">ASSESSMENT #5             </w:t>
            </w:r>
          </w:p>
          <w:p w14:paraId="39A4A411" w14:textId="77777777" w:rsidR="00343CE7" w:rsidRPr="00343CE7" w:rsidRDefault="00343CE7" w:rsidP="00343CE7">
            <w:pPr>
              <w:tabs>
                <w:tab w:val="left" w:pos="6007"/>
              </w:tabs>
              <w:spacing w:line="276" w:lineRule="auto"/>
              <w:rPr>
                <w:rFonts w:ascii="Arial" w:hAnsi="Arial" w:cs="Arial"/>
                <w:sz w:val="24"/>
                <w:szCs w:val="24"/>
                <w:lang w:val="en-GB"/>
              </w:rPr>
            </w:pPr>
          </w:p>
          <w:p w14:paraId="7C36E063" w14:textId="77777777" w:rsidR="00343CE7" w:rsidRPr="00343CE7" w:rsidRDefault="00343CE7" w:rsidP="00343CE7">
            <w:pPr>
              <w:tabs>
                <w:tab w:val="left" w:pos="7402"/>
              </w:tabs>
              <w:rPr>
                <w:rFonts w:ascii="Arial" w:hAnsi="Arial" w:cs="Arial"/>
                <w:sz w:val="24"/>
                <w:szCs w:val="24"/>
              </w:rPr>
            </w:pPr>
          </w:p>
          <w:p w14:paraId="604B295A" w14:textId="77777777" w:rsidR="00343CE7" w:rsidRPr="00343CE7" w:rsidRDefault="00343CE7" w:rsidP="00343CE7">
            <w:pPr>
              <w:pStyle w:val="ListParagraph"/>
              <w:tabs>
                <w:tab w:val="left" w:pos="7402"/>
              </w:tabs>
              <w:ind w:left="1080"/>
              <w:rPr>
                <w:rFonts w:ascii="Arial" w:hAnsi="Arial" w:cs="Arial"/>
                <w:sz w:val="24"/>
                <w:szCs w:val="24"/>
              </w:rPr>
            </w:pPr>
          </w:p>
          <w:p w14:paraId="3E7E5768" w14:textId="77777777" w:rsidR="00343CE7" w:rsidRPr="00343CE7" w:rsidRDefault="00343CE7" w:rsidP="00343CE7">
            <w:pPr>
              <w:pStyle w:val="ListParagraph"/>
              <w:tabs>
                <w:tab w:val="left" w:pos="7402"/>
              </w:tabs>
              <w:ind w:left="1080"/>
              <w:rPr>
                <w:rFonts w:ascii="Arial" w:hAnsi="Arial" w:cs="Arial"/>
                <w:sz w:val="24"/>
                <w:szCs w:val="24"/>
              </w:rPr>
            </w:pPr>
          </w:p>
          <w:p w14:paraId="0FEC1856" w14:textId="77777777" w:rsidR="00343CE7" w:rsidRPr="00343CE7" w:rsidRDefault="00343CE7" w:rsidP="00343CE7">
            <w:pPr>
              <w:rPr>
                <w:rFonts w:ascii="Arial" w:hAnsi="Arial" w:cs="Arial"/>
                <w:sz w:val="24"/>
                <w:szCs w:val="24"/>
              </w:rPr>
            </w:pPr>
          </w:p>
          <w:p w14:paraId="6F6E4FC4" w14:textId="77777777" w:rsidR="00343CE7" w:rsidRPr="00343CE7" w:rsidRDefault="00343CE7" w:rsidP="00343CE7">
            <w:pPr>
              <w:pStyle w:val="ListParagraph"/>
              <w:ind w:left="780"/>
              <w:rPr>
                <w:rFonts w:ascii="Arial" w:hAnsi="Arial" w:cs="Arial"/>
                <w:sz w:val="24"/>
                <w:szCs w:val="24"/>
              </w:rPr>
            </w:pPr>
          </w:p>
          <w:p w14:paraId="75F6F8B4" w14:textId="77777777" w:rsidR="00343CE7" w:rsidRPr="00343CE7" w:rsidRDefault="00343CE7" w:rsidP="00343CE7">
            <w:pPr>
              <w:pStyle w:val="ListParagraph"/>
              <w:numPr>
                <w:ilvl w:val="0"/>
                <w:numId w:val="11"/>
              </w:numPr>
              <w:rPr>
                <w:rFonts w:ascii="Arial" w:hAnsi="Arial" w:cs="Arial"/>
                <w:sz w:val="24"/>
                <w:szCs w:val="24"/>
              </w:rPr>
            </w:pPr>
            <w:r w:rsidRPr="00343CE7">
              <w:rPr>
                <w:rFonts w:ascii="Arial" w:hAnsi="Arial" w:cs="Arial"/>
                <w:sz w:val="24"/>
                <w:szCs w:val="24"/>
              </w:rPr>
              <w:t>Give short answers to the following questions:</w:t>
            </w:r>
          </w:p>
          <w:p w14:paraId="1EAFFDD0" w14:textId="77777777" w:rsidR="00343CE7" w:rsidRPr="00343CE7" w:rsidRDefault="00343CE7" w:rsidP="00343CE7">
            <w:pPr>
              <w:pStyle w:val="ListParagraph"/>
              <w:ind w:left="1140"/>
              <w:rPr>
                <w:rFonts w:ascii="Arial" w:hAnsi="Arial" w:cs="Arial"/>
                <w:sz w:val="24"/>
                <w:szCs w:val="24"/>
              </w:rPr>
            </w:pPr>
          </w:p>
          <w:p w14:paraId="60A8E81B" w14:textId="77777777" w:rsidR="00343CE7" w:rsidRPr="00343CE7" w:rsidRDefault="00343CE7" w:rsidP="00343CE7">
            <w:pPr>
              <w:pStyle w:val="ListParagraph"/>
              <w:ind w:left="1140"/>
              <w:rPr>
                <w:rFonts w:ascii="Arial" w:hAnsi="Arial" w:cs="Arial"/>
                <w:sz w:val="24"/>
                <w:szCs w:val="24"/>
              </w:rPr>
            </w:pPr>
          </w:p>
          <w:p w14:paraId="4ADD41F4" w14:textId="77777777" w:rsidR="00343CE7" w:rsidRPr="00343CE7" w:rsidRDefault="00343CE7" w:rsidP="00343CE7">
            <w:pPr>
              <w:pStyle w:val="ListParagraph"/>
              <w:ind w:left="1140"/>
              <w:rPr>
                <w:rFonts w:ascii="Arial" w:hAnsi="Arial" w:cs="Arial"/>
                <w:sz w:val="24"/>
                <w:szCs w:val="24"/>
              </w:rPr>
            </w:pPr>
          </w:p>
          <w:p w14:paraId="253807EE" w14:textId="18CF1E98" w:rsidR="00343CE7" w:rsidRPr="00343CE7" w:rsidRDefault="00343CE7" w:rsidP="00343CE7">
            <w:pPr>
              <w:pStyle w:val="ListParagraph"/>
              <w:numPr>
                <w:ilvl w:val="0"/>
                <w:numId w:val="12"/>
              </w:numPr>
              <w:rPr>
                <w:rFonts w:ascii="Arial" w:hAnsi="Arial" w:cs="Arial"/>
                <w:sz w:val="24"/>
                <w:szCs w:val="24"/>
              </w:rPr>
            </w:pPr>
            <w:r w:rsidRPr="00343CE7">
              <w:rPr>
                <w:rFonts w:ascii="Arial" w:hAnsi="Arial" w:cs="Arial"/>
                <w:sz w:val="24"/>
                <w:szCs w:val="24"/>
              </w:rPr>
              <w:t xml:space="preserve">What </w:t>
            </w:r>
            <w:r>
              <w:rPr>
                <w:rFonts w:ascii="Arial" w:hAnsi="Arial" w:cs="Arial"/>
                <w:sz w:val="24"/>
                <w:szCs w:val="24"/>
              </w:rPr>
              <w:t xml:space="preserve">do you understand by the </w:t>
            </w:r>
            <w:proofErr w:type="gramStart"/>
            <w:r>
              <w:rPr>
                <w:rFonts w:ascii="Arial" w:hAnsi="Arial" w:cs="Arial"/>
                <w:sz w:val="24"/>
                <w:szCs w:val="24"/>
              </w:rPr>
              <w:t>term  ,</w:t>
            </w:r>
            <w:proofErr w:type="gramEnd"/>
            <w:r>
              <w:rPr>
                <w:rFonts w:ascii="Arial" w:hAnsi="Arial" w:cs="Arial"/>
                <w:sz w:val="24"/>
                <w:szCs w:val="24"/>
              </w:rPr>
              <w:t>,</w:t>
            </w:r>
            <w:r w:rsidRPr="00343CE7">
              <w:rPr>
                <w:rFonts w:ascii="Arial" w:hAnsi="Arial" w:cs="Arial"/>
                <w:sz w:val="24"/>
                <w:szCs w:val="24"/>
              </w:rPr>
              <w:t>site organization’’ ?</w:t>
            </w:r>
          </w:p>
          <w:p w14:paraId="71950A94" w14:textId="77777777" w:rsidR="00343CE7" w:rsidRPr="00343CE7" w:rsidRDefault="00343CE7" w:rsidP="00343CE7">
            <w:pPr>
              <w:pStyle w:val="ListParagraph"/>
              <w:ind w:left="1080"/>
              <w:rPr>
                <w:rFonts w:ascii="Arial" w:hAnsi="Arial" w:cs="Arial"/>
                <w:sz w:val="24"/>
                <w:szCs w:val="24"/>
              </w:rPr>
            </w:pPr>
          </w:p>
          <w:p w14:paraId="7DC3B6CA" w14:textId="77777777" w:rsidR="00343CE7" w:rsidRPr="00343CE7" w:rsidRDefault="00343CE7" w:rsidP="00343CE7">
            <w:pPr>
              <w:rPr>
                <w:rFonts w:ascii="Arial" w:hAnsi="Arial" w:cs="Arial"/>
                <w:sz w:val="24"/>
                <w:szCs w:val="24"/>
              </w:rPr>
            </w:pPr>
          </w:p>
          <w:p w14:paraId="58485A4B" w14:textId="77777777" w:rsidR="00343CE7" w:rsidRPr="00343CE7" w:rsidRDefault="00343CE7" w:rsidP="00343CE7">
            <w:pPr>
              <w:rPr>
                <w:rFonts w:ascii="Arial" w:hAnsi="Arial" w:cs="Arial"/>
                <w:sz w:val="24"/>
                <w:szCs w:val="24"/>
              </w:rPr>
            </w:pPr>
            <w:r w:rsidRPr="00343CE7">
              <w:rPr>
                <w:rFonts w:ascii="Arial" w:hAnsi="Arial" w:cs="Arial"/>
                <w:sz w:val="24"/>
                <w:szCs w:val="24"/>
              </w:rPr>
              <w:t xml:space="preserve">Effective and efficient construction work can be achieved with a good site </w:t>
            </w:r>
            <w:proofErr w:type="gramStart"/>
            <w:r w:rsidRPr="00343CE7">
              <w:rPr>
                <w:rFonts w:ascii="Arial" w:hAnsi="Arial" w:cs="Arial"/>
                <w:sz w:val="24"/>
                <w:szCs w:val="24"/>
              </w:rPr>
              <w:t>organization ,</w:t>
            </w:r>
            <w:proofErr w:type="gramEnd"/>
            <w:r w:rsidRPr="00343CE7">
              <w:rPr>
                <w:rFonts w:ascii="Arial" w:hAnsi="Arial" w:cs="Arial"/>
                <w:sz w:val="24"/>
                <w:szCs w:val="24"/>
              </w:rPr>
              <w:t xml:space="preserve"> this requires producing a site layout that’s practical , in order , and </w:t>
            </w:r>
            <w:r w:rsidRPr="00343CE7">
              <w:rPr>
                <w:rFonts w:ascii="Arial" w:hAnsi="Arial" w:cs="Arial"/>
                <w:sz w:val="24"/>
                <w:szCs w:val="24"/>
              </w:rPr>
              <w:lastRenderedPageBreak/>
              <w:t xml:space="preserve">logical .By stating the location of all facilities and equipment in the site layout this will ensure </w:t>
            </w:r>
            <w:proofErr w:type="spellStart"/>
            <w:r w:rsidRPr="00343CE7">
              <w:rPr>
                <w:rFonts w:ascii="Arial" w:hAnsi="Arial" w:cs="Arial"/>
                <w:sz w:val="24"/>
                <w:szCs w:val="24"/>
              </w:rPr>
              <w:t>a</w:t>
            </w:r>
            <w:proofErr w:type="spellEnd"/>
            <w:r w:rsidRPr="00343CE7">
              <w:rPr>
                <w:rFonts w:ascii="Arial" w:hAnsi="Arial" w:cs="Arial"/>
                <w:sz w:val="24"/>
                <w:szCs w:val="24"/>
              </w:rPr>
              <w:t xml:space="preserve"> efficient and economic construction .When organizing a site there’s several of factors to be considered:</w:t>
            </w:r>
          </w:p>
          <w:p w14:paraId="6ABCD346" w14:textId="77777777" w:rsidR="00343CE7" w:rsidRPr="00343CE7" w:rsidRDefault="00343CE7" w:rsidP="00343CE7">
            <w:pPr>
              <w:rPr>
                <w:rFonts w:ascii="Arial" w:hAnsi="Arial" w:cs="Arial"/>
                <w:sz w:val="24"/>
                <w:szCs w:val="24"/>
              </w:rPr>
            </w:pPr>
          </w:p>
          <w:p w14:paraId="69021113"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 xml:space="preserve">Storage </w:t>
            </w:r>
          </w:p>
          <w:p w14:paraId="0F55EE48"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Security</w:t>
            </w:r>
          </w:p>
          <w:p w14:paraId="6EA2F49B"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Accommodation</w:t>
            </w:r>
          </w:p>
          <w:p w14:paraId="7C8EBDD7"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Site electricity</w:t>
            </w:r>
          </w:p>
          <w:p w14:paraId="0B15D1BA" w14:textId="77777777" w:rsidR="00343CE7" w:rsidRPr="00343CE7" w:rsidRDefault="00343CE7" w:rsidP="00343CE7">
            <w:pPr>
              <w:pStyle w:val="ListParagraph"/>
              <w:numPr>
                <w:ilvl w:val="0"/>
                <w:numId w:val="13"/>
              </w:numPr>
              <w:rPr>
                <w:rFonts w:ascii="Arial" w:hAnsi="Arial" w:cs="Arial"/>
                <w:sz w:val="24"/>
                <w:szCs w:val="24"/>
              </w:rPr>
            </w:pPr>
            <w:proofErr w:type="spellStart"/>
            <w:r w:rsidRPr="00343CE7">
              <w:rPr>
                <w:rFonts w:ascii="Arial" w:hAnsi="Arial" w:cs="Arial"/>
                <w:sz w:val="24"/>
                <w:szCs w:val="24"/>
              </w:rPr>
              <w:t>Labour</w:t>
            </w:r>
            <w:proofErr w:type="spellEnd"/>
          </w:p>
          <w:p w14:paraId="5F1B8058"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Drainage systems are crucial and are done by a competent person</w:t>
            </w:r>
          </w:p>
          <w:p w14:paraId="3D179D84"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Machinery</w:t>
            </w:r>
          </w:p>
          <w:p w14:paraId="4E0299DC"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 xml:space="preserve">Road and site access  </w:t>
            </w:r>
          </w:p>
          <w:p w14:paraId="54D55CA5" w14:textId="77777777" w:rsidR="00343CE7" w:rsidRPr="00343CE7" w:rsidRDefault="00343CE7" w:rsidP="00343CE7">
            <w:pPr>
              <w:pStyle w:val="ListParagraph"/>
              <w:rPr>
                <w:rFonts w:ascii="Arial" w:hAnsi="Arial" w:cs="Arial"/>
                <w:sz w:val="24"/>
                <w:szCs w:val="24"/>
              </w:rPr>
            </w:pPr>
          </w:p>
          <w:p w14:paraId="185009F9" w14:textId="77777777" w:rsidR="00343CE7" w:rsidRPr="00343CE7" w:rsidRDefault="00343CE7" w:rsidP="00343CE7">
            <w:pPr>
              <w:pStyle w:val="ListParagraph"/>
              <w:rPr>
                <w:rFonts w:ascii="Arial" w:hAnsi="Arial" w:cs="Arial"/>
                <w:sz w:val="24"/>
                <w:szCs w:val="24"/>
              </w:rPr>
            </w:pPr>
          </w:p>
          <w:p w14:paraId="519B5BBD" w14:textId="77777777" w:rsidR="00343CE7" w:rsidRPr="00343CE7" w:rsidRDefault="00343CE7" w:rsidP="00343CE7">
            <w:pPr>
              <w:pStyle w:val="ListParagraph"/>
              <w:numPr>
                <w:ilvl w:val="0"/>
                <w:numId w:val="12"/>
              </w:numPr>
              <w:rPr>
                <w:rFonts w:ascii="Arial" w:hAnsi="Arial" w:cs="Arial"/>
                <w:sz w:val="24"/>
                <w:szCs w:val="24"/>
              </w:rPr>
            </w:pPr>
            <w:r w:rsidRPr="00343CE7">
              <w:rPr>
                <w:rFonts w:ascii="Arial" w:hAnsi="Arial" w:cs="Arial"/>
                <w:sz w:val="24"/>
                <w:szCs w:val="24"/>
              </w:rPr>
              <w:t>Highlight the importance of preparing the site road suitable for the movement of heavy construction equipment.</w:t>
            </w:r>
          </w:p>
          <w:p w14:paraId="501B4A09" w14:textId="77777777" w:rsidR="00343CE7" w:rsidRPr="00343CE7" w:rsidRDefault="00343CE7" w:rsidP="00343CE7">
            <w:pPr>
              <w:pStyle w:val="ListParagraph"/>
              <w:ind w:left="1080"/>
              <w:rPr>
                <w:rFonts w:ascii="Arial" w:hAnsi="Arial" w:cs="Arial"/>
                <w:sz w:val="24"/>
                <w:szCs w:val="24"/>
              </w:rPr>
            </w:pPr>
          </w:p>
          <w:p w14:paraId="41F41615" w14:textId="77777777" w:rsidR="00343CE7" w:rsidRPr="00343CE7" w:rsidRDefault="00343CE7" w:rsidP="00343CE7">
            <w:pPr>
              <w:pStyle w:val="ListParagraph"/>
              <w:ind w:left="1080"/>
              <w:rPr>
                <w:rFonts w:ascii="Arial" w:hAnsi="Arial" w:cs="Arial"/>
                <w:sz w:val="24"/>
                <w:szCs w:val="24"/>
              </w:rPr>
            </w:pPr>
          </w:p>
          <w:p w14:paraId="4C000329" w14:textId="77777777" w:rsidR="00343CE7" w:rsidRPr="00343CE7" w:rsidRDefault="00343CE7" w:rsidP="00343CE7">
            <w:pPr>
              <w:rPr>
                <w:rFonts w:ascii="Arial" w:hAnsi="Arial" w:cs="Arial"/>
                <w:sz w:val="24"/>
                <w:szCs w:val="24"/>
              </w:rPr>
            </w:pPr>
            <w:r w:rsidRPr="00343CE7">
              <w:rPr>
                <w:rFonts w:ascii="Arial" w:hAnsi="Arial" w:cs="Arial"/>
                <w:sz w:val="24"/>
                <w:szCs w:val="24"/>
              </w:rPr>
              <w:t xml:space="preserve">Depending on the size of the site and the volume </w:t>
            </w:r>
            <w:proofErr w:type="gramStart"/>
            <w:r w:rsidRPr="00343CE7">
              <w:rPr>
                <w:rFonts w:ascii="Arial" w:hAnsi="Arial" w:cs="Arial"/>
                <w:sz w:val="24"/>
                <w:szCs w:val="24"/>
              </w:rPr>
              <w:t>of  equipment</w:t>
            </w:r>
            <w:proofErr w:type="gramEnd"/>
            <w:r w:rsidRPr="00343CE7">
              <w:rPr>
                <w:rFonts w:ascii="Arial" w:hAnsi="Arial" w:cs="Arial"/>
                <w:sz w:val="24"/>
                <w:szCs w:val="24"/>
              </w:rPr>
              <w:t xml:space="preserve"> needed  there’s three main options to be considered :</w:t>
            </w:r>
          </w:p>
          <w:p w14:paraId="37862C70" w14:textId="77777777" w:rsidR="00343CE7" w:rsidRPr="00343CE7" w:rsidRDefault="00343CE7" w:rsidP="00343CE7">
            <w:pPr>
              <w:rPr>
                <w:rFonts w:ascii="Arial" w:hAnsi="Arial" w:cs="Arial"/>
                <w:sz w:val="24"/>
                <w:szCs w:val="24"/>
              </w:rPr>
            </w:pPr>
          </w:p>
          <w:p w14:paraId="316397C9" w14:textId="77777777" w:rsidR="00343CE7" w:rsidRPr="00343CE7" w:rsidRDefault="00343CE7" w:rsidP="00343CE7">
            <w:pPr>
              <w:rPr>
                <w:rFonts w:ascii="Arial" w:hAnsi="Arial" w:cs="Arial"/>
                <w:sz w:val="24"/>
                <w:szCs w:val="24"/>
              </w:rPr>
            </w:pPr>
          </w:p>
          <w:p w14:paraId="54C2BE5A"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 xml:space="preserve">Rough roads </w:t>
            </w:r>
          </w:p>
          <w:p w14:paraId="4E0D75B6"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Bitumen roads</w:t>
            </w:r>
          </w:p>
          <w:p w14:paraId="756999FC" w14:textId="77777777" w:rsidR="00343CE7" w:rsidRPr="00343CE7" w:rsidRDefault="00343CE7" w:rsidP="00343CE7">
            <w:pPr>
              <w:pStyle w:val="ListParagraph"/>
              <w:numPr>
                <w:ilvl w:val="0"/>
                <w:numId w:val="13"/>
              </w:numPr>
              <w:rPr>
                <w:rFonts w:ascii="Arial" w:hAnsi="Arial" w:cs="Arial"/>
                <w:sz w:val="24"/>
                <w:szCs w:val="24"/>
              </w:rPr>
            </w:pPr>
            <w:proofErr w:type="gramStart"/>
            <w:r w:rsidRPr="00343CE7">
              <w:rPr>
                <w:rFonts w:ascii="Arial" w:hAnsi="Arial" w:cs="Arial"/>
                <w:sz w:val="24"/>
                <w:szCs w:val="24"/>
              </w:rPr>
              <w:t>WBM(</w:t>
            </w:r>
            <w:proofErr w:type="gramEnd"/>
            <w:r w:rsidRPr="00343CE7">
              <w:rPr>
                <w:rFonts w:ascii="Arial" w:hAnsi="Arial" w:cs="Arial"/>
                <w:sz w:val="24"/>
                <w:szCs w:val="24"/>
              </w:rPr>
              <w:t xml:space="preserve">water bound macadam) </w:t>
            </w:r>
          </w:p>
          <w:p w14:paraId="6F4554B3" w14:textId="77777777" w:rsidR="00343CE7" w:rsidRPr="00343CE7" w:rsidRDefault="00343CE7" w:rsidP="00343CE7">
            <w:pPr>
              <w:pStyle w:val="ListParagraph"/>
              <w:rPr>
                <w:rFonts w:ascii="Arial" w:hAnsi="Arial" w:cs="Arial"/>
                <w:sz w:val="24"/>
                <w:szCs w:val="24"/>
              </w:rPr>
            </w:pPr>
          </w:p>
          <w:p w14:paraId="51CF567B" w14:textId="77777777" w:rsidR="00343CE7" w:rsidRPr="00343CE7" w:rsidRDefault="00343CE7" w:rsidP="00343CE7">
            <w:pPr>
              <w:pStyle w:val="ListParagraph"/>
              <w:rPr>
                <w:rFonts w:ascii="Arial" w:hAnsi="Arial" w:cs="Arial"/>
                <w:sz w:val="24"/>
                <w:szCs w:val="24"/>
              </w:rPr>
            </w:pPr>
          </w:p>
          <w:p w14:paraId="1A35857A" w14:textId="77777777" w:rsidR="00343CE7" w:rsidRPr="00343CE7" w:rsidRDefault="00343CE7" w:rsidP="00343CE7">
            <w:pPr>
              <w:pStyle w:val="ListParagraph"/>
              <w:rPr>
                <w:rFonts w:ascii="Arial" w:hAnsi="Arial" w:cs="Arial"/>
                <w:sz w:val="24"/>
                <w:szCs w:val="24"/>
              </w:rPr>
            </w:pPr>
          </w:p>
          <w:p w14:paraId="124E562A" w14:textId="77777777" w:rsidR="00343CE7" w:rsidRPr="00343CE7" w:rsidRDefault="00343CE7" w:rsidP="00343CE7">
            <w:pPr>
              <w:rPr>
                <w:rFonts w:ascii="Arial" w:hAnsi="Arial" w:cs="Arial"/>
                <w:sz w:val="24"/>
                <w:szCs w:val="24"/>
              </w:rPr>
            </w:pPr>
            <w:r w:rsidRPr="00343CE7">
              <w:rPr>
                <w:rFonts w:ascii="Arial" w:hAnsi="Arial" w:cs="Arial"/>
                <w:sz w:val="24"/>
                <w:szCs w:val="24"/>
              </w:rPr>
              <w:t xml:space="preserve">Rough roads are more suitable when the high tonnage machineries will be in constant usage (example are concrete </w:t>
            </w:r>
            <w:proofErr w:type="gramStart"/>
            <w:r w:rsidRPr="00343CE7">
              <w:rPr>
                <w:rFonts w:ascii="Arial" w:hAnsi="Arial" w:cs="Arial"/>
                <w:sz w:val="24"/>
                <w:szCs w:val="24"/>
              </w:rPr>
              <w:t>trucks ,</w:t>
            </w:r>
            <w:proofErr w:type="gramEnd"/>
            <w:r w:rsidRPr="00343CE7">
              <w:rPr>
                <w:rFonts w:ascii="Arial" w:hAnsi="Arial" w:cs="Arial"/>
                <w:sz w:val="24"/>
                <w:szCs w:val="24"/>
              </w:rPr>
              <w:t xml:space="preserve"> diggers , cranes and large deliveries trucks).The advantage of rough roads is that it can be repaired more easily and quicker , with a degree of maintenance required in place to keep the traffic flow going and to prevent any pot holes from developing that could potentially cause damage any of the trucks.</w:t>
            </w:r>
          </w:p>
          <w:p w14:paraId="624C4F9D" w14:textId="77777777" w:rsidR="00343CE7" w:rsidRPr="00343CE7" w:rsidRDefault="00343CE7" w:rsidP="00343CE7">
            <w:pPr>
              <w:rPr>
                <w:rFonts w:ascii="Arial" w:hAnsi="Arial" w:cs="Arial"/>
                <w:sz w:val="24"/>
                <w:szCs w:val="24"/>
              </w:rPr>
            </w:pPr>
          </w:p>
          <w:p w14:paraId="24972961" w14:textId="77777777" w:rsidR="00343CE7" w:rsidRPr="00343CE7" w:rsidRDefault="00343CE7" w:rsidP="00343CE7">
            <w:pPr>
              <w:rPr>
                <w:rFonts w:ascii="Arial" w:hAnsi="Arial" w:cs="Arial"/>
                <w:sz w:val="24"/>
                <w:szCs w:val="24"/>
              </w:rPr>
            </w:pPr>
            <w:r w:rsidRPr="00343CE7">
              <w:rPr>
                <w:rFonts w:ascii="Arial" w:hAnsi="Arial" w:cs="Arial"/>
                <w:sz w:val="24"/>
                <w:szCs w:val="24"/>
              </w:rPr>
              <w:t>Bitumen roads and WBM roads are softer and more high maintenance than Rough roads if there’s no option but to use them possible repairs should be taken in consideration that could affect the schedule.</w:t>
            </w:r>
          </w:p>
          <w:p w14:paraId="561B44EE" w14:textId="77777777" w:rsidR="00343CE7" w:rsidRPr="00343CE7" w:rsidRDefault="00343CE7" w:rsidP="00343CE7">
            <w:pPr>
              <w:rPr>
                <w:rFonts w:ascii="Arial" w:hAnsi="Arial" w:cs="Arial"/>
                <w:sz w:val="24"/>
                <w:szCs w:val="24"/>
              </w:rPr>
            </w:pPr>
          </w:p>
          <w:p w14:paraId="6F303E5E" w14:textId="77777777" w:rsidR="00343CE7" w:rsidRPr="00343CE7" w:rsidRDefault="00343CE7" w:rsidP="00343CE7">
            <w:pPr>
              <w:rPr>
                <w:rFonts w:ascii="Arial" w:hAnsi="Arial" w:cs="Arial"/>
                <w:sz w:val="24"/>
                <w:szCs w:val="24"/>
              </w:rPr>
            </w:pPr>
          </w:p>
          <w:p w14:paraId="28D5892C" w14:textId="77777777" w:rsidR="00343CE7" w:rsidRPr="00343CE7" w:rsidRDefault="00343CE7" w:rsidP="00343CE7">
            <w:pPr>
              <w:rPr>
                <w:rFonts w:ascii="Arial" w:hAnsi="Arial" w:cs="Arial"/>
                <w:sz w:val="24"/>
                <w:szCs w:val="24"/>
              </w:rPr>
            </w:pPr>
          </w:p>
          <w:p w14:paraId="22FC1B8D" w14:textId="77777777" w:rsidR="00343CE7" w:rsidRPr="00343CE7" w:rsidRDefault="00343CE7" w:rsidP="00343CE7">
            <w:pPr>
              <w:pStyle w:val="ListParagraph"/>
              <w:numPr>
                <w:ilvl w:val="0"/>
                <w:numId w:val="12"/>
              </w:numPr>
              <w:rPr>
                <w:rFonts w:ascii="Arial" w:hAnsi="Arial" w:cs="Arial"/>
                <w:sz w:val="24"/>
                <w:szCs w:val="24"/>
              </w:rPr>
            </w:pPr>
            <w:r w:rsidRPr="00343CE7">
              <w:rPr>
                <w:rFonts w:ascii="Arial" w:hAnsi="Arial" w:cs="Arial"/>
                <w:sz w:val="24"/>
                <w:szCs w:val="24"/>
              </w:rPr>
              <w:t>List the precautions to be taken for the storage of cement at a construction site.</w:t>
            </w:r>
          </w:p>
          <w:p w14:paraId="3CB9BD66" w14:textId="77777777" w:rsidR="00343CE7" w:rsidRPr="00343CE7" w:rsidRDefault="00343CE7" w:rsidP="00343CE7">
            <w:pPr>
              <w:pStyle w:val="ListParagraph"/>
              <w:ind w:left="1080"/>
              <w:rPr>
                <w:rFonts w:ascii="Arial" w:hAnsi="Arial" w:cs="Arial"/>
                <w:sz w:val="24"/>
                <w:szCs w:val="24"/>
              </w:rPr>
            </w:pPr>
          </w:p>
          <w:p w14:paraId="3CA3CF57" w14:textId="77777777" w:rsidR="00343CE7" w:rsidRPr="00343CE7" w:rsidRDefault="00343CE7" w:rsidP="00343CE7">
            <w:pPr>
              <w:pStyle w:val="ListParagraph"/>
              <w:ind w:left="1080"/>
              <w:rPr>
                <w:rFonts w:ascii="Arial" w:hAnsi="Arial" w:cs="Arial"/>
                <w:sz w:val="24"/>
                <w:szCs w:val="24"/>
              </w:rPr>
            </w:pPr>
          </w:p>
          <w:p w14:paraId="73561BE9" w14:textId="77777777" w:rsidR="00343CE7" w:rsidRPr="00343CE7" w:rsidRDefault="00343CE7" w:rsidP="00343CE7">
            <w:pPr>
              <w:pStyle w:val="ListParagraph"/>
              <w:ind w:left="1080"/>
              <w:rPr>
                <w:rFonts w:ascii="Arial" w:hAnsi="Arial" w:cs="Arial"/>
                <w:sz w:val="24"/>
                <w:szCs w:val="24"/>
              </w:rPr>
            </w:pPr>
          </w:p>
          <w:p w14:paraId="4979BBA5" w14:textId="77777777" w:rsidR="00343CE7" w:rsidRPr="00343CE7" w:rsidRDefault="00343CE7" w:rsidP="00343CE7">
            <w:pPr>
              <w:rPr>
                <w:rFonts w:ascii="Arial" w:hAnsi="Arial" w:cs="Arial"/>
                <w:sz w:val="24"/>
                <w:szCs w:val="24"/>
              </w:rPr>
            </w:pPr>
            <w:r w:rsidRPr="00343CE7">
              <w:rPr>
                <w:rFonts w:ascii="Arial" w:hAnsi="Arial" w:cs="Arial"/>
                <w:sz w:val="24"/>
                <w:szCs w:val="24"/>
              </w:rPr>
              <w:t xml:space="preserve">All materials need to be stored in a safe manner, this will prevent any damages and help maintain their </w:t>
            </w:r>
            <w:proofErr w:type="gramStart"/>
            <w:r w:rsidRPr="00343CE7">
              <w:rPr>
                <w:rFonts w:ascii="Arial" w:hAnsi="Arial" w:cs="Arial"/>
                <w:sz w:val="24"/>
                <w:szCs w:val="24"/>
              </w:rPr>
              <w:t>quality .Cement</w:t>
            </w:r>
            <w:proofErr w:type="gramEnd"/>
            <w:r w:rsidRPr="00343CE7">
              <w:rPr>
                <w:rFonts w:ascii="Arial" w:hAnsi="Arial" w:cs="Arial"/>
                <w:sz w:val="24"/>
                <w:szCs w:val="24"/>
              </w:rPr>
              <w:t xml:space="preserve"> is use in the majority of construction projects and a specific way of storage is required.</w:t>
            </w:r>
          </w:p>
          <w:p w14:paraId="5E208879" w14:textId="77777777" w:rsidR="00343CE7" w:rsidRPr="00343CE7" w:rsidRDefault="00343CE7" w:rsidP="00343CE7">
            <w:pPr>
              <w:rPr>
                <w:rFonts w:ascii="Arial" w:hAnsi="Arial" w:cs="Arial"/>
                <w:sz w:val="24"/>
                <w:szCs w:val="24"/>
              </w:rPr>
            </w:pPr>
            <w:r w:rsidRPr="00343CE7">
              <w:rPr>
                <w:rFonts w:ascii="Arial" w:hAnsi="Arial" w:cs="Arial"/>
                <w:sz w:val="24"/>
                <w:szCs w:val="24"/>
              </w:rPr>
              <w:lastRenderedPageBreak/>
              <w:t>Cement should be stacked on wooden planks off the floor by about 150mm – 200</w:t>
            </w:r>
            <w:proofErr w:type="gramStart"/>
            <w:r w:rsidRPr="00343CE7">
              <w:rPr>
                <w:rFonts w:ascii="Arial" w:hAnsi="Arial" w:cs="Arial"/>
                <w:sz w:val="24"/>
                <w:szCs w:val="24"/>
              </w:rPr>
              <w:t>mm ,</w:t>
            </w:r>
            <w:proofErr w:type="gramEnd"/>
            <w:r w:rsidRPr="00343CE7">
              <w:rPr>
                <w:rFonts w:ascii="Arial" w:hAnsi="Arial" w:cs="Arial"/>
                <w:sz w:val="24"/>
                <w:szCs w:val="24"/>
              </w:rPr>
              <w:t xml:space="preserve"> with a spacing of 450mm between the walls and the stacks .Packing the cement together will reduce the air circulation and keeping a height of 15 bags per stack will prevent lumping under pressure .Its important to use older stock first to avoid prolonged storage and other possible damage caused by it. Ensuring adequate ventilation and dry storage areas cement should not be kept more than 2 months without taking extra </w:t>
            </w:r>
            <w:proofErr w:type="gramStart"/>
            <w:r w:rsidRPr="00343CE7">
              <w:rPr>
                <w:rFonts w:ascii="Arial" w:hAnsi="Arial" w:cs="Arial"/>
                <w:sz w:val="24"/>
                <w:szCs w:val="24"/>
              </w:rPr>
              <w:t>care(</w:t>
            </w:r>
            <w:proofErr w:type="gramEnd"/>
            <w:r w:rsidRPr="00343CE7">
              <w:rPr>
                <w:rFonts w:ascii="Arial" w:hAnsi="Arial" w:cs="Arial"/>
                <w:sz w:val="24"/>
                <w:szCs w:val="24"/>
              </w:rPr>
              <w:t>waterproofing and air circulation are necessary).</w:t>
            </w:r>
          </w:p>
          <w:p w14:paraId="21207A80" w14:textId="77777777" w:rsidR="00343CE7" w:rsidRPr="00343CE7" w:rsidRDefault="00343CE7" w:rsidP="00343CE7">
            <w:pPr>
              <w:rPr>
                <w:rFonts w:ascii="Arial" w:hAnsi="Arial" w:cs="Arial"/>
                <w:sz w:val="24"/>
                <w:szCs w:val="24"/>
              </w:rPr>
            </w:pPr>
          </w:p>
          <w:p w14:paraId="76085398" w14:textId="77777777" w:rsidR="00343CE7" w:rsidRPr="00343CE7" w:rsidRDefault="00343CE7" w:rsidP="00343CE7">
            <w:pPr>
              <w:rPr>
                <w:rFonts w:ascii="Arial" w:hAnsi="Arial" w:cs="Arial"/>
                <w:sz w:val="24"/>
                <w:szCs w:val="24"/>
              </w:rPr>
            </w:pPr>
          </w:p>
          <w:p w14:paraId="387BD8EB" w14:textId="77777777" w:rsidR="00343CE7" w:rsidRPr="00343CE7" w:rsidRDefault="00343CE7" w:rsidP="00343CE7">
            <w:pPr>
              <w:pStyle w:val="ListParagraph"/>
              <w:numPr>
                <w:ilvl w:val="0"/>
                <w:numId w:val="12"/>
              </w:numPr>
              <w:rPr>
                <w:rFonts w:ascii="Arial" w:hAnsi="Arial" w:cs="Arial"/>
                <w:sz w:val="24"/>
                <w:szCs w:val="24"/>
              </w:rPr>
            </w:pPr>
            <w:r w:rsidRPr="00343CE7">
              <w:rPr>
                <w:rFonts w:ascii="Arial" w:hAnsi="Arial" w:cs="Arial"/>
                <w:sz w:val="24"/>
                <w:szCs w:val="24"/>
              </w:rPr>
              <w:t>What will you do to prevent scaling and rusting of structural and reinforced steel?</w:t>
            </w:r>
          </w:p>
          <w:p w14:paraId="023D7C07" w14:textId="77777777" w:rsidR="00343CE7" w:rsidRPr="00343CE7" w:rsidRDefault="00343CE7" w:rsidP="00343CE7">
            <w:pPr>
              <w:pStyle w:val="ListParagraph"/>
              <w:ind w:left="1080"/>
              <w:rPr>
                <w:rFonts w:ascii="Arial" w:hAnsi="Arial" w:cs="Arial"/>
                <w:sz w:val="24"/>
                <w:szCs w:val="24"/>
              </w:rPr>
            </w:pPr>
          </w:p>
          <w:p w14:paraId="0BCBC50E" w14:textId="77777777" w:rsidR="00343CE7" w:rsidRPr="00343CE7" w:rsidRDefault="00343CE7" w:rsidP="00343CE7">
            <w:pPr>
              <w:pStyle w:val="ListParagraph"/>
              <w:ind w:left="1080"/>
              <w:rPr>
                <w:rFonts w:ascii="Arial" w:hAnsi="Arial" w:cs="Arial"/>
                <w:sz w:val="24"/>
                <w:szCs w:val="24"/>
              </w:rPr>
            </w:pPr>
          </w:p>
          <w:p w14:paraId="23535985" w14:textId="77777777" w:rsidR="00343CE7" w:rsidRPr="00343CE7" w:rsidRDefault="00343CE7" w:rsidP="00343CE7">
            <w:pPr>
              <w:rPr>
                <w:rFonts w:ascii="Arial" w:hAnsi="Arial" w:cs="Arial"/>
                <w:sz w:val="24"/>
                <w:szCs w:val="24"/>
              </w:rPr>
            </w:pPr>
            <w:r w:rsidRPr="00343CE7">
              <w:rPr>
                <w:rFonts w:ascii="Arial" w:hAnsi="Arial" w:cs="Arial"/>
                <w:sz w:val="24"/>
                <w:szCs w:val="24"/>
              </w:rPr>
              <w:t>To prevent distortion and corrosion structural steel should be rested on a level platform with more than 150mm of the floor and by coating the steel with cement wash before stacking will prevent rusting and scaling. To help with identification the ends are painted with different colors and sorting them by size and type will ease off the transport and installation process.</w:t>
            </w:r>
          </w:p>
          <w:p w14:paraId="4F9E0CF6" w14:textId="77777777" w:rsidR="00343CE7" w:rsidRPr="00343CE7" w:rsidRDefault="00343CE7" w:rsidP="00343CE7">
            <w:pPr>
              <w:rPr>
                <w:rFonts w:ascii="Arial" w:hAnsi="Arial" w:cs="Arial"/>
                <w:sz w:val="24"/>
                <w:szCs w:val="24"/>
              </w:rPr>
            </w:pPr>
          </w:p>
          <w:p w14:paraId="7D641929" w14:textId="77777777" w:rsidR="00343CE7" w:rsidRPr="00343CE7" w:rsidRDefault="00343CE7" w:rsidP="00343CE7">
            <w:pPr>
              <w:rPr>
                <w:rFonts w:ascii="Arial" w:hAnsi="Arial" w:cs="Arial"/>
                <w:sz w:val="24"/>
                <w:szCs w:val="24"/>
              </w:rPr>
            </w:pPr>
          </w:p>
          <w:p w14:paraId="04262FB0" w14:textId="77777777" w:rsidR="00343CE7" w:rsidRPr="00343CE7" w:rsidRDefault="00343CE7" w:rsidP="00343CE7">
            <w:pPr>
              <w:pStyle w:val="ListParagraph"/>
              <w:numPr>
                <w:ilvl w:val="0"/>
                <w:numId w:val="12"/>
              </w:numPr>
              <w:rPr>
                <w:rFonts w:ascii="Arial" w:hAnsi="Arial" w:cs="Arial"/>
                <w:sz w:val="24"/>
                <w:szCs w:val="24"/>
              </w:rPr>
            </w:pPr>
            <w:r w:rsidRPr="00343CE7">
              <w:rPr>
                <w:rFonts w:ascii="Arial" w:hAnsi="Arial" w:cs="Arial"/>
                <w:sz w:val="24"/>
                <w:szCs w:val="24"/>
              </w:rPr>
              <w:t>How does exit control help in site protection?</w:t>
            </w:r>
          </w:p>
          <w:p w14:paraId="480014BB" w14:textId="77777777" w:rsidR="00343CE7" w:rsidRPr="00343CE7" w:rsidRDefault="00343CE7" w:rsidP="00343CE7">
            <w:pPr>
              <w:rPr>
                <w:rFonts w:ascii="Arial" w:hAnsi="Arial" w:cs="Arial"/>
                <w:sz w:val="24"/>
                <w:szCs w:val="24"/>
              </w:rPr>
            </w:pPr>
          </w:p>
          <w:p w14:paraId="462820B3" w14:textId="77777777" w:rsidR="00343CE7" w:rsidRPr="00343CE7" w:rsidRDefault="00343CE7" w:rsidP="00343CE7">
            <w:pPr>
              <w:rPr>
                <w:rFonts w:ascii="Arial" w:hAnsi="Arial" w:cs="Arial"/>
                <w:sz w:val="24"/>
                <w:szCs w:val="24"/>
              </w:rPr>
            </w:pPr>
          </w:p>
          <w:p w14:paraId="0C7B59E8" w14:textId="77777777" w:rsidR="00343CE7" w:rsidRPr="00343CE7" w:rsidRDefault="00343CE7" w:rsidP="00343CE7">
            <w:pPr>
              <w:rPr>
                <w:rFonts w:ascii="Arial" w:hAnsi="Arial" w:cs="Arial"/>
                <w:sz w:val="24"/>
                <w:szCs w:val="24"/>
              </w:rPr>
            </w:pPr>
            <w:r w:rsidRPr="00343CE7">
              <w:rPr>
                <w:rFonts w:ascii="Arial" w:hAnsi="Arial" w:cs="Arial"/>
                <w:sz w:val="24"/>
                <w:szCs w:val="24"/>
              </w:rPr>
              <w:t xml:space="preserve">The option of having </w:t>
            </w:r>
            <w:proofErr w:type="spellStart"/>
            <w:r w:rsidRPr="00343CE7">
              <w:rPr>
                <w:rFonts w:ascii="Arial" w:hAnsi="Arial" w:cs="Arial"/>
                <w:sz w:val="24"/>
                <w:szCs w:val="24"/>
              </w:rPr>
              <w:t>a</w:t>
            </w:r>
            <w:proofErr w:type="spellEnd"/>
            <w:r w:rsidRPr="00343CE7">
              <w:rPr>
                <w:rFonts w:ascii="Arial" w:hAnsi="Arial" w:cs="Arial"/>
                <w:sz w:val="24"/>
                <w:szCs w:val="24"/>
              </w:rPr>
              <w:t xml:space="preserve"> exit control in place on a construction site will improve the flow of traffic and will diminish any possible trespassing (example heavy </w:t>
            </w:r>
            <w:proofErr w:type="gramStart"/>
            <w:r w:rsidRPr="00343CE7">
              <w:rPr>
                <w:rFonts w:ascii="Arial" w:hAnsi="Arial" w:cs="Arial"/>
                <w:sz w:val="24"/>
                <w:szCs w:val="24"/>
              </w:rPr>
              <w:t>barriers ,</w:t>
            </w:r>
            <w:proofErr w:type="gramEnd"/>
            <w:r w:rsidRPr="00343CE7">
              <w:rPr>
                <w:rFonts w:ascii="Arial" w:hAnsi="Arial" w:cs="Arial"/>
                <w:sz w:val="24"/>
                <w:szCs w:val="24"/>
              </w:rPr>
              <w:t xml:space="preserve"> CCTV, traffic lights and close by inspection ).</w:t>
            </w:r>
          </w:p>
          <w:p w14:paraId="7334DBD1" w14:textId="77777777" w:rsidR="00343CE7" w:rsidRPr="00343CE7" w:rsidRDefault="00343CE7" w:rsidP="00343CE7">
            <w:pPr>
              <w:rPr>
                <w:rFonts w:ascii="Arial" w:hAnsi="Arial" w:cs="Arial"/>
                <w:sz w:val="24"/>
                <w:szCs w:val="24"/>
              </w:rPr>
            </w:pPr>
            <w:r w:rsidRPr="00343CE7">
              <w:rPr>
                <w:rFonts w:ascii="Arial" w:hAnsi="Arial" w:cs="Arial"/>
                <w:sz w:val="24"/>
                <w:szCs w:val="24"/>
              </w:rPr>
              <w:t>All exits must be marked with clear signs and kept clear for the traffic and other usage (example fire exist are very important not to be obstructed at any time).</w:t>
            </w:r>
          </w:p>
          <w:p w14:paraId="4DE1C627" w14:textId="77777777" w:rsidR="00343CE7" w:rsidRPr="00343CE7" w:rsidRDefault="00343CE7" w:rsidP="00343CE7">
            <w:pPr>
              <w:rPr>
                <w:rFonts w:ascii="Arial" w:hAnsi="Arial" w:cs="Arial"/>
                <w:sz w:val="24"/>
                <w:szCs w:val="24"/>
              </w:rPr>
            </w:pPr>
            <w:r w:rsidRPr="00343CE7">
              <w:rPr>
                <w:rFonts w:ascii="Arial" w:hAnsi="Arial" w:cs="Arial"/>
                <w:sz w:val="24"/>
                <w:szCs w:val="24"/>
              </w:rPr>
              <w:t xml:space="preserve"> </w:t>
            </w:r>
          </w:p>
          <w:p w14:paraId="697BAF4A" w14:textId="77777777" w:rsidR="00343CE7" w:rsidRPr="00343CE7" w:rsidRDefault="00343CE7" w:rsidP="00343CE7">
            <w:pPr>
              <w:pStyle w:val="ListParagraph"/>
              <w:ind w:left="1080"/>
              <w:rPr>
                <w:rFonts w:ascii="Arial" w:hAnsi="Arial" w:cs="Arial"/>
                <w:sz w:val="24"/>
                <w:szCs w:val="24"/>
              </w:rPr>
            </w:pPr>
          </w:p>
          <w:p w14:paraId="4900A404" w14:textId="77777777" w:rsidR="00343CE7" w:rsidRPr="00343CE7" w:rsidRDefault="00343CE7" w:rsidP="00343CE7">
            <w:pPr>
              <w:pStyle w:val="ListParagraph"/>
              <w:ind w:left="1860"/>
              <w:rPr>
                <w:rFonts w:ascii="Arial" w:hAnsi="Arial" w:cs="Arial"/>
                <w:sz w:val="24"/>
                <w:szCs w:val="24"/>
              </w:rPr>
            </w:pPr>
          </w:p>
          <w:p w14:paraId="38A10A24" w14:textId="77777777" w:rsidR="00343CE7" w:rsidRPr="00343CE7" w:rsidRDefault="00343CE7" w:rsidP="00343CE7">
            <w:pPr>
              <w:pStyle w:val="ListParagraph"/>
              <w:ind w:left="1860"/>
              <w:rPr>
                <w:rFonts w:ascii="Arial" w:hAnsi="Arial" w:cs="Arial"/>
                <w:sz w:val="24"/>
                <w:szCs w:val="24"/>
              </w:rPr>
            </w:pPr>
          </w:p>
          <w:p w14:paraId="150ED502" w14:textId="77777777" w:rsidR="00343CE7" w:rsidRPr="00343CE7" w:rsidRDefault="00343CE7" w:rsidP="00343CE7">
            <w:pPr>
              <w:pStyle w:val="ListParagraph"/>
              <w:ind w:left="1860"/>
              <w:rPr>
                <w:rFonts w:ascii="Arial" w:hAnsi="Arial" w:cs="Arial"/>
                <w:sz w:val="24"/>
                <w:szCs w:val="24"/>
              </w:rPr>
            </w:pPr>
          </w:p>
          <w:p w14:paraId="750E5D9A" w14:textId="77777777" w:rsidR="00343CE7" w:rsidRPr="00343CE7" w:rsidRDefault="00343CE7" w:rsidP="00343CE7">
            <w:pPr>
              <w:pStyle w:val="ListParagraph"/>
              <w:numPr>
                <w:ilvl w:val="0"/>
                <w:numId w:val="11"/>
              </w:numPr>
              <w:rPr>
                <w:rFonts w:ascii="Arial" w:hAnsi="Arial" w:cs="Arial"/>
                <w:sz w:val="24"/>
                <w:szCs w:val="24"/>
              </w:rPr>
            </w:pPr>
            <w:r w:rsidRPr="00343CE7">
              <w:rPr>
                <w:rFonts w:ascii="Arial" w:hAnsi="Arial" w:cs="Arial"/>
                <w:sz w:val="24"/>
                <w:szCs w:val="24"/>
              </w:rPr>
              <w:t>Discuss the advantages of providing fences for construction sites.</w:t>
            </w:r>
          </w:p>
          <w:p w14:paraId="4329DFC5" w14:textId="77777777" w:rsidR="00343CE7" w:rsidRPr="00343CE7" w:rsidRDefault="00343CE7" w:rsidP="00343CE7">
            <w:pPr>
              <w:pStyle w:val="ListParagraph"/>
              <w:ind w:left="1140"/>
              <w:rPr>
                <w:rFonts w:ascii="Arial" w:hAnsi="Arial" w:cs="Arial"/>
                <w:sz w:val="24"/>
                <w:szCs w:val="24"/>
              </w:rPr>
            </w:pPr>
          </w:p>
          <w:p w14:paraId="387A681A" w14:textId="77777777" w:rsidR="00343CE7" w:rsidRPr="00343CE7" w:rsidRDefault="00343CE7" w:rsidP="00343CE7">
            <w:pPr>
              <w:pStyle w:val="ListParagraph"/>
              <w:ind w:left="1140"/>
              <w:rPr>
                <w:rFonts w:ascii="Arial" w:hAnsi="Arial" w:cs="Arial"/>
                <w:sz w:val="24"/>
                <w:szCs w:val="24"/>
              </w:rPr>
            </w:pPr>
          </w:p>
          <w:p w14:paraId="4AF877A0" w14:textId="77777777" w:rsidR="00343CE7" w:rsidRPr="00343CE7" w:rsidRDefault="00343CE7" w:rsidP="00343CE7">
            <w:pPr>
              <w:rPr>
                <w:rFonts w:ascii="Arial" w:hAnsi="Arial" w:cs="Arial"/>
                <w:sz w:val="24"/>
                <w:szCs w:val="24"/>
              </w:rPr>
            </w:pPr>
            <w:r w:rsidRPr="00343CE7">
              <w:rPr>
                <w:rFonts w:ascii="Arial" w:hAnsi="Arial" w:cs="Arial"/>
                <w:sz w:val="24"/>
                <w:szCs w:val="24"/>
              </w:rPr>
              <w:t xml:space="preserve">Taking in consideration the size of the project and the duration there’s several types of fences we can use like: concrete </w:t>
            </w:r>
            <w:proofErr w:type="gramStart"/>
            <w:r w:rsidRPr="00343CE7">
              <w:rPr>
                <w:rFonts w:ascii="Arial" w:hAnsi="Arial" w:cs="Arial"/>
                <w:sz w:val="24"/>
                <w:szCs w:val="24"/>
              </w:rPr>
              <w:t>fences ,chain</w:t>
            </w:r>
            <w:proofErr w:type="gramEnd"/>
            <w:r w:rsidRPr="00343CE7">
              <w:rPr>
                <w:rFonts w:ascii="Arial" w:hAnsi="Arial" w:cs="Arial"/>
                <w:sz w:val="24"/>
                <w:szCs w:val="24"/>
              </w:rPr>
              <w:t xml:space="preserve"> links , timber ,PLY wood sheets , standard wires. The advantage of having fencing installed benefits booth the contractor and the public by creating a </w:t>
            </w:r>
            <w:proofErr w:type="gramStart"/>
            <w:r w:rsidRPr="00343CE7">
              <w:rPr>
                <w:rFonts w:ascii="Arial" w:hAnsi="Arial" w:cs="Arial"/>
                <w:sz w:val="24"/>
                <w:szCs w:val="24"/>
              </w:rPr>
              <w:t>boundary ,</w:t>
            </w:r>
            <w:proofErr w:type="gramEnd"/>
            <w:r w:rsidRPr="00343CE7">
              <w:rPr>
                <w:rFonts w:ascii="Arial" w:hAnsi="Arial" w:cs="Arial"/>
                <w:sz w:val="24"/>
                <w:szCs w:val="24"/>
              </w:rPr>
              <w:t xml:space="preserve"> this clearly states the position of the site and provides a safe distance from the building work in the majority of cases.</w:t>
            </w:r>
          </w:p>
          <w:p w14:paraId="39120839" w14:textId="77777777" w:rsidR="00343CE7" w:rsidRPr="00343CE7" w:rsidRDefault="00343CE7" w:rsidP="00343CE7">
            <w:pPr>
              <w:rPr>
                <w:rFonts w:ascii="Arial" w:hAnsi="Arial" w:cs="Arial"/>
                <w:sz w:val="24"/>
                <w:szCs w:val="24"/>
              </w:rPr>
            </w:pPr>
            <w:r w:rsidRPr="00343CE7">
              <w:rPr>
                <w:rFonts w:ascii="Arial" w:hAnsi="Arial" w:cs="Arial"/>
                <w:sz w:val="24"/>
                <w:szCs w:val="24"/>
              </w:rPr>
              <w:t>Another purpose for fences are used to stop people from getting in the site area possible to steal equipment or just trespassing.</w:t>
            </w:r>
          </w:p>
          <w:p w14:paraId="03D2370C" w14:textId="77777777" w:rsidR="00343CE7" w:rsidRPr="00343CE7" w:rsidRDefault="00343CE7" w:rsidP="00343CE7">
            <w:pPr>
              <w:rPr>
                <w:rFonts w:ascii="Arial" w:hAnsi="Arial" w:cs="Arial"/>
                <w:sz w:val="24"/>
                <w:szCs w:val="24"/>
              </w:rPr>
            </w:pPr>
          </w:p>
          <w:p w14:paraId="32966DA6" w14:textId="77777777" w:rsidR="00343CE7" w:rsidRPr="00343CE7" w:rsidRDefault="00343CE7" w:rsidP="00343CE7">
            <w:pPr>
              <w:rPr>
                <w:rFonts w:ascii="Arial" w:hAnsi="Arial" w:cs="Arial"/>
                <w:sz w:val="24"/>
                <w:szCs w:val="24"/>
              </w:rPr>
            </w:pPr>
          </w:p>
          <w:p w14:paraId="4FF94C2D" w14:textId="77777777" w:rsidR="00343CE7" w:rsidRPr="00343CE7" w:rsidRDefault="00343CE7" w:rsidP="00343CE7">
            <w:pPr>
              <w:rPr>
                <w:rFonts w:ascii="Arial" w:hAnsi="Arial" w:cs="Arial"/>
                <w:sz w:val="24"/>
                <w:szCs w:val="24"/>
              </w:rPr>
            </w:pPr>
          </w:p>
          <w:p w14:paraId="29EC3024" w14:textId="77777777" w:rsidR="00343CE7" w:rsidRPr="00343CE7" w:rsidRDefault="00343CE7" w:rsidP="00343CE7">
            <w:pPr>
              <w:pStyle w:val="ListParagraph"/>
              <w:numPr>
                <w:ilvl w:val="0"/>
                <w:numId w:val="11"/>
              </w:numPr>
              <w:rPr>
                <w:rFonts w:ascii="Arial" w:hAnsi="Arial" w:cs="Arial"/>
                <w:sz w:val="24"/>
                <w:szCs w:val="24"/>
              </w:rPr>
            </w:pPr>
            <w:r w:rsidRPr="00343CE7">
              <w:rPr>
                <w:rFonts w:ascii="Arial" w:hAnsi="Arial" w:cs="Arial"/>
                <w:sz w:val="24"/>
                <w:szCs w:val="24"/>
              </w:rPr>
              <w:t>How is the provision of site electricity different from building electricity?</w:t>
            </w:r>
          </w:p>
          <w:p w14:paraId="64FFAE17" w14:textId="77777777" w:rsidR="00343CE7" w:rsidRPr="00343CE7" w:rsidRDefault="00343CE7" w:rsidP="00343CE7">
            <w:pPr>
              <w:pStyle w:val="ListParagraph"/>
              <w:ind w:left="1140"/>
              <w:rPr>
                <w:rFonts w:ascii="Arial" w:hAnsi="Arial" w:cs="Arial"/>
                <w:sz w:val="24"/>
                <w:szCs w:val="24"/>
              </w:rPr>
            </w:pPr>
          </w:p>
          <w:p w14:paraId="3FC6A077" w14:textId="77777777" w:rsidR="00343CE7" w:rsidRPr="00343CE7" w:rsidRDefault="00343CE7" w:rsidP="00343CE7">
            <w:pPr>
              <w:pStyle w:val="ListParagraph"/>
              <w:ind w:left="1140"/>
              <w:rPr>
                <w:rFonts w:ascii="Arial" w:hAnsi="Arial" w:cs="Arial"/>
                <w:sz w:val="24"/>
                <w:szCs w:val="24"/>
              </w:rPr>
            </w:pPr>
          </w:p>
          <w:p w14:paraId="4206D597" w14:textId="77777777" w:rsidR="00343CE7" w:rsidRPr="00343CE7" w:rsidRDefault="00343CE7" w:rsidP="00343CE7">
            <w:pPr>
              <w:rPr>
                <w:rFonts w:ascii="Arial" w:hAnsi="Arial" w:cs="Arial"/>
                <w:sz w:val="24"/>
                <w:szCs w:val="24"/>
              </w:rPr>
            </w:pPr>
            <w:r w:rsidRPr="00343CE7">
              <w:rPr>
                <w:rFonts w:ascii="Arial" w:hAnsi="Arial" w:cs="Arial"/>
                <w:sz w:val="24"/>
                <w:szCs w:val="24"/>
              </w:rPr>
              <w:t>Site electricity can be obtained in different ways but mainly:</w:t>
            </w:r>
          </w:p>
          <w:p w14:paraId="1B3CCBF6" w14:textId="403D33DE"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 xml:space="preserve">from local providers </w:t>
            </w:r>
            <w:r w:rsidR="009A236C">
              <w:rPr>
                <w:rFonts w:ascii="Arial" w:hAnsi="Arial" w:cs="Arial"/>
                <w:sz w:val="24"/>
                <w:szCs w:val="24"/>
              </w:rPr>
              <w:t>- grid supply</w:t>
            </w:r>
          </w:p>
          <w:p w14:paraId="06696880" w14:textId="77777777" w:rsidR="00343CE7" w:rsidRPr="00343CE7" w:rsidRDefault="00343CE7" w:rsidP="00343CE7">
            <w:pPr>
              <w:pStyle w:val="ListParagraph"/>
              <w:numPr>
                <w:ilvl w:val="0"/>
                <w:numId w:val="13"/>
              </w:numPr>
              <w:rPr>
                <w:rFonts w:ascii="Arial" w:hAnsi="Arial" w:cs="Arial"/>
                <w:sz w:val="24"/>
                <w:szCs w:val="24"/>
              </w:rPr>
            </w:pPr>
            <w:r w:rsidRPr="00343CE7">
              <w:rPr>
                <w:rFonts w:ascii="Arial" w:hAnsi="Arial" w:cs="Arial"/>
                <w:sz w:val="24"/>
                <w:szCs w:val="24"/>
              </w:rPr>
              <w:t xml:space="preserve">and portable generators </w:t>
            </w:r>
          </w:p>
          <w:p w14:paraId="14DA9898" w14:textId="77777777" w:rsidR="00343CE7" w:rsidRPr="00343CE7" w:rsidRDefault="00343CE7" w:rsidP="00343CE7">
            <w:pPr>
              <w:rPr>
                <w:rFonts w:ascii="Arial" w:hAnsi="Arial" w:cs="Arial"/>
                <w:sz w:val="24"/>
                <w:szCs w:val="24"/>
              </w:rPr>
            </w:pPr>
          </w:p>
          <w:p w14:paraId="211CCB7F" w14:textId="121DA615" w:rsidR="00343CE7" w:rsidRPr="00343CE7" w:rsidRDefault="00343CE7" w:rsidP="00343CE7">
            <w:pPr>
              <w:rPr>
                <w:rFonts w:ascii="Arial" w:hAnsi="Arial" w:cs="Arial"/>
                <w:sz w:val="24"/>
                <w:szCs w:val="24"/>
              </w:rPr>
            </w:pPr>
            <w:r w:rsidRPr="00343CE7">
              <w:rPr>
                <w:rFonts w:ascii="Arial" w:hAnsi="Arial" w:cs="Arial"/>
                <w:sz w:val="24"/>
                <w:szCs w:val="24"/>
              </w:rPr>
              <w:t xml:space="preserve">The difference is made by the amount of power requested for the </w:t>
            </w:r>
            <w:proofErr w:type="gramStart"/>
            <w:r w:rsidRPr="00343CE7">
              <w:rPr>
                <w:rFonts w:ascii="Arial" w:hAnsi="Arial" w:cs="Arial"/>
                <w:sz w:val="24"/>
                <w:szCs w:val="24"/>
              </w:rPr>
              <w:t>project</w:t>
            </w:r>
            <w:r>
              <w:rPr>
                <w:rFonts w:ascii="Arial" w:hAnsi="Arial" w:cs="Arial"/>
                <w:sz w:val="24"/>
                <w:szCs w:val="24"/>
              </w:rPr>
              <w:t xml:space="preserve"> ,</w:t>
            </w:r>
            <w:r w:rsidRPr="00343CE7">
              <w:rPr>
                <w:rFonts w:ascii="Arial" w:hAnsi="Arial" w:cs="Arial"/>
                <w:sz w:val="24"/>
                <w:szCs w:val="24"/>
              </w:rPr>
              <w:t>that</w:t>
            </w:r>
            <w:proofErr w:type="gramEnd"/>
            <w:r w:rsidRPr="00343CE7">
              <w:rPr>
                <w:rFonts w:ascii="Arial" w:hAnsi="Arial" w:cs="Arial"/>
                <w:sz w:val="24"/>
                <w:szCs w:val="24"/>
              </w:rPr>
              <w:t xml:space="preserve"> it might be</w:t>
            </w:r>
            <w:r>
              <w:rPr>
                <w:rFonts w:ascii="Arial" w:hAnsi="Arial" w:cs="Arial"/>
                <w:sz w:val="24"/>
                <w:szCs w:val="24"/>
              </w:rPr>
              <w:t xml:space="preserve"> a</w:t>
            </w:r>
            <w:r w:rsidRPr="00343CE7">
              <w:rPr>
                <w:rFonts w:ascii="Arial" w:hAnsi="Arial" w:cs="Arial"/>
                <w:sz w:val="24"/>
                <w:szCs w:val="24"/>
              </w:rPr>
              <w:t xml:space="preserve"> temporarily set up</w:t>
            </w:r>
            <w:r w:rsidR="00361BAC">
              <w:rPr>
                <w:rFonts w:ascii="Arial" w:hAnsi="Arial" w:cs="Arial"/>
                <w:sz w:val="24"/>
                <w:szCs w:val="24"/>
              </w:rPr>
              <w:t xml:space="preserve"> .In</w:t>
            </w:r>
            <w:r w:rsidRPr="00343CE7">
              <w:rPr>
                <w:rFonts w:ascii="Arial" w:hAnsi="Arial" w:cs="Arial"/>
                <w:sz w:val="24"/>
                <w:szCs w:val="24"/>
              </w:rPr>
              <w:t xml:space="preserve"> some cases site electricity can be supplied from a high voltage line with a step down transformer or by direct tapping with a service line below 250V.A safe way to use electricity on site is done by using 110V transformers.</w:t>
            </w:r>
          </w:p>
          <w:p w14:paraId="68B79D87" w14:textId="77777777" w:rsidR="00343CE7" w:rsidRPr="00343CE7" w:rsidRDefault="00343CE7" w:rsidP="00343CE7">
            <w:pPr>
              <w:rPr>
                <w:rFonts w:ascii="Arial" w:hAnsi="Arial" w:cs="Arial"/>
                <w:sz w:val="24"/>
                <w:szCs w:val="24"/>
              </w:rPr>
            </w:pPr>
          </w:p>
          <w:p w14:paraId="67232E70" w14:textId="4399E910" w:rsidR="00343CE7" w:rsidRPr="00343CE7" w:rsidRDefault="00343CE7" w:rsidP="00343CE7">
            <w:pPr>
              <w:rPr>
                <w:rFonts w:ascii="Arial" w:hAnsi="Arial" w:cs="Arial"/>
                <w:sz w:val="24"/>
                <w:szCs w:val="24"/>
              </w:rPr>
            </w:pPr>
            <w:r w:rsidRPr="00343CE7">
              <w:rPr>
                <w:rFonts w:ascii="Arial" w:hAnsi="Arial" w:cs="Arial"/>
                <w:sz w:val="24"/>
                <w:szCs w:val="24"/>
              </w:rPr>
              <w:t xml:space="preserve">Building electricity is obtained from electric panels that can’t sustain a constant flow due to the large input needed by the electric machineries, welding tools and invertors all working at the same </w:t>
            </w:r>
            <w:proofErr w:type="gramStart"/>
            <w:r w:rsidRPr="00343CE7">
              <w:rPr>
                <w:rFonts w:ascii="Arial" w:hAnsi="Arial" w:cs="Arial"/>
                <w:sz w:val="24"/>
                <w:szCs w:val="24"/>
              </w:rPr>
              <w:t>time ,</w:t>
            </w:r>
            <w:proofErr w:type="gramEnd"/>
            <w:r w:rsidRPr="00343CE7">
              <w:rPr>
                <w:rFonts w:ascii="Arial" w:hAnsi="Arial" w:cs="Arial"/>
                <w:sz w:val="24"/>
                <w:szCs w:val="24"/>
              </w:rPr>
              <w:t xml:space="preserve"> this could overload the power line</w:t>
            </w:r>
            <w:r w:rsidR="00FE5C4E">
              <w:rPr>
                <w:rFonts w:ascii="Arial" w:hAnsi="Arial" w:cs="Arial"/>
                <w:sz w:val="24"/>
                <w:szCs w:val="24"/>
              </w:rPr>
              <w:t xml:space="preserve">s </w:t>
            </w:r>
            <w:r w:rsidRPr="00343CE7">
              <w:rPr>
                <w:rFonts w:ascii="Arial" w:hAnsi="Arial" w:cs="Arial"/>
                <w:sz w:val="24"/>
                <w:szCs w:val="24"/>
              </w:rPr>
              <w:t xml:space="preserve">and cause a fire .Usually at the stage when the electric panels have been fitted the main work requesting high voltage use is finished. </w:t>
            </w:r>
            <w:bookmarkStart w:id="0" w:name="_GoBack"/>
            <w:bookmarkEnd w:id="0"/>
          </w:p>
          <w:p w14:paraId="4BB97C31" w14:textId="77777777" w:rsidR="00343CE7" w:rsidRPr="00343CE7" w:rsidRDefault="00343CE7" w:rsidP="00343CE7">
            <w:pPr>
              <w:rPr>
                <w:rFonts w:ascii="Arial" w:hAnsi="Arial" w:cs="Arial"/>
                <w:sz w:val="24"/>
                <w:szCs w:val="24"/>
              </w:rPr>
            </w:pPr>
            <w:r w:rsidRPr="00343CE7">
              <w:rPr>
                <w:rFonts w:ascii="Arial" w:hAnsi="Arial" w:cs="Arial"/>
                <w:sz w:val="24"/>
                <w:szCs w:val="24"/>
              </w:rPr>
              <w:t xml:space="preserve">  </w:t>
            </w:r>
          </w:p>
          <w:p w14:paraId="25DE4728" w14:textId="77777777" w:rsidR="00343CE7" w:rsidRPr="00343CE7" w:rsidRDefault="00343CE7" w:rsidP="00343CE7">
            <w:pPr>
              <w:rPr>
                <w:rFonts w:ascii="Arial" w:hAnsi="Arial" w:cs="Arial"/>
                <w:sz w:val="24"/>
                <w:szCs w:val="24"/>
              </w:rPr>
            </w:pPr>
          </w:p>
          <w:p w14:paraId="5B5C9DD3" w14:textId="77777777" w:rsidR="00343CE7" w:rsidRPr="00343CE7" w:rsidRDefault="00343CE7" w:rsidP="00343CE7">
            <w:pPr>
              <w:pStyle w:val="ListParagraph"/>
              <w:ind w:left="1140"/>
              <w:rPr>
                <w:rFonts w:ascii="Arial" w:hAnsi="Arial" w:cs="Arial"/>
                <w:sz w:val="24"/>
                <w:szCs w:val="24"/>
              </w:rPr>
            </w:pPr>
          </w:p>
          <w:p w14:paraId="0B1F8EC2" w14:textId="77777777" w:rsidR="00343CE7" w:rsidRPr="00343CE7" w:rsidRDefault="00343CE7" w:rsidP="00343CE7">
            <w:pPr>
              <w:pStyle w:val="ListParagraph"/>
              <w:ind w:left="780"/>
              <w:rPr>
                <w:rFonts w:ascii="Arial" w:hAnsi="Arial" w:cs="Arial"/>
                <w:sz w:val="24"/>
                <w:szCs w:val="24"/>
              </w:rPr>
            </w:pPr>
          </w:p>
          <w:p w14:paraId="54B4598E" w14:textId="77777777" w:rsidR="00343CE7" w:rsidRPr="00343CE7" w:rsidRDefault="00343CE7" w:rsidP="00343CE7">
            <w:pPr>
              <w:rPr>
                <w:rFonts w:ascii="Arial" w:hAnsi="Arial" w:cs="Arial"/>
                <w:sz w:val="24"/>
                <w:szCs w:val="24"/>
              </w:rPr>
            </w:pPr>
          </w:p>
          <w:p w14:paraId="25DC7574" w14:textId="77777777" w:rsidR="00343CE7" w:rsidRPr="00343CE7" w:rsidRDefault="00343CE7" w:rsidP="00343CE7">
            <w:pPr>
              <w:rPr>
                <w:rFonts w:ascii="Arial" w:hAnsi="Arial" w:cs="Arial"/>
                <w:sz w:val="24"/>
                <w:szCs w:val="24"/>
              </w:rPr>
            </w:pPr>
          </w:p>
          <w:p w14:paraId="1592A6F4" w14:textId="77777777" w:rsidR="00343CE7" w:rsidRPr="00343CE7" w:rsidRDefault="00343CE7" w:rsidP="00343CE7">
            <w:pPr>
              <w:rPr>
                <w:rFonts w:ascii="Arial" w:hAnsi="Arial" w:cs="Arial"/>
                <w:sz w:val="24"/>
                <w:szCs w:val="24"/>
              </w:rPr>
            </w:pPr>
          </w:p>
          <w:p w14:paraId="361BA0E1" w14:textId="77777777" w:rsidR="00343CE7" w:rsidRPr="00343CE7" w:rsidRDefault="00343CE7" w:rsidP="00343CE7">
            <w:pPr>
              <w:rPr>
                <w:rFonts w:ascii="Arial" w:hAnsi="Arial" w:cs="Arial"/>
                <w:sz w:val="24"/>
                <w:szCs w:val="24"/>
              </w:rPr>
            </w:pPr>
          </w:p>
          <w:p w14:paraId="5CF7A117" w14:textId="77777777" w:rsidR="00343CE7" w:rsidRPr="00343CE7" w:rsidRDefault="00343CE7" w:rsidP="00343CE7">
            <w:pPr>
              <w:rPr>
                <w:rFonts w:ascii="Arial" w:hAnsi="Arial" w:cs="Arial"/>
                <w:sz w:val="24"/>
                <w:szCs w:val="24"/>
              </w:rPr>
            </w:pPr>
            <w:r w:rsidRPr="00343CE7">
              <w:rPr>
                <w:rFonts w:ascii="Arial" w:hAnsi="Arial" w:cs="Arial"/>
                <w:sz w:val="24"/>
                <w:szCs w:val="24"/>
              </w:rPr>
              <w:t xml:space="preserve"> </w:t>
            </w:r>
          </w:p>
          <w:p w14:paraId="1872F0A8" w14:textId="77777777" w:rsidR="00C64B05" w:rsidRPr="00343CE7" w:rsidRDefault="00C64B05" w:rsidP="00C64B05">
            <w:pPr>
              <w:rPr>
                <w:rFonts w:ascii="Arial" w:hAnsi="Arial" w:cs="Arial"/>
                <w:sz w:val="24"/>
                <w:szCs w:val="24"/>
              </w:rPr>
            </w:pPr>
          </w:p>
          <w:p w14:paraId="0C8728DD" w14:textId="77777777" w:rsidR="00C64B05" w:rsidRPr="00343CE7" w:rsidRDefault="00C64B05" w:rsidP="00C64B05">
            <w:pPr>
              <w:rPr>
                <w:rFonts w:ascii="Arial" w:hAnsi="Arial" w:cs="Arial"/>
                <w:sz w:val="24"/>
                <w:szCs w:val="24"/>
              </w:rPr>
            </w:pPr>
          </w:p>
          <w:p w14:paraId="78EF98F6" w14:textId="75832325" w:rsidR="000C49DD" w:rsidRPr="00343CE7" w:rsidRDefault="00C64B05" w:rsidP="00243247">
            <w:pPr>
              <w:tabs>
                <w:tab w:val="left" w:pos="6007"/>
              </w:tabs>
              <w:spacing w:line="276" w:lineRule="auto"/>
              <w:rPr>
                <w:rFonts w:ascii="Arial" w:hAnsi="Arial" w:cs="Arial"/>
                <w:sz w:val="24"/>
                <w:szCs w:val="24"/>
                <w:lang w:val="en-GB"/>
              </w:rPr>
            </w:pPr>
            <w:r w:rsidRPr="00343CE7">
              <w:rPr>
                <w:rFonts w:ascii="Arial" w:hAnsi="Arial" w:cs="Arial"/>
                <w:sz w:val="24"/>
                <w:szCs w:val="24"/>
                <w:lang w:val="en-GB"/>
              </w:rPr>
              <w:t xml:space="preserve">             </w:t>
            </w:r>
          </w:p>
          <w:p w14:paraId="1ACBFE7F" w14:textId="77777777" w:rsidR="000C49DD" w:rsidRPr="00343CE7" w:rsidRDefault="000C49DD" w:rsidP="000C49DD">
            <w:pPr>
              <w:tabs>
                <w:tab w:val="left" w:pos="6007"/>
                <w:tab w:val="left" w:pos="6981"/>
              </w:tabs>
              <w:spacing w:line="276" w:lineRule="auto"/>
              <w:rPr>
                <w:rFonts w:ascii="Arial" w:hAnsi="Arial" w:cs="Arial"/>
                <w:sz w:val="24"/>
                <w:szCs w:val="24"/>
                <w:lang w:val="en-GB"/>
              </w:rPr>
            </w:pPr>
            <w:r w:rsidRPr="00343CE7">
              <w:rPr>
                <w:rFonts w:ascii="Arial" w:hAnsi="Arial" w:cs="Arial"/>
                <w:sz w:val="24"/>
                <w:szCs w:val="24"/>
                <w:lang w:val="en-GB"/>
              </w:rPr>
              <w:t xml:space="preserve">                                                                                         </w:t>
            </w:r>
          </w:p>
          <w:p w14:paraId="5137C00D" w14:textId="0B0588DA" w:rsidR="000C49DD" w:rsidRPr="00343CE7" w:rsidRDefault="000C49DD" w:rsidP="000C49DD">
            <w:pPr>
              <w:tabs>
                <w:tab w:val="left" w:pos="6007"/>
              </w:tabs>
              <w:spacing w:line="276" w:lineRule="auto"/>
              <w:rPr>
                <w:rFonts w:ascii="Arial" w:hAnsi="Arial" w:cs="Arial"/>
                <w:sz w:val="24"/>
                <w:szCs w:val="24"/>
                <w:lang w:val="en-GB"/>
              </w:rPr>
            </w:pPr>
          </w:p>
          <w:p w14:paraId="62CFA2E3" w14:textId="0B099E2B" w:rsidR="000C49DD" w:rsidRPr="00343CE7" w:rsidRDefault="000C49DD" w:rsidP="000C49DD">
            <w:pPr>
              <w:tabs>
                <w:tab w:val="left" w:pos="6007"/>
              </w:tabs>
              <w:spacing w:line="276" w:lineRule="auto"/>
              <w:rPr>
                <w:rFonts w:ascii="Arial" w:hAnsi="Arial" w:cs="Arial"/>
                <w:sz w:val="24"/>
                <w:szCs w:val="24"/>
                <w:lang w:val="en-GB"/>
              </w:rPr>
            </w:pPr>
            <w:r w:rsidRPr="00343CE7">
              <w:rPr>
                <w:rFonts w:ascii="Arial" w:hAnsi="Arial" w:cs="Arial"/>
                <w:sz w:val="24"/>
                <w:szCs w:val="24"/>
                <w:lang w:val="en-GB"/>
              </w:rPr>
              <w:t xml:space="preserve"> </w:t>
            </w:r>
          </w:p>
          <w:p w14:paraId="52A8DB72" w14:textId="77777777" w:rsidR="000C49DD" w:rsidRPr="00343CE7" w:rsidRDefault="000C49DD" w:rsidP="000C49DD">
            <w:pPr>
              <w:tabs>
                <w:tab w:val="left" w:pos="6007"/>
              </w:tabs>
              <w:spacing w:line="276" w:lineRule="auto"/>
              <w:rPr>
                <w:rFonts w:ascii="Arial" w:hAnsi="Arial" w:cs="Arial"/>
                <w:sz w:val="24"/>
                <w:szCs w:val="24"/>
                <w:lang w:val="en-GB"/>
              </w:rPr>
            </w:pPr>
          </w:p>
          <w:p w14:paraId="32F77D5B" w14:textId="77777777" w:rsidR="000C49DD" w:rsidRPr="00343CE7" w:rsidRDefault="000C49DD" w:rsidP="000C49DD">
            <w:pPr>
              <w:tabs>
                <w:tab w:val="left" w:pos="7402"/>
              </w:tabs>
              <w:rPr>
                <w:rFonts w:ascii="Arial" w:hAnsi="Arial" w:cs="Arial"/>
                <w:sz w:val="24"/>
                <w:szCs w:val="24"/>
              </w:rPr>
            </w:pPr>
          </w:p>
          <w:p w14:paraId="5B90D6D6" w14:textId="77777777" w:rsidR="000C49DD" w:rsidRPr="00343CE7" w:rsidRDefault="000C49DD" w:rsidP="000C49DD">
            <w:pPr>
              <w:pStyle w:val="ListParagraph"/>
              <w:tabs>
                <w:tab w:val="left" w:pos="7402"/>
              </w:tabs>
              <w:ind w:left="1080"/>
              <w:rPr>
                <w:rFonts w:ascii="Arial" w:hAnsi="Arial" w:cs="Arial"/>
                <w:sz w:val="24"/>
                <w:szCs w:val="24"/>
              </w:rPr>
            </w:pPr>
          </w:p>
          <w:p w14:paraId="5E8EB438" w14:textId="77777777" w:rsidR="000C49DD" w:rsidRPr="00343CE7" w:rsidRDefault="000C49DD" w:rsidP="000C49DD">
            <w:pPr>
              <w:pStyle w:val="ListParagraph"/>
              <w:tabs>
                <w:tab w:val="left" w:pos="7402"/>
              </w:tabs>
              <w:ind w:left="1080"/>
              <w:rPr>
                <w:rFonts w:ascii="Arial" w:hAnsi="Arial" w:cs="Arial"/>
                <w:sz w:val="24"/>
                <w:szCs w:val="24"/>
              </w:rPr>
            </w:pPr>
          </w:p>
          <w:p w14:paraId="23A4B870" w14:textId="77777777" w:rsidR="000C49DD" w:rsidRPr="00343CE7" w:rsidRDefault="000C49DD" w:rsidP="000C49DD">
            <w:pPr>
              <w:rPr>
                <w:rFonts w:ascii="Arial" w:hAnsi="Arial" w:cs="Arial"/>
                <w:sz w:val="24"/>
                <w:szCs w:val="24"/>
              </w:rPr>
            </w:pPr>
          </w:p>
          <w:p w14:paraId="21F49725" w14:textId="77777777" w:rsidR="000C49DD" w:rsidRPr="00343CE7" w:rsidRDefault="000C49DD" w:rsidP="000C49DD">
            <w:pPr>
              <w:rPr>
                <w:rFonts w:ascii="Arial" w:hAnsi="Arial" w:cs="Arial"/>
                <w:sz w:val="24"/>
                <w:szCs w:val="24"/>
              </w:rPr>
            </w:pPr>
          </w:p>
          <w:p w14:paraId="3F573A83" w14:textId="77777777" w:rsidR="000C49DD" w:rsidRPr="00343CE7" w:rsidRDefault="000C49DD" w:rsidP="000C49DD">
            <w:pPr>
              <w:rPr>
                <w:rFonts w:ascii="Arial" w:hAnsi="Arial" w:cs="Arial"/>
                <w:sz w:val="24"/>
                <w:szCs w:val="24"/>
              </w:rPr>
            </w:pPr>
          </w:p>
          <w:p w14:paraId="106C85CA" w14:textId="77777777" w:rsidR="000C49DD" w:rsidRPr="00343CE7" w:rsidRDefault="000C49DD" w:rsidP="000C49DD">
            <w:pPr>
              <w:rPr>
                <w:rFonts w:ascii="Arial" w:hAnsi="Arial" w:cs="Arial"/>
                <w:sz w:val="24"/>
                <w:szCs w:val="24"/>
              </w:rPr>
            </w:pPr>
          </w:p>
          <w:p w14:paraId="2E5553D3" w14:textId="77777777" w:rsidR="000C49DD" w:rsidRPr="00343CE7" w:rsidRDefault="000C49DD" w:rsidP="000C49DD">
            <w:pPr>
              <w:rPr>
                <w:rFonts w:ascii="Arial" w:hAnsi="Arial" w:cs="Arial"/>
                <w:sz w:val="24"/>
                <w:szCs w:val="24"/>
              </w:rPr>
            </w:pPr>
            <w:r w:rsidRPr="00343CE7">
              <w:rPr>
                <w:rFonts w:ascii="Arial" w:hAnsi="Arial" w:cs="Arial"/>
                <w:sz w:val="24"/>
                <w:szCs w:val="24"/>
              </w:rPr>
              <w:t xml:space="preserve"> </w:t>
            </w:r>
          </w:p>
          <w:p w14:paraId="0FDF3841" w14:textId="77777777" w:rsidR="00C64B05" w:rsidRPr="00343CE7" w:rsidRDefault="00C64B05" w:rsidP="00C64B05">
            <w:pPr>
              <w:tabs>
                <w:tab w:val="left" w:pos="7402"/>
              </w:tabs>
              <w:rPr>
                <w:rFonts w:ascii="Arial" w:hAnsi="Arial" w:cs="Arial"/>
                <w:sz w:val="24"/>
                <w:szCs w:val="24"/>
              </w:rPr>
            </w:pPr>
          </w:p>
          <w:p w14:paraId="7A9EFFDA" w14:textId="77777777" w:rsidR="00C64B05" w:rsidRPr="00343CE7" w:rsidRDefault="00C64B05" w:rsidP="00C64B05">
            <w:pPr>
              <w:ind w:left="720"/>
              <w:rPr>
                <w:rFonts w:ascii="Arial" w:hAnsi="Arial" w:cs="Arial"/>
                <w:sz w:val="24"/>
                <w:szCs w:val="24"/>
              </w:rPr>
            </w:pPr>
          </w:p>
          <w:p w14:paraId="40CA416F" w14:textId="77777777" w:rsidR="00C64B05" w:rsidRPr="00343CE7" w:rsidRDefault="00C64B05" w:rsidP="00C64B05">
            <w:pPr>
              <w:pStyle w:val="ListParagraph"/>
              <w:ind w:left="1080"/>
              <w:rPr>
                <w:rFonts w:ascii="Arial" w:hAnsi="Arial" w:cs="Arial"/>
                <w:sz w:val="24"/>
                <w:szCs w:val="24"/>
              </w:rPr>
            </w:pPr>
            <w:r w:rsidRPr="00343CE7">
              <w:rPr>
                <w:rFonts w:ascii="Arial" w:hAnsi="Arial" w:cs="Arial"/>
                <w:sz w:val="24"/>
                <w:szCs w:val="24"/>
              </w:rPr>
              <w:t xml:space="preserve"> </w:t>
            </w:r>
          </w:p>
          <w:p w14:paraId="2A3D2740" w14:textId="77777777" w:rsidR="00C64B05" w:rsidRPr="00343CE7" w:rsidRDefault="00C64B05" w:rsidP="00C64B05">
            <w:pPr>
              <w:pStyle w:val="ListParagraph"/>
              <w:ind w:left="1080"/>
              <w:rPr>
                <w:rFonts w:ascii="Arial" w:hAnsi="Arial" w:cs="Arial"/>
                <w:sz w:val="24"/>
                <w:szCs w:val="24"/>
              </w:rPr>
            </w:pPr>
            <w:r w:rsidRPr="00343CE7">
              <w:rPr>
                <w:rFonts w:ascii="Arial" w:hAnsi="Arial" w:cs="Arial"/>
                <w:sz w:val="24"/>
                <w:szCs w:val="24"/>
              </w:rPr>
              <w:t xml:space="preserve"> </w:t>
            </w:r>
          </w:p>
          <w:p w14:paraId="0717999F" w14:textId="77777777" w:rsidR="00C64B05" w:rsidRPr="00343CE7" w:rsidRDefault="00C64B05" w:rsidP="00C64B05">
            <w:pPr>
              <w:pStyle w:val="ListParagraph"/>
              <w:ind w:left="1080"/>
              <w:rPr>
                <w:rFonts w:ascii="Arial" w:hAnsi="Arial" w:cs="Arial"/>
                <w:sz w:val="24"/>
                <w:szCs w:val="24"/>
              </w:rPr>
            </w:pPr>
          </w:p>
          <w:p w14:paraId="2F6D144C" w14:textId="77777777" w:rsidR="00C64B05" w:rsidRPr="00343CE7" w:rsidRDefault="00C64B05" w:rsidP="00C64B05">
            <w:pPr>
              <w:pStyle w:val="ListParagraph"/>
              <w:ind w:left="1080"/>
              <w:rPr>
                <w:rFonts w:ascii="Arial" w:hAnsi="Arial" w:cs="Arial"/>
                <w:sz w:val="24"/>
                <w:szCs w:val="24"/>
              </w:rPr>
            </w:pPr>
          </w:p>
          <w:p w14:paraId="06B06F8B" w14:textId="77777777" w:rsidR="00C64B05" w:rsidRPr="00343CE7" w:rsidRDefault="00C64B05" w:rsidP="00C64B05">
            <w:pPr>
              <w:rPr>
                <w:rFonts w:ascii="Arial" w:hAnsi="Arial" w:cs="Arial"/>
                <w:sz w:val="24"/>
                <w:szCs w:val="24"/>
              </w:rPr>
            </w:pPr>
            <w:r w:rsidRPr="00343CE7">
              <w:rPr>
                <w:rFonts w:ascii="Arial" w:hAnsi="Arial" w:cs="Arial"/>
                <w:sz w:val="24"/>
                <w:szCs w:val="24"/>
              </w:rPr>
              <w:t xml:space="preserve">            </w:t>
            </w:r>
          </w:p>
          <w:p w14:paraId="39B3E95C" w14:textId="77777777" w:rsidR="00C64B05" w:rsidRPr="00343CE7" w:rsidRDefault="00C64B05" w:rsidP="00C64B05">
            <w:pPr>
              <w:rPr>
                <w:rFonts w:ascii="Arial" w:hAnsi="Arial" w:cs="Arial"/>
                <w:sz w:val="24"/>
                <w:szCs w:val="24"/>
              </w:rPr>
            </w:pPr>
            <w:r w:rsidRPr="00343CE7">
              <w:rPr>
                <w:rFonts w:ascii="Arial" w:hAnsi="Arial" w:cs="Arial"/>
                <w:sz w:val="24"/>
                <w:szCs w:val="24"/>
              </w:rPr>
              <w:t xml:space="preserve">      </w:t>
            </w:r>
          </w:p>
          <w:p w14:paraId="460C3B4C" w14:textId="77777777" w:rsidR="00C64B05" w:rsidRPr="00343CE7" w:rsidRDefault="00C64B05" w:rsidP="00C64B05">
            <w:pPr>
              <w:pStyle w:val="ListParagraph"/>
              <w:ind w:left="960"/>
              <w:rPr>
                <w:rFonts w:ascii="Arial" w:hAnsi="Arial" w:cs="Arial"/>
                <w:sz w:val="24"/>
                <w:szCs w:val="24"/>
              </w:rPr>
            </w:pPr>
          </w:p>
          <w:p w14:paraId="5E4BBA62" w14:textId="77777777" w:rsidR="00C64B05" w:rsidRPr="00343CE7" w:rsidRDefault="00C64B05" w:rsidP="00C64B05">
            <w:pPr>
              <w:pStyle w:val="ListParagraph"/>
              <w:ind w:left="1080"/>
              <w:rPr>
                <w:rFonts w:ascii="Arial" w:hAnsi="Arial" w:cs="Arial"/>
                <w:sz w:val="24"/>
                <w:szCs w:val="24"/>
              </w:rPr>
            </w:pPr>
          </w:p>
          <w:p w14:paraId="1A3A3166" w14:textId="77777777" w:rsidR="00C64B05" w:rsidRPr="00343CE7" w:rsidRDefault="00C64B05" w:rsidP="00C64B05">
            <w:pPr>
              <w:pStyle w:val="ListParagraph"/>
              <w:ind w:left="1080"/>
              <w:rPr>
                <w:rFonts w:ascii="Arial" w:hAnsi="Arial" w:cs="Arial"/>
                <w:sz w:val="24"/>
                <w:szCs w:val="24"/>
              </w:rPr>
            </w:pPr>
            <w:r w:rsidRPr="00343CE7">
              <w:rPr>
                <w:rFonts w:ascii="Arial" w:hAnsi="Arial" w:cs="Arial"/>
                <w:sz w:val="24"/>
                <w:szCs w:val="24"/>
              </w:rPr>
              <w:t xml:space="preserve"> </w:t>
            </w:r>
          </w:p>
          <w:p w14:paraId="4585C9D5" w14:textId="77777777" w:rsidR="00C64B05" w:rsidRPr="00343CE7" w:rsidRDefault="00C64B05" w:rsidP="00C64B05">
            <w:pPr>
              <w:rPr>
                <w:rFonts w:ascii="Arial" w:hAnsi="Arial" w:cs="Arial"/>
                <w:sz w:val="24"/>
                <w:szCs w:val="24"/>
              </w:rPr>
            </w:pPr>
          </w:p>
          <w:p w14:paraId="389CB790" w14:textId="77777777" w:rsidR="00C64B05" w:rsidRPr="00343CE7" w:rsidRDefault="00C64B05" w:rsidP="00C64B05">
            <w:pPr>
              <w:rPr>
                <w:rFonts w:ascii="Arial" w:hAnsi="Arial" w:cs="Arial"/>
                <w:sz w:val="24"/>
                <w:szCs w:val="24"/>
              </w:rPr>
            </w:pPr>
          </w:p>
          <w:p w14:paraId="35A8BD01" w14:textId="77777777" w:rsidR="00CC2FB3" w:rsidRPr="00343CE7" w:rsidRDefault="00CC2FB3" w:rsidP="00A851DA">
            <w:pPr>
              <w:rPr>
                <w:rFonts w:ascii="Arial" w:hAnsi="Arial" w:cs="Arial"/>
                <w:b/>
                <w:sz w:val="24"/>
                <w:szCs w:val="24"/>
              </w:rPr>
            </w:pPr>
          </w:p>
          <w:p w14:paraId="25679712" w14:textId="77777777" w:rsidR="00CC2FB3" w:rsidRPr="00343CE7" w:rsidRDefault="00CC2FB3" w:rsidP="00A851DA">
            <w:pPr>
              <w:rPr>
                <w:rFonts w:ascii="Arial" w:hAnsi="Arial" w:cs="Arial"/>
                <w:b/>
                <w:sz w:val="24"/>
                <w:szCs w:val="24"/>
              </w:rPr>
            </w:pPr>
          </w:p>
          <w:p w14:paraId="121B60DD" w14:textId="77777777" w:rsidR="00CC2FB3" w:rsidRPr="00343CE7" w:rsidRDefault="00CC2FB3" w:rsidP="00A851DA">
            <w:pPr>
              <w:rPr>
                <w:rFonts w:ascii="Arial" w:hAnsi="Arial" w:cs="Arial"/>
                <w:b/>
                <w:sz w:val="24"/>
                <w:szCs w:val="24"/>
              </w:rPr>
            </w:pPr>
          </w:p>
          <w:p w14:paraId="3F5FB129" w14:textId="77777777" w:rsidR="00CC2FB3" w:rsidRPr="00343CE7" w:rsidRDefault="00CC2FB3" w:rsidP="00A851DA">
            <w:pPr>
              <w:rPr>
                <w:rFonts w:ascii="Arial" w:hAnsi="Arial" w:cs="Arial"/>
                <w:b/>
                <w:sz w:val="24"/>
                <w:szCs w:val="24"/>
              </w:rPr>
            </w:pPr>
          </w:p>
          <w:p w14:paraId="551C588C" w14:textId="77777777" w:rsidR="00CC2FB3" w:rsidRPr="00343CE7" w:rsidRDefault="00CC2FB3" w:rsidP="00A851DA">
            <w:pPr>
              <w:rPr>
                <w:rFonts w:ascii="Arial" w:hAnsi="Arial" w:cs="Arial"/>
                <w:b/>
                <w:sz w:val="24"/>
                <w:szCs w:val="24"/>
              </w:rPr>
            </w:pPr>
          </w:p>
          <w:p w14:paraId="3B7DC6DB" w14:textId="77777777" w:rsidR="00CC2FB3" w:rsidRPr="00343CE7" w:rsidRDefault="00CC2FB3" w:rsidP="00A851DA">
            <w:pPr>
              <w:rPr>
                <w:rFonts w:ascii="Arial" w:hAnsi="Arial" w:cs="Arial"/>
                <w:b/>
                <w:sz w:val="24"/>
                <w:szCs w:val="24"/>
              </w:rPr>
            </w:pPr>
          </w:p>
          <w:p w14:paraId="63428AC9" w14:textId="77777777" w:rsidR="00CC2FB3" w:rsidRPr="00343CE7" w:rsidRDefault="00CC2FB3" w:rsidP="00A851DA">
            <w:pPr>
              <w:rPr>
                <w:rFonts w:ascii="Arial" w:hAnsi="Arial" w:cs="Arial"/>
                <w:b/>
                <w:sz w:val="24"/>
                <w:szCs w:val="24"/>
              </w:rPr>
            </w:pPr>
          </w:p>
          <w:p w14:paraId="0AD328F3" w14:textId="77777777" w:rsidR="00CC2FB3" w:rsidRPr="00343CE7" w:rsidRDefault="00CC2FB3" w:rsidP="00A851DA">
            <w:pPr>
              <w:rPr>
                <w:rFonts w:ascii="Arial" w:hAnsi="Arial" w:cs="Arial"/>
                <w:b/>
                <w:sz w:val="24"/>
                <w:szCs w:val="24"/>
              </w:rPr>
            </w:pPr>
          </w:p>
          <w:p w14:paraId="61D6A347" w14:textId="77777777" w:rsidR="00CC2FB3" w:rsidRPr="00343CE7" w:rsidRDefault="00CC2FB3" w:rsidP="00A851DA">
            <w:pPr>
              <w:rPr>
                <w:rFonts w:ascii="Arial" w:hAnsi="Arial" w:cs="Arial"/>
                <w:b/>
                <w:sz w:val="24"/>
                <w:szCs w:val="24"/>
              </w:rPr>
            </w:pPr>
          </w:p>
          <w:p w14:paraId="0242D30F" w14:textId="77777777" w:rsidR="00CC2FB3" w:rsidRPr="00343CE7" w:rsidRDefault="00CC2FB3" w:rsidP="00A851DA">
            <w:pPr>
              <w:rPr>
                <w:rFonts w:ascii="Arial" w:hAnsi="Arial" w:cs="Arial"/>
                <w:b/>
                <w:sz w:val="24"/>
                <w:szCs w:val="24"/>
              </w:rPr>
            </w:pPr>
          </w:p>
        </w:tc>
      </w:tr>
    </w:tbl>
    <w:p w14:paraId="2E19E9AF" w14:textId="77777777" w:rsidR="00503D7E" w:rsidRPr="00343CE7" w:rsidRDefault="00503D7E" w:rsidP="00A851DA">
      <w:pPr>
        <w:autoSpaceDE w:val="0"/>
        <w:autoSpaceDN w:val="0"/>
        <w:adjustRightInd w:val="0"/>
        <w:spacing w:after="0" w:line="240" w:lineRule="auto"/>
        <w:rPr>
          <w:rFonts w:ascii="Arial" w:hAnsi="Arial" w:cs="Arial"/>
          <w:b/>
          <w:bCs/>
          <w:color w:val="002060"/>
          <w:sz w:val="24"/>
          <w:szCs w:val="24"/>
          <w:lang w:val="en-US"/>
        </w:rPr>
      </w:pPr>
    </w:p>
    <w:p w14:paraId="33269C17" w14:textId="77777777" w:rsidR="00A851DA" w:rsidRPr="00343CE7" w:rsidRDefault="00AE1481" w:rsidP="00A851DA">
      <w:pPr>
        <w:autoSpaceDE w:val="0"/>
        <w:autoSpaceDN w:val="0"/>
        <w:adjustRightInd w:val="0"/>
        <w:spacing w:after="0" w:line="240" w:lineRule="auto"/>
        <w:rPr>
          <w:rFonts w:ascii="Arial" w:hAnsi="Arial" w:cs="Arial"/>
          <w:b/>
          <w:bCs/>
          <w:color w:val="002060"/>
          <w:sz w:val="24"/>
          <w:szCs w:val="24"/>
          <w:lang w:val="en-US"/>
        </w:rPr>
      </w:pPr>
      <w:r w:rsidRPr="00343CE7">
        <w:rPr>
          <w:rFonts w:ascii="Arial" w:hAnsi="Arial" w:cs="Arial"/>
          <w:b/>
          <w:bCs/>
          <w:color w:val="002060"/>
          <w:sz w:val="24"/>
          <w:szCs w:val="24"/>
          <w:lang w:val="en-US"/>
        </w:rPr>
        <w:t>Student</w:t>
      </w:r>
      <w:r w:rsidR="00A851DA" w:rsidRPr="00343CE7">
        <w:rPr>
          <w:rFonts w:ascii="Arial" w:hAnsi="Arial" w:cs="Arial"/>
          <w:b/>
          <w:bCs/>
          <w:color w:val="002060"/>
          <w:sz w:val="24"/>
          <w:szCs w:val="24"/>
          <w:lang w:val="en-US"/>
        </w:rPr>
        <w:t xml:space="preserve"> Statement:</w:t>
      </w:r>
    </w:p>
    <w:p w14:paraId="6B3EFD10" w14:textId="77777777" w:rsidR="00A851DA" w:rsidRPr="00343CE7" w:rsidRDefault="00A851DA" w:rsidP="00A851DA">
      <w:pPr>
        <w:autoSpaceDE w:val="0"/>
        <w:autoSpaceDN w:val="0"/>
        <w:adjustRightInd w:val="0"/>
        <w:spacing w:after="0" w:line="240" w:lineRule="auto"/>
        <w:rPr>
          <w:rFonts w:ascii="Arial" w:hAnsi="Arial" w:cs="Arial"/>
          <w:b/>
          <w:bCs/>
          <w:color w:val="001AE6"/>
          <w:sz w:val="24"/>
          <w:szCs w:val="24"/>
          <w:lang w:val="en-US"/>
        </w:rPr>
      </w:pPr>
    </w:p>
    <w:p w14:paraId="6A7F3F6D" w14:textId="77777777" w:rsidR="00A851DA" w:rsidRPr="00343CE7" w:rsidRDefault="00405895" w:rsidP="00A851DA">
      <w:pPr>
        <w:autoSpaceDE w:val="0"/>
        <w:autoSpaceDN w:val="0"/>
        <w:adjustRightInd w:val="0"/>
        <w:spacing w:after="0" w:line="240" w:lineRule="auto"/>
        <w:rPr>
          <w:rFonts w:ascii="Arial" w:hAnsi="Arial" w:cs="Arial"/>
          <w:color w:val="000000"/>
          <w:sz w:val="24"/>
          <w:szCs w:val="24"/>
          <w:lang w:val="en-US"/>
        </w:rPr>
      </w:pPr>
      <w:r w:rsidRPr="00343CE7">
        <w:rPr>
          <w:rFonts w:ascii="Arial" w:hAnsi="Arial" w:cs="Arial"/>
          <w:color w:val="000000"/>
          <w:sz w:val="24"/>
          <w:szCs w:val="24"/>
          <w:lang w:val="en-US"/>
        </w:rPr>
        <w:t>By submitting this assignment, I confirm that this is my own work.</w:t>
      </w:r>
    </w:p>
    <w:p w14:paraId="2EB1391A" w14:textId="77777777" w:rsidR="00503D7E" w:rsidRPr="00343CE7" w:rsidRDefault="00503D7E" w:rsidP="00A851DA">
      <w:pPr>
        <w:autoSpaceDE w:val="0"/>
        <w:autoSpaceDN w:val="0"/>
        <w:adjustRightInd w:val="0"/>
        <w:spacing w:after="0" w:line="240" w:lineRule="auto"/>
        <w:rPr>
          <w:rFonts w:ascii="Arial" w:hAnsi="Arial" w:cs="Arial"/>
          <w:color w:val="000000"/>
          <w:sz w:val="24"/>
          <w:szCs w:val="24"/>
          <w:lang w:val="en-US"/>
        </w:rPr>
      </w:pPr>
    </w:p>
    <w:p w14:paraId="5FE861A0" w14:textId="77777777" w:rsidR="00503D7E" w:rsidRPr="00343CE7" w:rsidRDefault="00503D7E" w:rsidP="00A851DA">
      <w:pPr>
        <w:autoSpaceDE w:val="0"/>
        <w:autoSpaceDN w:val="0"/>
        <w:adjustRightInd w:val="0"/>
        <w:spacing w:after="0" w:line="240" w:lineRule="auto"/>
        <w:rPr>
          <w:rFonts w:ascii="Arial" w:hAnsi="Arial" w:cs="Arial"/>
          <w:color w:val="000000"/>
          <w:sz w:val="24"/>
          <w:szCs w:val="24"/>
          <w:lang w:val="en-US"/>
        </w:rPr>
      </w:pPr>
    </w:p>
    <w:p w14:paraId="70F62664" w14:textId="77777777" w:rsidR="00A851DA" w:rsidRPr="00343CE7"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7"/>
        <w:gridCol w:w="3899"/>
        <w:gridCol w:w="1249"/>
        <w:gridCol w:w="1611"/>
      </w:tblGrid>
      <w:tr w:rsidR="00405895" w:rsidRPr="00343CE7" w14:paraId="46BFCCEA" w14:textId="77777777" w:rsidTr="00E93605">
        <w:trPr>
          <w:trHeight w:val="255"/>
        </w:trPr>
        <w:tc>
          <w:tcPr>
            <w:tcW w:w="2310" w:type="dxa"/>
            <w:shd w:val="clear" w:color="auto" w:fill="D9D9D9" w:themeFill="background1" w:themeFillShade="D9"/>
          </w:tcPr>
          <w:p w14:paraId="2E2BC06B" w14:textId="77777777" w:rsidR="00405895" w:rsidRPr="00343CE7" w:rsidRDefault="00405895" w:rsidP="00A851DA">
            <w:pPr>
              <w:rPr>
                <w:rFonts w:ascii="Arial" w:hAnsi="Arial" w:cs="Arial"/>
                <w:color w:val="000000"/>
                <w:sz w:val="24"/>
                <w:szCs w:val="24"/>
              </w:rPr>
            </w:pPr>
            <w:r w:rsidRPr="00343CE7">
              <w:rPr>
                <w:rFonts w:ascii="Arial" w:hAnsi="Arial" w:cs="Arial"/>
                <w:color w:val="000000"/>
                <w:sz w:val="24"/>
                <w:szCs w:val="24"/>
              </w:rPr>
              <w:t>Student Signature</w:t>
            </w:r>
          </w:p>
        </w:tc>
        <w:tc>
          <w:tcPr>
            <w:tcW w:w="4035" w:type="dxa"/>
          </w:tcPr>
          <w:p w14:paraId="5F818689" w14:textId="77777777" w:rsidR="00405895" w:rsidRPr="00343CE7" w:rsidRDefault="00E93605" w:rsidP="00A851DA">
            <w:pPr>
              <w:rPr>
                <w:rFonts w:ascii="Arial" w:hAnsi="Arial" w:cs="Arial"/>
                <w:color w:val="000000"/>
                <w:sz w:val="24"/>
                <w:szCs w:val="24"/>
              </w:rPr>
            </w:pPr>
            <w:proofErr w:type="spellStart"/>
            <w:r w:rsidRPr="00343CE7">
              <w:rPr>
                <w:rFonts w:ascii="Arial" w:hAnsi="Arial" w:cs="Arial"/>
                <w:color w:val="000000"/>
                <w:sz w:val="24"/>
                <w:szCs w:val="24"/>
              </w:rPr>
              <w:t>Alexandru</w:t>
            </w:r>
            <w:proofErr w:type="spellEnd"/>
            <w:r w:rsidRPr="00343CE7">
              <w:rPr>
                <w:rFonts w:ascii="Arial" w:hAnsi="Arial" w:cs="Arial"/>
                <w:color w:val="000000"/>
                <w:sz w:val="24"/>
                <w:szCs w:val="24"/>
              </w:rPr>
              <w:t xml:space="preserve"> Zugravu</w:t>
            </w:r>
          </w:p>
        </w:tc>
        <w:tc>
          <w:tcPr>
            <w:tcW w:w="1276" w:type="dxa"/>
            <w:shd w:val="clear" w:color="auto" w:fill="D9D9D9" w:themeFill="background1" w:themeFillShade="D9"/>
          </w:tcPr>
          <w:p w14:paraId="0713226B" w14:textId="77777777" w:rsidR="00405895" w:rsidRPr="00343CE7" w:rsidRDefault="00405895" w:rsidP="00A851DA">
            <w:pPr>
              <w:rPr>
                <w:rFonts w:ascii="Arial" w:hAnsi="Arial" w:cs="Arial"/>
                <w:color w:val="000000"/>
                <w:sz w:val="24"/>
                <w:szCs w:val="24"/>
              </w:rPr>
            </w:pPr>
            <w:r w:rsidRPr="00343CE7">
              <w:rPr>
                <w:rFonts w:ascii="Arial" w:hAnsi="Arial" w:cs="Arial"/>
                <w:color w:val="000000"/>
                <w:sz w:val="24"/>
                <w:szCs w:val="24"/>
              </w:rPr>
              <w:t>Date</w:t>
            </w:r>
          </w:p>
        </w:tc>
        <w:tc>
          <w:tcPr>
            <w:tcW w:w="1621" w:type="dxa"/>
          </w:tcPr>
          <w:p w14:paraId="041C24E3" w14:textId="468537DD" w:rsidR="00405895" w:rsidRPr="00343CE7" w:rsidRDefault="000C49DD" w:rsidP="00A851DA">
            <w:pPr>
              <w:rPr>
                <w:rFonts w:ascii="Arial" w:hAnsi="Arial" w:cs="Arial"/>
                <w:color w:val="000000"/>
                <w:sz w:val="24"/>
                <w:szCs w:val="24"/>
              </w:rPr>
            </w:pPr>
            <w:r w:rsidRPr="00343CE7">
              <w:rPr>
                <w:rFonts w:ascii="Arial" w:hAnsi="Arial" w:cs="Arial"/>
                <w:color w:val="000000"/>
                <w:sz w:val="24"/>
                <w:szCs w:val="24"/>
              </w:rPr>
              <w:t>19</w:t>
            </w:r>
            <w:r w:rsidR="00C64B05" w:rsidRPr="00343CE7">
              <w:rPr>
                <w:rFonts w:ascii="Arial" w:hAnsi="Arial" w:cs="Arial"/>
                <w:color w:val="000000"/>
                <w:sz w:val="24"/>
                <w:szCs w:val="24"/>
              </w:rPr>
              <w:t>.01</w:t>
            </w:r>
            <w:r w:rsidR="00627283" w:rsidRPr="00343CE7">
              <w:rPr>
                <w:rFonts w:ascii="Arial" w:hAnsi="Arial" w:cs="Arial"/>
                <w:color w:val="000000"/>
                <w:sz w:val="24"/>
                <w:szCs w:val="24"/>
              </w:rPr>
              <w:t>.2017</w:t>
            </w:r>
          </w:p>
        </w:tc>
      </w:tr>
    </w:tbl>
    <w:p w14:paraId="47250C8B" w14:textId="77777777" w:rsidR="00A851DA" w:rsidRPr="00343CE7" w:rsidRDefault="00A851DA" w:rsidP="00A851DA">
      <w:pPr>
        <w:rPr>
          <w:rFonts w:ascii="Arial" w:hAnsi="Arial" w:cs="Arial"/>
          <w:color w:val="000000"/>
          <w:sz w:val="24"/>
          <w:szCs w:val="24"/>
          <w:lang w:val="en-US"/>
        </w:rPr>
      </w:pPr>
    </w:p>
    <w:p w14:paraId="735EFAAC" w14:textId="77777777" w:rsidR="00A851DA" w:rsidRPr="00343CE7" w:rsidRDefault="00A851DA" w:rsidP="00A851DA">
      <w:pPr>
        <w:rPr>
          <w:rFonts w:ascii="Arial" w:hAnsi="Arial" w:cs="Arial"/>
          <w:color w:val="000000"/>
          <w:sz w:val="24"/>
          <w:szCs w:val="24"/>
          <w:lang w:val="en-US"/>
        </w:rPr>
      </w:pPr>
    </w:p>
    <w:p w14:paraId="1DC391F2" w14:textId="77777777" w:rsidR="00A851DA" w:rsidRPr="00343CE7" w:rsidRDefault="00503D7E" w:rsidP="00503D7E">
      <w:pPr>
        <w:shd w:val="clear" w:color="auto" w:fill="D9D9D9" w:themeFill="background1" w:themeFillShade="D9"/>
        <w:rPr>
          <w:rFonts w:ascii="Arial" w:hAnsi="Arial" w:cs="Arial"/>
          <w:b/>
          <w:sz w:val="24"/>
          <w:szCs w:val="24"/>
          <w:lang w:val="en-US"/>
        </w:rPr>
      </w:pPr>
      <w:r w:rsidRPr="00343CE7">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343CE7" w14:paraId="18CAEEAF" w14:textId="77777777" w:rsidTr="00B0415E">
        <w:trPr>
          <w:trHeight w:val="249"/>
        </w:trPr>
        <w:tc>
          <w:tcPr>
            <w:tcW w:w="4621" w:type="dxa"/>
            <w:shd w:val="clear" w:color="auto" w:fill="D9D9D9" w:themeFill="background1" w:themeFillShade="D9"/>
          </w:tcPr>
          <w:p w14:paraId="72C2B552" w14:textId="77777777" w:rsidR="00503D7E" w:rsidRPr="00343CE7" w:rsidRDefault="00503D7E" w:rsidP="00503D7E">
            <w:pPr>
              <w:rPr>
                <w:rFonts w:ascii="Arial" w:hAnsi="Arial" w:cs="Arial"/>
                <w:b/>
                <w:color w:val="002060"/>
                <w:sz w:val="24"/>
                <w:szCs w:val="24"/>
              </w:rPr>
            </w:pPr>
            <w:r w:rsidRPr="00343CE7">
              <w:rPr>
                <w:rFonts w:ascii="Arial" w:hAnsi="Arial" w:cs="Arial"/>
                <w:b/>
                <w:color w:val="002060"/>
                <w:sz w:val="24"/>
                <w:szCs w:val="24"/>
              </w:rPr>
              <w:t>Total Marks</w:t>
            </w:r>
          </w:p>
        </w:tc>
        <w:tc>
          <w:tcPr>
            <w:tcW w:w="4621" w:type="dxa"/>
          </w:tcPr>
          <w:p w14:paraId="32B304C6" w14:textId="77777777" w:rsidR="00503D7E" w:rsidRPr="00343CE7" w:rsidRDefault="00503D7E" w:rsidP="00503D7E">
            <w:pPr>
              <w:rPr>
                <w:rFonts w:ascii="Arial" w:hAnsi="Arial" w:cs="Arial"/>
                <w:sz w:val="24"/>
                <w:szCs w:val="24"/>
              </w:rPr>
            </w:pPr>
          </w:p>
        </w:tc>
      </w:tr>
      <w:tr w:rsidR="00503D7E" w:rsidRPr="00343CE7" w14:paraId="1686A671" w14:textId="77777777" w:rsidTr="00B0415E">
        <w:tc>
          <w:tcPr>
            <w:tcW w:w="4621" w:type="dxa"/>
            <w:shd w:val="clear" w:color="auto" w:fill="D9D9D9" w:themeFill="background1" w:themeFillShade="D9"/>
          </w:tcPr>
          <w:p w14:paraId="3C335F61" w14:textId="77777777" w:rsidR="00503D7E" w:rsidRPr="00343CE7" w:rsidRDefault="00503D7E" w:rsidP="00503D7E">
            <w:pPr>
              <w:rPr>
                <w:rFonts w:ascii="Arial" w:hAnsi="Arial" w:cs="Arial"/>
                <w:b/>
                <w:color w:val="002060"/>
                <w:sz w:val="24"/>
                <w:szCs w:val="24"/>
              </w:rPr>
            </w:pPr>
            <w:r w:rsidRPr="00343CE7">
              <w:rPr>
                <w:rFonts w:ascii="Arial" w:hAnsi="Arial" w:cs="Arial"/>
                <w:b/>
                <w:color w:val="002060"/>
                <w:sz w:val="24"/>
                <w:szCs w:val="24"/>
              </w:rPr>
              <w:t>Marks Obtained</w:t>
            </w:r>
          </w:p>
        </w:tc>
        <w:tc>
          <w:tcPr>
            <w:tcW w:w="4621" w:type="dxa"/>
          </w:tcPr>
          <w:p w14:paraId="19DEE1BC" w14:textId="77777777" w:rsidR="00503D7E" w:rsidRPr="00343CE7" w:rsidRDefault="00503D7E" w:rsidP="00503D7E">
            <w:pPr>
              <w:rPr>
                <w:rFonts w:ascii="Arial" w:hAnsi="Arial" w:cs="Arial"/>
                <w:sz w:val="24"/>
                <w:szCs w:val="24"/>
              </w:rPr>
            </w:pPr>
          </w:p>
        </w:tc>
      </w:tr>
      <w:tr w:rsidR="00503D7E" w:rsidRPr="00343CE7" w14:paraId="19EF65A0" w14:textId="77777777" w:rsidTr="00B0415E">
        <w:tc>
          <w:tcPr>
            <w:tcW w:w="4621" w:type="dxa"/>
            <w:shd w:val="clear" w:color="auto" w:fill="D9D9D9" w:themeFill="background1" w:themeFillShade="D9"/>
          </w:tcPr>
          <w:p w14:paraId="46ABF8EB" w14:textId="77777777" w:rsidR="00503D7E" w:rsidRPr="00343CE7" w:rsidRDefault="00B0415E" w:rsidP="00503D7E">
            <w:pPr>
              <w:rPr>
                <w:rFonts w:ascii="Arial" w:hAnsi="Arial" w:cs="Arial"/>
                <w:b/>
                <w:color w:val="002060"/>
                <w:sz w:val="24"/>
                <w:szCs w:val="24"/>
              </w:rPr>
            </w:pPr>
            <w:r w:rsidRPr="00343CE7">
              <w:rPr>
                <w:rFonts w:ascii="Arial" w:hAnsi="Arial" w:cs="Arial"/>
                <w:b/>
                <w:color w:val="002060"/>
                <w:sz w:val="24"/>
                <w:szCs w:val="24"/>
              </w:rPr>
              <w:t>Percentage / Grade</w:t>
            </w:r>
          </w:p>
        </w:tc>
        <w:tc>
          <w:tcPr>
            <w:tcW w:w="4621" w:type="dxa"/>
          </w:tcPr>
          <w:p w14:paraId="4E792E3B" w14:textId="77777777" w:rsidR="00503D7E" w:rsidRPr="00343CE7" w:rsidRDefault="00503D7E" w:rsidP="00503D7E">
            <w:pPr>
              <w:rPr>
                <w:rFonts w:ascii="Arial" w:hAnsi="Arial" w:cs="Arial"/>
                <w:sz w:val="24"/>
                <w:szCs w:val="24"/>
              </w:rPr>
            </w:pPr>
          </w:p>
        </w:tc>
      </w:tr>
    </w:tbl>
    <w:p w14:paraId="101A7CF3" w14:textId="77777777" w:rsidR="00A851DA" w:rsidRPr="00343CE7" w:rsidRDefault="00A851DA" w:rsidP="00503D7E">
      <w:pPr>
        <w:rPr>
          <w:rFonts w:ascii="Arial" w:hAnsi="Arial" w:cs="Arial"/>
          <w:sz w:val="24"/>
          <w:szCs w:val="24"/>
        </w:rPr>
      </w:pPr>
    </w:p>
    <w:p w14:paraId="6338373D" w14:textId="77777777" w:rsidR="00607874" w:rsidRPr="00343CE7" w:rsidRDefault="00607874" w:rsidP="00503D7E">
      <w:pPr>
        <w:rPr>
          <w:rFonts w:ascii="Arial" w:hAnsi="Arial" w:cs="Arial"/>
          <w:sz w:val="24"/>
          <w:szCs w:val="24"/>
        </w:rPr>
      </w:pPr>
    </w:p>
    <w:p w14:paraId="7EAC0B81" w14:textId="77777777" w:rsidR="00607874" w:rsidRPr="00343CE7" w:rsidRDefault="00607874" w:rsidP="00503D7E">
      <w:pPr>
        <w:rPr>
          <w:rFonts w:ascii="Arial" w:hAnsi="Arial" w:cs="Arial"/>
          <w:sz w:val="24"/>
          <w:szCs w:val="24"/>
        </w:rPr>
      </w:pPr>
    </w:p>
    <w:p w14:paraId="294246BB" w14:textId="77777777" w:rsidR="00607874" w:rsidRPr="00343CE7" w:rsidRDefault="00607874" w:rsidP="00503D7E">
      <w:pPr>
        <w:rPr>
          <w:rFonts w:ascii="Arial" w:hAnsi="Arial" w:cs="Arial"/>
          <w:sz w:val="24"/>
          <w:szCs w:val="24"/>
        </w:rPr>
      </w:pPr>
    </w:p>
    <w:p w14:paraId="6EA038F1" w14:textId="77777777" w:rsidR="00607874" w:rsidRPr="00343CE7" w:rsidRDefault="00607874" w:rsidP="00503D7E">
      <w:pPr>
        <w:rPr>
          <w:rFonts w:ascii="Arial" w:hAnsi="Arial" w:cs="Arial"/>
          <w:sz w:val="24"/>
          <w:szCs w:val="24"/>
        </w:rPr>
      </w:pPr>
    </w:p>
    <w:p w14:paraId="13B55A8F" w14:textId="77777777" w:rsidR="00607874" w:rsidRPr="00343CE7" w:rsidRDefault="00607874" w:rsidP="00503D7E">
      <w:pPr>
        <w:rPr>
          <w:rFonts w:ascii="Arial" w:hAnsi="Arial" w:cs="Arial"/>
          <w:sz w:val="24"/>
          <w:szCs w:val="24"/>
        </w:rPr>
      </w:pPr>
    </w:p>
    <w:p w14:paraId="2F5FCDBB" w14:textId="77777777" w:rsidR="00607874" w:rsidRPr="00343CE7" w:rsidRDefault="00607874" w:rsidP="00503D7E">
      <w:pPr>
        <w:rPr>
          <w:rFonts w:ascii="Arial" w:hAnsi="Arial" w:cs="Arial"/>
          <w:sz w:val="24"/>
          <w:szCs w:val="24"/>
        </w:rPr>
      </w:pPr>
    </w:p>
    <w:p w14:paraId="0964581A" w14:textId="77777777" w:rsidR="00607874" w:rsidRPr="00343CE7" w:rsidRDefault="00607874" w:rsidP="00503D7E">
      <w:pPr>
        <w:rPr>
          <w:rFonts w:ascii="Arial" w:hAnsi="Arial" w:cs="Arial"/>
          <w:sz w:val="24"/>
          <w:szCs w:val="24"/>
        </w:rPr>
      </w:pPr>
    </w:p>
    <w:p w14:paraId="699496C3" w14:textId="77777777" w:rsidR="00EA30AB" w:rsidRPr="00343CE7" w:rsidRDefault="00EA30AB" w:rsidP="00503D7E">
      <w:pPr>
        <w:rPr>
          <w:rFonts w:ascii="Arial" w:hAnsi="Arial" w:cs="Arial"/>
          <w:sz w:val="24"/>
          <w:szCs w:val="24"/>
        </w:rPr>
      </w:pPr>
    </w:p>
    <w:p w14:paraId="0468B553" w14:textId="77777777" w:rsidR="00EA30AB" w:rsidRPr="00343CE7" w:rsidRDefault="00EA30AB" w:rsidP="00503D7E">
      <w:pPr>
        <w:rPr>
          <w:rFonts w:ascii="Arial" w:hAnsi="Arial" w:cs="Arial"/>
          <w:sz w:val="24"/>
          <w:szCs w:val="24"/>
        </w:rPr>
      </w:pPr>
    </w:p>
    <w:p w14:paraId="4000D5A5" w14:textId="77777777" w:rsidR="00EA30AB" w:rsidRPr="00343CE7" w:rsidRDefault="00EA30AB" w:rsidP="00503D7E">
      <w:pPr>
        <w:rPr>
          <w:rFonts w:ascii="Arial" w:hAnsi="Arial" w:cs="Arial"/>
          <w:sz w:val="24"/>
          <w:szCs w:val="24"/>
        </w:rPr>
      </w:pPr>
    </w:p>
    <w:sectPr w:rsidR="00EA30AB" w:rsidRPr="00343CE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0BD9AD" w14:textId="77777777" w:rsidR="00DA31C1" w:rsidRDefault="00DA31C1" w:rsidP="00CB4D0A">
      <w:pPr>
        <w:spacing w:after="0" w:line="240" w:lineRule="auto"/>
      </w:pPr>
      <w:r>
        <w:separator/>
      </w:r>
    </w:p>
  </w:endnote>
  <w:endnote w:type="continuationSeparator" w:id="0">
    <w:p w14:paraId="080FE40C" w14:textId="77777777" w:rsidR="00DA31C1" w:rsidRDefault="00DA31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16321E" w14:textId="77777777" w:rsidR="00DA31C1" w:rsidRDefault="00DA31C1" w:rsidP="00CB4D0A">
      <w:pPr>
        <w:spacing w:after="0" w:line="240" w:lineRule="auto"/>
      </w:pPr>
      <w:r>
        <w:separator/>
      </w:r>
    </w:p>
  </w:footnote>
  <w:footnote w:type="continuationSeparator" w:id="0">
    <w:p w14:paraId="0318E225" w14:textId="77777777" w:rsidR="00DA31C1" w:rsidRDefault="00DA31C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D6A85"/>
    <w:multiLevelType w:val="hybridMultilevel"/>
    <w:tmpl w:val="B0F2AE16"/>
    <w:lvl w:ilvl="0" w:tplc="D584D7B4">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nsid w:val="27AC2514"/>
    <w:multiLevelType w:val="hybridMultilevel"/>
    <w:tmpl w:val="89424E9C"/>
    <w:lvl w:ilvl="0" w:tplc="19EA75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A24FCA"/>
    <w:multiLevelType w:val="hybridMultilevel"/>
    <w:tmpl w:val="59966850"/>
    <w:lvl w:ilvl="0" w:tplc="E2346A9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4627FD"/>
    <w:multiLevelType w:val="hybridMultilevel"/>
    <w:tmpl w:val="0B46BFE0"/>
    <w:lvl w:ilvl="0" w:tplc="EED28880">
      <w:start w:val="1"/>
      <w:numFmt w:val="bullet"/>
      <w:lvlText w:val=""/>
      <w:lvlJc w:val="left"/>
      <w:pPr>
        <w:ind w:left="1200" w:hanging="360"/>
      </w:pPr>
      <w:rPr>
        <w:rFonts w:ascii="Symbol" w:eastAsiaTheme="minorHAnsi" w:hAnsi="Symbol" w:cstheme="minorBidi"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
    <w:nsid w:val="413E38B8"/>
    <w:multiLevelType w:val="hybridMultilevel"/>
    <w:tmpl w:val="C77C92FE"/>
    <w:lvl w:ilvl="0" w:tplc="FDB48B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42BC6DB6"/>
    <w:multiLevelType w:val="hybridMultilevel"/>
    <w:tmpl w:val="E5EADBE8"/>
    <w:lvl w:ilvl="0" w:tplc="544440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5130DA"/>
    <w:multiLevelType w:val="hybridMultilevel"/>
    <w:tmpl w:val="5982659E"/>
    <w:lvl w:ilvl="0" w:tplc="9D30ABCC">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27776D"/>
    <w:multiLevelType w:val="hybridMultilevel"/>
    <w:tmpl w:val="E7B22BFE"/>
    <w:lvl w:ilvl="0" w:tplc="B4549EC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nsid w:val="6C166345"/>
    <w:multiLevelType w:val="hybridMultilevel"/>
    <w:tmpl w:val="64987D24"/>
    <w:lvl w:ilvl="0" w:tplc="486A90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5B50113"/>
    <w:multiLevelType w:val="hybridMultilevel"/>
    <w:tmpl w:val="8838361A"/>
    <w:lvl w:ilvl="0" w:tplc="05246EF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79080930"/>
    <w:multiLevelType w:val="hybridMultilevel"/>
    <w:tmpl w:val="630E6C60"/>
    <w:lvl w:ilvl="0" w:tplc="519639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E3A5D8F"/>
    <w:multiLevelType w:val="hybridMultilevel"/>
    <w:tmpl w:val="1D302480"/>
    <w:lvl w:ilvl="0" w:tplc="2C2E6F94">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5"/>
  </w:num>
  <w:num w:numId="4">
    <w:abstractNumId w:val="0"/>
  </w:num>
  <w:num w:numId="5">
    <w:abstractNumId w:val="2"/>
  </w:num>
  <w:num w:numId="6">
    <w:abstractNumId w:val="12"/>
  </w:num>
  <w:num w:numId="7">
    <w:abstractNumId w:val="10"/>
  </w:num>
  <w:num w:numId="8">
    <w:abstractNumId w:val="3"/>
  </w:num>
  <w:num w:numId="9">
    <w:abstractNumId w:val="11"/>
  </w:num>
  <w:num w:numId="10">
    <w:abstractNumId w:val="4"/>
  </w:num>
  <w:num w:numId="11">
    <w:abstractNumId w:val="8"/>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9"/>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263B"/>
    <w:rsid w:val="00083E7D"/>
    <w:rsid w:val="000A2677"/>
    <w:rsid w:val="000C49DD"/>
    <w:rsid w:val="00100984"/>
    <w:rsid w:val="001175EE"/>
    <w:rsid w:val="00157CF6"/>
    <w:rsid w:val="00182416"/>
    <w:rsid w:val="00187EB4"/>
    <w:rsid w:val="001F0481"/>
    <w:rsid w:val="00200C92"/>
    <w:rsid w:val="0020451E"/>
    <w:rsid w:val="00206B9D"/>
    <w:rsid w:val="0023259C"/>
    <w:rsid w:val="00243247"/>
    <w:rsid w:val="002B0BD7"/>
    <w:rsid w:val="002B573D"/>
    <w:rsid w:val="002C5CB2"/>
    <w:rsid w:val="002F779F"/>
    <w:rsid w:val="00343CE7"/>
    <w:rsid w:val="00361BAC"/>
    <w:rsid w:val="00371885"/>
    <w:rsid w:val="003E2B87"/>
    <w:rsid w:val="00402786"/>
    <w:rsid w:val="00405895"/>
    <w:rsid w:val="004058DF"/>
    <w:rsid w:val="00413BCB"/>
    <w:rsid w:val="0042129A"/>
    <w:rsid w:val="00443E6F"/>
    <w:rsid w:val="00486F1A"/>
    <w:rsid w:val="00490CB9"/>
    <w:rsid w:val="004A2CE2"/>
    <w:rsid w:val="004E3CDA"/>
    <w:rsid w:val="004F4B4D"/>
    <w:rsid w:val="0050216D"/>
    <w:rsid w:val="00503D7E"/>
    <w:rsid w:val="0050778F"/>
    <w:rsid w:val="00517003"/>
    <w:rsid w:val="00527C11"/>
    <w:rsid w:val="00535F31"/>
    <w:rsid w:val="00574D64"/>
    <w:rsid w:val="00591365"/>
    <w:rsid w:val="005B31E4"/>
    <w:rsid w:val="006034F6"/>
    <w:rsid w:val="00607874"/>
    <w:rsid w:val="00607E77"/>
    <w:rsid w:val="00617BB3"/>
    <w:rsid w:val="00627283"/>
    <w:rsid w:val="00645CDD"/>
    <w:rsid w:val="006823A7"/>
    <w:rsid w:val="00687EE8"/>
    <w:rsid w:val="0070347F"/>
    <w:rsid w:val="0070678E"/>
    <w:rsid w:val="007C75D5"/>
    <w:rsid w:val="00831C11"/>
    <w:rsid w:val="008A60B4"/>
    <w:rsid w:val="008B3C31"/>
    <w:rsid w:val="008B64FE"/>
    <w:rsid w:val="008E45D4"/>
    <w:rsid w:val="00935BF7"/>
    <w:rsid w:val="0095442C"/>
    <w:rsid w:val="00983942"/>
    <w:rsid w:val="009A236C"/>
    <w:rsid w:val="009A5913"/>
    <w:rsid w:val="009C37E0"/>
    <w:rsid w:val="009E41F4"/>
    <w:rsid w:val="00A14B66"/>
    <w:rsid w:val="00A27216"/>
    <w:rsid w:val="00A65CF7"/>
    <w:rsid w:val="00A81AB4"/>
    <w:rsid w:val="00A851DA"/>
    <w:rsid w:val="00A94EBD"/>
    <w:rsid w:val="00AC7D5B"/>
    <w:rsid w:val="00AE1481"/>
    <w:rsid w:val="00B0415E"/>
    <w:rsid w:val="00B04678"/>
    <w:rsid w:val="00BC46DF"/>
    <w:rsid w:val="00C03577"/>
    <w:rsid w:val="00C53029"/>
    <w:rsid w:val="00C64B05"/>
    <w:rsid w:val="00C65FEA"/>
    <w:rsid w:val="00CA0AC2"/>
    <w:rsid w:val="00CB4D0A"/>
    <w:rsid w:val="00CC2FB3"/>
    <w:rsid w:val="00CC575A"/>
    <w:rsid w:val="00CF123B"/>
    <w:rsid w:val="00D039AC"/>
    <w:rsid w:val="00D427DE"/>
    <w:rsid w:val="00D5587D"/>
    <w:rsid w:val="00D707CC"/>
    <w:rsid w:val="00D821FE"/>
    <w:rsid w:val="00DA31C1"/>
    <w:rsid w:val="00DB0793"/>
    <w:rsid w:val="00E00821"/>
    <w:rsid w:val="00E04DB4"/>
    <w:rsid w:val="00E12987"/>
    <w:rsid w:val="00E30679"/>
    <w:rsid w:val="00E4597D"/>
    <w:rsid w:val="00E54832"/>
    <w:rsid w:val="00E56A90"/>
    <w:rsid w:val="00E641CC"/>
    <w:rsid w:val="00E93605"/>
    <w:rsid w:val="00E9740E"/>
    <w:rsid w:val="00EA30AB"/>
    <w:rsid w:val="00EB3925"/>
    <w:rsid w:val="00F5719F"/>
    <w:rsid w:val="00F7119B"/>
    <w:rsid w:val="00F96EB3"/>
    <w:rsid w:val="00FE45E2"/>
    <w:rsid w:val="00FE5C4E"/>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555E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C67F2-5A36-AA46-8A58-F8279EACE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932</Words>
  <Characters>5319</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Zugravu</cp:lastModifiedBy>
  <cp:revision>2</cp:revision>
  <dcterms:created xsi:type="dcterms:W3CDTF">2017-01-29T20:40:00Z</dcterms:created>
  <dcterms:modified xsi:type="dcterms:W3CDTF">2017-01-29T20:40:00Z</dcterms:modified>
</cp:coreProperties>
</file>