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7405" w:rsidP="00A851DA">
      <w:pPr>
        <w:rPr>
          <w:lang w:val="en-US"/>
        </w:rPr>
      </w:pPr>
      <w:r w:rsidRPr="00FA740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131D">
            <w:pPr>
              <w:pStyle w:val="Default"/>
              <w:rPr>
                <w:rFonts w:asciiTheme="minorHAnsi" w:hAnsiTheme="minorHAnsi"/>
              </w:rPr>
            </w:pPr>
            <w:r>
              <w:rPr>
                <w:rFonts w:asciiTheme="minorHAnsi" w:hAnsiTheme="minorHAnsi"/>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131D">
            <w:pPr>
              <w:pStyle w:val="Default"/>
              <w:rPr>
                <w:rFonts w:asciiTheme="minorHAnsi" w:hAnsiTheme="minorHAnsi"/>
              </w:rPr>
            </w:pPr>
            <w:r>
              <w:rPr>
                <w:rFonts w:asciiTheme="minorHAnsi" w:hAnsiTheme="minorHAnsi"/>
              </w:rPr>
              <w:t>3046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131D">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131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4E6F4E">
            <w:pPr>
              <w:rPr>
                <w:b/>
              </w:rPr>
            </w:pPr>
          </w:p>
          <w:p w:rsidR="004E6F4E" w:rsidRPr="0039332A" w:rsidRDefault="000C29F2" w:rsidP="0039332A">
            <w:pPr>
              <w:rPr>
                <w:rFonts w:ascii="Arial" w:hAnsi="Arial" w:cs="Arial"/>
                <w:b/>
                <w:sz w:val="24"/>
                <w:szCs w:val="24"/>
              </w:rPr>
            </w:pPr>
            <w:r>
              <w:rPr>
                <w:rFonts w:ascii="Arial" w:hAnsi="Arial" w:cs="Arial"/>
                <w:b/>
                <w:sz w:val="24"/>
                <w:szCs w:val="24"/>
              </w:rPr>
              <w:t>1.</w:t>
            </w:r>
            <w:r w:rsidRPr="0039332A">
              <w:rPr>
                <w:rFonts w:ascii="Arial" w:hAnsi="Arial" w:cs="Arial"/>
                <w:b/>
                <w:sz w:val="24"/>
                <w:szCs w:val="24"/>
              </w:rPr>
              <w:t xml:space="preserve"> Poor</w:t>
            </w:r>
            <w:r w:rsidR="004E6F4E" w:rsidRPr="0039332A">
              <w:rPr>
                <w:rFonts w:ascii="Arial" w:hAnsi="Arial" w:cs="Arial"/>
                <w:b/>
                <w:sz w:val="24"/>
                <w:szCs w:val="24"/>
              </w:rPr>
              <w:t xml:space="preserve"> management and insight in to costs contribute greatly to projects over running, also changes in management and poor usage of materials.</w:t>
            </w:r>
          </w:p>
          <w:p w:rsidR="00C136FB" w:rsidRDefault="00C136FB" w:rsidP="004E6F4E">
            <w:pPr>
              <w:rPr>
                <w:rFonts w:ascii="Arial" w:hAnsi="Arial" w:cs="Arial"/>
                <w:b/>
                <w:sz w:val="24"/>
                <w:szCs w:val="24"/>
              </w:rPr>
            </w:pPr>
          </w:p>
          <w:p w:rsidR="00C136FB" w:rsidRDefault="00C136FB" w:rsidP="004E6F4E">
            <w:pPr>
              <w:rPr>
                <w:rFonts w:ascii="Arial" w:hAnsi="Arial" w:cs="Arial"/>
                <w:b/>
                <w:sz w:val="24"/>
                <w:szCs w:val="24"/>
              </w:rPr>
            </w:pPr>
            <w:r>
              <w:rPr>
                <w:rFonts w:ascii="Arial" w:hAnsi="Arial" w:cs="Arial"/>
                <w:b/>
                <w:sz w:val="24"/>
                <w:szCs w:val="24"/>
              </w:rPr>
              <w:t>11.</w:t>
            </w:r>
            <w:r w:rsidR="0039332A">
              <w:rPr>
                <w:rFonts w:ascii="Arial" w:hAnsi="Arial" w:cs="Arial"/>
                <w:b/>
                <w:sz w:val="24"/>
                <w:szCs w:val="24"/>
              </w:rPr>
              <w:t xml:space="preserve"> </w:t>
            </w:r>
            <w:r>
              <w:rPr>
                <w:rFonts w:ascii="Arial" w:hAnsi="Arial" w:cs="Arial"/>
                <w:b/>
                <w:sz w:val="24"/>
                <w:szCs w:val="24"/>
              </w:rPr>
              <w:t>Projects are mainly financed by the client, who in turn gets loans from investors and banks, there can be government subsidies also.</w:t>
            </w:r>
          </w:p>
          <w:p w:rsidR="00C136FB" w:rsidRDefault="00C136FB" w:rsidP="004E6F4E">
            <w:pPr>
              <w:rPr>
                <w:rFonts w:ascii="Arial" w:hAnsi="Arial" w:cs="Arial"/>
                <w:b/>
                <w:sz w:val="24"/>
                <w:szCs w:val="24"/>
              </w:rPr>
            </w:pPr>
          </w:p>
          <w:p w:rsidR="00C136FB" w:rsidRDefault="00C136FB" w:rsidP="004E6F4E">
            <w:pPr>
              <w:rPr>
                <w:rFonts w:ascii="Arial" w:hAnsi="Arial" w:cs="Arial"/>
                <w:b/>
                <w:sz w:val="24"/>
                <w:szCs w:val="24"/>
              </w:rPr>
            </w:pPr>
            <w:r>
              <w:rPr>
                <w:rFonts w:ascii="Arial" w:hAnsi="Arial" w:cs="Arial"/>
                <w:b/>
                <w:sz w:val="24"/>
                <w:szCs w:val="24"/>
              </w:rPr>
              <w:t>111.</w:t>
            </w:r>
            <w:r w:rsidR="0039332A">
              <w:rPr>
                <w:rFonts w:ascii="Arial" w:hAnsi="Arial" w:cs="Arial"/>
                <w:b/>
                <w:sz w:val="24"/>
                <w:szCs w:val="24"/>
              </w:rPr>
              <w:t xml:space="preserve"> </w:t>
            </w:r>
            <w:r>
              <w:rPr>
                <w:rFonts w:ascii="Arial" w:hAnsi="Arial" w:cs="Arial"/>
                <w:b/>
                <w:sz w:val="24"/>
                <w:szCs w:val="24"/>
              </w:rPr>
              <w:t>Managers will use the available resources, including labour</w:t>
            </w:r>
            <w:r w:rsidR="000C29F2">
              <w:rPr>
                <w:rFonts w:ascii="Arial" w:hAnsi="Arial" w:cs="Arial"/>
                <w:b/>
                <w:sz w:val="24"/>
                <w:szCs w:val="24"/>
              </w:rPr>
              <w:t>, materials</w:t>
            </w:r>
            <w:r>
              <w:rPr>
                <w:rFonts w:ascii="Arial" w:hAnsi="Arial" w:cs="Arial"/>
                <w:b/>
                <w:sz w:val="24"/>
                <w:szCs w:val="24"/>
              </w:rPr>
              <w:t xml:space="preserve"> and equipment.</w:t>
            </w:r>
          </w:p>
          <w:p w:rsidR="00C136FB" w:rsidRDefault="00C136FB" w:rsidP="004E6F4E">
            <w:pPr>
              <w:rPr>
                <w:rFonts w:ascii="Arial" w:hAnsi="Arial" w:cs="Arial"/>
                <w:b/>
                <w:sz w:val="24"/>
                <w:szCs w:val="24"/>
              </w:rPr>
            </w:pPr>
          </w:p>
          <w:p w:rsidR="00C136FB" w:rsidRDefault="00C136FB" w:rsidP="004E6F4E">
            <w:pPr>
              <w:rPr>
                <w:rFonts w:ascii="Arial" w:hAnsi="Arial" w:cs="Arial"/>
                <w:b/>
                <w:sz w:val="24"/>
                <w:szCs w:val="24"/>
              </w:rPr>
            </w:pPr>
            <w:r>
              <w:rPr>
                <w:rFonts w:ascii="Arial" w:hAnsi="Arial" w:cs="Arial"/>
                <w:b/>
                <w:sz w:val="24"/>
                <w:szCs w:val="24"/>
              </w:rPr>
              <w:t>1V</w:t>
            </w:r>
            <w:r w:rsidR="0039332A">
              <w:rPr>
                <w:rFonts w:ascii="Arial" w:hAnsi="Arial" w:cs="Arial"/>
                <w:b/>
                <w:sz w:val="24"/>
                <w:szCs w:val="24"/>
              </w:rPr>
              <w:t>. A</w:t>
            </w:r>
            <w:r>
              <w:rPr>
                <w:rFonts w:ascii="Arial" w:hAnsi="Arial" w:cs="Arial"/>
                <w:b/>
                <w:sz w:val="24"/>
                <w:szCs w:val="24"/>
              </w:rPr>
              <w:t xml:space="preserve">ll tests have to be taken before a construction project can be handed </w:t>
            </w:r>
            <w:r w:rsidR="000C29F2">
              <w:rPr>
                <w:rFonts w:ascii="Arial" w:hAnsi="Arial" w:cs="Arial"/>
                <w:b/>
                <w:sz w:val="24"/>
                <w:szCs w:val="24"/>
              </w:rPr>
              <w:t>over, it</w:t>
            </w:r>
            <w:r>
              <w:rPr>
                <w:rFonts w:ascii="Arial" w:hAnsi="Arial" w:cs="Arial"/>
                <w:b/>
                <w:sz w:val="24"/>
                <w:szCs w:val="24"/>
              </w:rPr>
              <w:t xml:space="preserve"> has to be inspected by </w:t>
            </w:r>
            <w:r w:rsidR="000C29F2">
              <w:rPr>
                <w:rFonts w:ascii="Arial" w:hAnsi="Arial" w:cs="Arial"/>
                <w:b/>
                <w:sz w:val="24"/>
                <w:szCs w:val="24"/>
              </w:rPr>
              <w:t>various</w:t>
            </w:r>
            <w:r>
              <w:rPr>
                <w:rFonts w:ascii="Arial" w:hAnsi="Arial" w:cs="Arial"/>
                <w:b/>
                <w:sz w:val="24"/>
                <w:szCs w:val="24"/>
              </w:rPr>
              <w:t xml:space="preserve"> parties before it can be handed over.</w:t>
            </w:r>
          </w:p>
          <w:p w:rsidR="00C136FB" w:rsidRDefault="00C136FB" w:rsidP="004E6F4E">
            <w:pPr>
              <w:rPr>
                <w:rFonts w:ascii="Arial" w:hAnsi="Arial" w:cs="Arial"/>
                <w:b/>
                <w:sz w:val="24"/>
                <w:szCs w:val="24"/>
              </w:rPr>
            </w:pPr>
          </w:p>
          <w:p w:rsidR="00C136FB" w:rsidRDefault="00C136FB" w:rsidP="004E6F4E">
            <w:pPr>
              <w:rPr>
                <w:rFonts w:ascii="Arial" w:hAnsi="Arial" w:cs="Arial"/>
                <w:b/>
                <w:sz w:val="24"/>
                <w:szCs w:val="24"/>
              </w:rPr>
            </w:pPr>
            <w:r>
              <w:rPr>
                <w:rFonts w:ascii="Arial" w:hAnsi="Arial" w:cs="Arial"/>
                <w:b/>
                <w:sz w:val="24"/>
                <w:szCs w:val="24"/>
              </w:rPr>
              <w:t>V.</w:t>
            </w:r>
            <w:r w:rsidR="0039332A">
              <w:rPr>
                <w:rFonts w:ascii="Arial" w:hAnsi="Arial" w:cs="Arial"/>
                <w:b/>
                <w:sz w:val="24"/>
                <w:szCs w:val="24"/>
              </w:rPr>
              <w:t xml:space="preserve"> </w:t>
            </w:r>
            <w:r>
              <w:rPr>
                <w:rFonts w:ascii="Arial" w:hAnsi="Arial" w:cs="Arial"/>
                <w:b/>
                <w:sz w:val="24"/>
                <w:szCs w:val="24"/>
              </w:rPr>
              <w:t>A document has to be in place and agreed by all parties before a project can begin, these cover market demands, site location, materials, manpower, site plant and costs.</w:t>
            </w:r>
          </w:p>
          <w:p w:rsidR="00C136FB" w:rsidRDefault="00C136FB" w:rsidP="004E6F4E">
            <w:pPr>
              <w:rPr>
                <w:rFonts w:ascii="Arial" w:hAnsi="Arial" w:cs="Arial"/>
                <w:b/>
                <w:sz w:val="24"/>
                <w:szCs w:val="24"/>
              </w:rPr>
            </w:pPr>
          </w:p>
          <w:p w:rsidR="0039332A" w:rsidRDefault="0039332A" w:rsidP="004E6F4E">
            <w:pPr>
              <w:rPr>
                <w:rFonts w:ascii="Arial" w:hAnsi="Arial" w:cs="Arial"/>
                <w:b/>
                <w:sz w:val="24"/>
                <w:szCs w:val="24"/>
              </w:rPr>
            </w:pPr>
            <w:r>
              <w:rPr>
                <w:rFonts w:ascii="Arial" w:hAnsi="Arial" w:cs="Arial"/>
                <w:b/>
                <w:sz w:val="24"/>
                <w:szCs w:val="24"/>
              </w:rPr>
              <w:t xml:space="preserve">V1. A project completion report states how the job went, if it came in on budget and on time. If there was anything </w:t>
            </w:r>
            <w:r w:rsidR="000C29F2">
              <w:rPr>
                <w:rFonts w:ascii="Arial" w:hAnsi="Arial" w:cs="Arial"/>
                <w:b/>
                <w:sz w:val="24"/>
                <w:szCs w:val="24"/>
              </w:rPr>
              <w:t>learned</w:t>
            </w:r>
            <w:r>
              <w:rPr>
                <w:rFonts w:ascii="Arial" w:hAnsi="Arial" w:cs="Arial"/>
                <w:b/>
                <w:sz w:val="24"/>
                <w:szCs w:val="24"/>
              </w:rPr>
              <w:t xml:space="preserve"> and the need for any more action taken.</w:t>
            </w:r>
          </w:p>
          <w:p w:rsidR="0071001F" w:rsidRDefault="0071001F" w:rsidP="004E6F4E">
            <w:pPr>
              <w:rPr>
                <w:rFonts w:ascii="Arial" w:hAnsi="Arial" w:cs="Arial"/>
                <w:b/>
                <w:sz w:val="24"/>
                <w:szCs w:val="24"/>
              </w:rPr>
            </w:pPr>
          </w:p>
          <w:p w:rsidR="00D958EA" w:rsidRDefault="00D958EA" w:rsidP="004E6F4E">
            <w:pPr>
              <w:rPr>
                <w:rFonts w:ascii="Arial" w:hAnsi="Arial" w:cs="Arial"/>
                <w:b/>
                <w:sz w:val="24"/>
                <w:szCs w:val="24"/>
              </w:rPr>
            </w:pPr>
          </w:p>
          <w:p w:rsidR="00D958EA" w:rsidRDefault="00D958EA" w:rsidP="004E6F4E">
            <w:pPr>
              <w:rPr>
                <w:rFonts w:ascii="Arial" w:hAnsi="Arial" w:cs="Arial"/>
                <w:b/>
                <w:sz w:val="24"/>
                <w:szCs w:val="24"/>
              </w:rPr>
            </w:pPr>
          </w:p>
          <w:p w:rsidR="00D958EA" w:rsidRDefault="00D958EA" w:rsidP="004E6F4E">
            <w:pPr>
              <w:rPr>
                <w:rFonts w:ascii="Arial" w:hAnsi="Arial" w:cs="Arial"/>
                <w:b/>
                <w:sz w:val="24"/>
                <w:szCs w:val="24"/>
              </w:rPr>
            </w:pPr>
          </w:p>
          <w:p w:rsidR="00D958EA" w:rsidRDefault="00D958EA" w:rsidP="004E6F4E">
            <w:pPr>
              <w:rPr>
                <w:rFonts w:ascii="Arial" w:hAnsi="Arial" w:cs="Arial"/>
                <w:b/>
                <w:sz w:val="24"/>
                <w:szCs w:val="24"/>
              </w:rPr>
            </w:pPr>
          </w:p>
          <w:p w:rsidR="00D958EA" w:rsidRDefault="00D958EA" w:rsidP="004E6F4E">
            <w:pPr>
              <w:rPr>
                <w:rFonts w:ascii="Arial" w:hAnsi="Arial" w:cs="Arial"/>
                <w:b/>
                <w:sz w:val="24"/>
                <w:szCs w:val="24"/>
              </w:rPr>
            </w:pPr>
          </w:p>
          <w:p w:rsidR="00D958EA" w:rsidRDefault="00D958EA" w:rsidP="004E6F4E">
            <w:pPr>
              <w:rPr>
                <w:rFonts w:ascii="Arial" w:hAnsi="Arial" w:cs="Arial"/>
                <w:b/>
                <w:sz w:val="24"/>
                <w:szCs w:val="24"/>
              </w:rPr>
            </w:pPr>
          </w:p>
          <w:p w:rsidR="0071001F" w:rsidRDefault="0071001F" w:rsidP="004E6F4E">
            <w:pPr>
              <w:rPr>
                <w:rFonts w:ascii="Arial" w:hAnsi="Arial" w:cs="Arial"/>
                <w:b/>
                <w:sz w:val="24"/>
                <w:szCs w:val="24"/>
              </w:rPr>
            </w:pPr>
            <w:r>
              <w:rPr>
                <w:rFonts w:ascii="Arial" w:hAnsi="Arial" w:cs="Arial"/>
                <w:b/>
                <w:sz w:val="24"/>
                <w:szCs w:val="24"/>
              </w:rPr>
              <w:t xml:space="preserve">V11. A projects starts with planning, this takes in to account costs and time. A plan then has to be </w:t>
            </w:r>
            <w:r w:rsidR="000C29F2">
              <w:rPr>
                <w:rFonts w:ascii="Arial" w:hAnsi="Arial" w:cs="Arial"/>
                <w:b/>
                <w:sz w:val="24"/>
                <w:szCs w:val="24"/>
              </w:rPr>
              <w:t>implemented</w:t>
            </w:r>
            <w:r>
              <w:rPr>
                <w:rFonts w:ascii="Arial" w:hAnsi="Arial" w:cs="Arial"/>
                <w:b/>
                <w:sz w:val="24"/>
                <w:szCs w:val="24"/>
              </w:rPr>
              <w:t xml:space="preserve"> for labour and plant. The costs can be direct or indirect these cover the performance and the result of a project, these are called the projects life cycle. Planning and keeping an </w:t>
            </w:r>
            <w:r w:rsidR="000C29F2">
              <w:rPr>
                <w:rFonts w:ascii="Arial" w:hAnsi="Arial" w:cs="Arial"/>
                <w:b/>
                <w:sz w:val="24"/>
                <w:szCs w:val="24"/>
              </w:rPr>
              <w:t>up to date record of activities and</w:t>
            </w:r>
            <w:r>
              <w:rPr>
                <w:rFonts w:ascii="Arial" w:hAnsi="Arial" w:cs="Arial"/>
                <w:b/>
                <w:sz w:val="24"/>
                <w:szCs w:val="24"/>
              </w:rPr>
              <w:t xml:space="preserve"> monitoring</w:t>
            </w:r>
            <w:r w:rsidR="00D958EA">
              <w:rPr>
                <w:rFonts w:ascii="Arial" w:hAnsi="Arial" w:cs="Arial"/>
                <w:b/>
                <w:sz w:val="24"/>
                <w:szCs w:val="24"/>
              </w:rPr>
              <w:t xml:space="preserve"> progress. Choosing a right construction method is off equal imp</w:t>
            </w:r>
            <w:r w:rsidR="000C29F2">
              <w:rPr>
                <w:rFonts w:ascii="Arial" w:hAnsi="Arial" w:cs="Arial"/>
                <w:b/>
                <w:sz w:val="24"/>
                <w:szCs w:val="24"/>
              </w:rPr>
              <w:t xml:space="preserve">ortance because any delays will contribute to excess costs and time. You need to establish wether there is a buisness case for setting up projects and undertake a feasability process to make sure it is workable. A strategic brief will cover project requirements and what it would need to be successful. Let the client choose the right plan before starting making sure it is the right plan and it is feasible. If a client is </w:t>
            </w:r>
            <w:r w:rsidR="000C29F2" w:rsidRPr="000C29F2">
              <w:rPr>
                <w:rFonts w:ascii="Arial" w:hAnsi="Arial" w:cs="Arial"/>
                <w:b/>
                <w:sz w:val="24"/>
                <w:szCs w:val="24"/>
                <w:lang w:val="en-GB"/>
              </w:rPr>
              <w:t>inexperienced</w:t>
            </w:r>
            <w:r w:rsidR="000C29F2">
              <w:rPr>
                <w:rFonts w:ascii="Arial" w:hAnsi="Arial" w:cs="Arial"/>
                <w:b/>
                <w:sz w:val="24"/>
                <w:szCs w:val="24"/>
              </w:rPr>
              <w:t xml:space="preserve"> or just starting his or their first project then it would be better for them to involve a consultant who can advise them on any potential problems before hand. The client’s needs come first although this again can ca</w:t>
            </w:r>
            <w:r w:rsidR="0019649E">
              <w:rPr>
                <w:rFonts w:ascii="Arial" w:hAnsi="Arial" w:cs="Arial"/>
                <w:b/>
                <w:sz w:val="24"/>
                <w:szCs w:val="24"/>
              </w:rPr>
              <w:t>use problems if they are inexpierienced</w:t>
            </w:r>
            <w:r w:rsidR="000C29F2">
              <w:rPr>
                <w:rFonts w:ascii="Arial" w:hAnsi="Arial" w:cs="Arial"/>
                <w:b/>
                <w:sz w:val="24"/>
                <w:szCs w:val="24"/>
              </w:rPr>
              <w:t>.</w:t>
            </w:r>
          </w:p>
          <w:p w:rsidR="00C136FB" w:rsidRPr="004E6F4E" w:rsidRDefault="00C136FB" w:rsidP="004E6F4E">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D41" w:rsidRDefault="000A2D41" w:rsidP="00CB4D0A">
      <w:pPr>
        <w:spacing w:after="0" w:line="240" w:lineRule="auto"/>
      </w:pPr>
      <w:r>
        <w:separator/>
      </w:r>
    </w:p>
  </w:endnote>
  <w:endnote w:type="continuationSeparator" w:id="0">
    <w:p w:rsidR="000A2D41" w:rsidRDefault="000A2D4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D41" w:rsidRDefault="000A2D41" w:rsidP="00CB4D0A">
      <w:pPr>
        <w:spacing w:after="0" w:line="240" w:lineRule="auto"/>
      </w:pPr>
      <w:r>
        <w:separator/>
      </w:r>
    </w:p>
  </w:footnote>
  <w:footnote w:type="continuationSeparator" w:id="0">
    <w:p w:rsidR="000A2D41" w:rsidRDefault="000A2D4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C4D0F"/>
    <w:multiLevelType w:val="hybridMultilevel"/>
    <w:tmpl w:val="84067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A7E7A11"/>
    <w:multiLevelType w:val="hybridMultilevel"/>
    <w:tmpl w:val="FC0881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F4471B"/>
    <w:multiLevelType w:val="hybridMultilevel"/>
    <w:tmpl w:val="AA528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770C35"/>
    <w:multiLevelType w:val="hybridMultilevel"/>
    <w:tmpl w:val="47283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2D41"/>
    <w:rsid w:val="000C29F2"/>
    <w:rsid w:val="001175EE"/>
    <w:rsid w:val="00157CF6"/>
    <w:rsid w:val="00182416"/>
    <w:rsid w:val="00187EB4"/>
    <w:rsid w:val="0019649E"/>
    <w:rsid w:val="001F0481"/>
    <w:rsid w:val="00200C92"/>
    <w:rsid w:val="0020451E"/>
    <w:rsid w:val="00206B9D"/>
    <w:rsid w:val="0023259C"/>
    <w:rsid w:val="002B0BD7"/>
    <w:rsid w:val="002B573D"/>
    <w:rsid w:val="002C5CB2"/>
    <w:rsid w:val="002F779F"/>
    <w:rsid w:val="00371885"/>
    <w:rsid w:val="0039332A"/>
    <w:rsid w:val="003E2B87"/>
    <w:rsid w:val="00402786"/>
    <w:rsid w:val="00405895"/>
    <w:rsid w:val="004058DF"/>
    <w:rsid w:val="00443E6F"/>
    <w:rsid w:val="00486F1A"/>
    <w:rsid w:val="00490CB9"/>
    <w:rsid w:val="004A2CE2"/>
    <w:rsid w:val="004E3CDA"/>
    <w:rsid w:val="004E6F4E"/>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001F"/>
    <w:rsid w:val="00831C11"/>
    <w:rsid w:val="008A60B4"/>
    <w:rsid w:val="008B3C31"/>
    <w:rsid w:val="008B64FE"/>
    <w:rsid w:val="0092131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36FB"/>
    <w:rsid w:val="00C53029"/>
    <w:rsid w:val="00C65FEA"/>
    <w:rsid w:val="00CA0AC2"/>
    <w:rsid w:val="00CB4D0A"/>
    <w:rsid w:val="00CC2FB3"/>
    <w:rsid w:val="00CC575A"/>
    <w:rsid w:val="00CF123B"/>
    <w:rsid w:val="00D039AC"/>
    <w:rsid w:val="00D427DE"/>
    <w:rsid w:val="00D5587D"/>
    <w:rsid w:val="00D707CC"/>
    <w:rsid w:val="00D821FE"/>
    <w:rsid w:val="00D958EA"/>
    <w:rsid w:val="00DB0793"/>
    <w:rsid w:val="00E00821"/>
    <w:rsid w:val="00E04DB4"/>
    <w:rsid w:val="00E30679"/>
    <w:rsid w:val="00E4597D"/>
    <w:rsid w:val="00E54832"/>
    <w:rsid w:val="00E56A90"/>
    <w:rsid w:val="00E641CC"/>
    <w:rsid w:val="00EA30AB"/>
    <w:rsid w:val="00EB3925"/>
    <w:rsid w:val="00F96EB3"/>
    <w:rsid w:val="00FA740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7C28E-B6D2-46D8-9EE8-72B5ACA38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10</cp:revision>
  <dcterms:created xsi:type="dcterms:W3CDTF">2015-01-26T12:24:00Z</dcterms:created>
  <dcterms:modified xsi:type="dcterms:W3CDTF">2016-11-10T12:20:00Z</dcterms:modified>
</cp:coreProperties>
</file>