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38B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209B">
            <w:pPr>
              <w:pStyle w:val="Default"/>
              <w:rPr>
                <w:rFonts w:asciiTheme="minorHAnsi" w:hAnsiTheme="minorHAnsi"/>
              </w:rPr>
            </w:pPr>
            <w:r>
              <w:rPr>
                <w:rFonts w:asciiTheme="minorHAnsi" w:hAnsiTheme="minorHAnsi"/>
              </w:rPr>
              <w:t>Michael GUY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209B">
            <w:pPr>
              <w:pStyle w:val="Default"/>
              <w:rPr>
                <w:rFonts w:asciiTheme="minorHAnsi" w:hAnsiTheme="minorHAnsi"/>
              </w:rPr>
            </w:pPr>
            <w:r>
              <w:rPr>
                <w:rFonts w:asciiTheme="minorHAnsi" w:hAnsiTheme="minorHAnsi"/>
              </w:rPr>
              <w:t>3505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209B">
            <w:pPr>
              <w:pStyle w:val="Default"/>
              <w:rPr>
                <w:rFonts w:asciiTheme="minorHAnsi" w:hAnsiTheme="minorHAnsi"/>
              </w:rPr>
            </w:pPr>
            <w:r>
              <w:rPr>
                <w:rFonts w:ascii="Helvetica" w:hAnsi="Helvetica" w:cs="Helvetica"/>
                <w:color w:val="666666"/>
                <w:sz w:val="18"/>
                <w:szCs w:val="18"/>
                <w:shd w:val="clear" w:color="auto" w:fill="F2F1F1"/>
              </w:rPr>
              <w:t>Certificate in Supply Chain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209B">
            <w:r>
              <w:t>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1209B" w:rsidRDefault="0091209B" w:rsidP="0091209B">
            <w:r>
              <w:t>Supply chain mod 3</w:t>
            </w:r>
          </w:p>
          <w:p w:rsidR="0091209B" w:rsidRDefault="0091209B" w:rsidP="0091209B"/>
          <w:p w:rsidR="0091209B" w:rsidRDefault="0091209B" w:rsidP="0091209B">
            <w:r>
              <w:rPr>
                <w:b/>
                <w:bCs/>
              </w:rPr>
              <w:t>1</w:t>
            </w:r>
            <w:r>
              <w:t xml:space="preserve"> </w:t>
            </w:r>
            <w:r>
              <w:rPr>
                <w:b/>
                <w:bCs/>
                <w:u w:val="single"/>
              </w:rPr>
              <w:t>What is the facility management about</w:t>
            </w:r>
            <w:r>
              <w:t>.</w:t>
            </w:r>
          </w:p>
          <w:p w:rsidR="0091209B" w:rsidRDefault="0091209B" w:rsidP="0091209B">
            <w:r>
              <w:t>The location of a facility can be changed however this action will result in some way in an expense. The decisions already made on a facility location are the starting point and it is from this point that decisions are made on how best to use the facility moving forward.</w:t>
            </w:r>
          </w:p>
          <w:p w:rsidR="0091209B" w:rsidRDefault="0091209B" w:rsidP="0091209B">
            <w:r>
              <w:t>These decisions are made using three principles</w:t>
            </w:r>
          </w:p>
          <w:p w:rsidR="0091209B" w:rsidRDefault="0091209B" w:rsidP="0091209B">
            <w:r>
              <w:rPr>
                <w:i/>
                <w:iCs/>
              </w:rPr>
              <w:t>1</w:t>
            </w:r>
            <w:r>
              <w:t>.</w:t>
            </w:r>
          </w:p>
          <w:p w:rsidR="0091209B" w:rsidRDefault="0091209B" w:rsidP="0091209B">
            <w:r>
              <w:t>The role that will be played by each facility.</w:t>
            </w:r>
          </w:p>
          <w:p w:rsidR="0091209B" w:rsidRDefault="0091209B" w:rsidP="0091209B">
            <w:r>
              <w:t xml:space="preserve"> The role identified for a facility will have long term effects on the supply chain and its ability to alter or react to market changes. A facility which conducts a single function or provides for a single market will have difficulty in changing or reacting and again will incur often significant cost in doing so. A potato storage and cleaning facility for example will cater or a specific product and supply to a  potentially a single market. Great expense will be incurred to diversify to other vegetables within the facility in terms of machinery investment  and with the location of the facility potentially not being suitable  to new suppliers or customers adding to supply chain costs.</w:t>
            </w:r>
          </w:p>
          <w:p w:rsidR="0091209B" w:rsidRDefault="0091209B" w:rsidP="0091209B">
            <w:pPr>
              <w:rPr>
                <w:i/>
                <w:iCs/>
              </w:rPr>
            </w:pPr>
            <w:r>
              <w:rPr>
                <w:i/>
                <w:iCs/>
              </w:rPr>
              <w:t>2</w:t>
            </w:r>
          </w:p>
          <w:p w:rsidR="0091209B" w:rsidRDefault="0091209B" w:rsidP="0091209B">
            <w:r>
              <w:t>How the capacity is allocated in each facility.</w:t>
            </w:r>
          </w:p>
          <w:p w:rsidR="0091209B" w:rsidRDefault="0091209B" w:rsidP="0091209B">
            <w:r>
              <w:t>The allocated capacity within a facility needs to me managed to enable optimum efficiency not only within the facility but also within the supply chain over all. Variations in capacity can be achieved but again this will incur costs with potential for increase labour costs or increase in machinery for example, with each variation made. The allocation of capacity which is too small may lead to a lack of ability to respond to market demand variations which will loose customers and effect the overall profitability of the supply chain.</w:t>
            </w:r>
          </w:p>
          <w:p w:rsidR="0091209B" w:rsidRDefault="0091209B" w:rsidP="0091209B">
            <w:pPr>
              <w:rPr>
                <w:i/>
                <w:iCs/>
              </w:rPr>
            </w:pPr>
            <w:r>
              <w:rPr>
                <w:i/>
                <w:iCs/>
              </w:rPr>
              <w:t>3</w:t>
            </w:r>
          </w:p>
          <w:p w:rsidR="0091209B" w:rsidRDefault="0091209B" w:rsidP="0091209B">
            <w:r>
              <w:t>The allotment of suppliers and markets to each facility.</w:t>
            </w:r>
          </w:p>
          <w:p w:rsidR="0091209B" w:rsidRDefault="0091209B" w:rsidP="0091209B">
            <w:r>
              <w:t xml:space="preserve">The suppliers and the markets  attributed to each facility is based on the role the facility plays within </w:t>
            </w:r>
            <w:r>
              <w:lastRenderedPageBreak/>
              <w:t>the supply chain. The facility will be located  and have capacity allocated to it to deal with both productivity demand fluctuations which may be seasonal for example and variations on product demand from customers which may also have a seasonal element to them which the facility will need to absorb with its ability to do so fundamental on its allocation of both supplier and customer within the supply chain.</w:t>
            </w:r>
          </w:p>
          <w:p w:rsidR="0091209B" w:rsidRDefault="0091209B" w:rsidP="0091209B"/>
          <w:p w:rsidR="0091209B" w:rsidRDefault="0091209B" w:rsidP="0091209B">
            <w:r>
              <w:rPr>
                <w:b/>
                <w:bCs/>
              </w:rPr>
              <w:t>2</w:t>
            </w:r>
            <w:r>
              <w:rPr>
                <w:u w:val="single"/>
              </w:rPr>
              <w:t xml:space="preserve">. </w:t>
            </w:r>
            <w:r>
              <w:rPr>
                <w:b/>
                <w:bCs/>
                <w:u w:val="single"/>
              </w:rPr>
              <w:t>What is meant by the term Milk run deliveries</w:t>
            </w:r>
            <w:r>
              <w:t>.</w:t>
            </w:r>
          </w:p>
          <w:p w:rsidR="0091209B" w:rsidRDefault="0091209B" w:rsidP="0091209B"/>
          <w:p w:rsidR="0091209B" w:rsidRDefault="0091209B" w:rsidP="0091209B">
            <w:r>
              <w:t>Milk run deliveries are scheduled deliveries to multiple receiving locations originating from a single point. The benefit of such a delivery system allows a delivery vehicle to start its delivery route full. A single delivery point in itself would not normally need a full load which adds pressure to transportation costs per unit delivered. A milk run allows for multiple commodities to be delivered allowing the load at least initially to leave full. The two main methods for routing milk run deliveries The savings matrix and The Generalised assignment techniques. The savings matrix is considered the easier and is a system used to allocate individual customers to a specific vehicle and to plan the route offering time windows for deliveries an example may be Tesco groceries home delivery.</w:t>
            </w:r>
          </w:p>
          <w:p w:rsidR="0091209B" w:rsidRDefault="0091209B" w:rsidP="0091209B">
            <w:r>
              <w:t>The assignment technique deals with delivery schedules which have within it greate3r constraints and a more sophisticated schedule is needed. Both are supported by software packages.</w:t>
            </w:r>
          </w:p>
          <w:p w:rsidR="0091209B" w:rsidRDefault="0091209B" w:rsidP="0091209B"/>
          <w:p w:rsidR="0091209B" w:rsidRDefault="0091209B" w:rsidP="0091209B">
            <w:pPr>
              <w:rPr>
                <w:b/>
                <w:bCs/>
              </w:rPr>
            </w:pPr>
            <w:r>
              <w:rPr>
                <w:b/>
                <w:bCs/>
              </w:rPr>
              <w:t>3</w:t>
            </w:r>
          </w:p>
          <w:p w:rsidR="0091209B" w:rsidRDefault="0091209B" w:rsidP="0091209B">
            <w:pPr>
              <w:rPr>
                <w:u w:val="single"/>
              </w:rPr>
            </w:pPr>
            <w:r>
              <w:rPr>
                <w:b/>
                <w:bCs/>
                <w:u w:val="single"/>
              </w:rPr>
              <w:t>What is meant by the term reverse logistics</w:t>
            </w:r>
            <w:r>
              <w:rPr>
                <w:u w:val="single"/>
              </w:rPr>
              <w:t>.</w:t>
            </w:r>
          </w:p>
          <w:p w:rsidR="0091209B" w:rsidRDefault="0091209B" w:rsidP="0091209B">
            <w:r>
              <w:t>Reverse logistics refer to product returns. The process of returns can be an unproductive process within the supply chain. Returns can be initiated at different stages within the supply chain including at manufacture stage or distribution stage however returns tend to be highlighted and more prevalent at end customer stage where for example the wrong product was delivered or was broken or damaged in transit .Returns can reflect a poor supply chain and highlight inefficiencies with a competitors returns rate potentially lower they will be enjoying an efficient and well run supply chain and avoiding the additional cost of returns and the potential for customer dissatisfaction. The returns for a company add to cost and generate recycling costs although it is worthy of note that recycling itself is the beginning of another supply chain as companies search for new raw materials.</w:t>
            </w:r>
          </w:p>
          <w:p w:rsidR="0091209B" w:rsidRDefault="0091209B" w:rsidP="0091209B"/>
          <w:p w:rsidR="0091209B" w:rsidRDefault="0091209B" w:rsidP="0091209B">
            <w:pPr>
              <w:rPr>
                <w:b/>
                <w:bCs/>
              </w:rPr>
            </w:pPr>
            <w:r>
              <w:rPr>
                <w:b/>
                <w:bCs/>
              </w:rPr>
              <w:t>4</w:t>
            </w:r>
          </w:p>
          <w:p w:rsidR="0091209B" w:rsidRDefault="0091209B" w:rsidP="0091209B">
            <w:r>
              <w:rPr>
                <w:b/>
                <w:bCs/>
                <w:u w:val="single"/>
              </w:rPr>
              <w:t>Deliveries can be made to customers from two source what are these</w:t>
            </w:r>
            <w:r>
              <w:t>.</w:t>
            </w:r>
          </w:p>
          <w:p w:rsidR="0091209B" w:rsidRDefault="0091209B" w:rsidP="0091209B">
            <w:r>
              <w:t>Deliveries are made to customers from two sources.</w:t>
            </w:r>
          </w:p>
          <w:p w:rsidR="0091209B" w:rsidRDefault="0091209B" w:rsidP="0091209B">
            <w:r>
              <w:t>1 Single product locations</w:t>
            </w:r>
          </w:p>
          <w:p w:rsidR="0091209B" w:rsidRDefault="0091209B" w:rsidP="0091209B">
            <w:r>
              <w:t>2 Distribution centres.</w:t>
            </w:r>
          </w:p>
          <w:p w:rsidR="0091209B" w:rsidRDefault="0091209B" w:rsidP="0091209B">
            <w:r>
              <w:t>Single product locations will include factories or warehouses where there is high demand for a single product and where shipping will be to customer locations where products can be received on mass offering potential vast economy of scale.</w:t>
            </w:r>
          </w:p>
          <w:p w:rsidR="0091209B" w:rsidRDefault="0091209B" w:rsidP="0091209B">
            <w:r>
              <w:t xml:space="preserve">Distribution centres are facilities where mass shipments of products enter from single product locations and are located where there is along distance between suppliers and customers. Wal Mart introduced a system where single product was transported to a distribution centre and the lorry unloaded only to be re loaded with multiple products which are then further delivered to their destinations which will include retail premises. </w:t>
            </w:r>
          </w:p>
          <w:p w:rsidR="0091209B" w:rsidRDefault="0091209B" w:rsidP="0091209B"/>
          <w:p w:rsidR="0091209B" w:rsidRDefault="0091209B" w:rsidP="0091209B">
            <w:pPr>
              <w:rPr>
                <w:b/>
                <w:bCs/>
              </w:rPr>
            </w:pPr>
            <w:r>
              <w:rPr>
                <w:b/>
                <w:bCs/>
              </w:rPr>
              <w:t>5</w:t>
            </w:r>
          </w:p>
          <w:p w:rsidR="0091209B" w:rsidRDefault="0091209B" w:rsidP="0091209B">
            <w:r>
              <w:rPr>
                <w:b/>
                <w:bCs/>
                <w:u w:val="single"/>
              </w:rPr>
              <w:t>Describe the procedure involved in production scheduling</w:t>
            </w:r>
            <w:r>
              <w:t>.</w:t>
            </w:r>
          </w:p>
          <w:p w:rsidR="0091209B" w:rsidRDefault="0091209B" w:rsidP="0091209B"/>
          <w:p w:rsidR="0091209B" w:rsidRDefault="0091209B" w:rsidP="0091209B">
            <w:r>
              <w:t xml:space="preserve">Production scheduling makes the correct use of a product within the supply chain to ensure the maximum profit aligned with availability of production run of that specific product. The scheduling becomes acute with multiple products needed for example on a production line. With several </w:t>
            </w:r>
            <w:r>
              <w:lastRenderedPageBreak/>
              <w:t>components needed the loss of one component may cause the line to stop and have an adverse effect on profits. The scheduling should account for production speed and product forecasting with a balanced inventory. There are three methods employed</w:t>
            </w:r>
          </w:p>
          <w:p w:rsidR="0091209B" w:rsidRDefault="0091209B" w:rsidP="0091209B">
            <w:r>
              <w:t xml:space="preserve">1. High Utilization Rates. This system looks for a long production run </w:t>
            </w:r>
            <w:r>
              <w:t>utilizing</w:t>
            </w:r>
            <w:r>
              <w:t xml:space="preserve"> central distribution </w:t>
            </w:r>
            <w:r>
              <w:t>centers</w:t>
            </w:r>
            <w:r>
              <w:t xml:space="preserve"> with large enough capacity to support on going product need.</w:t>
            </w:r>
          </w:p>
          <w:p w:rsidR="0091209B" w:rsidRDefault="0091209B" w:rsidP="0091209B">
            <w:r>
              <w:t>2. Low inventory Levels. Usually for short term production this method looks for short term and just in time delivery of products with little or no inventory reducing cash held within the stock inventory with the aim of a quick turnover.</w:t>
            </w:r>
          </w:p>
          <w:p w:rsidR="0091209B" w:rsidRDefault="0091209B" w:rsidP="0091209B">
            <w:r>
              <w:t xml:space="preserve">3High levels of customer service. This system often needs short production runs and seeks to provide the customer with rapid product delver but needs to be reactive and have a large inventory available to support such a  service. </w:t>
            </w:r>
          </w:p>
          <w:p w:rsidR="0091209B" w:rsidRDefault="0091209B" w:rsidP="0091209B">
            <w:r>
              <w:t>The schedule over all needs to support and identify the lot size of any particular production run and identify the quantity of inventory needed and the cost involved in carry such an inventory. Run out times need to be monitored and the correct increase in inventory identified to support a specific product as its inventory drops within the schedule. low inventory products need to be identified with a general rule that such a product inventory will be both used first within the production line and subsequently increased first.</w:t>
            </w:r>
          </w:p>
          <w:p w:rsidR="0091209B" w:rsidRDefault="0091209B" w:rsidP="0091209B"/>
          <w:p w:rsidR="0091209B" w:rsidRDefault="0091209B" w:rsidP="0091209B"/>
          <w:p w:rsidR="0091209B" w:rsidRDefault="0091209B" w:rsidP="0091209B"/>
          <w:p w:rsidR="0091209B" w:rsidRDefault="0091209B" w:rsidP="0091209B">
            <w:pPr>
              <w:rPr>
                <w:b/>
                <w:bCs/>
              </w:rPr>
            </w:pPr>
            <w:r>
              <w:rPr>
                <w:b/>
                <w:bCs/>
              </w:rPr>
              <w:t>6</w:t>
            </w:r>
          </w:p>
          <w:p w:rsidR="0091209B" w:rsidRDefault="0091209B" w:rsidP="0091209B">
            <w:pPr>
              <w:rPr>
                <w:u w:val="single"/>
              </w:rPr>
            </w:pPr>
            <w:r>
              <w:rPr>
                <w:b/>
                <w:bCs/>
                <w:u w:val="single"/>
              </w:rPr>
              <w:t>Outline the procedures for affective order management</w:t>
            </w:r>
            <w:r>
              <w:rPr>
                <w:u w:val="single"/>
              </w:rPr>
              <w:t xml:space="preserve"> </w:t>
            </w:r>
          </w:p>
          <w:p w:rsidR="0091209B" w:rsidRDefault="0091209B" w:rsidP="0091209B">
            <w:pPr>
              <w:rPr>
                <w:u w:val="single"/>
              </w:rPr>
            </w:pPr>
          </w:p>
          <w:p w:rsidR="0091209B" w:rsidRDefault="0091209B" w:rsidP="0091209B">
            <w:r>
              <w:t xml:space="preserve">Order management is the effective way information is passed from customers back through the supply chain. The speed of such information and its accuracy are vital to allow suppliers to respond and deal effectively with inventory. An example may be the tills within a shop which automatically up date product sales and allow up to date accurate information for re ordering of specific </w:t>
            </w:r>
            <w:r>
              <w:t>products.</w:t>
            </w:r>
            <w:r>
              <w:t xml:space="preserve"> </w:t>
            </w:r>
            <w:r>
              <w:t>Notwithstanding</w:t>
            </w:r>
            <w:r>
              <w:t xml:space="preserve"> the ability to </w:t>
            </w:r>
            <w:r>
              <w:t>humanize</w:t>
            </w:r>
            <w:bookmarkStart w:id="0" w:name="_GoBack"/>
            <w:bookmarkEnd w:id="0"/>
            <w:r>
              <w:t xml:space="preserve"> this process with identified difficult orders. The principles of order management involve, Entering the order once, Automatic order routing, making the order status visible and the use of integrated order management systems. As seen from the four basic points above the order system overlaps into customer care with orders able to be tracked and checked giving a visible and transparent order system should lead to greater customer satisfaction and confidence in the supplier.</w:t>
            </w:r>
          </w:p>
          <w:p w:rsidR="0091209B" w:rsidRDefault="0091209B" w:rsidP="0091209B"/>
          <w:p w:rsidR="0091209B" w:rsidRDefault="0091209B" w:rsidP="0091209B"/>
          <w:p w:rsidR="0091209B" w:rsidRDefault="0091209B" w:rsidP="0091209B"/>
          <w:p w:rsidR="0091209B" w:rsidRDefault="0091209B" w:rsidP="0091209B">
            <w:pPr>
              <w:rPr>
                <w:b/>
                <w:bCs/>
              </w:rPr>
            </w:pPr>
            <w:r>
              <w:rPr>
                <w:b/>
                <w:bCs/>
              </w:rPr>
              <w:t>7</w:t>
            </w:r>
          </w:p>
          <w:p w:rsidR="0091209B" w:rsidRDefault="0091209B" w:rsidP="0091209B">
            <w:r>
              <w:rPr>
                <w:b/>
                <w:bCs/>
                <w:u w:val="single"/>
              </w:rPr>
              <w:t xml:space="preserve"> Outline the benefits of outsourcing supply chain operations</w:t>
            </w:r>
            <w:r>
              <w:t>.</w:t>
            </w:r>
          </w:p>
          <w:p w:rsidR="0091209B" w:rsidRDefault="0091209B" w:rsidP="0091209B"/>
          <w:p w:rsidR="0091209B" w:rsidRDefault="0091209B" w:rsidP="0091209B"/>
          <w:p w:rsidR="0091209B" w:rsidRDefault="0091209B" w:rsidP="0091209B">
            <w:r>
              <w:t xml:space="preserve">The pressure of profit has led to and continues to put an increase on outsourcing supply chain operations. The ability of the company to keep its supply chain in house is constantly being challenged with every effort to lower costs and increase profit margins. Outsourcing may lead to the identifying of a company able to produce and deliver a particular product cheaper and more efficiently based on its own unique infrastructure and set up. In </w:t>
            </w:r>
            <w:r>
              <w:t>addition,</w:t>
            </w:r>
            <w:r>
              <w:t xml:space="preserve"> as a products develop new supply chains are needed away from the core competencies with companies not wishing to invest in expansion or development of existing supply chains to deal with new areas of business such as product design with customers often demanding up to day products with huge variations and incorporating rapidly changing technology all of which can be offered as outsourcing. </w:t>
            </w:r>
          </w:p>
          <w:p w:rsidR="0091209B" w:rsidRDefault="0091209B" w:rsidP="0091209B"/>
          <w:p w:rsidR="0091209B" w:rsidRDefault="0091209B" w:rsidP="0091209B"/>
          <w:p w:rsidR="0091209B" w:rsidRDefault="0091209B" w:rsidP="0091209B"/>
          <w:p w:rsidR="0091209B" w:rsidRDefault="0091209B" w:rsidP="0091209B"/>
          <w:p w:rsidR="0091209B" w:rsidRDefault="0091209B" w:rsidP="0091209B"/>
          <w:p w:rsidR="0091209B" w:rsidRDefault="0091209B" w:rsidP="0091209B"/>
          <w:p w:rsidR="0091209B" w:rsidRDefault="0091209B" w:rsidP="0091209B">
            <w:pPr>
              <w:rPr>
                <w:b/>
                <w:bCs/>
                <w:sz w:val="28"/>
                <w:u w:val="single"/>
              </w:rPr>
            </w:pPr>
            <w:r>
              <w:rPr>
                <w:b/>
                <w:bCs/>
                <w:sz w:val="28"/>
                <w:u w:val="single"/>
              </w:rPr>
              <w:t>PROJECT.</w:t>
            </w:r>
          </w:p>
          <w:p w:rsidR="0091209B" w:rsidRDefault="0091209B" w:rsidP="0091209B"/>
          <w:p w:rsidR="0091209B" w:rsidRDefault="0091209B" w:rsidP="0091209B">
            <w:r>
              <w:t>Currently I work within a satellite office which was until 2015 supported by its own facility management team with a local system to report faults within the estate buildings.</w:t>
            </w:r>
          </w:p>
          <w:p w:rsidR="0091209B" w:rsidRDefault="0091209B" w:rsidP="0091209B"/>
          <w:p w:rsidR="0091209B" w:rsidRDefault="0091209B" w:rsidP="0091209B">
            <w:r>
              <w:t xml:space="preserve">In 2015 all facilities management and fault reporting was </w:t>
            </w:r>
            <w:r>
              <w:t>centralized</w:t>
            </w:r>
            <w:r>
              <w:t xml:space="preserve"> in a cost cutting exercise so the central fault reporting desk within the facilities management department is now located 40 miles away and services estate buildings over a </w:t>
            </w:r>
            <w:r>
              <w:t>200-square</w:t>
            </w:r>
            <w:r>
              <w:t xml:space="preserve"> mile area within excess of 80 buildings of mixed residential and office use. The buildings are of predominantly old design with a generally poor rate of maintenance and all are subject to a higher rate of repair and cost to maintain.</w:t>
            </w:r>
          </w:p>
          <w:p w:rsidR="0091209B" w:rsidRDefault="0091209B" w:rsidP="0091209B">
            <w:r>
              <w:t xml:space="preserve">On 5th December 2016 I contacted the central desk to report a boiler and hot water issue. The hot water tap within the kitchen of the building was not working with a flow of water reduced to a slow trickle. The effect of this was slowing workers down in returning to work after lunch as items including hands needed to be cleaned and over all left a greater risk in relation to health and safety within the kitchen as items were being left un cleaned for longer periods of time as staff were getting frustrated by the lack of hot water. </w:t>
            </w:r>
          </w:p>
          <w:p w:rsidR="0091209B" w:rsidRDefault="0091209B" w:rsidP="0091209B"/>
          <w:p w:rsidR="0091209B" w:rsidRDefault="0091209B" w:rsidP="0091209B">
            <w:r>
              <w:t>The person taking the call did not know the building and was located over 40 miles away and had never been to the building in question unlike persons within the repairs and maintenance team who were working locally who knew the building and its history and could immediately identify and understand the issues raised.</w:t>
            </w:r>
          </w:p>
          <w:p w:rsidR="0091209B" w:rsidRDefault="0091209B" w:rsidP="0091209B"/>
          <w:p w:rsidR="0091209B" w:rsidRDefault="0091209B" w:rsidP="0091209B">
            <w:r>
              <w:t>The report was placed onto a computer based system which alerted a maintenance manager of the problem and graded the issue as priority of routine.</w:t>
            </w:r>
          </w:p>
          <w:p w:rsidR="0091209B" w:rsidRDefault="0091209B" w:rsidP="0091209B">
            <w:r>
              <w:t>Initially the call indicated the issue was a priority but this was downgraded to routing when read by the maintenances manager without consultation with the initially complainer. The initial break down in the complaint led to a lower graded response from the maintenance department.</w:t>
            </w:r>
          </w:p>
          <w:p w:rsidR="0091209B" w:rsidRDefault="0091209B" w:rsidP="0091209B">
            <w:r>
              <w:t xml:space="preserve"> </w:t>
            </w:r>
          </w:p>
          <w:p w:rsidR="0091209B" w:rsidRDefault="0091209B" w:rsidP="0091209B">
            <w:r>
              <w:t xml:space="preserve">I called the facilities desk to 'chase up' the repair on 9th January and was told that the computer screen was still showing the fault was with maintenance however a further line was added to the computer indicating the customer was not happy with the response and felt </w:t>
            </w:r>
            <w:r>
              <w:t>the lack</w:t>
            </w:r>
            <w:r>
              <w:t xml:space="preserve"> of hot water was posing a health risk.</w:t>
            </w:r>
          </w:p>
          <w:p w:rsidR="0091209B" w:rsidRDefault="0091209B" w:rsidP="0091209B"/>
          <w:p w:rsidR="0091209B" w:rsidRDefault="0091209B" w:rsidP="0091209B">
            <w:r>
              <w:t>I again chased up the fault on 7th February and was again told the fault was with the maintenance team and again a note was placed onto the computer record indicating the customer was concerned by the lack of response and the potential health risk to staff and asking for a call from the maintenance staff to discuss the issue with the customer direct.</w:t>
            </w:r>
          </w:p>
          <w:p w:rsidR="0091209B" w:rsidRDefault="0091209B" w:rsidP="0091209B">
            <w:r>
              <w:t>I again called the facilities desk on 25th of February 2017 and a different member of staff looked up the order and stated no further information had been added by any party and a further note will be added to the order outlining the concerns from the customer however the fault remained graded as routine. To date no contact has been established between customer and maintenance team and the fault has not been rectified.</w:t>
            </w:r>
          </w:p>
          <w:p w:rsidR="0091209B" w:rsidRDefault="0091209B" w:rsidP="0091209B"/>
          <w:p w:rsidR="0091209B" w:rsidRDefault="0091209B" w:rsidP="0091209B"/>
          <w:p w:rsidR="0091209B" w:rsidRDefault="0091209B" w:rsidP="0091209B"/>
          <w:p w:rsidR="0091209B" w:rsidRDefault="0091209B" w:rsidP="0091209B"/>
          <w:p w:rsidR="0091209B" w:rsidRDefault="0091209B" w:rsidP="0091209B"/>
          <w:p w:rsidR="0091209B" w:rsidRDefault="0091209B" w:rsidP="0091209B">
            <w:pPr>
              <w:rPr>
                <w:sz w:val="28"/>
              </w:rPr>
            </w:pPr>
            <w:r>
              <w:rPr>
                <w:b/>
                <w:bCs/>
                <w:sz w:val="28"/>
                <w:u w:val="single"/>
              </w:rPr>
              <w:lastRenderedPageBreak/>
              <w:t>Report</w:t>
            </w:r>
            <w:r>
              <w:rPr>
                <w:sz w:val="28"/>
              </w:rPr>
              <w:t>.</w:t>
            </w:r>
          </w:p>
          <w:p w:rsidR="0091209B" w:rsidRDefault="0091209B" w:rsidP="0091209B">
            <w:r>
              <w:t xml:space="preserve">The </w:t>
            </w:r>
            <w:r>
              <w:t>centralization</w:t>
            </w:r>
            <w:r>
              <w:t xml:space="preserve"> of the maintenance department and specifically the fault reporting desk is proving to be in efficient in its central and core requirement to administer and deal effectively and efficiently with faults reported to it.</w:t>
            </w:r>
          </w:p>
          <w:p w:rsidR="0091209B" w:rsidRDefault="0091209B" w:rsidP="0091209B"/>
          <w:p w:rsidR="0091209B" w:rsidRDefault="0091209B" w:rsidP="0091209B">
            <w:r>
              <w:t xml:space="preserve">Its has become clear that the lack of local knowledge once enjoyed is no longer available and combined with poor data and information in putted onto the computer system used for fault reporting has led to and immediate lack of efficiency within the fault reporting procedure. With poor information at the point of order the staff responsible for maintenance and product inventory within the </w:t>
            </w:r>
            <w:r>
              <w:t>organization</w:t>
            </w:r>
            <w:r>
              <w:t xml:space="preserve"> are poorly equipped to make decisions fault grading and product ordering or outsourcing.</w:t>
            </w:r>
          </w:p>
          <w:p w:rsidR="0091209B" w:rsidRDefault="0091209B" w:rsidP="0091209B"/>
          <w:p w:rsidR="0091209B" w:rsidRDefault="0091209B" w:rsidP="0091209B">
            <w:r>
              <w:t xml:space="preserve">An office has been left with little hot water for 2 months which should never have happened with the issue graded as routine based on little or inaccurate information supplied by the customer who despite re contacting the fault desk on at least two occasions has been left frustrated and </w:t>
            </w:r>
            <w:r>
              <w:t>demoralized</w:t>
            </w:r>
            <w:r>
              <w:t xml:space="preserve"> by the lack of response.</w:t>
            </w:r>
          </w:p>
          <w:p w:rsidR="0091209B" w:rsidRDefault="0091209B" w:rsidP="0091209B">
            <w:r>
              <w:t xml:space="preserve"> The customer is taking time out to report and chase up the issue and repeatedly finding a physical barrier and a computer barrier in the way of dealing with the issue. </w:t>
            </w:r>
          </w:p>
          <w:p w:rsidR="0091209B" w:rsidRDefault="0091209B" w:rsidP="0091209B"/>
          <w:p w:rsidR="0091209B" w:rsidRDefault="0091209B" w:rsidP="0091209B">
            <w:r>
              <w:t>The customer has not been able to access the computer system to check on its progress and reliant on both the accuracy of the in putters and the response of the maintenance department who are not contactable directly by the customer so remain potentially oblivious to the customers needs and subsequent frustrations.</w:t>
            </w:r>
          </w:p>
          <w:p w:rsidR="0091209B" w:rsidRDefault="0091209B" w:rsidP="0091209B">
            <w:r>
              <w:t>Improvements suggested within the supply chain.</w:t>
            </w:r>
          </w:p>
          <w:p w:rsidR="0091209B" w:rsidRDefault="0091209B" w:rsidP="0091209B"/>
          <w:p w:rsidR="0091209B" w:rsidRDefault="0091209B" w:rsidP="0091209B">
            <w:r>
              <w:t>1. Initial acknowledgement to the customer from the maintenance department that a complaint and issue has been raised. This acknowledgement should show the grading of the response and the estimated completion time.</w:t>
            </w:r>
          </w:p>
          <w:p w:rsidR="0091209B" w:rsidRDefault="0091209B" w:rsidP="0091209B"/>
          <w:p w:rsidR="0091209B" w:rsidRDefault="0091209B" w:rsidP="0091209B">
            <w:r>
              <w:t>2 Greater time scale requirements built into the computer system that require the maintenance department to up date progress at least weekly.</w:t>
            </w:r>
          </w:p>
          <w:p w:rsidR="0091209B" w:rsidRDefault="0091209B" w:rsidP="0091209B"/>
          <w:p w:rsidR="0091209B" w:rsidRDefault="0091209B" w:rsidP="0091209B">
            <w:r>
              <w:t>3 Visible access to the system for the complainant/customer to view progress and allow for any concerns to be raised quickly.</w:t>
            </w:r>
          </w:p>
          <w:p w:rsidR="0091209B" w:rsidRDefault="0091209B" w:rsidP="0091209B"/>
          <w:p w:rsidR="0091209B" w:rsidRDefault="0091209B" w:rsidP="0091209B">
            <w:r>
              <w:t>4. The ability to update the issue on the computer not only to show a deterioration in the matter but also should the issue have resolved itself allowing for a fast cancellation of orders or product including outsourcing.</w:t>
            </w:r>
          </w:p>
          <w:p w:rsidR="0091209B" w:rsidRDefault="0091209B" w:rsidP="0091209B"/>
          <w:p w:rsidR="0091209B" w:rsidRDefault="0091209B" w:rsidP="0091209B">
            <w:r>
              <w:t>5 Completion report and the option for the customer to add concerns within the supply chain which can be openly and honestly and critically incorporated, added and factored into any future issues leading to the development of better customer relations cost cutting and efficiencies as the company moves forward.</w:t>
            </w:r>
          </w:p>
          <w:p w:rsidR="0091209B" w:rsidRDefault="0091209B" w:rsidP="0091209B"/>
          <w:p w:rsidR="0091209B" w:rsidRDefault="0091209B" w:rsidP="0091209B">
            <w:r>
              <w:t xml:space="preserve"> </w:t>
            </w:r>
          </w:p>
          <w:p w:rsidR="0091209B" w:rsidRPr="00CC2FB3" w:rsidRDefault="0091209B"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8BD" w:rsidRDefault="00B938BD" w:rsidP="00CB4D0A">
      <w:pPr>
        <w:spacing w:after="0" w:line="240" w:lineRule="auto"/>
      </w:pPr>
      <w:r>
        <w:separator/>
      </w:r>
    </w:p>
  </w:endnote>
  <w:endnote w:type="continuationSeparator" w:id="0">
    <w:p w:rsidR="00B938BD" w:rsidRDefault="00B938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8BD" w:rsidRDefault="00B938BD" w:rsidP="00CB4D0A">
      <w:pPr>
        <w:spacing w:after="0" w:line="240" w:lineRule="auto"/>
      </w:pPr>
      <w:r>
        <w:separator/>
      </w:r>
    </w:p>
  </w:footnote>
  <w:footnote w:type="continuationSeparator" w:id="0">
    <w:p w:rsidR="00B938BD" w:rsidRDefault="00B938B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209B"/>
    <w:rsid w:val="00935BF7"/>
    <w:rsid w:val="0095442C"/>
    <w:rsid w:val="00983942"/>
    <w:rsid w:val="009C37E0"/>
    <w:rsid w:val="009E41F4"/>
    <w:rsid w:val="00A14B66"/>
    <w:rsid w:val="00A65CF7"/>
    <w:rsid w:val="00A81AB4"/>
    <w:rsid w:val="00A851DA"/>
    <w:rsid w:val="00AC7D5B"/>
    <w:rsid w:val="00AE1481"/>
    <w:rsid w:val="00B0415E"/>
    <w:rsid w:val="00B04678"/>
    <w:rsid w:val="00B938B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EFEDB7"/>
  <w15:docId w15:val="{CDFDE75C-681F-45F4-8564-82E346E50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F2387-2C59-4378-97C0-DB4B913AF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2277</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Mike</cp:lastModifiedBy>
  <cp:revision>2</cp:revision>
  <dcterms:created xsi:type="dcterms:W3CDTF">2017-02-27T15:54:00Z</dcterms:created>
  <dcterms:modified xsi:type="dcterms:W3CDTF">2017-02-27T15:54:00Z</dcterms:modified>
</cp:coreProperties>
</file>