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07D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1D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Amr Abbass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FFFFF"/>
              </w:rPr>
              <w:t>3917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E25D7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5F5F5"/>
              </w:rPr>
              <w:t xml:space="preserve">Site Organization 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6E25D7" w:rsidRPr="00B40672" w:rsidRDefault="00DA2DAA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b/>
                <w:bCs/>
                <w:color w:val="37424A"/>
                <w:u w:val="single"/>
              </w:rPr>
            </w:pPr>
            <w:r w:rsidRPr="00B40672">
              <w:rPr>
                <w:b/>
                <w:bCs/>
                <w:u w:val="single"/>
              </w:rPr>
              <w:t xml:space="preserve">Give short answers for the following questions: (20) </w:t>
            </w:r>
          </w:p>
          <w:p w:rsidR="006E25D7" w:rsidRPr="00B40672" w:rsidRDefault="00DA2DAA" w:rsidP="006E25D7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 w:rsidRPr="00B40672">
              <w:rPr>
                <w:b/>
                <w:bCs/>
                <w:u w:val="single"/>
              </w:rPr>
              <w:t xml:space="preserve">What do you understand by the term ‘site organization’? </w:t>
            </w:r>
          </w:p>
          <w:p w:rsidR="006E25D7" w:rsidRDefault="006E25D7" w:rsidP="006E25D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site’s </w:t>
            </w:r>
            <w:r w:rsidR="00B40672">
              <w:rPr>
                <w:rFonts w:ascii="Calibri" w:hAnsi="Calibri" w:cs="Calibri"/>
                <w:sz w:val="24"/>
                <w:szCs w:val="24"/>
              </w:rPr>
              <w:t>organization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 done to ensure efficient and effective construction. It requires produci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ng a site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layout which is practical, logical, and orderly.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That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show the locations of all</w:t>
            </w:r>
          </w:p>
          <w:p w:rsidR="006E25D7" w:rsidRDefault="006E25D7" w:rsidP="006E25D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facilities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and equipment to ensure efficiency in executing the construction project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6E25D7" w:rsidRPr="00B40672" w:rsidRDefault="00DA2DAA" w:rsidP="006E25D7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b/>
                <w:bCs/>
                <w:color w:val="37424A"/>
                <w:u w:val="single"/>
              </w:rPr>
            </w:pPr>
            <w:r w:rsidRPr="00B40672">
              <w:rPr>
                <w:b/>
                <w:bCs/>
                <w:u w:val="single"/>
              </w:rPr>
              <w:t xml:space="preserve">Highlight the importance of preparing the site road suitable for the movement of heavy construction equipment. </w:t>
            </w:r>
          </w:p>
          <w:p w:rsidR="006E25D7" w:rsidRPr="006E25D7" w:rsidRDefault="006E25D7" w:rsidP="006E25D7">
            <w:pPr>
              <w:pStyle w:val="ListParagraph"/>
              <w:shd w:val="clear" w:color="auto" w:fill="FFFFFF"/>
              <w:spacing w:before="100" w:beforeAutospacing="1" w:after="180"/>
              <w:ind w:left="1800"/>
              <w:rPr>
                <w:rFonts w:ascii="Helvetica" w:eastAsia="Times New Roman" w:hAnsi="Helvetica"/>
                <w:color w:val="37424A"/>
              </w:rPr>
            </w:pPr>
            <w:r>
              <w:t xml:space="preserve">The site roads must be designed to suitably be compatible with the nature of the vehicles &amp; Equipment in the site always a cost balance between rough and smooth roads construction and between the consequent damage that Road could cause to equipment </w:t>
            </w:r>
          </w:p>
          <w:p w:rsidR="006E25D7" w:rsidRPr="006E25D7" w:rsidRDefault="00DA2DAA" w:rsidP="006E25D7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 w:rsidRPr="00B40672">
              <w:rPr>
                <w:b/>
                <w:bCs/>
                <w:u w:val="single"/>
              </w:rPr>
              <w:t>List the precautions to be taken for the storage of cement at a construction site</w:t>
            </w:r>
            <w:r>
              <w:t>.</w:t>
            </w:r>
          </w:p>
          <w:p w:rsidR="006E25D7" w:rsidRDefault="006E25D7" w:rsidP="006E25D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proofErr w:type="gramStart"/>
            <w:r w:rsidRPr="006E25D7">
              <w:rPr>
                <w:rFonts w:cs="Calibri"/>
                <w:sz w:val="24"/>
                <w:szCs w:val="24"/>
              </w:rPr>
              <w:t>dry</w:t>
            </w:r>
            <w:proofErr w:type="gramEnd"/>
            <w:r w:rsidRPr="006E25D7">
              <w:rPr>
                <w:rFonts w:cs="Calibri"/>
                <w:sz w:val="24"/>
                <w:szCs w:val="24"/>
              </w:rPr>
              <w:t xml:space="preserve"> and moist-proof, as well as, leak-proof. </w:t>
            </w:r>
          </w:p>
          <w:p w:rsidR="006E25D7" w:rsidRPr="006E25D7" w:rsidRDefault="006E25D7" w:rsidP="006E25D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</w:t>
            </w:r>
            <w:r w:rsidRPr="006E25D7">
              <w:rPr>
                <w:rFonts w:cs="Calibri"/>
                <w:sz w:val="24"/>
                <w:szCs w:val="24"/>
              </w:rPr>
              <w:t>he building does not allow moisture-bearing air to cause hardening by providing adequate ventilation to</w:t>
            </w:r>
          </w:p>
          <w:p w:rsidR="006E25D7" w:rsidRPr="006E25D7" w:rsidRDefault="006E25D7" w:rsidP="006E25D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6E25D7">
              <w:rPr>
                <w:rFonts w:cs="Calibri"/>
                <w:sz w:val="24"/>
                <w:szCs w:val="24"/>
              </w:rPr>
              <w:t>Cement should be stack on wooden planks having a gap of about 150-200mm from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6E25D7">
              <w:rPr>
                <w:rFonts w:cs="Calibri"/>
                <w:sz w:val="24"/>
                <w:szCs w:val="24"/>
              </w:rPr>
              <w:t xml:space="preserve">the floor. </w:t>
            </w:r>
            <w:proofErr w:type="gramStart"/>
            <w:r w:rsidRPr="006E25D7">
              <w:rPr>
                <w:rFonts w:cs="Calibri"/>
                <w:sz w:val="24"/>
                <w:szCs w:val="24"/>
              </w:rPr>
              <w:t xml:space="preserve">&amp; </w:t>
            </w:r>
            <w:r w:rsidRPr="006E25D7">
              <w:rPr>
                <w:rFonts w:cs="Calibri"/>
                <w:sz w:val="24"/>
                <w:szCs w:val="24"/>
              </w:rPr>
              <w:t xml:space="preserve"> minimum</w:t>
            </w:r>
            <w:proofErr w:type="gramEnd"/>
            <w:r w:rsidRPr="006E25D7">
              <w:rPr>
                <w:rFonts w:cs="Calibri"/>
                <w:sz w:val="24"/>
                <w:szCs w:val="24"/>
              </w:rPr>
              <w:t xml:space="preserve"> spacing of about 450mm between the walls and the stacks. </w:t>
            </w:r>
          </w:p>
          <w:p w:rsidR="006E25D7" w:rsidRPr="006E25D7" w:rsidRDefault="006E25D7" w:rsidP="006E25D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6E25D7">
              <w:rPr>
                <w:rFonts w:cs="Calibri"/>
                <w:sz w:val="24"/>
                <w:szCs w:val="24"/>
              </w:rPr>
              <w:t>Pack the cement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6E25D7">
              <w:rPr>
                <w:rFonts w:cs="Calibri"/>
                <w:sz w:val="24"/>
                <w:szCs w:val="24"/>
              </w:rPr>
              <w:t>bags together to reduce circulation of air within a stack</w:t>
            </w:r>
          </w:p>
          <w:p w:rsidR="006E25D7" w:rsidRPr="00B40672" w:rsidRDefault="006E25D7" w:rsidP="006E25D7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b/>
                <w:bCs/>
                <w:color w:val="37424A"/>
                <w:u w:val="single"/>
              </w:rPr>
            </w:pPr>
            <w:r>
              <w:t xml:space="preserve"> </w:t>
            </w:r>
            <w:r w:rsidR="00DA2DAA" w:rsidRPr="00B40672">
              <w:rPr>
                <w:b/>
                <w:bCs/>
                <w:u w:val="single"/>
              </w:rPr>
              <w:t>What will you do to prevent scaling and rusting of structural and reinforcing steel?</w:t>
            </w:r>
          </w:p>
          <w:p w:rsidR="00175B0E" w:rsidRPr="00175B0E" w:rsidRDefault="00175B0E" w:rsidP="00175B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EastAsia" w:cs="Calibri"/>
                <w:sz w:val="24"/>
                <w:szCs w:val="24"/>
              </w:rPr>
            </w:pPr>
            <w:r w:rsidRPr="00175B0E">
              <w:rPr>
                <w:rFonts w:cs="Calibri"/>
                <w:sz w:val="24"/>
                <w:szCs w:val="24"/>
              </w:rPr>
              <w:t xml:space="preserve">Coat steel with cement wash </w:t>
            </w:r>
            <w:r w:rsidRPr="00175B0E">
              <w:rPr>
                <w:rFonts w:cs="Calibri"/>
                <w:sz w:val="24"/>
                <w:szCs w:val="24"/>
              </w:rPr>
              <w:t>before stacking to prevent rusting and scaling.</w:t>
            </w:r>
          </w:p>
          <w:p w:rsidR="006E25D7" w:rsidRPr="00B40672" w:rsidRDefault="00DA2DAA" w:rsidP="006E25D7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b/>
                <w:bCs/>
                <w:color w:val="37424A"/>
                <w:u w:val="single"/>
              </w:rPr>
            </w:pPr>
            <w:r w:rsidRPr="00B40672">
              <w:rPr>
                <w:b/>
                <w:bCs/>
                <w:u w:val="single"/>
              </w:rPr>
              <w:t xml:space="preserve"> How does exit control help in site protection?</w:t>
            </w:r>
          </w:p>
          <w:p w:rsidR="00175B0E" w:rsidRDefault="00175B0E" w:rsidP="00175B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75B0E">
              <w:rPr>
                <w:rFonts w:cs="Calibri"/>
                <w:sz w:val="24"/>
                <w:szCs w:val="24"/>
              </w:rPr>
              <w:t xml:space="preserve">Light traffic barriers could be deployed to control vehicles access to the site. </w:t>
            </w:r>
          </w:p>
          <w:p w:rsidR="00175B0E" w:rsidRDefault="00175B0E" w:rsidP="00175B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75B0E">
              <w:rPr>
                <w:rFonts w:cs="Calibri"/>
                <w:sz w:val="24"/>
                <w:szCs w:val="24"/>
              </w:rPr>
              <w:t>Heavy barriers should only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175B0E">
              <w:rPr>
                <w:rFonts w:cs="Calibri"/>
                <w:sz w:val="24"/>
                <w:szCs w:val="24"/>
              </w:rPr>
              <w:t xml:space="preserve">be considered when there is a high risk of vandalism </w:t>
            </w:r>
          </w:p>
          <w:p w:rsidR="00175B0E" w:rsidRPr="00175B0E" w:rsidRDefault="00175B0E" w:rsidP="00175B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Helvetica" w:eastAsia="Times New Roman" w:hAnsi="Helvetica"/>
                <w:color w:val="37424A"/>
              </w:rPr>
            </w:pPr>
            <w:r w:rsidRPr="00175B0E">
              <w:rPr>
                <w:rFonts w:cs="Calibri"/>
                <w:sz w:val="24"/>
                <w:szCs w:val="24"/>
              </w:rPr>
              <w:t>The lifting arm type is usually used</w:t>
            </w:r>
            <w:r w:rsidRPr="00175B0E">
              <w:rPr>
                <w:rFonts w:cs="Calibri"/>
                <w:sz w:val="24"/>
                <w:szCs w:val="24"/>
              </w:rPr>
              <w:t xml:space="preserve"> </w:t>
            </w:r>
            <w:r w:rsidRPr="00175B0E">
              <w:rPr>
                <w:rFonts w:cs="Calibri"/>
                <w:sz w:val="24"/>
                <w:szCs w:val="24"/>
              </w:rPr>
              <w:t xml:space="preserve">when the space is limited </w:t>
            </w:r>
          </w:p>
          <w:p w:rsidR="00175B0E" w:rsidRPr="00175B0E" w:rsidRDefault="00175B0E" w:rsidP="00175B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Helvetica" w:eastAsia="Times New Roman" w:hAnsi="Helvetica"/>
                <w:color w:val="37424A"/>
              </w:rPr>
            </w:pPr>
            <w:proofErr w:type="gramStart"/>
            <w:r w:rsidRPr="00175B0E">
              <w:rPr>
                <w:rFonts w:cs="Calibri"/>
                <w:sz w:val="24"/>
                <w:szCs w:val="24"/>
              </w:rPr>
              <w:t>warning</w:t>
            </w:r>
            <w:proofErr w:type="gramEnd"/>
            <w:r w:rsidRPr="00175B0E">
              <w:rPr>
                <w:rFonts w:cs="Calibri"/>
                <w:sz w:val="24"/>
                <w:szCs w:val="24"/>
              </w:rPr>
              <w:t xml:space="preserve"> signal wh</w:t>
            </w:r>
            <w:r>
              <w:rPr>
                <w:rFonts w:cs="Calibri"/>
                <w:sz w:val="24"/>
                <w:szCs w:val="24"/>
              </w:rPr>
              <w:t xml:space="preserve">enever the barriers are lifted. Also </w:t>
            </w:r>
            <w:r w:rsidRPr="00175B0E">
              <w:rPr>
                <w:rFonts w:cs="Calibri"/>
                <w:sz w:val="24"/>
                <w:szCs w:val="24"/>
              </w:rPr>
              <w:t>inspect vehicles</w:t>
            </w:r>
          </w:p>
          <w:p w:rsidR="00175B0E" w:rsidRPr="00175B0E" w:rsidRDefault="00175B0E" w:rsidP="00175B0E">
            <w:pPr>
              <w:autoSpaceDE w:val="0"/>
              <w:autoSpaceDN w:val="0"/>
              <w:adjustRightInd w:val="0"/>
              <w:rPr>
                <w:rFonts w:ascii="Helvetica" w:eastAsia="Times New Roman" w:hAnsi="Helvetica"/>
                <w:color w:val="37424A"/>
              </w:rPr>
            </w:pPr>
          </w:p>
          <w:p w:rsidR="006E25D7" w:rsidRPr="00B40672" w:rsidRDefault="00DA2DAA" w:rsidP="00175B0E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 w:rsidRPr="00B40672">
              <w:rPr>
                <w:b/>
                <w:bCs/>
                <w:u w:val="single"/>
              </w:rPr>
              <w:t xml:space="preserve">Discuss the advantages of providing fences for construction sites (5) </w:t>
            </w:r>
          </w:p>
          <w:p w:rsidR="00175B0E" w:rsidRDefault="00175B0E" w:rsidP="00175B0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Provision of a fence can offer a measure of protection for the site. </w:t>
            </w:r>
          </w:p>
          <w:p w:rsidR="00175B0E" w:rsidRDefault="00175B0E" w:rsidP="00175B0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fence serves those following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purposes </w:t>
            </w:r>
          </w:p>
          <w:p w:rsidR="00175B0E" w:rsidRDefault="00175B0E" w:rsidP="00175B0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</w:t>
            </w:r>
            <w:r w:rsidRPr="00175B0E">
              <w:rPr>
                <w:rFonts w:cs="Calibri"/>
                <w:sz w:val="24"/>
                <w:szCs w:val="24"/>
              </w:rPr>
              <w:t>t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175B0E">
              <w:rPr>
                <w:rFonts w:cs="Calibri"/>
                <w:sz w:val="24"/>
                <w:szCs w:val="24"/>
              </w:rPr>
              <w:t xml:space="preserve">outlines the limit of the site </w:t>
            </w:r>
          </w:p>
          <w:p w:rsidR="00175B0E" w:rsidRDefault="00175B0E" w:rsidP="00175B0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</w:t>
            </w:r>
            <w:r w:rsidRPr="00175B0E">
              <w:rPr>
                <w:rFonts w:cs="Calibri"/>
                <w:sz w:val="24"/>
                <w:szCs w:val="24"/>
              </w:rPr>
              <w:t xml:space="preserve">rovides protection against losses and theft. </w:t>
            </w:r>
          </w:p>
          <w:p w:rsidR="00175B0E" w:rsidRPr="00175B0E" w:rsidRDefault="00175B0E" w:rsidP="00175B0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175B0E">
              <w:rPr>
                <w:rFonts w:cs="Calibri"/>
                <w:sz w:val="24"/>
                <w:szCs w:val="24"/>
              </w:rPr>
              <w:t>Fences can be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175B0E">
              <w:rPr>
                <w:rFonts w:cs="Calibri"/>
                <w:sz w:val="24"/>
                <w:szCs w:val="24"/>
              </w:rPr>
              <w:t>constructed in for the purpose of providing a physical restriction or additionally, they could also serve as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175B0E">
              <w:rPr>
                <w:rFonts w:cs="Calibri"/>
                <w:sz w:val="24"/>
                <w:szCs w:val="24"/>
              </w:rPr>
              <w:t>visual barriers during open work construction</w:t>
            </w:r>
          </w:p>
          <w:p w:rsidR="00CC2FB3" w:rsidRPr="00B40672" w:rsidRDefault="00DA2DAA" w:rsidP="00B40672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rPr>
                <w:b/>
                <w:bCs/>
                <w:u w:val="single"/>
              </w:rPr>
            </w:pPr>
            <w:r w:rsidRPr="00B40672">
              <w:rPr>
                <w:b/>
                <w:bCs/>
                <w:u w:val="single"/>
              </w:rPr>
              <w:t>How is the provision of site electricity different from building electricity?</w:t>
            </w:r>
          </w:p>
          <w:p w:rsidR="00B40672" w:rsidRDefault="00B40672" w:rsidP="00B40672">
            <w:p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 xml:space="preserve">The site electricity need different Modes </w:t>
            </w:r>
          </w:p>
          <w:p w:rsidR="00B40672" w:rsidRDefault="00CF4837" w:rsidP="00B406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>Sometimes</w:t>
            </w:r>
            <w:r w:rsidR="00B40672">
              <w:rPr>
                <w:rFonts w:ascii="Helvetica" w:eastAsia="Times New Roman" w:hAnsi="Helvetica"/>
                <w:color w:val="37424A"/>
              </w:rPr>
              <w:t xml:space="preserve"> taken through site substations </w:t>
            </w:r>
          </w:p>
          <w:p w:rsidR="00B40672" w:rsidRDefault="00B40672" w:rsidP="00B406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 xml:space="preserve">Some times through step down transformers </w:t>
            </w:r>
          </w:p>
          <w:p w:rsidR="00B40672" w:rsidRDefault="00CF4837" w:rsidP="00B406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>Sometimes</w:t>
            </w:r>
            <w:r w:rsidR="00B40672">
              <w:rPr>
                <w:rFonts w:ascii="Helvetica" w:eastAsia="Times New Roman" w:hAnsi="Helvetica"/>
                <w:color w:val="37424A"/>
              </w:rPr>
              <w:t xml:space="preserve"> Generators are used </w:t>
            </w:r>
          </w:p>
          <w:p w:rsidR="00B40672" w:rsidRDefault="00B40672" w:rsidP="00B406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 xml:space="preserve">Tapping from </w:t>
            </w:r>
            <w:r w:rsidR="00CF4837">
              <w:rPr>
                <w:rFonts w:ascii="Helvetica" w:eastAsia="Times New Roman" w:hAnsi="Helvetica"/>
                <w:color w:val="37424A"/>
              </w:rPr>
              <w:t>overhead</w:t>
            </w:r>
            <w:bookmarkStart w:id="0" w:name="_GoBack"/>
            <w:bookmarkEnd w:id="0"/>
            <w:r>
              <w:rPr>
                <w:rFonts w:ascii="Helvetica" w:eastAsia="Times New Roman" w:hAnsi="Helvetica"/>
                <w:color w:val="37424A"/>
              </w:rPr>
              <w:t xml:space="preserve"> line </w:t>
            </w:r>
          </w:p>
          <w:p w:rsidR="00B40672" w:rsidRPr="00B40672" w:rsidRDefault="00B40672" w:rsidP="00B406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  <w:r>
              <w:rPr>
                <w:rFonts w:ascii="Helvetica" w:eastAsia="Times New Roman" w:hAnsi="Helvetica"/>
                <w:color w:val="37424A"/>
              </w:rPr>
              <w:t xml:space="preserve">The Electricity in sites is little bit random &amp; could cause a lot of hazard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11D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Amr Abbass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4067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Pr="00B40672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of </w:t>
            </w:r>
            <w:r w:rsidR="00CE014B">
              <w:rPr>
                <w:rFonts w:cs="Bliss-Regular"/>
                <w:color w:val="000000"/>
              </w:rPr>
              <w:t xml:space="preserve">  </w:t>
            </w:r>
            <w:proofErr w:type="spellStart"/>
            <w:r w:rsidR="00CE014B">
              <w:rPr>
                <w:rFonts w:cs="Bliss-Regular"/>
                <w:color w:val="000000"/>
              </w:rPr>
              <w:t>feb</w:t>
            </w:r>
            <w:proofErr w:type="spellEnd"/>
            <w:r w:rsidR="00011D89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011D89">
      <w:pgSz w:w="11906" w:h="16838"/>
      <w:pgMar w:top="144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FB2"/>
    <w:multiLevelType w:val="hybridMultilevel"/>
    <w:tmpl w:val="A948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C58B9"/>
    <w:multiLevelType w:val="hybridMultilevel"/>
    <w:tmpl w:val="F358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80521D"/>
    <w:multiLevelType w:val="hybridMultilevel"/>
    <w:tmpl w:val="B48A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F04AD4"/>
    <w:multiLevelType w:val="multilevel"/>
    <w:tmpl w:val="B414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037796"/>
    <w:multiLevelType w:val="hybridMultilevel"/>
    <w:tmpl w:val="0AB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D16714"/>
    <w:multiLevelType w:val="hybridMultilevel"/>
    <w:tmpl w:val="7AE2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D2C38"/>
    <w:multiLevelType w:val="hybridMultilevel"/>
    <w:tmpl w:val="307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012661"/>
    <w:multiLevelType w:val="hybridMultilevel"/>
    <w:tmpl w:val="0FEC44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5A5B2A62"/>
    <w:multiLevelType w:val="multilevel"/>
    <w:tmpl w:val="38CEA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8445E4"/>
    <w:multiLevelType w:val="hybridMultilevel"/>
    <w:tmpl w:val="F22C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6E5CD2"/>
    <w:multiLevelType w:val="hybridMultilevel"/>
    <w:tmpl w:val="9AB82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B6733C"/>
    <w:multiLevelType w:val="hybridMultilevel"/>
    <w:tmpl w:val="2F4CBAF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78F065E2"/>
    <w:multiLevelType w:val="hybridMultilevel"/>
    <w:tmpl w:val="AC548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5"/>
  </w:num>
  <w:num w:numId="5">
    <w:abstractNumId w:val="10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11"/>
  </w:num>
  <w:num w:numId="12">
    <w:abstractNumId w:val="4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427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D89"/>
    <w:rsid w:val="000158F9"/>
    <w:rsid w:val="00035CDD"/>
    <w:rsid w:val="00040083"/>
    <w:rsid w:val="00055992"/>
    <w:rsid w:val="000820E8"/>
    <w:rsid w:val="001175EE"/>
    <w:rsid w:val="00157CF6"/>
    <w:rsid w:val="00175B0E"/>
    <w:rsid w:val="00182416"/>
    <w:rsid w:val="00187EB4"/>
    <w:rsid w:val="001D54ED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25D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7DA"/>
    <w:rsid w:val="00AC7D5B"/>
    <w:rsid w:val="00AE1481"/>
    <w:rsid w:val="00B0415E"/>
    <w:rsid w:val="00B04678"/>
    <w:rsid w:val="00B40672"/>
    <w:rsid w:val="00BC46DF"/>
    <w:rsid w:val="00C03577"/>
    <w:rsid w:val="00C53029"/>
    <w:rsid w:val="00C65FEA"/>
    <w:rsid w:val="00CA0AC2"/>
    <w:rsid w:val="00CB4D0A"/>
    <w:rsid w:val="00CC2FB3"/>
    <w:rsid w:val="00CC575A"/>
    <w:rsid w:val="00CE014B"/>
    <w:rsid w:val="00CF123B"/>
    <w:rsid w:val="00CF4837"/>
    <w:rsid w:val="00D039AC"/>
    <w:rsid w:val="00D427DE"/>
    <w:rsid w:val="00D5587D"/>
    <w:rsid w:val="00D707CC"/>
    <w:rsid w:val="00D821FE"/>
    <w:rsid w:val="00DA2DAA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6A1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12E3D-4669-4CD5-A3ED-087211843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6</cp:revision>
  <dcterms:created xsi:type="dcterms:W3CDTF">2017-02-16T02:21:00Z</dcterms:created>
  <dcterms:modified xsi:type="dcterms:W3CDTF">2017-02-16T02:50:00Z</dcterms:modified>
</cp:coreProperties>
</file>