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CA4EB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83573">
            <w:pPr>
              <w:pStyle w:val="Default"/>
              <w:rPr>
                <w:rFonts w:asciiTheme="minorHAnsi" w:hAnsiTheme="minorHAnsi"/>
              </w:rPr>
            </w:pPr>
            <w:r>
              <w:rPr>
                <w:rFonts w:asciiTheme="minorHAnsi" w:hAnsiTheme="minorHAnsi"/>
              </w:rPr>
              <w:t>CHIPILU NDAFIKUMBWA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83573">
            <w:pPr>
              <w:pStyle w:val="Default"/>
              <w:rPr>
                <w:rFonts w:asciiTheme="minorHAnsi" w:hAnsiTheme="minorHAnsi"/>
              </w:rPr>
            </w:pPr>
            <w:r>
              <w:rPr>
                <w:rFonts w:asciiTheme="minorHAnsi" w:hAnsiTheme="minorHAnsi"/>
              </w:rPr>
              <w:t>1502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83573">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40FA9">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CA4EBE">
        <w:rPr>
          <w:lang w:val="en-US"/>
        </w:rPr>
        <w:t xml:space="preserve"> </w:t>
      </w:r>
      <w:bookmarkStart w:id="0" w:name="_GoBack"/>
      <w:bookmarkEnd w:id="0"/>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p>
    <w:tbl>
      <w:tblPr>
        <w:tblStyle w:val="TableGrid"/>
        <w:tblW w:w="0" w:type="auto"/>
        <w:tblLook w:val="04A0" w:firstRow="1" w:lastRow="0" w:firstColumn="1" w:lastColumn="0" w:noHBand="0" w:noVBand="1"/>
      </w:tblPr>
      <w:tblGrid>
        <w:gridCol w:w="9242"/>
      </w:tblGrid>
      <w:tr w:rsidR="00CC2FB3" w:rsidTr="00CC2FB3">
        <w:tc>
          <w:tcPr>
            <w:tcW w:w="9242" w:type="dxa"/>
          </w:tcPr>
          <w:p w:rsidR="00883573" w:rsidRPr="002A3AB5" w:rsidRDefault="00883573" w:rsidP="00883573">
            <w:pPr>
              <w:spacing w:after="150"/>
              <w:rPr>
                <w:rFonts w:eastAsia="Times New Roman" w:cstheme="minorHAnsi"/>
                <w:b/>
                <w:sz w:val="48"/>
                <w:szCs w:val="48"/>
              </w:rPr>
            </w:pPr>
          </w:p>
          <w:p w:rsidR="00883573" w:rsidRPr="002A3AB5" w:rsidRDefault="00DC4C18" w:rsidP="00883573">
            <w:pPr>
              <w:spacing w:after="150"/>
              <w:rPr>
                <w:rFonts w:eastAsia="Times New Roman" w:cs="Arial"/>
                <w:b/>
                <w:color w:val="666666"/>
                <w:sz w:val="48"/>
                <w:szCs w:val="48"/>
              </w:rPr>
            </w:pPr>
            <w:r w:rsidRPr="002A3AB5">
              <w:rPr>
                <w:rFonts w:eastAsia="Times New Roman" w:cs="Arial"/>
                <w:b/>
                <w:color w:val="666666"/>
                <w:sz w:val="48"/>
                <w:szCs w:val="48"/>
              </w:rPr>
              <w:t>ANSWERS</w:t>
            </w:r>
          </w:p>
          <w:p w:rsidR="00240FA9" w:rsidRPr="007737E1" w:rsidRDefault="00240FA9" w:rsidP="00240FA9">
            <w:pPr>
              <w:pStyle w:val="strapline"/>
              <w:shd w:val="clear" w:color="auto" w:fill="FFFFFF"/>
              <w:rPr>
                <w:rFonts w:asciiTheme="minorHAnsi" w:eastAsiaTheme="minorHAnsi" w:hAnsiTheme="minorHAnsi" w:cstheme="minorHAnsi"/>
                <w:b/>
                <w:sz w:val="28"/>
                <w:szCs w:val="28"/>
                <w:lang w:val="en"/>
              </w:rPr>
            </w:pPr>
            <w:r w:rsidRPr="007737E1">
              <w:rPr>
                <w:rFonts w:asciiTheme="minorHAnsi" w:eastAsiaTheme="minorHAnsi" w:hAnsiTheme="minorHAnsi" w:cstheme="minorHAnsi"/>
                <w:b/>
                <w:sz w:val="28"/>
                <w:szCs w:val="28"/>
                <w:lang w:val="en"/>
              </w:rPr>
              <w:t>1.</w:t>
            </w:r>
          </w:p>
          <w:p w:rsidR="00240FA9" w:rsidRPr="007737E1" w:rsidRDefault="00240FA9" w:rsidP="00240FA9">
            <w:pPr>
              <w:pStyle w:val="strapline"/>
              <w:shd w:val="clear" w:color="auto" w:fill="FFFFFF"/>
              <w:rPr>
                <w:rFonts w:asciiTheme="minorHAnsi" w:eastAsiaTheme="minorHAnsi" w:hAnsiTheme="minorHAnsi" w:cstheme="minorHAnsi"/>
                <w:b/>
                <w:sz w:val="28"/>
                <w:szCs w:val="28"/>
                <w:lang w:val="en"/>
              </w:rPr>
            </w:pPr>
            <w:r w:rsidRPr="007737E1">
              <w:rPr>
                <w:rFonts w:asciiTheme="minorHAnsi" w:eastAsiaTheme="minorHAnsi" w:hAnsiTheme="minorHAnsi" w:cstheme="minorHAnsi"/>
                <w:b/>
                <w:sz w:val="28"/>
                <w:szCs w:val="28"/>
                <w:lang w:val="en"/>
              </w:rPr>
              <w:t>I. THE RELATIONSHIP BETWEEN TIME MANAGEMENT AND THE EFFECTIVE PERFORMANCE OF INDIVIDUALS IN AN ORGANIZATION.</w:t>
            </w:r>
          </w:p>
          <w:p w:rsidR="00240FA9" w:rsidRPr="00794B51" w:rsidRDefault="00240FA9" w:rsidP="00240FA9">
            <w:pPr>
              <w:pStyle w:val="strapline"/>
              <w:shd w:val="clear" w:color="auto" w:fill="FFFFFF"/>
              <w:rPr>
                <w:rFonts w:asciiTheme="minorHAnsi" w:hAnsiTheme="minorHAnsi" w:cstheme="minorHAnsi"/>
                <w:color w:val="000000"/>
                <w:sz w:val="24"/>
                <w:szCs w:val="24"/>
                <w:lang w:val="en"/>
              </w:rPr>
            </w:pPr>
            <w:r w:rsidRPr="00794B51">
              <w:rPr>
                <w:rFonts w:asciiTheme="minorHAnsi" w:hAnsiTheme="minorHAnsi" w:cstheme="minorHAnsi"/>
                <w:sz w:val="24"/>
                <w:szCs w:val="24"/>
                <w:lang w:val="en"/>
              </w:rPr>
              <w:t xml:space="preserve">Time management is the ability to plan and control how you spend the hours in your day to effectively accomplish your </w:t>
            </w:r>
            <w:hyperlink r:id="rId9" w:tooltip="Psychology Today looks at goals" w:history="1">
              <w:r w:rsidRPr="00240FA9">
                <w:rPr>
                  <w:rStyle w:val="Hyperlink"/>
                  <w:rFonts w:asciiTheme="minorHAnsi" w:hAnsiTheme="minorHAnsi" w:cstheme="minorHAnsi"/>
                  <w:color w:val="000000"/>
                  <w:sz w:val="24"/>
                  <w:szCs w:val="24"/>
                  <w:u w:val="none"/>
                  <w:lang w:val="en"/>
                </w:rPr>
                <w:t>goals</w:t>
              </w:r>
            </w:hyperlink>
            <w:r w:rsidRPr="00794B51">
              <w:rPr>
                <w:rFonts w:asciiTheme="minorHAnsi" w:hAnsiTheme="minorHAnsi" w:cstheme="minorHAnsi"/>
                <w:sz w:val="24"/>
                <w:szCs w:val="24"/>
                <w:lang w:val="en"/>
              </w:rPr>
              <w:t xml:space="preserve"> or </w:t>
            </w:r>
            <w:r w:rsidRPr="00794B51">
              <w:rPr>
                <w:rFonts w:asciiTheme="minorHAnsi" w:hAnsiTheme="minorHAnsi" w:cstheme="minorHAnsi"/>
                <w:color w:val="000000"/>
                <w:sz w:val="24"/>
                <w:szCs w:val="24"/>
                <w:lang w:val="en"/>
              </w:rPr>
              <w:t>the aim of managing your time to spend time on doing the things that help you achieve your goals and the things that you personally prioritize and value.</w:t>
            </w:r>
          </w:p>
          <w:p w:rsidR="00240FA9" w:rsidRPr="00794B51" w:rsidRDefault="00240FA9" w:rsidP="00240FA9">
            <w:pPr>
              <w:pStyle w:val="strapline"/>
              <w:shd w:val="clear" w:color="auto" w:fill="FFFFFF"/>
              <w:rPr>
                <w:rFonts w:asciiTheme="minorHAnsi" w:hAnsiTheme="minorHAnsi" w:cstheme="minorHAnsi"/>
                <w:color w:val="000000"/>
                <w:sz w:val="24"/>
                <w:szCs w:val="24"/>
                <w:lang w:val="en"/>
              </w:rPr>
            </w:pPr>
            <w:r w:rsidRPr="00794B51">
              <w:rPr>
                <w:rFonts w:asciiTheme="minorHAnsi" w:hAnsiTheme="minorHAnsi" w:cstheme="minorHAnsi"/>
                <w:sz w:val="24"/>
                <w:szCs w:val="24"/>
              </w:rPr>
              <w:t>Effective performance management is a process by which managers and employees work together to plan, monitor and review an employee’s work objectives and overall contribution to the organization or the continuous process of setting objectives, assessing progress and providing on-going coaching and feedback to ensure that employees are meeting their objectives and career goals.</w:t>
            </w:r>
          </w:p>
          <w:p w:rsidR="00240FA9" w:rsidRPr="00794B51" w:rsidRDefault="00240FA9" w:rsidP="00240FA9">
            <w:pPr>
              <w:pStyle w:val="NormalWeb"/>
              <w:spacing w:line="360" w:lineRule="atLeast"/>
              <w:rPr>
                <w:rFonts w:asciiTheme="minorHAnsi" w:hAnsiTheme="minorHAnsi" w:cstheme="minorHAnsi"/>
                <w:lang w:val="en"/>
              </w:rPr>
            </w:pPr>
            <w:r w:rsidRPr="00794B51">
              <w:rPr>
                <w:rFonts w:asciiTheme="minorHAnsi" w:hAnsiTheme="minorHAnsi" w:cstheme="minorHAnsi"/>
              </w:rPr>
              <w:t>Therefore, the relationship between time management and the effective performance of individuals in an organization is that they both</w:t>
            </w:r>
            <w:r w:rsidRPr="00794B51">
              <w:rPr>
                <w:rFonts w:asciiTheme="minorHAnsi" w:hAnsiTheme="minorHAnsi" w:cstheme="minorHAnsi"/>
                <w:color w:val="000000"/>
              </w:rPr>
              <w:t xml:space="preserve"> require time and resources to ensure that the </w:t>
            </w:r>
            <w:r w:rsidRPr="00794B51">
              <w:rPr>
                <w:rFonts w:asciiTheme="minorHAnsi" w:hAnsiTheme="minorHAnsi" w:cstheme="minorHAnsi"/>
                <w:color w:val="000000"/>
              </w:rPr>
              <w:lastRenderedPageBreak/>
              <w:t>specific organization goals and objectives are all met within the time frame which was set.</w:t>
            </w:r>
            <w:r w:rsidRPr="00794B51">
              <w:rPr>
                <w:rFonts w:asciiTheme="minorHAnsi" w:hAnsiTheme="minorHAnsi" w:cstheme="minorHAnsi"/>
                <w:lang w:val="en"/>
              </w:rPr>
              <w:t> In addition, planning for the future, setting goals, prioritizing tasks and monitoring where time actually goes are all the skills involved in time management and the effective performance of individuals in an organization.</w:t>
            </w:r>
          </w:p>
          <w:p w:rsidR="00240FA9" w:rsidRPr="007737E1" w:rsidRDefault="00240FA9" w:rsidP="00240FA9">
            <w:pPr>
              <w:pStyle w:val="NormalWeb"/>
              <w:spacing w:line="360" w:lineRule="atLeast"/>
              <w:rPr>
                <w:rFonts w:asciiTheme="minorHAnsi" w:hAnsiTheme="minorHAnsi" w:cstheme="minorHAnsi"/>
                <w:b/>
                <w:sz w:val="28"/>
                <w:szCs w:val="28"/>
                <w:lang w:val="en"/>
              </w:rPr>
            </w:pPr>
            <w:r w:rsidRPr="007737E1">
              <w:rPr>
                <w:rFonts w:asciiTheme="minorHAnsi" w:hAnsiTheme="minorHAnsi" w:cstheme="minorHAnsi"/>
                <w:b/>
                <w:sz w:val="28"/>
                <w:szCs w:val="28"/>
                <w:lang w:val="en"/>
              </w:rPr>
              <w:t>II. HOW MANAGER USE APPROPRIATE SKILLS TO RESOLVE THE CONFLICTS.</w:t>
            </w:r>
          </w:p>
          <w:p w:rsidR="00240FA9" w:rsidRPr="00794B51" w:rsidRDefault="00240FA9" w:rsidP="00240FA9">
            <w:pPr>
              <w:spacing w:before="100" w:beforeAutospacing="1" w:after="100" w:afterAutospacing="1"/>
              <w:rPr>
                <w:rFonts w:eastAsia="Times New Roman" w:cs="Times New Roman"/>
                <w:sz w:val="24"/>
                <w:szCs w:val="24"/>
              </w:rPr>
            </w:pPr>
            <w:r w:rsidRPr="00794B51">
              <w:rPr>
                <w:rFonts w:eastAsia="Times New Roman" w:cs="Times New Roman"/>
                <w:sz w:val="24"/>
                <w:szCs w:val="24"/>
              </w:rPr>
              <w:t>Conflict resolution is a way for two or more parties to find a peaceful solution or a reconciliation to a disagreement amongst employees. The disagreement may be personal, financial, political, or emotional. When a dispute arises, often the best course of action is negotiation to resolve the disagreement. The goals of negotiation are:</w:t>
            </w:r>
          </w:p>
          <w:p w:rsidR="00240FA9" w:rsidRPr="00794B51" w:rsidRDefault="00240FA9" w:rsidP="00240FA9">
            <w:pPr>
              <w:numPr>
                <w:ilvl w:val="0"/>
                <w:numId w:val="37"/>
              </w:numPr>
              <w:spacing w:before="100" w:beforeAutospacing="1" w:after="100" w:afterAutospacing="1"/>
              <w:rPr>
                <w:rFonts w:eastAsia="Times New Roman" w:cs="Times New Roman"/>
                <w:sz w:val="24"/>
                <w:szCs w:val="24"/>
              </w:rPr>
            </w:pPr>
            <w:r w:rsidRPr="00794B51">
              <w:rPr>
                <w:rFonts w:eastAsia="Times New Roman" w:cs="Times New Roman"/>
                <w:sz w:val="24"/>
                <w:szCs w:val="24"/>
              </w:rPr>
              <w:t>To produce a solution that all parties can agree to</w:t>
            </w:r>
          </w:p>
          <w:p w:rsidR="00240FA9" w:rsidRPr="00794B51" w:rsidRDefault="00240FA9" w:rsidP="00240FA9">
            <w:pPr>
              <w:numPr>
                <w:ilvl w:val="0"/>
                <w:numId w:val="37"/>
              </w:numPr>
              <w:spacing w:before="100" w:beforeAutospacing="1" w:after="100" w:afterAutospacing="1"/>
              <w:rPr>
                <w:rFonts w:eastAsia="Times New Roman" w:cs="Times New Roman"/>
                <w:sz w:val="24"/>
                <w:szCs w:val="24"/>
              </w:rPr>
            </w:pPr>
            <w:r w:rsidRPr="00794B51">
              <w:rPr>
                <w:rFonts w:eastAsia="Times New Roman" w:cs="Times New Roman"/>
                <w:sz w:val="24"/>
                <w:szCs w:val="24"/>
              </w:rPr>
              <w:t>To work as quickly as possible to find this solution</w:t>
            </w:r>
          </w:p>
          <w:p w:rsidR="00240FA9" w:rsidRPr="00794B51" w:rsidRDefault="00240FA9" w:rsidP="00240FA9">
            <w:pPr>
              <w:numPr>
                <w:ilvl w:val="0"/>
                <w:numId w:val="37"/>
              </w:numPr>
              <w:spacing w:before="100" w:beforeAutospacing="1" w:after="100" w:afterAutospacing="1"/>
              <w:rPr>
                <w:rFonts w:eastAsia="Times New Roman" w:cs="Times New Roman"/>
                <w:sz w:val="24"/>
                <w:szCs w:val="24"/>
              </w:rPr>
            </w:pPr>
            <w:r w:rsidRPr="00794B51">
              <w:rPr>
                <w:rFonts w:eastAsia="Times New Roman" w:cs="Times New Roman"/>
                <w:sz w:val="24"/>
                <w:szCs w:val="24"/>
              </w:rPr>
              <w:t>To improve, not hurt, the relationship between the groups in conflict</w:t>
            </w:r>
          </w:p>
          <w:p w:rsidR="00240FA9" w:rsidRPr="00794B51" w:rsidRDefault="00240FA9" w:rsidP="00240FA9">
            <w:pPr>
              <w:spacing w:before="100" w:beforeAutospacing="1" w:after="100" w:afterAutospacing="1"/>
              <w:rPr>
                <w:rFonts w:eastAsia="Times New Roman" w:cs="Times New Roman"/>
                <w:sz w:val="24"/>
                <w:szCs w:val="24"/>
              </w:rPr>
            </w:pPr>
            <w:r w:rsidRPr="00794B51">
              <w:rPr>
                <w:rFonts w:eastAsia="Times New Roman" w:cs="Times New Roman"/>
                <w:sz w:val="24"/>
                <w:szCs w:val="24"/>
              </w:rPr>
              <w:t>Conflict resolution through negotiation can be good for all parties involved</w:t>
            </w:r>
            <w:r w:rsidRPr="00794B51">
              <w:rPr>
                <w:rFonts w:eastAsia="Times New Roman" w:cstheme="minorHAnsi"/>
                <w:sz w:val="24"/>
                <w:szCs w:val="24"/>
                <w:lang w:val="en"/>
              </w:rPr>
              <w:t xml:space="preserve"> and however, the following are conflict resolution skills which should be considered by managers in order to help them resolve issues in a nice way.</w:t>
            </w:r>
          </w:p>
          <w:p w:rsidR="00240FA9" w:rsidRPr="00794B51" w:rsidRDefault="00240FA9" w:rsidP="00240FA9">
            <w:pPr>
              <w:pStyle w:val="ListParagraph"/>
              <w:numPr>
                <w:ilvl w:val="0"/>
                <w:numId w:val="35"/>
              </w:numPr>
              <w:spacing w:before="100" w:beforeAutospacing="1" w:after="100" w:afterAutospacing="1"/>
              <w:rPr>
                <w:rFonts w:asciiTheme="minorHAnsi" w:eastAsia="Times New Roman" w:hAnsiTheme="minorHAnsi" w:cstheme="minorHAnsi"/>
                <w:sz w:val="24"/>
                <w:szCs w:val="24"/>
                <w:lang w:val="en"/>
              </w:rPr>
            </w:pPr>
            <w:r w:rsidRPr="00794B51">
              <w:rPr>
                <w:rFonts w:asciiTheme="minorHAnsi" w:eastAsia="Times New Roman" w:hAnsiTheme="minorHAnsi" w:cstheme="minorHAnsi"/>
                <w:b/>
                <w:bCs/>
                <w:sz w:val="24"/>
                <w:szCs w:val="24"/>
                <w:lang w:val="en"/>
              </w:rPr>
              <w:t>The manager should Listen, Then Speak Out</w:t>
            </w:r>
            <w:r w:rsidRPr="00794B51">
              <w:rPr>
                <w:rFonts w:asciiTheme="minorHAnsi" w:eastAsia="Times New Roman" w:hAnsiTheme="minorHAnsi" w:cstheme="minorHAnsi"/>
                <w:sz w:val="24"/>
                <w:szCs w:val="24"/>
                <w:lang w:val="en"/>
              </w:rPr>
              <w:t xml:space="preserve"> </w:t>
            </w:r>
          </w:p>
          <w:p w:rsidR="00240FA9" w:rsidRPr="00794B51" w:rsidRDefault="00240FA9" w:rsidP="00240FA9">
            <w:pPr>
              <w:spacing w:before="100" w:beforeAutospacing="1" w:after="100" w:afterAutospacing="1"/>
              <w:rPr>
                <w:rFonts w:eastAsia="Times New Roman" w:cstheme="minorHAnsi"/>
                <w:sz w:val="24"/>
                <w:szCs w:val="24"/>
                <w:lang w:val="en"/>
              </w:rPr>
            </w:pPr>
            <w:r w:rsidRPr="00794B51">
              <w:rPr>
                <w:rFonts w:eastAsia="Times New Roman" w:cstheme="minorHAnsi"/>
                <w:sz w:val="24"/>
                <w:szCs w:val="24"/>
                <w:lang w:val="en"/>
              </w:rPr>
              <w:t>Believe it or not, just listening to an employee’s issue is the first and most important step in resolving conflict. You should simply listen to all parties involved to completely understand the nature of conflict, and then start troubleshooting solutions.</w:t>
            </w:r>
          </w:p>
          <w:p w:rsidR="00240FA9" w:rsidRPr="00794B51" w:rsidRDefault="00240FA9" w:rsidP="00240FA9">
            <w:pPr>
              <w:pStyle w:val="ListParagraph"/>
              <w:numPr>
                <w:ilvl w:val="0"/>
                <w:numId w:val="35"/>
              </w:numPr>
              <w:spacing w:before="100" w:beforeAutospacing="1" w:after="100" w:afterAutospacing="1"/>
              <w:rPr>
                <w:rFonts w:asciiTheme="minorHAnsi" w:eastAsia="Times New Roman" w:hAnsiTheme="minorHAnsi" w:cstheme="minorHAnsi"/>
                <w:sz w:val="24"/>
                <w:szCs w:val="24"/>
                <w:lang w:val="en"/>
              </w:rPr>
            </w:pPr>
            <w:r w:rsidRPr="00794B51">
              <w:rPr>
                <w:rFonts w:asciiTheme="minorHAnsi" w:eastAsia="Times New Roman" w:hAnsiTheme="minorHAnsi" w:cstheme="minorHAnsi"/>
                <w:b/>
                <w:bCs/>
                <w:sz w:val="24"/>
                <w:szCs w:val="24"/>
                <w:lang w:val="en"/>
              </w:rPr>
              <w:t>Gather the Group</w:t>
            </w:r>
            <w:r w:rsidRPr="00794B51">
              <w:rPr>
                <w:rFonts w:asciiTheme="minorHAnsi" w:eastAsia="Times New Roman" w:hAnsiTheme="minorHAnsi" w:cstheme="minorHAnsi"/>
                <w:sz w:val="24"/>
                <w:szCs w:val="24"/>
                <w:lang w:val="en"/>
              </w:rPr>
              <w:t xml:space="preserve"> </w:t>
            </w:r>
          </w:p>
          <w:p w:rsidR="00240FA9" w:rsidRPr="00794B51" w:rsidRDefault="00240FA9" w:rsidP="00240FA9">
            <w:pPr>
              <w:spacing w:before="100" w:beforeAutospacing="1" w:after="100" w:afterAutospacing="1"/>
              <w:rPr>
                <w:rFonts w:eastAsia="Times New Roman" w:cstheme="minorHAnsi"/>
                <w:sz w:val="24"/>
                <w:szCs w:val="24"/>
                <w:lang w:val="en"/>
              </w:rPr>
            </w:pPr>
            <w:r w:rsidRPr="00794B51">
              <w:rPr>
                <w:rFonts w:eastAsia="Times New Roman" w:cstheme="minorHAnsi"/>
                <w:sz w:val="24"/>
                <w:szCs w:val="24"/>
                <w:lang w:val="en"/>
              </w:rPr>
              <w:t>As a leader, you’ll need to arrange a meeting with all involved parties to discuss the issue. Give everyone a chance to speak; this is a good opportunity to hear all sides and gain a full understanding of the conflict. Having a group meeting may also expedite a resolution that will satisfy everyone.</w:t>
            </w:r>
          </w:p>
          <w:p w:rsidR="00240FA9" w:rsidRPr="00794B51" w:rsidRDefault="00240FA9" w:rsidP="00240FA9">
            <w:pPr>
              <w:pStyle w:val="ListParagraph"/>
              <w:numPr>
                <w:ilvl w:val="0"/>
                <w:numId w:val="35"/>
              </w:numPr>
              <w:spacing w:before="100" w:beforeAutospacing="1" w:after="100" w:afterAutospacing="1"/>
              <w:rPr>
                <w:rFonts w:asciiTheme="minorHAnsi" w:eastAsia="Times New Roman" w:hAnsiTheme="minorHAnsi" w:cstheme="minorHAnsi"/>
                <w:sz w:val="24"/>
                <w:szCs w:val="24"/>
                <w:lang w:val="en"/>
              </w:rPr>
            </w:pPr>
            <w:r w:rsidRPr="00794B51">
              <w:rPr>
                <w:rFonts w:asciiTheme="minorHAnsi" w:eastAsia="Times New Roman" w:hAnsiTheme="minorHAnsi" w:cstheme="minorHAnsi"/>
                <w:b/>
                <w:bCs/>
                <w:sz w:val="24"/>
                <w:szCs w:val="24"/>
                <w:lang w:val="en"/>
              </w:rPr>
              <w:t>Be Impartial</w:t>
            </w:r>
            <w:r w:rsidRPr="00794B51">
              <w:rPr>
                <w:rFonts w:asciiTheme="minorHAnsi" w:eastAsia="Times New Roman" w:hAnsiTheme="minorHAnsi" w:cstheme="minorHAnsi"/>
                <w:sz w:val="24"/>
                <w:szCs w:val="24"/>
                <w:lang w:val="en"/>
              </w:rPr>
              <w:t xml:space="preserve"> </w:t>
            </w:r>
          </w:p>
          <w:p w:rsidR="00240FA9" w:rsidRPr="00794B51" w:rsidRDefault="00240FA9" w:rsidP="00240FA9">
            <w:pPr>
              <w:spacing w:before="100" w:beforeAutospacing="1" w:after="100" w:afterAutospacing="1"/>
              <w:rPr>
                <w:rFonts w:eastAsia="Times New Roman" w:cstheme="minorHAnsi"/>
                <w:sz w:val="24"/>
                <w:szCs w:val="24"/>
                <w:lang w:val="en"/>
              </w:rPr>
            </w:pPr>
            <w:r w:rsidRPr="00794B51">
              <w:rPr>
                <w:rFonts w:eastAsia="Times New Roman" w:cstheme="minorHAnsi"/>
                <w:sz w:val="24"/>
                <w:szCs w:val="24"/>
                <w:lang w:val="en"/>
              </w:rPr>
              <w:t>Don’t take sides! In a leadership position, you shouldn’t display any sort of opinion that favors one person over another. If you are partial towards one person, try to access the situation from all sides to come up with a fair and reasonable solution.</w:t>
            </w:r>
          </w:p>
          <w:p w:rsidR="00240FA9" w:rsidRPr="00794B51" w:rsidRDefault="00240FA9" w:rsidP="00240FA9">
            <w:pPr>
              <w:pStyle w:val="ListParagraph"/>
              <w:numPr>
                <w:ilvl w:val="0"/>
                <w:numId w:val="35"/>
              </w:numPr>
              <w:spacing w:before="100" w:beforeAutospacing="1" w:after="100" w:afterAutospacing="1"/>
              <w:rPr>
                <w:rFonts w:asciiTheme="minorHAnsi" w:eastAsia="Times New Roman" w:hAnsiTheme="minorHAnsi" w:cstheme="minorHAnsi"/>
                <w:sz w:val="24"/>
                <w:szCs w:val="24"/>
                <w:lang w:val="en"/>
              </w:rPr>
            </w:pPr>
            <w:r w:rsidRPr="00794B51">
              <w:rPr>
                <w:rFonts w:asciiTheme="minorHAnsi" w:eastAsia="Times New Roman" w:hAnsiTheme="minorHAnsi" w:cstheme="minorHAnsi"/>
                <w:b/>
                <w:bCs/>
                <w:sz w:val="24"/>
                <w:szCs w:val="24"/>
                <w:lang w:val="en"/>
              </w:rPr>
              <w:t>Do Not Postpone Conflict Resolution</w:t>
            </w:r>
            <w:r w:rsidRPr="00794B51">
              <w:rPr>
                <w:rFonts w:asciiTheme="minorHAnsi" w:eastAsia="Times New Roman" w:hAnsiTheme="minorHAnsi" w:cstheme="minorHAnsi"/>
                <w:sz w:val="24"/>
                <w:szCs w:val="24"/>
                <w:lang w:val="en"/>
              </w:rPr>
              <w:t xml:space="preserve"> </w:t>
            </w:r>
          </w:p>
          <w:p w:rsidR="00240FA9" w:rsidRPr="00794B51" w:rsidRDefault="00240FA9" w:rsidP="00240FA9">
            <w:pPr>
              <w:spacing w:before="100" w:beforeAutospacing="1" w:after="100" w:afterAutospacing="1"/>
              <w:rPr>
                <w:rFonts w:eastAsia="Times New Roman" w:cstheme="minorHAnsi"/>
                <w:sz w:val="24"/>
                <w:szCs w:val="24"/>
                <w:lang w:val="en"/>
              </w:rPr>
            </w:pPr>
            <w:r w:rsidRPr="00794B51">
              <w:rPr>
                <w:rFonts w:eastAsia="Times New Roman" w:cstheme="minorHAnsi"/>
                <w:sz w:val="24"/>
                <w:szCs w:val="24"/>
                <w:lang w:val="en"/>
              </w:rPr>
              <w:t>Address the conflict immediately. Otherwise, the situation could escalate and could affect employee performance. Just make sure not to address the situation too quickly or without careful consideration, as your decision will directly affect the demeanor and performance of your staff.</w:t>
            </w:r>
            <w:r w:rsidRPr="00794B51">
              <w:rPr>
                <w:rFonts w:eastAsia="Times New Roman" w:cstheme="minorHAnsi"/>
                <w:b/>
                <w:bCs/>
                <w:sz w:val="24"/>
                <w:szCs w:val="24"/>
                <w:lang w:val="en"/>
              </w:rPr>
              <w:t xml:space="preserve"> </w:t>
            </w:r>
          </w:p>
          <w:p w:rsidR="00240FA9" w:rsidRPr="00794B51" w:rsidRDefault="00240FA9" w:rsidP="00240FA9">
            <w:pPr>
              <w:pStyle w:val="ListParagraph"/>
              <w:numPr>
                <w:ilvl w:val="0"/>
                <w:numId w:val="35"/>
              </w:numPr>
              <w:spacing w:before="100" w:beforeAutospacing="1" w:after="100" w:afterAutospacing="1"/>
              <w:rPr>
                <w:rFonts w:asciiTheme="minorHAnsi" w:eastAsia="Times New Roman" w:hAnsiTheme="minorHAnsi" w:cstheme="minorHAnsi"/>
                <w:sz w:val="24"/>
                <w:szCs w:val="24"/>
                <w:lang w:val="en"/>
              </w:rPr>
            </w:pPr>
            <w:r w:rsidRPr="00794B51">
              <w:rPr>
                <w:rFonts w:asciiTheme="minorHAnsi" w:eastAsia="Times New Roman" w:hAnsiTheme="minorHAnsi" w:cstheme="minorHAnsi"/>
                <w:b/>
                <w:bCs/>
                <w:sz w:val="24"/>
                <w:szCs w:val="24"/>
                <w:lang w:val="en"/>
              </w:rPr>
              <w:lastRenderedPageBreak/>
              <w:t>Promote Teamwork</w:t>
            </w:r>
          </w:p>
          <w:p w:rsidR="00240FA9" w:rsidRPr="00794B51" w:rsidRDefault="00240FA9" w:rsidP="00240FA9">
            <w:pPr>
              <w:spacing w:before="100" w:beforeAutospacing="1" w:after="100" w:afterAutospacing="1"/>
              <w:rPr>
                <w:rFonts w:eastAsia="Times New Roman" w:cstheme="minorHAnsi"/>
                <w:sz w:val="24"/>
                <w:szCs w:val="24"/>
                <w:lang w:val="en"/>
              </w:rPr>
            </w:pPr>
            <w:r w:rsidRPr="00794B51">
              <w:rPr>
                <w:rFonts w:eastAsia="Times New Roman" w:cstheme="minorHAnsi"/>
                <w:sz w:val="24"/>
                <w:szCs w:val="24"/>
                <w:lang w:val="en"/>
              </w:rPr>
              <w:t>Encouragement and motivation are powerful. Remind your staff of successful projects that required teamwork to complete. This is one of the most effective conflict resolution techniques and will really make the employees think about the importance of working in a team.</w:t>
            </w:r>
          </w:p>
          <w:p w:rsidR="00240FA9" w:rsidRPr="00794B51" w:rsidRDefault="00240FA9" w:rsidP="00240FA9">
            <w:pPr>
              <w:pStyle w:val="ListParagraph"/>
              <w:numPr>
                <w:ilvl w:val="0"/>
                <w:numId w:val="35"/>
              </w:numPr>
              <w:spacing w:before="100" w:beforeAutospacing="1" w:after="100" w:afterAutospacing="1"/>
              <w:rPr>
                <w:rFonts w:asciiTheme="minorHAnsi" w:eastAsia="Times New Roman" w:hAnsiTheme="minorHAnsi" w:cstheme="minorHAnsi"/>
                <w:sz w:val="24"/>
                <w:szCs w:val="24"/>
                <w:lang w:val="en"/>
              </w:rPr>
            </w:pPr>
            <w:r w:rsidRPr="00794B51">
              <w:rPr>
                <w:rFonts w:asciiTheme="minorHAnsi" w:eastAsia="Times New Roman" w:hAnsiTheme="minorHAnsi" w:cstheme="minorHAnsi"/>
                <w:b/>
                <w:bCs/>
                <w:sz w:val="24"/>
                <w:szCs w:val="24"/>
                <w:lang w:val="en"/>
              </w:rPr>
              <w:t>Broadcast Praise</w:t>
            </w:r>
          </w:p>
          <w:p w:rsidR="00240FA9" w:rsidRPr="00794B51" w:rsidRDefault="00240FA9" w:rsidP="00240FA9">
            <w:pPr>
              <w:spacing w:before="100" w:beforeAutospacing="1" w:after="100" w:afterAutospacing="1"/>
              <w:rPr>
                <w:rFonts w:eastAsia="Times New Roman" w:cstheme="minorHAnsi"/>
                <w:sz w:val="24"/>
                <w:szCs w:val="24"/>
                <w:lang w:val="en"/>
              </w:rPr>
            </w:pPr>
            <w:r w:rsidRPr="00794B51">
              <w:rPr>
                <w:rFonts w:eastAsia="Times New Roman" w:cstheme="minorHAnsi"/>
                <w:sz w:val="24"/>
                <w:szCs w:val="24"/>
                <w:lang w:val="en"/>
              </w:rPr>
              <w:t>As stated above, the power of encouragement and motivation can be multiplied when it is spread to recognize those who are modeling the teamwork and cooperation that is desired within any conflict. Try to give suitable models in these instances because behavior modeling can be risky if there are elements in the model that are undesirable.</w:t>
            </w:r>
          </w:p>
          <w:p w:rsidR="00240FA9" w:rsidRPr="00794B51" w:rsidRDefault="00240FA9" w:rsidP="00240FA9">
            <w:pPr>
              <w:rPr>
                <w:rFonts w:eastAsia="Times New Roman" w:cstheme="minorHAnsi"/>
                <w:color w:val="3C3C3C"/>
                <w:sz w:val="24"/>
                <w:szCs w:val="24"/>
                <w:lang w:val="en"/>
              </w:rPr>
            </w:pPr>
            <w:r w:rsidRPr="00794B51">
              <w:rPr>
                <w:rFonts w:eastAsia="Times New Roman" w:cstheme="minorHAnsi"/>
                <w:bCs/>
                <w:iCs/>
                <w:color w:val="000000"/>
                <w:sz w:val="24"/>
                <w:szCs w:val="24"/>
              </w:rPr>
              <w:t xml:space="preserve">    </w:t>
            </w:r>
            <w:r w:rsidRPr="00794B51">
              <w:rPr>
                <w:rFonts w:eastAsia="Times New Roman" w:cstheme="minorHAnsi"/>
                <w:color w:val="3C3C3C"/>
                <w:sz w:val="24"/>
                <w:szCs w:val="24"/>
                <w:lang w:val="en"/>
              </w:rPr>
              <w:t>Conflict and problem solving is the greatest enabler for growth and opportunity. This is why they say failure serves as the greatest lesson in business and in life.  One should be the manager that shows maturity, acts courageously, and requires accountability.  Applying the techniques mentioned above will help the manager to become a master conflict resolving. Each experience teaches us all new things. Conflict resolving should therefore be embraced and the many unseen treasures it represents.</w:t>
            </w:r>
          </w:p>
          <w:p w:rsidR="00240FA9" w:rsidRPr="007737E1" w:rsidRDefault="00240FA9" w:rsidP="00240FA9">
            <w:pPr>
              <w:rPr>
                <w:rFonts w:eastAsia="Times New Roman" w:cstheme="minorHAnsi"/>
                <w:b/>
                <w:color w:val="3C3C3C"/>
                <w:sz w:val="28"/>
                <w:szCs w:val="28"/>
                <w:lang w:val="en"/>
              </w:rPr>
            </w:pPr>
            <w:r w:rsidRPr="007737E1">
              <w:rPr>
                <w:rFonts w:eastAsia="Times New Roman" w:cstheme="minorHAnsi"/>
                <w:b/>
                <w:color w:val="3C3C3C"/>
                <w:sz w:val="28"/>
                <w:szCs w:val="28"/>
                <w:lang w:val="en"/>
              </w:rPr>
              <w:t>III. IMPORTANCE OF PROBLEM SOLVING SKILLS FOR MANAGERS.</w:t>
            </w:r>
          </w:p>
          <w:p w:rsidR="00240FA9" w:rsidRPr="00794B51" w:rsidRDefault="00240FA9" w:rsidP="00240FA9">
            <w:pPr>
              <w:shd w:val="clear" w:color="auto" w:fill="FFFFFF"/>
              <w:rPr>
                <w:rFonts w:eastAsia="Times New Roman" w:cs="Times New Roman"/>
                <w:color w:val="000000"/>
                <w:sz w:val="24"/>
                <w:szCs w:val="24"/>
              </w:rPr>
            </w:pPr>
            <w:r w:rsidRPr="00794B51">
              <w:rPr>
                <w:rFonts w:eastAsia="Times New Roman" w:cstheme="minorHAnsi"/>
                <w:color w:val="3C3C3C"/>
                <w:sz w:val="24"/>
                <w:szCs w:val="24"/>
                <w:lang w:val="en"/>
              </w:rPr>
              <w:t xml:space="preserve">      Problem solving is </w:t>
            </w:r>
            <w:r w:rsidRPr="00794B51">
              <w:rPr>
                <w:rFonts w:eastAsia="Times New Roman" w:cs="Times New Roman"/>
                <w:color w:val="000000"/>
                <w:sz w:val="24"/>
                <w:szCs w:val="24"/>
              </w:rPr>
              <w:t xml:space="preserve">the </w:t>
            </w:r>
            <w:hyperlink r:id="rId10" w:history="1">
              <w:r w:rsidRPr="00794B51">
                <w:rPr>
                  <w:rFonts w:eastAsia="Times New Roman" w:cs="Times New Roman"/>
                  <w:color w:val="000000"/>
                  <w:sz w:val="24"/>
                  <w:szCs w:val="24"/>
                </w:rPr>
                <w:t>process</w:t>
              </w:r>
            </w:hyperlink>
            <w:r w:rsidRPr="00794B51">
              <w:rPr>
                <w:rFonts w:eastAsia="Times New Roman" w:cs="Times New Roman"/>
                <w:color w:val="000000"/>
                <w:sz w:val="24"/>
                <w:szCs w:val="24"/>
              </w:rPr>
              <w:t xml:space="preserve"> of </w:t>
            </w:r>
            <w:hyperlink r:id="rId11" w:history="1">
              <w:r w:rsidRPr="00794B51">
                <w:rPr>
                  <w:rFonts w:eastAsia="Times New Roman" w:cs="Times New Roman"/>
                  <w:color w:val="000000"/>
                  <w:sz w:val="24"/>
                  <w:szCs w:val="24"/>
                </w:rPr>
                <w:t>working</w:t>
              </w:r>
            </w:hyperlink>
            <w:r w:rsidRPr="00794B51">
              <w:rPr>
                <w:rFonts w:eastAsia="Times New Roman" w:cs="Times New Roman"/>
                <w:color w:val="000000"/>
                <w:sz w:val="24"/>
                <w:szCs w:val="24"/>
              </w:rPr>
              <w:t xml:space="preserve"> through details of a </w:t>
            </w:r>
            <w:hyperlink r:id="rId12" w:history="1">
              <w:r w:rsidRPr="00794B51">
                <w:rPr>
                  <w:rFonts w:eastAsia="Times New Roman" w:cs="Times New Roman"/>
                  <w:color w:val="000000"/>
                  <w:sz w:val="24"/>
                  <w:szCs w:val="24"/>
                </w:rPr>
                <w:t>problem</w:t>
              </w:r>
            </w:hyperlink>
            <w:r w:rsidRPr="00794B51">
              <w:rPr>
                <w:rFonts w:eastAsia="Times New Roman" w:cs="Times New Roman"/>
                <w:color w:val="000000"/>
                <w:sz w:val="24"/>
                <w:szCs w:val="24"/>
              </w:rPr>
              <w:t xml:space="preserve"> to </w:t>
            </w:r>
            <w:hyperlink r:id="rId13" w:history="1">
              <w:r w:rsidRPr="00794B51">
                <w:rPr>
                  <w:rFonts w:eastAsia="Times New Roman" w:cs="Times New Roman"/>
                  <w:color w:val="000000"/>
                  <w:sz w:val="24"/>
                  <w:szCs w:val="24"/>
                </w:rPr>
                <w:t>reach</w:t>
              </w:r>
            </w:hyperlink>
            <w:r w:rsidRPr="00794B51">
              <w:rPr>
                <w:rFonts w:eastAsia="Times New Roman" w:cs="Times New Roman"/>
                <w:color w:val="000000"/>
                <w:sz w:val="24"/>
                <w:szCs w:val="24"/>
              </w:rPr>
              <w:t xml:space="preserve"> a </w:t>
            </w:r>
            <w:hyperlink r:id="rId14" w:history="1">
              <w:r w:rsidRPr="00794B51">
                <w:rPr>
                  <w:rFonts w:eastAsia="Times New Roman" w:cs="Times New Roman"/>
                  <w:color w:val="000000"/>
                  <w:sz w:val="24"/>
                  <w:szCs w:val="24"/>
                </w:rPr>
                <w:t>solution</w:t>
              </w:r>
            </w:hyperlink>
            <w:r w:rsidRPr="00794B51">
              <w:rPr>
                <w:rFonts w:eastAsia="Times New Roman" w:cs="Times New Roman"/>
                <w:color w:val="000000"/>
                <w:sz w:val="24"/>
                <w:szCs w:val="24"/>
              </w:rPr>
              <w:t xml:space="preserve">. Problem solving may include mathematical or </w:t>
            </w:r>
            <w:hyperlink r:id="rId15" w:history="1">
              <w:r w:rsidRPr="00794B51">
                <w:rPr>
                  <w:rFonts w:eastAsia="Times New Roman" w:cs="Times New Roman"/>
                  <w:color w:val="000000"/>
                  <w:sz w:val="24"/>
                  <w:szCs w:val="24"/>
                </w:rPr>
                <w:t>systematic</w:t>
              </w:r>
            </w:hyperlink>
            <w:r w:rsidRPr="00794B51">
              <w:rPr>
                <w:rFonts w:eastAsia="Times New Roman" w:cs="Times New Roman"/>
                <w:color w:val="000000"/>
                <w:sz w:val="24"/>
                <w:szCs w:val="24"/>
              </w:rPr>
              <w:t xml:space="preserve"> </w:t>
            </w:r>
            <w:hyperlink r:id="rId16" w:history="1">
              <w:r w:rsidRPr="00794B51">
                <w:rPr>
                  <w:rFonts w:eastAsia="Times New Roman" w:cs="Times New Roman"/>
                  <w:color w:val="000000"/>
                  <w:sz w:val="24"/>
                  <w:szCs w:val="24"/>
                </w:rPr>
                <w:t>operations</w:t>
              </w:r>
            </w:hyperlink>
            <w:r w:rsidRPr="00794B51">
              <w:rPr>
                <w:rFonts w:eastAsia="Times New Roman" w:cs="Times New Roman"/>
                <w:color w:val="000000"/>
                <w:sz w:val="24"/>
                <w:szCs w:val="24"/>
              </w:rPr>
              <w:t xml:space="preserve"> and can be a </w:t>
            </w:r>
            <w:hyperlink r:id="rId17" w:history="1">
              <w:r w:rsidRPr="00794B51">
                <w:rPr>
                  <w:rFonts w:eastAsia="Times New Roman" w:cs="Times New Roman"/>
                  <w:color w:val="000000"/>
                  <w:sz w:val="24"/>
                  <w:szCs w:val="24"/>
                </w:rPr>
                <w:t>gauge</w:t>
              </w:r>
            </w:hyperlink>
            <w:r w:rsidRPr="00794B51">
              <w:rPr>
                <w:rFonts w:eastAsia="Times New Roman" w:cs="Times New Roman"/>
                <w:color w:val="000000"/>
                <w:sz w:val="24"/>
                <w:szCs w:val="24"/>
              </w:rPr>
              <w:t xml:space="preserve"> of an </w:t>
            </w:r>
            <w:hyperlink r:id="rId18" w:history="1">
              <w:r w:rsidRPr="00794B51">
                <w:rPr>
                  <w:rFonts w:eastAsia="Times New Roman" w:cs="Times New Roman"/>
                  <w:color w:val="000000"/>
                  <w:sz w:val="24"/>
                  <w:szCs w:val="24"/>
                </w:rPr>
                <w:t>individual's</w:t>
              </w:r>
            </w:hyperlink>
            <w:r w:rsidRPr="00794B51">
              <w:rPr>
                <w:rFonts w:eastAsia="Times New Roman" w:cs="Times New Roman"/>
                <w:color w:val="000000"/>
                <w:sz w:val="24"/>
                <w:szCs w:val="24"/>
              </w:rPr>
              <w:t xml:space="preserve"> </w:t>
            </w:r>
            <w:hyperlink r:id="rId19" w:history="1">
              <w:r w:rsidRPr="00794B51">
                <w:rPr>
                  <w:rFonts w:eastAsia="Times New Roman" w:cs="Times New Roman"/>
                  <w:color w:val="000000"/>
                  <w:sz w:val="24"/>
                  <w:szCs w:val="24"/>
                </w:rPr>
                <w:t>critical thinking</w:t>
              </w:r>
            </w:hyperlink>
            <w:r w:rsidRPr="00794B51">
              <w:rPr>
                <w:rFonts w:eastAsia="Times New Roman" w:cs="Times New Roman"/>
                <w:color w:val="000000"/>
                <w:sz w:val="24"/>
                <w:szCs w:val="24"/>
              </w:rPr>
              <w:t xml:space="preserve"> </w:t>
            </w:r>
            <w:hyperlink r:id="rId20" w:history="1">
              <w:r w:rsidRPr="00794B51">
                <w:rPr>
                  <w:rFonts w:eastAsia="Times New Roman" w:cs="Times New Roman"/>
                  <w:color w:val="000000"/>
                  <w:sz w:val="24"/>
                  <w:szCs w:val="24"/>
                </w:rPr>
                <w:t>skills</w:t>
              </w:r>
            </w:hyperlink>
            <w:r w:rsidRPr="00794B51">
              <w:rPr>
                <w:rFonts w:eastAsia="Times New Roman" w:cs="Times New Roman"/>
                <w:color w:val="000000"/>
                <w:sz w:val="24"/>
                <w:szCs w:val="24"/>
              </w:rPr>
              <w:t>. It is just natural that where there are people, so many different problems will occur. However, managers need that special skill to solve any problem that may arise and there four basic steps of solving a problem:</w:t>
            </w:r>
          </w:p>
          <w:p w:rsidR="00240FA9" w:rsidRPr="00794B51" w:rsidRDefault="00240FA9" w:rsidP="00240FA9">
            <w:pPr>
              <w:pStyle w:val="ListParagraph"/>
              <w:numPr>
                <w:ilvl w:val="1"/>
                <w:numId w:val="37"/>
              </w:numPr>
              <w:shd w:val="clear" w:color="auto" w:fill="FFFFFF"/>
              <w:rPr>
                <w:rFonts w:asciiTheme="minorHAnsi" w:eastAsia="Times New Roman" w:hAnsiTheme="minorHAnsi"/>
                <w:color w:val="000000"/>
                <w:sz w:val="24"/>
                <w:szCs w:val="24"/>
              </w:rPr>
            </w:pPr>
            <w:r w:rsidRPr="00794B51">
              <w:rPr>
                <w:rFonts w:asciiTheme="minorHAnsi" w:eastAsia="Times New Roman" w:hAnsiTheme="minorHAnsi"/>
                <w:color w:val="000000"/>
                <w:sz w:val="24"/>
                <w:szCs w:val="24"/>
              </w:rPr>
              <w:t>Defining the problem</w:t>
            </w:r>
          </w:p>
          <w:p w:rsidR="00240FA9" w:rsidRPr="00794B51" w:rsidRDefault="00240FA9" w:rsidP="00240FA9">
            <w:pPr>
              <w:pStyle w:val="ListParagraph"/>
              <w:numPr>
                <w:ilvl w:val="1"/>
                <w:numId w:val="37"/>
              </w:numPr>
              <w:shd w:val="clear" w:color="auto" w:fill="FFFFFF"/>
              <w:rPr>
                <w:rFonts w:asciiTheme="minorHAnsi" w:eastAsia="Times New Roman" w:hAnsiTheme="minorHAnsi"/>
                <w:color w:val="000000"/>
                <w:sz w:val="24"/>
                <w:szCs w:val="24"/>
              </w:rPr>
            </w:pPr>
            <w:r w:rsidRPr="00794B51">
              <w:rPr>
                <w:rFonts w:asciiTheme="minorHAnsi" w:eastAsia="Times New Roman" w:hAnsiTheme="minorHAnsi"/>
                <w:color w:val="000000"/>
                <w:sz w:val="24"/>
                <w:szCs w:val="24"/>
              </w:rPr>
              <w:t>Generating alternatives</w:t>
            </w:r>
          </w:p>
          <w:p w:rsidR="00240FA9" w:rsidRPr="00794B51" w:rsidRDefault="00240FA9" w:rsidP="00240FA9">
            <w:pPr>
              <w:pStyle w:val="ListParagraph"/>
              <w:numPr>
                <w:ilvl w:val="1"/>
                <w:numId w:val="37"/>
              </w:numPr>
              <w:shd w:val="clear" w:color="auto" w:fill="FFFFFF"/>
              <w:rPr>
                <w:rFonts w:asciiTheme="minorHAnsi" w:eastAsia="Times New Roman" w:hAnsiTheme="minorHAnsi"/>
                <w:color w:val="000000"/>
                <w:sz w:val="24"/>
                <w:szCs w:val="24"/>
              </w:rPr>
            </w:pPr>
            <w:r w:rsidRPr="00794B51">
              <w:rPr>
                <w:rFonts w:asciiTheme="minorHAnsi" w:eastAsia="Times New Roman" w:hAnsiTheme="minorHAnsi"/>
                <w:color w:val="000000"/>
                <w:sz w:val="24"/>
                <w:szCs w:val="24"/>
              </w:rPr>
              <w:t xml:space="preserve">Evaluating and selecting alternatives and </w:t>
            </w:r>
          </w:p>
          <w:p w:rsidR="00240FA9" w:rsidRPr="00794B51" w:rsidRDefault="00240FA9" w:rsidP="00240FA9">
            <w:pPr>
              <w:pStyle w:val="ListParagraph"/>
              <w:numPr>
                <w:ilvl w:val="1"/>
                <w:numId w:val="37"/>
              </w:numPr>
              <w:shd w:val="clear" w:color="auto" w:fill="FFFFFF"/>
              <w:rPr>
                <w:rFonts w:asciiTheme="minorHAnsi" w:eastAsia="Times New Roman" w:hAnsiTheme="minorHAnsi"/>
                <w:color w:val="000000"/>
                <w:sz w:val="24"/>
                <w:szCs w:val="24"/>
              </w:rPr>
            </w:pPr>
            <w:r w:rsidRPr="00794B51">
              <w:rPr>
                <w:rFonts w:asciiTheme="minorHAnsi" w:eastAsia="Times New Roman" w:hAnsiTheme="minorHAnsi"/>
                <w:color w:val="000000"/>
                <w:sz w:val="24"/>
                <w:szCs w:val="24"/>
              </w:rPr>
              <w:t>Implementing solutions.</w:t>
            </w:r>
          </w:p>
          <w:p w:rsidR="00240FA9" w:rsidRPr="00794B51" w:rsidRDefault="00240FA9" w:rsidP="00240FA9">
            <w:pPr>
              <w:shd w:val="clear" w:color="auto" w:fill="FFFFFF"/>
              <w:rPr>
                <w:rFonts w:eastAsia="Times New Roman" w:cs="Times New Roman"/>
                <w:color w:val="000000"/>
                <w:sz w:val="24"/>
                <w:szCs w:val="24"/>
              </w:rPr>
            </w:pPr>
            <w:r w:rsidRPr="00794B51">
              <w:rPr>
                <w:rFonts w:eastAsia="Times New Roman" w:cs="Times New Roman"/>
                <w:color w:val="000000"/>
                <w:sz w:val="24"/>
                <w:szCs w:val="24"/>
              </w:rPr>
              <w:t>However, there are benefits of managers having problem solving skills and these are as follows:</w:t>
            </w:r>
          </w:p>
          <w:p w:rsidR="00240FA9" w:rsidRPr="00794B51" w:rsidRDefault="00240FA9" w:rsidP="00240FA9">
            <w:pPr>
              <w:numPr>
                <w:ilvl w:val="0"/>
                <w:numId w:val="36"/>
              </w:numPr>
              <w:spacing w:before="100" w:beforeAutospacing="1" w:after="100" w:afterAutospacing="1"/>
              <w:rPr>
                <w:rFonts w:eastAsia="Times New Roman" w:cstheme="minorHAnsi"/>
                <w:sz w:val="24"/>
                <w:szCs w:val="24"/>
              </w:rPr>
            </w:pPr>
            <w:r w:rsidRPr="00794B51">
              <w:rPr>
                <w:rFonts w:eastAsia="Times New Roman" w:cstheme="minorHAnsi"/>
                <w:sz w:val="24"/>
                <w:szCs w:val="24"/>
              </w:rPr>
              <w:t xml:space="preserve">Encourages open communication and cooperation </w:t>
            </w:r>
          </w:p>
          <w:p w:rsidR="00240FA9" w:rsidRPr="00794B51" w:rsidRDefault="00240FA9" w:rsidP="00240FA9">
            <w:pPr>
              <w:numPr>
                <w:ilvl w:val="0"/>
                <w:numId w:val="36"/>
              </w:numPr>
              <w:spacing w:before="100" w:beforeAutospacing="1" w:after="100" w:afterAutospacing="1"/>
              <w:rPr>
                <w:rFonts w:eastAsia="Times New Roman" w:cstheme="minorHAnsi"/>
                <w:sz w:val="24"/>
                <w:szCs w:val="24"/>
              </w:rPr>
            </w:pPr>
            <w:r w:rsidRPr="00794B51">
              <w:rPr>
                <w:rFonts w:eastAsia="Times New Roman" w:cstheme="minorHAnsi"/>
                <w:sz w:val="24"/>
                <w:szCs w:val="24"/>
              </w:rPr>
              <w:t xml:space="preserve">Decrease in customer complaints </w:t>
            </w:r>
          </w:p>
          <w:p w:rsidR="00240FA9" w:rsidRPr="00794B51" w:rsidRDefault="00240FA9" w:rsidP="00240FA9">
            <w:pPr>
              <w:numPr>
                <w:ilvl w:val="0"/>
                <w:numId w:val="36"/>
              </w:numPr>
              <w:spacing w:before="100" w:beforeAutospacing="1" w:after="100" w:afterAutospacing="1"/>
              <w:rPr>
                <w:rFonts w:eastAsia="Times New Roman" w:cstheme="minorHAnsi"/>
                <w:sz w:val="24"/>
                <w:szCs w:val="24"/>
              </w:rPr>
            </w:pPr>
            <w:r w:rsidRPr="00794B51">
              <w:rPr>
                <w:rFonts w:eastAsia="Times New Roman" w:cstheme="minorHAnsi"/>
                <w:sz w:val="24"/>
                <w:szCs w:val="24"/>
              </w:rPr>
              <w:t xml:space="preserve">Gain loyalty to the organization </w:t>
            </w:r>
          </w:p>
          <w:p w:rsidR="00240FA9" w:rsidRPr="00794B51" w:rsidRDefault="00240FA9" w:rsidP="00240FA9">
            <w:pPr>
              <w:numPr>
                <w:ilvl w:val="0"/>
                <w:numId w:val="36"/>
              </w:numPr>
              <w:spacing w:before="100" w:beforeAutospacing="1" w:after="100" w:afterAutospacing="1"/>
              <w:rPr>
                <w:rFonts w:eastAsia="Times New Roman" w:cstheme="minorHAnsi"/>
                <w:sz w:val="24"/>
                <w:szCs w:val="24"/>
              </w:rPr>
            </w:pPr>
            <w:r w:rsidRPr="00794B51">
              <w:rPr>
                <w:rFonts w:eastAsia="Times New Roman" w:cstheme="minorHAnsi"/>
                <w:sz w:val="24"/>
                <w:szCs w:val="24"/>
              </w:rPr>
              <w:t xml:space="preserve">Strengthens relationships </w:t>
            </w:r>
          </w:p>
          <w:p w:rsidR="00240FA9" w:rsidRPr="00794B51" w:rsidRDefault="00240FA9" w:rsidP="00240FA9">
            <w:pPr>
              <w:numPr>
                <w:ilvl w:val="0"/>
                <w:numId w:val="36"/>
              </w:numPr>
              <w:spacing w:before="100" w:beforeAutospacing="1" w:after="100" w:afterAutospacing="1"/>
              <w:rPr>
                <w:rFonts w:eastAsia="Times New Roman" w:cstheme="minorHAnsi"/>
                <w:sz w:val="24"/>
                <w:szCs w:val="24"/>
              </w:rPr>
            </w:pPr>
            <w:r w:rsidRPr="00794B51">
              <w:rPr>
                <w:rFonts w:eastAsia="Times New Roman" w:cstheme="minorHAnsi"/>
                <w:sz w:val="24"/>
                <w:szCs w:val="24"/>
              </w:rPr>
              <w:t xml:space="preserve">Increased morale and motivation </w:t>
            </w:r>
          </w:p>
          <w:p w:rsidR="00240FA9" w:rsidRPr="00794B51" w:rsidRDefault="00240FA9" w:rsidP="00240FA9">
            <w:pPr>
              <w:numPr>
                <w:ilvl w:val="0"/>
                <w:numId w:val="36"/>
              </w:numPr>
              <w:spacing w:before="100" w:beforeAutospacing="1" w:after="100" w:afterAutospacing="1"/>
              <w:rPr>
                <w:rFonts w:eastAsia="Times New Roman" w:cstheme="minorHAnsi"/>
                <w:sz w:val="24"/>
                <w:szCs w:val="24"/>
              </w:rPr>
            </w:pPr>
            <w:r w:rsidRPr="00794B51">
              <w:rPr>
                <w:rFonts w:eastAsia="Times New Roman" w:cstheme="minorHAnsi"/>
                <w:sz w:val="24"/>
                <w:szCs w:val="24"/>
              </w:rPr>
              <w:t xml:space="preserve">Decreased turnover, absenteeism and lateness </w:t>
            </w:r>
          </w:p>
          <w:p w:rsidR="00240FA9" w:rsidRPr="00794B51" w:rsidRDefault="00240FA9" w:rsidP="00240FA9">
            <w:pPr>
              <w:numPr>
                <w:ilvl w:val="0"/>
                <w:numId w:val="36"/>
              </w:numPr>
              <w:spacing w:before="100" w:beforeAutospacing="1" w:after="100" w:afterAutospacing="1"/>
              <w:rPr>
                <w:rFonts w:eastAsia="Times New Roman" w:cstheme="minorHAnsi"/>
                <w:sz w:val="24"/>
                <w:szCs w:val="24"/>
              </w:rPr>
            </w:pPr>
            <w:r w:rsidRPr="00794B51">
              <w:rPr>
                <w:rFonts w:eastAsia="Times New Roman" w:cstheme="minorHAnsi"/>
                <w:sz w:val="24"/>
                <w:szCs w:val="24"/>
              </w:rPr>
              <w:t xml:space="preserve">Look at old problems from new perspectives </w:t>
            </w:r>
          </w:p>
          <w:p w:rsidR="00240FA9" w:rsidRPr="00794B51" w:rsidRDefault="00240FA9" w:rsidP="00240FA9">
            <w:pPr>
              <w:numPr>
                <w:ilvl w:val="0"/>
                <w:numId w:val="36"/>
              </w:numPr>
              <w:spacing w:before="100" w:beforeAutospacing="1" w:after="100" w:afterAutospacing="1"/>
              <w:rPr>
                <w:rFonts w:eastAsia="Times New Roman" w:cstheme="minorHAnsi"/>
                <w:sz w:val="24"/>
                <w:szCs w:val="24"/>
              </w:rPr>
            </w:pPr>
            <w:r w:rsidRPr="00794B51">
              <w:rPr>
                <w:rFonts w:eastAsia="Times New Roman" w:cstheme="minorHAnsi"/>
                <w:sz w:val="24"/>
                <w:szCs w:val="24"/>
              </w:rPr>
              <w:t xml:space="preserve">Decreases error rates and increases productivity </w:t>
            </w:r>
          </w:p>
          <w:p w:rsidR="00240FA9" w:rsidRPr="00794B51" w:rsidRDefault="00240FA9" w:rsidP="00240FA9">
            <w:pPr>
              <w:numPr>
                <w:ilvl w:val="0"/>
                <w:numId w:val="36"/>
              </w:numPr>
              <w:spacing w:before="100" w:beforeAutospacing="1" w:after="100" w:afterAutospacing="1"/>
              <w:rPr>
                <w:rFonts w:eastAsia="Times New Roman" w:cstheme="minorHAnsi"/>
                <w:sz w:val="24"/>
                <w:szCs w:val="24"/>
              </w:rPr>
            </w:pPr>
            <w:r w:rsidRPr="00794B51">
              <w:rPr>
                <w:rFonts w:eastAsia="Times New Roman" w:cstheme="minorHAnsi"/>
                <w:sz w:val="24"/>
                <w:szCs w:val="24"/>
              </w:rPr>
              <w:t>Increase understanding to employees</w:t>
            </w:r>
          </w:p>
          <w:p w:rsidR="00240FA9" w:rsidRPr="00794B51" w:rsidRDefault="00240FA9" w:rsidP="00240FA9">
            <w:pPr>
              <w:numPr>
                <w:ilvl w:val="0"/>
                <w:numId w:val="36"/>
              </w:numPr>
              <w:spacing w:before="100" w:beforeAutospacing="1" w:after="100" w:afterAutospacing="1"/>
              <w:rPr>
                <w:rFonts w:eastAsia="Times New Roman" w:cstheme="minorHAnsi"/>
                <w:sz w:val="24"/>
                <w:szCs w:val="24"/>
              </w:rPr>
            </w:pPr>
            <w:r w:rsidRPr="00794B51">
              <w:rPr>
                <w:rFonts w:eastAsia="Times New Roman" w:cstheme="minorHAnsi"/>
                <w:sz w:val="24"/>
                <w:szCs w:val="24"/>
              </w:rPr>
              <w:t>Reduces tension.</w:t>
            </w:r>
          </w:p>
          <w:p w:rsidR="00240FA9" w:rsidRPr="00794B51" w:rsidRDefault="00240FA9" w:rsidP="00240FA9">
            <w:pPr>
              <w:pStyle w:val="ListParagraph"/>
              <w:numPr>
                <w:ilvl w:val="0"/>
                <w:numId w:val="36"/>
              </w:numPr>
              <w:spacing w:before="100" w:beforeAutospacing="1" w:after="100" w:afterAutospacing="1"/>
              <w:outlineLvl w:val="1"/>
              <w:rPr>
                <w:rFonts w:asciiTheme="minorHAnsi" w:eastAsia="Times New Roman" w:hAnsiTheme="minorHAnsi" w:cstheme="minorHAnsi"/>
                <w:bCs/>
                <w:sz w:val="24"/>
                <w:szCs w:val="24"/>
                <w:lang w:val="en"/>
              </w:rPr>
            </w:pPr>
            <w:r w:rsidRPr="00794B51">
              <w:rPr>
                <w:rFonts w:asciiTheme="minorHAnsi" w:eastAsia="Times New Roman" w:hAnsiTheme="minorHAnsi" w:cstheme="minorHAnsi"/>
                <w:bCs/>
                <w:sz w:val="24"/>
                <w:szCs w:val="24"/>
                <w:lang w:val="en"/>
              </w:rPr>
              <w:t>Knowledge Development</w:t>
            </w:r>
          </w:p>
          <w:p w:rsidR="00240FA9" w:rsidRPr="00794B51" w:rsidRDefault="00240FA9" w:rsidP="00240FA9">
            <w:pPr>
              <w:pStyle w:val="ListParagraph"/>
              <w:numPr>
                <w:ilvl w:val="0"/>
                <w:numId w:val="36"/>
              </w:numPr>
              <w:spacing w:before="100" w:beforeAutospacing="1" w:after="100" w:afterAutospacing="1"/>
              <w:outlineLvl w:val="1"/>
              <w:rPr>
                <w:rFonts w:asciiTheme="minorHAnsi" w:eastAsia="Times New Roman" w:hAnsiTheme="minorHAnsi" w:cstheme="minorHAnsi"/>
                <w:bCs/>
                <w:sz w:val="24"/>
                <w:szCs w:val="24"/>
                <w:lang w:val="en"/>
              </w:rPr>
            </w:pPr>
            <w:r w:rsidRPr="00794B51">
              <w:rPr>
                <w:rFonts w:asciiTheme="minorHAnsi" w:eastAsia="Times New Roman" w:hAnsiTheme="minorHAnsi" w:cstheme="minorHAnsi"/>
                <w:bCs/>
                <w:sz w:val="24"/>
                <w:szCs w:val="24"/>
                <w:lang w:val="en"/>
              </w:rPr>
              <w:t>Harmony</w:t>
            </w:r>
          </w:p>
          <w:p w:rsidR="00240FA9" w:rsidRPr="00794B51" w:rsidRDefault="00240FA9" w:rsidP="00240FA9">
            <w:pPr>
              <w:numPr>
                <w:ilvl w:val="0"/>
                <w:numId w:val="36"/>
              </w:numPr>
              <w:spacing w:before="100" w:beforeAutospacing="1" w:after="100" w:afterAutospacing="1"/>
              <w:rPr>
                <w:rFonts w:eastAsia="Times New Roman" w:cstheme="minorHAnsi"/>
                <w:sz w:val="24"/>
                <w:szCs w:val="24"/>
              </w:rPr>
            </w:pPr>
            <w:r w:rsidRPr="00794B51">
              <w:rPr>
                <w:rFonts w:eastAsia="Times New Roman" w:cstheme="minorHAnsi"/>
                <w:sz w:val="24"/>
                <w:szCs w:val="24"/>
              </w:rPr>
              <w:t>Increase profits</w:t>
            </w:r>
          </w:p>
          <w:p w:rsidR="00240FA9" w:rsidRPr="00794B51" w:rsidRDefault="00240FA9" w:rsidP="00240FA9">
            <w:pPr>
              <w:numPr>
                <w:ilvl w:val="0"/>
                <w:numId w:val="36"/>
              </w:numPr>
              <w:spacing w:before="100" w:beforeAutospacing="1" w:after="100" w:afterAutospacing="1"/>
              <w:rPr>
                <w:rFonts w:eastAsia="Times New Roman" w:cstheme="minorHAnsi"/>
                <w:sz w:val="24"/>
                <w:szCs w:val="24"/>
              </w:rPr>
            </w:pPr>
            <w:r w:rsidRPr="00794B51">
              <w:rPr>
                <w:rFonts w:eastAsia="Times New Roman" w:cstheme="minorHAnsi"/>
                <w:sz w:val="24"/>
                <w:szCs w:val="24"/>
              </w:rPr>
              <w:lastRenderedPageBreak/>
              <w:t>Brings back the confidence to customers, employees, stakeholder, shareholders etc.</w:t>
            </w:r>
          </w:p>
          <w:p w:rsidR="00240FA9" w:rsidRPr="007737E1" w:rsidRDefault="00240FA9" w:rsidP="00240FA9">
            <w:pPr>
              <w:spacing w:before="100" w:beforeAutospacing="1" w:after="100" w:afterAutospacing="1"/>
              <w:rPr>
                <w:rFonts w:eastAsia="Times New Roman" w:cstheme="minorHAnsi"/>
                <w:b/>
                <w:sz w:val="28"/>
                <w:szCs w:val="28"/>
              </w:rPr>
            </w:pPr>
            <w:r w:rsidRPr="007737E1">
              <w:rPr>
                <w:rFonts w:eastAsia="Times New Roman" w:cstheme="minorHAnsi"/>
                <w:b/>
                <w:sz w:val="28"/>
                <w:szCs w:val="28"/>
              </w:rPr>
              <w:t>IV. HOW THE GOOD DIARY MANAGEMENT SUPPORT EFFECTIVE TIME MANAGEMENT.</w:t>
            </w:r>
          </w:p>
          <w:p w:rsidR="00240FA9" w:rsidRPr="00794B51" w:rsidRDefault="00240FA9" w:rsidP="00240FA9">
            <w:pPr>
              <w:spacing w:before="100" w:beforeAutospacing="1" w:after="100" w:afterAutospacing="1"/>
              <w:rPr>
                <w:sz w:val="24"/>
                <w:szCs w:val="24"/>
              </w:rPr>
            </w:pPr>
            <w:r w:rsidRPr="00794B51">
              <w:rPr>
                <w:rFonts w:eastAsia="Times New Roman" w:cstheme="minorHAnsi"/>
                <w:b/>
                <w:sz w:val="24"/>
                <w:szCs w:val="24"/>
              </w:rPr>
              <w:t xml:space="preserve">   </w:t>
            </w:r>
            <w:r w:rsidRPr="00794B51">
              <w:rPr>
                <w:rStyle w:val="oneclick-link"/>
                <w:sz w:val="24"/>
                <w:szCs w:val="24"/>
              </w:rPr>
              <w:t xml:space="preserve"> Diary is a book or note pad which is used for</w:t>
            </w:r>
            <w:r w:rsidRPr="00794B51">
              <w:rPr>
                <w:sz w:val="24"/>
                <w:szCs w:val="24"/>
              </w:rPr>
              <w:t xml:space="preserve"> </w:t>
            </w:r>
            <w:r w:rsidRPr="00794B51">
              <w:rPr>
                <w:rStyle w:val="oneclick-link"/>
                <w:sz w:val="24"/>
                <w:szCs w:val="24"/>
              </w:rPr>
              <w:t>daily</w:t>
            </w:r>
            <w:r w:rsidRPr="00794B51">
              <w:rPr>
                <w:sz w:val="24"/>
                <w:szCs w:val="24"/>
              </w:rPr>
              <w:t xml:space="preserve"> </w:t>
            </w:r>
            <w:r w:rsidRPr="00794B51">
              <w:rPr>
                <w:rStyle w:val="oneclick-link"/>
                <w:sz w:val="24"/>
                <w:szCs w:val="24"/>
              </w:rPr>
              <w:t>records,</w:t>
            </w:r>
            <w:r w:rsidRPr="00794B51">
              <w:rPr>
                <w:sz w:val="24"/>
                <w:szCs w:val="24"/>
              </w:rPr>
              <w:t xml:space="preserve"> </w:t>
            </w:r>
            <w:r w:rsidRPr="00794B51">
              <w:rPr>
                <w:rStyle w:val="oneclick-link"/>
                <w:sz w:val="24"/>
                <w:szCs w:val="24"/>
              </w:rPr>
              <w:t>usually</w:t>
            </w:r>
            <w:r w:rsidRPr="00794B51">
              <w:rPr>
                <w:sz w:val="24"/>
                <w:szCs w:val="24"/>
              </w:rPr>
              <w:t xml:space="preserve"> </w:t>
            </w:r>
            <w:r w:rsidRPr="00794B51">
              <w:rPr>
                <w:rStyle w:val="oneclick-link"/>
                <w:sz w:val="24"/>
                <w:szCs w:val="24"/>
              </w:rPr>
              <w:t>private,</w:t>
            </w:r>
            <w:r w:rsidRPr="00794B51">
              <w:rPr>
                <w:sz w:val="24"/>
                <w:szCs w:val="24"/>
              </w:rPr>
              <w:t xml:space="preserve"> </w:t>
            </w:r>
            <w:r w:rsidRPr="00794B51">
              <w:rPr>
                <w:rStyle w:val="oneclick-link"/>
                <w:sz w:val="24"/>
                <w:szCs w:val="24"/>
              </w:rPr>
              <w:t>especially</w:t>
            </w:r>
            <w:r w:rsidRPr="00794B51">
              <w:rPr>
                <w:sz w:val="24"/>
                <w:szCs w:val="24"/>
              </w:rPr>
              <w:t xml:space="preserve"> </w:t>
            </w:r>
            <w:r w:rsidRPr="00794B51">
              <w:rPr>
                <w:rStyle w:val="oneclick-link"/>
                <w:sz w:val="24"/>
                <w:szCs w:val="24"/>
              </w:rPr>
              <w:t>of</w:t>
            </w:r>
            <w:r w:rsidRPr="00794B51">
              <w:rPr>
                <w:sz w:val="24"/>
                <w:szCs w:val="24"/>
              </w:rPr>
              <w:t xml:space="preserve"> </w:t>
            </w:r>
            <w:r w:rsidRPr="00794B51">
              <w:rPr>
                <w:rStyle w:val="oneclick-link"/>
                <w:sz w:val="24"/>
                <w:szCs w:val="24"/>
              </w:rPr>
              <w:t>the</w:t>
            </w:r>
            <w:r w:rsidRPr="00794B51">
              <w:rPr>
                <w:sz w:val="24"/>
                <w:szCs w:val="24"/>
              </w:rPr>
              <w:t xml:space="preserve"> </w:t>
            </w:r>
            <w:r w:rsidRPr="00794B51">
              <w:rPr>
                <w:rStyle w:val="oneclick-link"/>
                <w:sz w:val="24"/>
                <w:szCs w:val="24"/>
              </w:rPr>
              <w:t>writer's</w:t>
            </w:r>
            <w:r w:rsidRPr="00794B51">
              <w:rPr>
                <w:sz w:val="24"/>
                <w:szCs w:val="24"/>
              </w:rPr>
              <w:t xml:space="preserve"> </w:t>
            </w:r>
            <w:r w:rsidRPr="00794B51">
              <w:rPr>
                <w:rStyle w:val="oneclick-link"/>
                <w:sz w:val="24"/>
                <w:szCs w:val="24"/>
              </w:rPr>
              <w:t>own</w:t>
            </w:r>
            <w:r w:rsidRPr="00794B51">
              <w:rPr>
                <w:sz w:val="24"/>
                <w:szCs w:val="24"/>
              </w:rPr>
              <w:t xml:space="preserve"> </w:t>
            </w:r>
            <w:r w:rsidRPr="00794B51">
              <w:rPr>
                <w:rStyle w:val="oneclick-link"/>
                <w:sz w:val="24"/>
                <w:szCs w:val="24"/>
              </w:rPr>
              <w:t>experiences,</w:t>
            </w:r>
            <w:r w:rsidRPr="00794B51">
              <w:rPr>
                <w:sz w:val="24"/>
                <w:szCs w:val="24"/>
              </w:rPr>
              <w:t xml:space="preserve"> </w:t>
            </w:r>
            <w:r w:rsidRPr="00794B51">
              <w:rPr>
                <w:rStyle w:val="oneclick-link"/>
                <w:sz w:val="24"/>
                <w:szCs w:val="24"/>
              </w:rPr>
              <w:t>observations,</w:t>
            </w:r>
            <w:r w:rsidRPr="00794B51">
              <w:rPr>
                <w:sz w:val="24"/>
                <w:szCs w:val="24"/>
              </w:rPr>
              <w:t xml:space="preserve"> </w:t>
            </w:r>
            <w:r w:rsidRPr="00794B51">
              <w:rPr>
                <w:rStyle w:val="oneclick-link"/>
                <w:sz w:val="24"/>
                <w:szCs w:val="24"/>
              </w:rPr>
              <w:t>feelings,</w:t>
            </w:r>
            <w:r w:rsidRPr="00794B51">
              <w:rPr>
                <w:sz w:val="24"/>
                <w:szCs w:val="24"/>
              </w:rPr>
              <w:t xml:space="preserve"> </w:t>
            </w:r>
            <w:r w:rsidRPr="00794B51">
              <w:rPr>
                <w:rStyle w:val="oneclick-link"/>
                <w:sz w:val="24"/>
                <w:szCs w:val="24"/>
              </w:rPr>
              <w:t>attitudes, goal, objectives indicating the time and how to do them</w:t>
            </w:r>
            <w:r w:rsidRPr="00794B51">
              <w:rPr>
                <w:sz w:val="24"/>
                <w:szCs w:val="24"/>
              </w:rPr>
              <w:t xml:space="preserve"> </w:t>
            </w:r>
            <w:r w:rsidRPr="00794B51">
              <w:rPr>
                <w:rStyle w:val="oneclick-link"/>
                <w:sz w:val="24"/>
                <w:szCs w:val="24"/>
              </w:rPr>
              <w:t xml:space="preserve">etc. However, </w:t>
            </w:r>
            <w:r w:rsidRPr="00794B51">
              <w:rPr>
                <w:sz w:val="24"/>
                <w:szCs w:val="24"/>
              </w:rPr>
              <w:t>diaries are great ways to keep track of your past and think about your future. You can make predictions about what will happen and see if they come true, and you can see how you changed over time, and read over memories.</w:t>
            </w:r>
          </w:p>
          <w:p w:rsidR="00240FA9" w:rsidRPr="00794B51" w:rsidRDefault="00240FA9" w:rsidP="00240FA9">
            <w:pPr>
              <w:spacing w:before="100" w:beforeAutospacing="1" w:after="100" w:afterAutospacing="1"/>
              <w:rPr>
                <w:sz w:val="24"/>
                <w:szCs w:val="24"/>
              </w:rPr>
            </w:pPr>
            <w:r w:rsidRPr="00794B51">
              <w:rPr>
                <w:sz w:val="24"/>
                <w:szCs w:val="24"/>
              </w:rPr>
              <w:t>A good diary management always supports the effective time management in the sense that time will not be wasted. One will write down his or her things he wishes to achieve, when to do the and how to achieve them. The diary then acts as a reminder to the owner, reminding of him of the things he has to do and when. Goals will also be clarified and the time to achieve them. Another benefit is that with the support of the diary, someone’s time management will be so organized and be in a fashion manner so that all the hours someone has should be used efficiently.</w:t>
            </w:r>
          </w:p>
          <w:p w:rsidR="00240FA9" w:rsidRPr="007737E1" w:rsidRDefault="00240FA9" w:rsidP="00240FA9">
            <w:pPr>
              <w:spacing w:before="100" w:beforeAutospacing="1" w:after="100" w:afterAutospacing="1"/>
              <w:rPr>
                <w:b/>
                <w:sz w:val="28"/>
                <w:szCs w:val="28"/>
              </w:rPr>
            </w:pPr>
            <w:r w:rsidRPr="007737E1">
              <w:rPr>
                <w:b/>
                <w:sz w:val="28"/>
                <w:szCs w:val="28"/>
              </w:rPr>
              <w:t>V. SIGNS OF ONE BEING STRESSED.</w:t>
            </w:r>
          </w:p>
          <w:p w:rsidR="00240FA9" w:rsidRPr="007737E1" w:rsidRDefault="00240FA9" w:rsidP="00240FA9">
            <w:pPr>
              <w:spacing w:before="100" w:beforeAutospacing="1" w:after="100" w:afterAutospacing="1"/>
              <w:rPr>
                <w:sz w:val="24"/>
                <w:szCs w:val="24"/>
              </w:rPr>
            </w:pPr>
            <w:r w:rsidRPr="007737E1">
              <w:rPr>
                <w:sz w:val="24"/>
                <w:szCs w:val="24"/>
              </w:rPr>
              <w:t xml:space="preserve">      THE FOLLOWING ARE THE SIGNS THAT YOU ARE STRESSED.</w:t>
            </w:r>
          </w:p>
          <w:p w:rsidR="00240FA9" w:rsidRPr="00794B51" w:rsidRDefault="00240FA9" w:rsidP="00240FA9">
            <w:pPr>
              <w:numPr>
                <w:ilvl w:val="0"/>
                <w:numId w:val="38"/>
              </w:numPr>
              <w:spacing w:before="100" w:beforeAutospacing="1" w:after="75" w:line="336" w:lineRule="atLeast"/>
              <w:ind w:left="795"/>
              <w:rPr>
                <w:rFonts w:eastAsia="Times New Roman" w:cs="Times New Roman"/>
                <w:color w:val="2D2D2D"/>
                <w:sz w:val="24"/>
                <w:szCs w:val="24"/>
              </w:rPr>
            </w:pPr>
            <w:r w:rsidRPr="00794B51">
              <w:rPr>
                <w:rFonts w:eastAsia="Times New Roman" w:cs="Times New Roman"/>
                <w:color w:val="2D2D2D"/>
                <w:sz w:val="24"/>
                <w:szCs w:val="24"/>
              </w:rPr>
              <w:t>Memory problems</w:t>
            </w:r>
          </w:p>
          <w:p w:rsidR="00240FA9" w:rsidRPr="00794B51" w:rsidRDefault="00240FA9" w:rsidP="00240FA9">
            <w:pPr>
              <w:numPr>
                <w:ilvl w:val="0"/>
                <w:numId w:val="38"/>
              </w:numPr>
              <w:spacing w:before="100" w:beforeAutospacing="1" w:after="75" w:line="336" w:lineRule="atLeast"/>
              <w:ind w:left="795"/>
              <w:rPr>
                <w:rFonts w:eastAsia="Times New Roman" w:cs="Times New Roman"/>
                <w:color w:val="2D2D2D"/>
                <w:sz w:val="24"/>
                <w:szCs w:val="24"/>
              </w:rPr>
            </w:pPr>
            <w:r w:rsidRPr="00794B51">
              <w:rPr>
                <w:rFonts w:eastAsia="Times New Roman" w:cs="Times New Roman"/>
                <w:color w:val="2D2D2D"/>
                <w:sz w:val="24"/>
                <w:szCs w:val="24"/>
              </w:rPr>
              <w:t>Inability to concentrate</w:t>
            </w:r>
          </w:p>
          <w:p w:rsidR="00240FA9" w:rsidRPr="00794B51" w:rsidRDefault="00240FA9" w:rsidP="00240FA9">
            <w:pPr>
              <w:numPr>
                <w:ilvl w:val="0"/>
                <w:numId w:val="38"/>
              </w:numPr>
              <w:spacing w:before="100" w:beforeAutospacing="1" w:after="75" w:line="336" w:lineRule="atLeast"/>
              <w:ind w:left="795"/>
              <w:rPr>
                <w:rFonts w:eastAsia="Times New Roman" w:cs="Times New Roman"/>
                <w:color w:val="2D2D2D"/>
                <w:sz w:val="24"/>
                <w:szCs w:val="24"/>
              </w:rPr>
            </w:pPr>
            <w:r w:rsidRPr="00794B51">
              <w:rPr>
                <w:rFonts w:eastAsia="Times New Roman" w:cs="Times New Roman"/>
                <w:color w:val="2D2D2D"/>
                <w:sz w:val="24"/>
                <w:szCs w:val="24"/>
              </w:rPr>
              <w:t>Poor judgment</w:t>
            </w:r>
          </w:p>
          <w:p w:rsidR="00240FA9" w:rsidRPr="00794B51" w:rsidRDefault="00240FA9" w:rsidP="00240FA9">
            <w:pPr>
              <w:numPr>
                <w:ilvl w:val="0"/>
                <w:numId w:val="38"/>
              </w:numPr>
              <w:spacing w:before="100" w:beforeAutospacing="1" w:after="75" w:line="336" w:lineRule="atLeast"/>
              <w:ind w:left="795"/>
              <w:rPr>
                <w:rFonts w:eastAsia="Times New Roman" w:cs="Times New Roman"/>
                <w:color w:val="2D2D2D"/>
                <w:sz w:val="24"/>
                <w:szCs w:val="24"/>
              </w:rPr>
            </w:pPr>
            <w:r w:rsidRPr="00794B51">
              <w:rPr>
                <w:rFonts w:eastAsia="Times New Roman" w:cs="Times New Roman"/>
                <w:color w:val="2D2D2D"/>
                <w:sz w:val="24"/>
                <w:szCs w:val="24"/>
              </w:rPr>
              <w:t>Seeing only the negative</w:t>
            </w:r>
          </w:p>
          <w:p w:rsidR="00240FA9" w:rsidRPr="00794B51" w:rsidRDefault="00240FA9" w:rsidP="00240FA9">
            <w:pPr>
              <w:numPr>
                <w:ilvl w:val="0"/>
                <w:numId w:val="38"/>
              </w:numPr>
              <w:spacing w:before="100" w:beforeAutospacing="1" w:after="75" w:line="336" w:lineRule="atLeast"/>
              <w:ind w:left="795"/>
              <w:rPr>
                <w:rFonts w:eastAsia="Times New Roman" w:cs="Times New Roman"/>
                <w:color w:val="2D2D2D"/>
                <w:sz w:val="24"/>
                <w:szCs w:val="24"/>
              </w:rPr>
            </w:pPr>
            <w:r w:rsidRPr="00794B51">
              <w:rPr>
                <w:rFonts w:eastAsia="Times New Roman" w:cs="Times New Roman"/>
                <w:color w:val="2D2D2D"/>
                <w:sz w:val="24"/>
                <w:szCs w:val="24"/>
              </w:rPr>
              <w:t>Anxious or racing thoughts</w:t>
            </w:r>
          </w:p>
          <w:p w:rsidR="00240FA9" w:rsidRPr="00794B51" w:rsidRDefault="00240FA9" w:rsidP="00240FA9">
            <w:pPr>
              <w:numPr>
                <w:ilvl w:val="0"/>
                <w:numId w:val="38"/>
              </w:numPr>
              <w:spacing w:before="100" w:beforeAutospacing="1" w:after="75" w:line="336" w:lineRule="atLeast"/>
              <w:ind w:left="795"/>
              <w:rPr>
                <w:rFonts w:eastAsia="Times New Roman" w:cs="Times New Roman"/>
                <w:color w:val="2D2D2D"/>
                <w:sz w:val="24"/>
                <w:szCs w:val="24"/>
              </w:rPr>
            </w:pPr>
            <w:r w:rsidRPr="00794B51">
              <w:rPr>
                <w:rFonts w:eastAsia="Times New Roman" w:cs="Times New Roman"/>
                <w:color w:val="2D2D2D"/>
                <w:sz w:val="24"/>
                <w:szCs w:val="24"/>
              </w:rPr>
              <w:t>Constant worrying</w:t>
            </w:r>
          </w:p>
          <w:p w:rsidR="00240FA9" w:rsidRPr="00794B51" w:rsidRDefault="00240FA9" w:rsidP="00240FA9">
            <w:pPr>
              <w:numPr>
                <w:ilvl w:val="0"/>
                <w:numId w:val="39"/>
              </w:numPr>
              <w:spacing w:before="100" w:beforeAutospacing="1" w:after="75" w:line="336" w:lineRule="atLeast"/>
              <w:ind w:left="795"/>
              <w:rPr>
                <w:rFonts w:eastAsia="Times New Roman" w:cs="Times New Roman"/>
                <w:color w:val="2D2D2D"/>
                <w:sz w:val="24"/>
                <w:szCs w:val="24"/>
              </w:rPr>
            </w:pPr>
            <w:r w:rsidRPr="00794B51">
              <w:rPr>
                <w:rFonts w:eastAsia="Times New Roman" w:cs="Times New Roman"/>
                <w:color w:val="2D2D2D"/>
                <w:sz w:val="24"/>
                <w:szCs w:val="24"/>
              </w:rPr>
              <w:t>Moodiness</w:t>
            </w:r>
          </w:p>
          <w:p w:rsidR="00240FA9" w:rsidRPr="00794B51" w:rsidRDefault="00240FA9" w:rsidP="00240FA9">
            <w:pPr>
              <w:numPr>
                <w:ilvl w:val="0"/>
                <w:numId w:val="39"/>
              </w:numPr>
              <w:spacing w:before="100" w:beforeAutospacing="1" w:after="75" w:line="336" w:lineRule="atLeast"/>
              <w:ind w:left="795"/>
              <w:rPr>
                <w:rFonts w:eastAsia="Times New Roman" w:cs="Times New Roman"/>
                <w:color w:val="2D2D2D"/>
                <w:sz w:val="24"/>
                <w:szCs w:val="24"/>
              </w:rPr>
            </w:pPr>
            <w:r w:rsidRPr="00794B51">
              <w:rPr>
                <w:rFonts w:eastAsia="Times New Roman" w:cs="Times New Roman"/>
                <w:color w:val="2D2D2D"/>
                <w:sz w:val="24"/>
                <w:szCs w:val="24"/>
              </w:rPr>
              <w:t>Irritability or short temper</w:t>
            </w:r>
          </w:p>
          <w:p w:rsidR="00240FA9" w:rsidRPr="00794B51" w:rsidRDefault="00240FA9" w:rsidP="00240FA9">
            <w:pPr>
              <w:numPr>
                <w:ilvl w:val="0"/>
                <w:numId w:val="39"/>
              </w:numPr>
              <w:spacing w:before="100" w:beforeAutospacing="1" w:after="75" w:line="336" w:lineRule="atLeast"/>
              <w:ind w:left="795"/>
              <w:rPr>
                <w:rFonts w:eastAsia="Times New Roman" w:cs="Times New Roman"/>
                <w:color w:val="2D2D2D"/>
                <w:sz w:val="24"/>
                <w:szCs w:val="24"/>
              </w:rPr>
            </w:pPr>
            <w:r w:rsidRPr="00794B51">
              <w:rPr>
                <w:rFonts w:eastAsia="Times New Roman" w:cs="Times New Roman"/>
                <w:color w:val="2D2D2D"/>
                <w:sz w:val="24"/>
                <w:szCs w:val="24"/>
              </w:rPr>
              <w:t>Agitation, inability to relax</w:t>
            </w:r>
          </w:p>
          <w:p w:rsidR="00240FA9" w:rsidRPr="00794B51" w:rsidRDefault="00240FA9" w:rsidP="00240FA9">
            <w:pPr>
              <w:numPr>
                <w:ilvl w:val="0"/>
                <w:numId w:val="39"/>
              </w:numPr>
              <w:spacing w:before="100" w:beforeAutospacing="1" w:after="75" w:line="336" w:lineRule="atLeast"/>
              <w:ind w:left="795"/>
              <w:rPr>
                <w:rFonts w:eastAsia="Times New Roman" w:cs="Times New Roman"/>
                <w:color w:val="2D2D2D"/>
                <w:sz w:val="24"/>
                <w:szCs w:val="24"/>
              </w:rPr>
            </w:pPr>
            <w:r w:rsidRPr="00794B51">
              <w:rPr>
                <w:rFonts w:eastAsia="Times New Roman" w:cs="Times New Roman"/>
                <w:color w:val="2D2D2D"/>
                <w:sz w:val="24"/>
                <w:szCs w:val="24"/>
              </w:rPr>
              <w:t>Feeling overwhelmed</w:t>
            </w:r>
          </w:p>
          <w:p w:rsidR="00240FA9" w:rsidRPr="00794B51" w:rsidRDefault="00240FA9" w:rsidP="00240FA9">
            <w:pPr>
              <w:numPr>
                <w:ilvl w:val="0"/>
                <w:numId w:val="39"/>
              </w:numPr>
              <w:spacing w:before="100" w:beforeAutospacing="1" w:after="75" w:line="336" w:lineRule="atLeast"/>
              <w:ind w:left="795"/>
              <w:rPr>
                <w:rFonts w:eastAsia="Times New Roman" w:cs="Times New Roman"/>
                <w:color w:val="2D2D2D"/>
                <w:sz w:val="24"/>
                <w:szCs w:val="24"/>
              </w:rPr>
            </w:pPr>
            <w:r w:rsidRPr="00794B51">
              <w:rPr>
                <w:rFonts w:eastAsia="Times New Roman" w:cs="Times New Roman"/>
                <w:color w:val="2D2D2D"/>
                <w:sz w:val="24"/>
                <w:szCs w:val="24"/>
              </w:rPr>
              <w:t>Sense of loneliness and isolation</w:t>
            </w:r>
          </w:p>
          <w:p w:rsidR="00240FA9" w:rsidRPr="00794B51" w:rsidRDefault="00240FA9" w:rsidP="00240FA9">
            <w:pPr>
              <w:numPr>
                <w:ilvl w:val="0"/>
                <w:numId w:val="39"/>
              </w:numPr>
              <w:spacing w:before="100" w:beforeAutospacing="1" w:after="75" w:line="336" w:lineRule="atLeast"/>
              <w:ind w:left="795"/>
              <w:rPr>
                <w:rFonts w:eastAsia="Times New Roman" w:cs="Times New Roman"/>
                <w:color w:val="2D2D2D"/>
                <w:sz w:val="24"/>
                <w:szCs w:val="24"/>
              </w:rPr>
            </w:pPr>
            <w:r w:rsidRPr="00794B51">
              <w:rPr>
                <w:rFonts w:eastAsia="Times New Roman" w:cs="Times New Roman"/>
                <w:color w:val="2D2D2D"/>
                <w:sz w:val="24"/>
                <w:szCs w:val="24"/>
              </w:rPr>
              <w:t>Depression or general unhappiness</w:t>
            </w:r>
          </w:p>
          <w:p w:rsidR="00240FA9" w:rsidRPr="00794B51" w:rsidRDefault="00240FA9" w:rsidP="00240FA9">
            <w:pPr>
              <w:numPr>
                <w:ilvl w:val="0"/>
                <w:numId w:val="40"/>
              </w:numPr>
              <w:spacing w:before="100" w:beforeAutospacing="1" w:after="75" w:line="336" w:lineRule="atLeast"/>
              <w:ind w:left="795"/>
              <w:rPr>
                <w:rFonts w:eastAsia="Times New Roman" w:cs="Times New Roman"/>
                <w:color w:val="2D2D2D"/>
                <w:sz w:val="24"/>
                <w:szCs w:val="24"/>
              </w:rPr>
            </w:pPr>
            <w:r w:rsidRPr="00794B51">
              <w:rPr>
                <w:rFonts w:eastAsia="Times New Roman" w:cs="Times New Roman"/>
                <w:color w:val="2D2D2D"/>
                <w:sz w:val="24"/>
                <w:szCs w:val="24"/>
              </w:rPr>
              <w:t>Aches and pains</w:t>
            </w:r>
          </w:p>
          <w:p w:rsidR="00240FA9" w:rsidRPr="00794B51" w:rsidRDefault="00240FA9" w:rsidP="00240FA9">
            <w:pPr>
              <w:numPr>
                <w:ilvl w:val="0"/>
                <w:numId w:val="40"/>
              </w:numPr>
              <w:spacing w:before="100" w:beforeAutospacing="1" w:after="75" w:line="336" w:lineRule="atLeast"/>
              <w:ind w:left="795"/>
              <w:rPr>
                <w:rFonts w:eastAsia="Times New Roman" w:cs="Times New Roman"/>
                <w:color w:val="2D2D2D"/>
                <w:sz w:val="24"/>
                <w:szCs w:val="24"/>
              </w:rPr>
            </w:pPr>
            <w:r w:rsidRPr="00794B51">
              <w:rPr>
                <w:rFonts w:eastAsia="Times New Roman" w:cs="Times New Roman"/>
                <w:color w:val="2D2D2D"/>
                <w:sz w:val="24"/>
                <w:szCs w:val="24"/>
              </w:rPr>
              <w:t>Diarrhea or constipation</w:t>
            </w:r>
          </w:p>
          <w:p w:rsidR="00240FA9" w:rsidRPr="00794B51" w:rsidRDefault="00240FA9" w:rsidP="00240FA9">
            <w:pPr>
              <w:numPr>
                <w:ilvl w:val="0"/>
                <w:numId w:val="40"/>
              </w:numPr>
              <w:spacing w:before="100" w:beforeAutospacing="1" w:after="75" w:line="336" w:lineRule="atLeast"/>
              <w:ind w:left="795"/>
              <w:rPr>
                <w:rFonts w:eastAsia="Times New Roman" w:cs="Times New Roman"/>
                <w:color w:val="2D2D2D"/>
                <w:sz w:val="24"/>
                <w:szCs w:val="24"/>
              </w:rPr>
            </w:pPr>
            <w:r w:rsidRPr="00794B51">
              <w:rPr>
                <w:rFonts w:eastAsia="Times New Roman" w:cs="Times New Roman"/>
                <w:color w:val="2D2D2D"/>
                <w:sz w:val="24"/>
                <w:szCs w:val="24"/>
              </w:rPr>
              <w:t>Nausea, dizziness</w:t>
            </w:r>
          </w:p>
          <w:p w:rsidR="00240FA9" w:rsidRPr="00794B51" w:rsidRDefault="00240FA9" w:rsidP="00240FA9">
            <w:pPr>
              <w:numPr>
                <w:ilvl w:val="0"/>
                <w:numId w:val="40"/>
              </w:numPr>
              <w:spacing w:before="100" w:beforeAutospacing="1" w:after="75" w:line="336" w:lineRule="atLeast"/>
              <w:ind w:left="795"/>
              <w:rPr>
                <w:rFonts w:eastAsia="Times New Roman" w:cs="Times New Roman"/>
                <w:color w:val="2D2D2D"/>
                <w:sz w:val="24"/>
                <w:szCs w:val="24"/>
              </w:rPr>
            </w:pPr>
            <w:r w:rsidRPr="00794B51">
              <w:rPr>
                <w:rFonts w:eastAsia="Times New Roman" w:cs="Times New Roman"/>
                <w:color w:val="2D2D2D"/>
                <w:sz w:val="24"/>
                <w:szCs w:val="24"/>
              </w:rPr>
              <w:t>Chest pain, rapid heartbeat</w:t>
            </w:r>
          </w:p>
          <w:p w:rsidR="00240FA9" w:rsidRPr="00794B51" w:rsidRDefault="00240FA9" w:rsidP="00240FA9">
            <w:pPr>
              <w:numPr>
                <w:ilvl w:val="0"/>
                <w:numId w:val="40"/>
              </w:numPr>
              <w:spacing w:before="100" w:beforeAutospacing="1" w:after="75" w:line="336" w:lineRule="atLeast"/>
              <w:ind w:left="795"/>
              <w:rPr>
                <w:rFonts w:eastAsia="Times New Roman" w:cs="Times New Roman"/>
                <w:color w:val="2D2D2D"/>
                <w:sz w:val="24"/>
                <w:szCs w:val="24"/>
              </w:rPr>
            </w:pPr>
            <w:r w:rsidRPr="00794B51">
              <w:rPr>
                <w:rFonts w:eastAsia="Times New Roman" w:cs="Times New Roman"/>
                <w:color w:val="2D2D2D"/>
                <w:sz w:val="24"/>
                <w:szCs w:val="24"/>
              </w:rPr>
              <w:lastRenderedPageBreak/>
              <w:t>Loss of sex drive</w:t>
            </w:r>
          </w:p>
          <w:p w:rsidR="00240FA9" w:rsidRPr="00794B51" w:rsidRDefault="00240FA9" w:rsidP="00240FA9">
            <w:pPr>
              <w:numPr>
                <w:ilvl w:val="0"/>
                <w:numId w:val="40"/>
              </w:numPr>
              <w:spacing w:before="100" w:beforeAutospacing="1" w:after="75" w:line="336" w:lineRule="atLeast"/>
              <w:ind w:left="795"/>
              <w:rPr>
                <w:rFonts w:eastAsia="Times New Roman" w:cs="Times New Roman"/>
                <w:color w:val="2D2D2D"/>
                <w:sz w:val="24"/>
                <w:szCs w:val="24"/>
              </w:rPr>
            </w:pPr>
            <w:r w:rsidRPr="00794B51">
              <w:rPr>
                <w:rFonts w:eastAsia="Times New Roman" w:cs="Times New Roman"/>
                <w:color w:val="2D2D2D"/>
                <w:sz w:val="24"/>
                <w:szCs w:val="24"/>
              </w:rPr>
              <w:t>Frequent colds</w:t>
            </w:r>
          </w:p>
          <w:p w:rsidR="00240FA9" w:rsidRPr="00794B51" w:rsidRDefault="00240FA9" w:rsidP="00240FA9">
            <w:pPr>
              <w:numPr>
                <w:ilvl w:val="0"/>
                <w:numId w:val="41"/>
              </w:numPr>
              <w:spacing w:before="100" w:beforeAutospacing="1" w:after="75" w:line="336" w:lineRule="atLeast"/>
              <w:ind w:left="795"/>
              <w:rPr>
                <w:rFonts w:eastAsia="Times New Roman" w:cs="Times New Roman"/>
                <w:color w:val="2D2D2D"/>
                <w:sz w:val="24"/>
                <w:szCs w:val="24"/>
              </w:rPr>
            </w:pPr>
            <w:r w:rsidRPr="00794B51">
              <w:rPr>
                <w:rFonts w:eastAsia="Times New Roman" w:cs="Times New Roman"/>
                <w:color w:val="2D2D2D"/>
                <w:sz w:val="24"/>
                <w:szCs w:val="24"/>
              </w:rPr>
              <w:t>Eating more or less</w:t>
            </w:r>
          </w:p>
          <w:p w:rsidR="00240FA9" w:rsidRPr="00794B51" w:rsidRDefault="00240FA9" w:rsidP="00240FA9">
            <w:pPr>
              <w:numPr>
                <w:ilvl w:val="0"/>
                <w:numId w:val="41"/>
              </w:numPr>
              <w:spacing w:before="100" w:beforeAutospacing="1" w:after="75" w:line="336" w:lineRule="atLeast"/>
              <w:ind w:left="795"/>
              <w:rPr>
                <w:rFonts w:eastAsia="Times New Roman" w:cs="Times New Roman"/>
                <w:color w:val="2D2D2D"/>
                <w:sz w:val="24"/>
                <w:szCs w:val="24"/>
              </w:rPr>
            </w:pPr>
            <w:r w:rsidRPr="00794B51">
              <w:rPr>
                <w:rFonts w:eastAsia="Times New Roman" w:cs="Times New Roman"/>
                <w:color w:val="2D2D2D"/>
                <w:sz w:val="24"/>
                <w:szCs w:val="24"/>
              </w:rPr>
              <w:t>Sleeping too much or too little</w:t>
            </w:r>
          </w:p>
          <w:p w:rsidR="00240FA9" w:rsidRPr="00794B51" w:rsidRDefault="00240FA9" w:rsidP="00240FA9">
            <w:pPr>
              <w:numPr>
                <w:ilvl w:val="0"/>
                <w:numId w:val="41"/>
              </w:numPr>
              <w:spacing w:before="100" w:beforeAutospacing="1" w:after="75" w:line="336" w:lineRule="atLeast"/>
              <w:ind w:left="795"/>
              <w:rPr>
                <w:rFonts w:eastAsia="Times New Roman" w:cs="Times New Roman"/>
                <w:color w:val="2D2D2D"/>
                <w:sz w:val="24"/>
                <w:szCs w:val="24"/>
              </w:rPr>
            </w:pPr>
            <w:r w:rsidRPr="00794B51">
              <w:rPr>
                <w:rFonts w:eastAsia="Times New Roman" w:cs="Times New Roman"/>
                <w:color w:val="2D2D2D"/>
                <w:sz w:val="24"/>
                <w:szCs w:val="24"/>
              </w:rPr>
              <w:t>Isolating yourself from others</w:t>
            </w:r>
          </w:p>
          <w:p w:rsidR="00240FA9" w:rsidRPr="00794B51" w:rsidRDefault="00240FA9" w:rsidP="00240FA9">
            <w:pPr>
              <w:numPr>
                <w:ilvl w:val="0"/>
                <w:numId w:val="41"/>
              </w:numPr>
              <w:spacing w:before="100" w:beforeAutospacing="1" w:after="75" w:line="336" w:lineRule="atLeast"/>
              <w:ind w:left="795"/>
              <w:rPr>
                <w:rFonts w:eastAsia="Times New Roman" w:cs="Times New Roman"/>
                <w:color w:val="2D2D2D"/>
                <w:sz w:val="24"/>
                <w:szCs w:val="24"/>
              </w:rPr>
            </w:pPr>
            <w:r w:rsidRPr="00794B51">
              <w:rPr>
                <w:rFonts w:eastAsia="Times New Roman" w:cs="Times New Roman"/>
                <w:color w:val="2D2D2D"/>
                <w:sz w:val="24"/>
                <w:szCs w:val="24"/>
              </w:rPr>
              <w:t>Procrastinating or neglecting responsibilities</w:t>
            </w:r>
          </w:p>
          <w:p w:rsidR="00240FA9" w:rsidRPr="00794B51" w:rsidRDefault="00240FA9" w:rsidP="00240FA9">
            <w:pPr>
              <w:numPr>
                <w:ilvl w:val="0"/>
                <w:numId w:val="41"/>
              </w:numPr>
              <w:spacing w:before="100" w:beforeAutospacing="1" w:after="75" w:line="336" w:lineRule="atLeast"/>
              <w:ind w:left="795"/>
              <w:rPr>
                <w:rFonts w:eastAsia="Times New Roman" w:cs="Times New Roman"/>
                <w:color w:val="2D2D2D"/>
                <w:sz w:val="24"/>
                <w:szCs w:val="24"/>
              </w:rPr>
            </w:pPr>
            <w:r w:rsidRPr="00794B51">
              <w:rPr>
                <w:rFonts w:eastAsia="Times New Roman" w:cs="Times New Roman"/>
                <w:color w:val="2D2D2D"/>
                <w:sz w:val="24"/>
                <w:szCs w:val="24"/>
              </w:rPr>
              <w:t>Using alcohol, cigarettes, or drugs to relax</w:t>
            </w:r>
          </w:p>
          <w:p w:rsidR="00240FA9" w:rsidRPr="00794B51" w:rsidRDefault="00240FA9" w:rsidP="00240FA9">
            <w:pPr>
              <w:numPr>
                <w:ilvl w:val="0"/>
                <w:numId w:val="41"/>
              </w:numPr>
              <w:spacing w:before="100" w:beforeAutospacing="1" w:after="75" w:line="336" w:lineRule="atLeast"/>
              <w:ind w:left="795"/>
              <w:rPr>
                <w:rFonts w:eastAsia="Times New Roman" w:cs="Times New Roman"/>
                <w:color w:val="2D2D2D"/>
                <w:sz w:val="24"/>
                <w:szCs w:val="24"/>
              </w:rPr>
            </w:pPr>
            <w:r w:rsidRPr="00794B51">
              <w:rPr>
                <w:rFonts w:eastAsia="Times New Roman" w:cs="Times New Roman"/>
                <w:color w:val="2D2D2D"/>
                <w:sz w:val="24"/>
                <w:szCs w:val="24"/>
              </w:rPr>
              <w:t>Nervous habits (e.g. nail biting, pacing)</w:t>
            </w:r>
          </w:p>
          <w:p w:rsidR="00240FA9" w:rsidRPr="007737E1" w:rsidRDefault="00240FA9" w:rsidP="00240FA9">
            <w:pPr>
              <w:spacing w:before="100" w:beforeAutospacing="1" w:after="75" w:line="336" w:lineRule="atLeast"/>
              <w:rPr>
                <w:rFonts w:eastAsia="Times New Roman" w:cstheme="minorHAnsi"/>
                <w:b/>
                <w:color w:val="2D2D2D"/>
                <w:sz w:val="28"/>
                <w:szCs w:val="28"/>
              </w:rPr>
            </w:pPr>
            <w:r w:rsidRPr="007737E1">
              <w:rPr>
                <w:rFonts w:eastAsia="Times New Roman" w:cstheme="minorHAnsi"/>
                <w:b/>
                <w:color w:val="2D2D2D"/>
                <w:sz w:val="28"/>
                <w:szCs w:val="28"/>
              </w:rPr>
              <w:t>VI. EFFECTIVE MEASURES TO CONTROL STRESS.</w:t>
            </w:r>
          </w:p>
          <w:p w:rsidR="00240FA9" w:rsidRPr="00794B51" w:rsidRDefault="00240FA9" w:rsidP="00240FA9">
            <w:pPr>
              <w:pStyle w:val="ListParagraph"/>
              <w:numPr>
                <w:ilvl w:val="0"/>
                <w:numId w:val="35"/>
              </w:numPr>
              <w:spacing w:before="100" w:beforeAutospacing="1" w:after="75" w:line="336" w:lineRule="atLeast"/>
              <w:rPr>
                <w:rFonts w:asciiTheme="minorHAnsi" w:eastAsia="Times New Roman" w:hAnsiTheme="minorHAnsi" w:cstheme="minorHAnsi"/>
                <w:color w:val="2D2D2D"/>
                <w:sz w:val="24"/>
                <w:szCs w:val="24"/>
              </w:rPr>
            </w:pPr>
            <w:r w:rsidRPr="00794B51">
              <w:rPr>
                <w:rStyle w:val="Strong"/>
                <w:rFonts w:asciiTheme="minorHAnsi" w:hAnsiTheme="minorHAnsi" w:cstheme="minorHAnsi"/>
                <w:sz w:val="24"/>
                <w:szCs w:val="24"/>
              </w:rPr>
              <w:t>Finding Pleasure</w:t>
            </w:r>
            <w:r w:rsidRPr="00794B51">
              <w:rPr>
                <w:rFonts w:asciiTheme="minorHAnsi" w:hAnsiTheme="minorHAnsi" w:cstheme="minorHAnsi"/>
                <w:b/>
                <w:sz w:val="24"/>
                <w:szCs w:val="24"/>
              </w:rPr>
              <w:br/>
            </w:r>
            <w:r w:rsidRPr="00794B51">
              <w:rPr>
                <w:rFonts w:asciiTheme="minorHAnsi" w:hAnsiTheme="minorHAnsi" w:cstheme="minorHAnsi"/>
                <w:sz w:val="24"/>
                <w:szCs w:val="24"/>
              </w:rPr>
              <w:t>when stress makes you feel bad, do something that makes you feel good. Doing things you enjoy is a natural way to fight off stress e.g. reading books, swimming, watching movies etc.</w:t>
            </w:r>
          </w:p>
          <w:p w:rsidR="00240FA9" w:rsidRPr="00794B51" w:rsidRDefault="00240FA9" w:rsidP="00240FA9">
            <w:pPr>
              <w:pStyle w:val="ListParagraph"/>
              <w:numPr>
                <w:ilvl w:val="0"/>
                <w:numId w:val="35"/>
              </w:numPr>
              <w:spacing w:before="100" w:beforeAutospacing="1" w:after="75" w:line="336" w:lineRule="atLeast"/>
              <w:rPr>
                <w:rFonts w:asciiTheme="minorHAnsi" w:eastAsia="Times New Roman" w:hAnsiTheme="minorHAnsi" w:cstheme="minorHAnsi"/>
                <w:b/>
                <w:color w:val="2D2D2D"/>
                <w:sz w:val="24"/>
                <w:szCs w:val="24"/>
              </w:rPr>
            </w:pPr>
            <w:r w:rsidRPr="00794B51">
              <w:rPr>
                <w:rStyle w:val="Strong"/>
                <w:rFonts w:asciiTheme="minorHAnsi" w:hAnsiTheme="minorHAnsi" w:cs="Arial"/>
                <w:sz w:val="24"/>
                <w:szCs w:val="24"/>
              </w:rPr>
              <w:t>Daily Relaxation</w:t>
            </w:r>
            <w:r w:rsidRPr="00794B51">
              <w:rPr>
                <w:rFonts w:asciiTheme="minorHAnsi" w:hAnsiTheme="minorHAnsi" w:cs="Arial"/>
                <w:b/>
                <w:sz w:val="24"/>
                <w:szCs w:val="24"/>
              </w:rPr>
              <w:br/>
            </w:r>
            <w:r w:rsidRPr="00794B51">
              <w:rPr>
                <w:rFonts w:asciiTheme="minorHAnsi" w:hAnsiTheme="minorHAnsi" w:cs="Arial"/>
                <w:sz w:val="24"/>
                <w:szCs w:val="24"/>
              </w:rPr>
              <w:t>to relieve stress, relaxation should calm the tension in your mind and body e.g. inhale and exhale, sitting in a comfortable chair etc.</w:t>
            </w:r>
          </w:p>
          <w:p w:rsidR="00240FA9" w:rsidRPr="00794B51" w:rsidRDefault="00240FA9" w:rsidP="00240FA9">
            <w:pPr>
              <w:pStyle w:val="ListParagraph"/>
              <w:numPr>
                <w:ilvl w:val="0"/>
                <w:numId w:val="35"/>
              </w:numPr>
              <w:spacing w:before="100" w:beforeAutospacing="1" w:after="100" w:afterAutospacing="1"/>
              <w:rPr>
                <w:rFonts w:asciiTheme="minorHAnsi" w:eastAsia="Times New Roman" w:hAnsiTheme="minorHAnsi" w:cstheme="minorHAnsi"/>
                <w:sz w:val="24"/>
                <w:szCs w:val="24"/>
                <w:lang w:val="en"/>
              </w:rPr>
            </w:pPr>
            <w:r w:rsidRPr="00794B51">
              <w:rPr>
                <w:rFonts w:asciiTheme="minorHAnsi" w:eastAsia="Times New Roman" w:hAnsiTheme="minorHAnsi" w:cstheme="minorHAnsi"/>
                <w:bCs/>
                <w:sz w:val="24"/>
                <w:szCs w:val="24"/>
                <w:lang w:val="en"/>
              </w:rPr>
              <w:t>Exercise.</w:t>
            </w:r>
          </w:p>
          <w:p w:rsidR="00240FA9" w:rsidRPr="00794B51" w:rsidRDefault="00240FA9" w:rsidP="00240FA9">
            <w:pPr>
              <w:numPr>
                <w:ilvl w:val="0"/>
                <w:numId w:val="35"/>
              </w:numPr>
              <w:spacing w:before="100" w:beforeAutospacing="1" w:after="100" w:afterAutospacing="1"/>
              <w:rPr>
                <w:rFonts w:eastAsia="Times New Roman" w:cstheme="minorHAnsi"/>
                <w:sz w:val="24"/>
                <w:szCs w:val="24"/>
                <w:lang w:val="en"/>
              </w:rPr>
            </w:pPr>
            <w:r w:rsidRPr="00794B51">
              <w:rPr>
                <w:rFonts w:eastAsia="Times New Roman" w:cstheme="minorHAnsi"/>
                <w:sz w:val="24"/>
                <w:szCs w:val="24"/>
                <w:lang w:val="en"/>
              </w:rPr>
              <w:t>Don’t run from your problems! This only makes them worse.</w:t>
            </w:r>
          </w:p>
          <w:p w:rsidR="00240FA9" w:rsidRPr="00794B51" w:rsidRDefault="00240FA9" w:rsidP="00240FA9">
            <w:pPr>
              <w:numPr>
                <w:ilvl w:val="0"/>
                <w:numId w:val="35"/>
              </w:numPr>
              <w:spacing w:before="100" w:beforeAutospacing="1" w:after="100" w:afterAutospacing="1"/>
              <w:rPr>
                <w:rFonts w:eastAsia="Times New Roman" w:cstheme="minorHAnsi"/>
                <w:sz w:val="24"/>
                <w:szCs w:val="24"/>
                <w:lang w:val="en"/>
              </w:rPr>
            </w:pPr>
            <w:r w:rsidRPr="00794B51">
              <w:rPr>
                <w:rFonts w:eastAsia="Times New Roman" w:cstheme="minorHAnsi"/>
                <w:sz w:val="24"/>
                <w:szCs w:val="24"/>
                <w:lang w:val="en"/>
              </w:rPr>
              <w:t>Talk to your family and friends. See if they can help</w:t>
            </w:r>
          </w:p>
          <w:p w:rsidR="00240FA9" w:rsidRPr="00794B51" w:rsidRDefault="00240FA9" w:rsidP="00240FA9">
            <w:pPr>
              <w:numPr>
                <w:ilvl w:val="0"/>
                <w:numId w:val="35"/>
              </w:numPr>
              <w:spacing w:before="100" w:beforeAutospacing="1" w:after="100" w:afterAutospacing="1"/>
              <w:rPr>
                <w:rFonts w:eastAsia="Times New Roman" w:cstheme="minorHAnsi"/>
                <w:sz w:val="24"/>
                <w:szCs w:val="24"/>
                <w:lang w:val="en"/>
              </w:rPr>
            </w:pPr>
            <w:r w:rsidRPr="00794B51">
              <w:rPr>
                <w:rFonts w:eastAsia="Times New Roman" w:cstheme="minorHAnsi"/>
                <w:sz w:val="24"/>
                <w:szCs w:val="24"/>
                <w:lang w:val="en"/>
              </w:rPr>
              <w:t>Cultivate a sense of humor; laugh.</w:t>
            </w:r>
          </w:p>
          <w:p w:rsidR="00240FA9" w:rsidRPr="00794B51" w:rsidRDefault="00240FA9" w:rsidP="00240FA9">
            <w:pPr>
              <w:pStyle w:val="ListParagraph"/>
              <w:numPr>
                <w:ilvl w:val="0"/>
                <w:numId w:val="35"/>
              </w:numPr>
              <w:spacing w:before="100" w:beforeAutospacing="1" w:after="100" w:afterAutospacing="1"/>
              <w:rPr>
                <w:rFonts w:asciiTheme="minorHAnsi" w:eastAsia="Times New Roman" w:hAnsiTheme="minorHAnsi" w:cstheme="minorHAnsi"/>
                <w:sz w:val="24"/>
                <w:szCs w:val="24"/>
                <w:lang w:val="en"/>
              </w:rPr>
            </w:pPr>
            <w:r w:rsidRPr="00794B51">
              <w:rPr>
                <w:rFonts w:asciiTheme="minorHAnsi" w:eastAsia="Times New Roman" w:hAnsiTheme="minorHAnsi" w:cstheme="minorHAnsi"/>
                <w:bCs/>
                <w:sz w:val="24"/>
                <w:szCs w:val="24"/>
                <w:lang w:val="en"/>
              </w:rPr>
              <w:t>Avoid stimulants and sugar.</w:t>
            </w:r>
          </w:p>
          <w:p w:rsidR="00240FA9" w:rsidRPr="00794B51" w:rsidRDefault="00240FA9" w:rsidP="00240FA9">
            <w:pPr>
              <w:pStyle w:val="ListParagraph"/>
              <w:numPr>
                <w:ilvl w:val="0"/>
                <w:numId w:val="35"/>
              </w:numPr>
              <w:spacing w:before="100" w:beforeAutospacing="1" w:after="100" w:afterAutospacing="1"/>
              <w:rPr>
                <w:rFonts w:asciiTheme="minorHAnsi" w:eastAsia="Times New Roman" w:hAnsiTheme="minorHAnsi" w:cstheme="minorHAnsi"/>
                <w:sz w:val="24"/>
                <w:szCs w:val="24"/>
                <w:lang w:val="en"/>
              </w:rPr>
            </w:pPr>
            <w:r w:rsidRPr="00794B51">
              <w:rPr>
                <w:rFonts w:asciiTheme="minorHAnsi" w:eastAsia="Times New Roman" w:hAnsiTheme="minorHAnsi" w:cstheme="minorHAnsi"/>
                <w:bCs/>
                <w:sz w:val="24"/>
                <w:szCs w:val="24"/>
                <w:lang w:val="en"/>
              </w:rPr>
              <w:t>Avoid negative people</w:t>
            </w:r>
          </w:p>
          <w:p w:rsidR="00240FA9" w:rsidRPr="00794B51" w:rsidRDefault="00240FA9" w:rsidP="00240FA9">
            <w:pPr>
              <w:pStyle w:val="ListParagraph"/>
              <w:numPr>
                <w:ilvl w:val="0"/>
                <w:numId w:val="35"/>
              </w:numPr>
              <w:spacing w:before="100" w:beforeAutospacing="1" w:after="100" w:afterAutospacing="1"/>
              <w:rPr>
                <w:rFonts w:asciiTheme="minorHAnsi" w:eastAsia="Times New Roman" w:hAnsiTheme="minorHAnsi" w:cstheme="minorHAnsi"/>
                <w:sz w:val="24"/>
                <w:szCs w:val="24"/>
                <w:lang w:val="en"/>
              </w:rPr>
            </w:pPr>
            <w:r w:rsidRPr="00794B51">
              <w:rPr>
                <w:rFonts w:asciiTheme="minorHAnsi" w:eastAsia="Times New Roman" w:hAnsiTheme="minorHAnsi" w:cstheme="minorHAnsi"/>
                <w:bCs/>
                <w:sz w:val="24"/>
                <w:szCs w:val="24"/>
                <w:lang w:val="en"/>
              </w:rPr>
              <w:t>Have enough sleep</w:t>
            </w:r>
          </w:p>
          <w:p w:rsidR="00240FA9" w:rsidRPr="00794B51" w:rsidRDefault="00240FA9" w:rsidP="00240FA9">
            <w:pPr>
              <w:pStyle w:val="ListParagraph"/>
              <w:numPr>
                <w:ilvl w:val="0"/>
                <w:numId w:val="35"/>
              </w:numPr>
              <w:spacing w:before="100" w:beforeAutospacing="1" w:after="100" w:afterAutospacing="1"/>
              <w:rPr>
                <w:rFonts w:asciiTheme="minorHAnsi" w:eastAsia="Times New Roman" w:hAnsiTheme="minorHAnsi" w:cstheme="minorHAnsi"/>
                <w:sz w:val="24"/>
                <w:szCs w:val="24"/>
                <w:lang w:val="en"/>
              </w:rPr>
            </w:pPr>
            <w:r w:rsidRPr="00794B51">
              <w:rPr>
                <w:rFonts w:asciiTheme="minorHAnsi" w:eastAsia="Times New Roman" w:hAnsiTheme="minorHAnsi" w:cstheme="minorHAnsi"/>
                <w:bCs/>
                <w:sz w:val="24"/>
                <w:szCs w:val="24"/>
                <w:lang w:val="en"/>
              </w:rPr>
              <w:t>Lower your standards</w:t>
            </w:r>
          </w:p>
          <w:p w:rsidR="00240FA9" w:rsidRPr="00794B51" w:rsidRDefault="00240FA9" w:rsidP="00240FA9">
            <w:pPr>
              <w:pStyle w:val="ListParagraph"/>
              <w:numPr>
                <w:ilvl w:val="0"/>
                <w:numId w:val="35"/>
              </w:numPr>
              <w:spacing w:before="100" w:beforeAutospacing="1" w:after="100" w:afterAutospacing="1"/>
              <w:rPr>
                <w:rFonts w:asciiTheme="minorHAnsi" w:eastAsia="Times New Roman" w:hAnsiTheme="minorHAnsi" w:cstheme="minorHAnsi"/>
                <w:sz w:val="24"/>
                <w:szCs w:val="24"/>
                <w:lang w:val="en"/>
              </w:rPr>
            </w:pPr>
            <w:r w:rsidRPr="00794B51">
              <w:rPr>
                <w:rFonts w:asciiTheme="minorHAnsi" w:eastAsia="Times New Roman" w:hAnsiTheme="minorHAnsi" w:cstheme="minorHAnsi"/>
                <w:bCs/>
                <w:sz w:val="24"/>
                <w:szCs w:val="24"/>
                <w:lang w:val="en"/>
              </w:rPr>
              <w:t>Say No when necessary</w:t>
            </w:r>
          </w:p>
          <w:p w:rsidR="00240FA9" w:rsidRPr="00794B51" w:rsidRDefault="00240FA9" w:rsidP="00240FA9">
            <w:pPr>
              <w:pStyle w:val="ListParagraph"/>
              <w:numPr>
                <w:ilvl w:val="0"/>
                <w:numId w:val="35"/>
              </w:numPr>
              <w:spacing w:before="100" w:beforeAutospacing="1" w:after="100" w:afterAutospacing="1"/>
              <w:rPr>
                <w:rFonts w:eastAsia="Times New Roman" w:cstheme="minorHAnsi"/>
                <w:sz w:val="24"/>
                <w:szCs w:val="24"/>
                <w:lang w:val="en"/>
              </w:rPr>
            </w:pPr>
            <w:r w:rsidRPr="00794B51">
              <w:rPr>
                <w:rFonts w:asciiTheme="minorHAnsi" w:hAnsiTheme="minorHAnsi" w:cstheme="minorHAnsi"/>
                <w:color w:val="000000"/>
                <w:sz w:val="24"/>
                <w:szCs w:val="24"/>
                <w:lang w:val="en"/>
              </w:rPr>
              <w:t>Eat healthy. Avoid too much sugar. Focus on fruits, vegetables, whole grains, and lean protein etc.</w:t>
            </w:r>
          </w:p>
          <w:p w:rsidR="00240FA9" w:rsidRPr="007737E1" w:rsidRDefault="00240FA9" w:rsidP="00240FA9">
            <w:pPr>
              <w:spacing w:before="100" w:beforeAutospacing="1" w:after="100" w:afterAutospacing="1"/>
              <w:ind w:left="360"/>
              <w:rPr>
                <w:rFonts w:eastAsia="Times New Roman" w:cstheme="minorHAnsi"/>
                <w:b/>
                <w:sz w:val="28"/>
                <w:szCs w:val="28"/>
                <w:lang w:val="en"/>
              </w:rPr>
            </w:pPr>
            <w:r w:rsidRPr="007737E1">
              <w:rPr>
                <w:rFonts w:eastAsia="Times New Roman" w:cstheme="minorHAnsi"/>
                <w:b/>
                <w:sz w:val="28"/>
                <w:szCs w:val="28"/>
                <w:lang w:val="en"/>
              </w:rPr>
              <w:t>2. HOW TIME MANAGEMENT IS A TOOL FOR STRESS REDUCTION.</w:t>
            </w:r>
          </w:p>
          <w:p w:rsidR="00240FA9" w:rsidRPr="00794B51" w:rsidRDefault="00240FA9" w:rsidP="00240FA9">
            <w:pPr>
              <w:spacing w:before="100" w:beforeAutospacing="1" w:after="100" w:afterAutospacing="1"/>
              <w:ind w:left="360"/>
              <w:rPr>
                <w:color w:val="272727"/>
                <w:sz w:val="24"/>
                <w:szCs w:val="24"/>
              </w:rPr>
            </w:pPr>
            <w:r w:rsidRPr="00794B51">
              <w:rPr>
                <w:bCs/>
                <w:sz w:val="24"/>
                <w:szCs w:val="24"/>
                <w:lang w:val="en"/>
              </w:rPr>
              <w:t>Time management</w:t>
            </w:r>
            <w:r w:rsidRPr="00794B51">
              <w:rPr>
                <w:sz w:val="24"/>
                <w:szCs w:val="24"/>
                <w:lang w:val="en"/>
              </w:rPr>
              <w:t xml:space="preserve"> is the act or process of </w:t>
            </w:r>
            <w:hyperlink r:id="rId21" w:tooltip="Planning" w:history="1">
              <w:r w:rsidRPr="00794B51">
                <w:rPr>
                  <w:sz w:val="24"/>
                  <w:szCs w:val="24"/>
                  <w:lang w:val="en"/>
                </w:rPr>
                <w:t>planning</w:t>
              </w:r>
            </w:hyperlink>
            <w:r w:rsidRPr="00794B51">
              <w:rPr>
                <w:sz w:val="24"/>
                <w:szCs w:val="24"/>
                <w:lang w:val="en"/>
              </w:rPr>
              <w:t xml:space="preserve"> and exercising conscious control over the amount of time spent on specific activities, especially to increase </w:t>
            </w:r>
            <w:hyperlink r:id="rId22" w:tooltip="Effectiveness" w:history="1">
              <w:r w:rsidRPr="00794B51">
                <w:rPr>
                  <w:sz w:val="24"/>
                  <w:szCs w:val="24"/>
                  <w:lang w:val="en"/>
                </w:rPr>
                <w:t>effectiveness</w:t>
              </w:r>
            </w:hyperlink>
            <w:r w:rsidRPr="00794B51">
              <w:rPr>
                <w:sz w:val="24"/>
                <w:szCs w:val="24"/>
                <w:lang w:val="en"/>
              </w:rPr>
              <w:t xml:space="preserve">, </w:t>
            </w:r>
            <w:hyperlink r:id="rId23" w:tooltip="Efficiency" w:history="1">
              <w:r w:rsidRPr="00794B51">
                <w:rPr>
                  <w:sz w:val="24"/>
                  <w:szCs w:val="24"/>
                  <w:lang w:val="en"/>
                </w:rPr>
                <w:t>efficiency</w:t>
              </w:r>
            </w:hyperlink>
            <w:r w:rsidRPr="00794B51">
              <w:rPr>
                <w:sz w:val="24"/>
                <w:szCs w:val="24"/>
                <w:lang w:val="en"/>
              </w:rPr>
              <w:t xml:space="preserve"> or </w:t>
            </w:r>
            <w:hyperlink r:id="rId24" w:tooltip="Productivity" w:history="1">
              <w:r w:rsidRPr="00794B51">
                <w:rPr>
                  <w:sz w:val="24"/>
                  <w:szCs w:val="24"/>
                  <w:lang w:val="en"/>
                </w:rPr>
                <w:t>productivity</w:t>
              </w:r>
            </w:hyperlink>
            <w:r w:rsidRPr="00794B51">
              <w:rPr>
                <w:sz w:val="24"/>
                <w:szCs w:val="24"/>
                <w:lang w:val="en"/>
              </w:rPr>
              <w:t>. However, time management is an important element of effective stress management as it is a tool to manage stress. A person who plans ahead, clarify their priorities, delegates so effectively and the one who is organized he or she has lower chances of having a deadline stress.</w:t>
            </w:r>
            <w:r w:rsidRPr="00794B51">
              <w:rPr>
                <w:rFonts w:cs="Arial"/>
                <w:bCs/>
                <w:color w:val="000000"/>
                <w:sz w:val="24"/>
                <w:szCs w:val="24"/>
              </w:rPr>
              <w:t xml:space="preserve"> Research says that individuals who accomplish tasks on time are less prone to stress and anxiety</w:t>
            </w:r>
            <w:r w:rsidRPr="00794B51">
              <w:rPr>
                <w:rFonts w:cs="Arial"/>
                <w:color w:val="000000"/>
                <w:sz w:val="24"/>
                <w:szCs w:val="24"/>
              </w:rPr>
              <w:t xml:space="preserve">. Remember there is no point in wasting time and cribbing later. Finish off pending work on time and then you would have ample time for your friends, relatives, work and family members. In addition, </w:t>
            </w:r>
            <w:r w:rsidRPr="00794B51">
              <w:rPr>
                <w:color w:val="272727"/>
                <w:sz w:val="24"/>
                <w:szCs w:val="24"/>
              </w:rPr>
              <w:t xml:space="preserve">not managing your time results in increased life friction e.g. when you miss an </w:t>
            </w:r>
            <w:r w:rsidRPr="00794B51">
              <w:rPr>
                <w:color w:val="272727"/>
                <w:sz w:val="24"/>
                <w:szCs w:val="24"/>
              </w:rPr>
              <w:lastRenderedPageBreak/>
              <w:t>important appointment, you to blame yourself for not making it and you think a lot about it and in the end stress begins. When you plan your day, week, month or year you feel you are in great control and you will know when to do certain things and know when not to them. This means that each thing you want to do will have its own time and by so doing things will be done in a smart way and the end result will be stress free.</w:t>
            </w:r>
          </w:p>
          <w:p w:rsidR="00240FA9" w:rsidRPr="007737E1" w:rsidRDefault="00240FA9" w:rsidP="00240FA9">
            <w:pPr>
              <w:spacing w:before="100" w:beforeAutospacing="1" w:after="100" w:afterAutospacing="1"/>
              <w:ind w:left="360"/>
              <w:rPr>
                <w:rFonts w:eastAsia="Times New Roman" w:cstheme="minorHAnsi"/>
                <w:b/>
                <w:sz w:val="48"/>
                <w:szCs w:val="48"/>
                <w:lang w:val="en"/>
              </w:rPr>
            </w:pPr>
            <w:r w:rsidRPr="007737E1">
              <w:rPr>
                <w:b/>
                <w:bCs/>
                <w:sz w:val="48"/>
                <w:szCs w:val="48"/>
                <w:lang w:val="en"/>
              </w:rPr>
              <w:t>CASE STUDY</w:t>
            </w:r>
          </w:p>
          <w:p w:rsidR="00240FA9" w:rsidRPr="007737E1" w:rsidRDefault="00240FA9" w:rsidP="00240FA9">
            <w:pPr>
              <w:spacing w:before="100" w:beforeAutospacing="1" w:after="100" w:afterAutospacing="1"/>
              <w:ind w:left="360"/>
              <w:rPr>
                <w:rFonts w:eastAsia="Times New Roman" w:cstheme="minorHAnsi"/>
                <w:b/>
                <w:sz w:val="28"/>
                <w:szCs w:val="28"/>
                <w:lang w:val="en"/>
              </w:rPr>
            </w:pPr>
            <w:r w:rsidRPr="007737E1">
              <w:rPr>
                <w:rFonts w:eastAsia="Times New Roman" w:cstheme="minorHAnsi"/>
                <w:b/>
                <w:sz w:val="28"/>
                <w:szCs w:val="28"/>
                <w:lang w:val="en"/>
              </w:rPr>
              <w:t>ALISON</w:t>
            </w:r>
          </w:p>
          <w:p w:rsidR="00240FA9" w:rsidRPr="007737E1" w:rsidRDefault="00240FA9" w:rsidP="00240FA9">
            <w:pPr>
              <w:pStyle w:val="ListParagraph"/>
              <w:numPr>
                <w:ilvl w:val="1"/>
                <w:numId w:val="41"/>
              </w:numPr>
              <w:spacing w:before="100" w:beforeAutospacing="1" w:after="100" w:afterAutospacing="1"/>
              <w:rPr>
                <w:rFonts w:eastAsia="Times New Roman" w:cstheme="minorHAnsi"/>
                <w:b/>
                <w:sz w:val="28"/>
                <w:szCs w:val="28"/>
                <w:lang w:val="en"/>
              </w:rPr>
            </w:pPr>
            <w:r w:rsidRPr="007737E1">
              <w:rPr>
                <w:rFonts w:eastAsia="Times New Roman" w:cstheme="minorHAnsi"/>
                <w:b/>
                <w:sz w:val="28"/>
                <w:szCs w:val="28"/>
                <w:lang w:val="en"/>
              </w:rPr>
              <w:t>ALISON’S TIME MANAGEMENT PROBLEMS</w:t>
            </w:r>
          </w:p>
          <w:p w:rsidR="00240FA9" w:rsidRPr="00794B51" w:rsidRDefault="00240FA9" w:rsidP="00240FA9">
            <w:pPr>
              <w:pStyle w:val="ListParagraph"/>
              <w:numPr>
                <w:ilvl w:val="1"/>
                <w:numId w:val="37"/>
              </w:numPr>
              <w:spacing w:before="100" w:beforeAutospacing="1" w:after="100" w:afterAutospacing="1"/>
              <w:rPr>
                <w:rFonts w:eastAsia="Times New Roman" w:cstheme="minorHAnsi"/>
                <w:sz w:val="24"/>
                <w:szCs w:val="24"/>
                <w:lang w:val="en"/>
              </w:rPr>
            </w:pPr>
            <w:r w:rsidRPr="00794B51">
              <w:rPr>
                <w:rFonts w:eastAsia="Times New Roman" w:cstheme="minorHAnsi"/>
                <w:sz w:val="24"/>
                <w:szCs w:val="24"/>
                <w:lang w:val="en"/>
              </w:rPr>
              <w:t>Studying from the room is a problem because the more you look at your bed while you studying the more you will feel sleepy.</w:t>
            </w:r>
          </w:p>
          <w:p w:rsidR="00240FA9" w:rsidRPr="00794B51" w:rsidRDefault="00240FA9" w:rsidP="00240FA9">
            <w:pPr>
              <w:pStyle w:val="ListParagraph"/>
              <w:numPr>
                <w:ilvl w:val="1"/>
                <w:numId w:val="37"/>
              </w:numPr>
              <w:spacing w:before="100" w:beforeAutospacing="1" w:after="100" w:afterAutospacing="1"/>
              <w:rPr>
                <w:rFonts w:eastAsia="Times New Roman" w:cstheme="minorHAnsi"/>
                <w:sz w:val="24"/>
                <w:szCs w:val="24"/>
                <w:lang w:val="en"/>
              </w:rPr>
            </w:pPr>
            <w:r w:rsidRPr="00794B51">
              <w:rPr>
                <w:rFonts w:eastAsia="Times New Roman" w:cstheme="minorHAnsi"/>
                <w:sz w:val="24"/>
                <w:szCs w:val="24"/>
                <w:lang w:val="en"/>
              </w:rPr>
              <w:t>She didn’t plan on how she would go about the handling of her assignment</w:t>
            </w:r>
          </w:p>
          <w:p w:rsidR="00240FA9" w:rsidRPr="00794B51" w:rsidRDefault="00240FA9" w:rsidP="00240FA9">
            <w:pPr>
              <w:pStyle w:val="ListParagraph"/>
              <w:numPr>
                <w:ilvl w:val="1"/>
                <w:numId w:val="37"/>
              </w:numPr>
              <w:spacing w:before="100" w:beforeAutospacing="1" w:after="100" w:afterAutospacing="1"/>
              <w:rPr>
                <w:rFonts w:eastAsia="Times New Roman" w:cstheme="minorHAnsi"/>
                <w:sz w:val="24"/>
                <w:szCs w:val="24"/>
                <w:lang w:val="en"/>
              </w:rPr>
            </w:pPr>
            <w:r w:rsidRPr="00794B51">
              <w:rPr>
                <w:rFonts w:eastAsia="Times New Roman" w:cstheme="minorHAnsi"/>
                <w:sz w:val="24"/>
                <w:szCs w:val="24"/>
                <w:lang w:val="en"/>
              </w:rPr>
              <w:t>Answering phone calls while studying is another problem remember the time wasted is never recovered.</w:t>
            </w:r>
          </w:p>
          <w:p w:rsidR="00240FA9" w:rsidRPr="00794B51" w:rsidRDefault="00240FA9" w:rsidP="00240FA9">
            <w:pPr>
              <w:pStyle w:val="ListParagraph"/>
              <w:numPr>
                <w:ilvl w:val="1"/>
                <w:numId w:val="37"/>
              </w:numPr>
              <w:spacing w:before="100" w:beforeAutospacing="1" w:after="100" w:afterAutospacing="1"/>
              <w:rPr>
                <w:rFonts w:eastAsia="Times New Roman" w:cstheme="minorHAnsi"/>
                <w:sz w:val="24"/>
                <w:szCs w:val="24"/>
                <w:lang w:val="en"/>
              </w:rPr>
            </w:pPr>
            <w:r w:rsidRPr="00794B51">
              <w:rPr>
                <w:rFonts w:eastAsia="Times New Roman" w:cstheme="minorHAnsi"/>
                <w:sz w:val="24"/>
                <w:szCs w:val="24"/>
                <w:lang w:val="en"/>
              </w:rPr>
              <w:t>Her going to play softball because of one phone call from marry is a problem as it shows that Alison doesn’t have time management.</w:t>
            </w:r>
          </w:p>
          <w:p w:rsidR="00240FA9" w:rsidRPr="00794B51" w:rsidRDefault="00240FA9" w:rsidP="00240FA9">
            <w:pPr>
              <w:pStyle w:val="ListParagraph"/>
              <w:numPr>
                <w:ilvl w:val="1"/>
                <w:numId w:val="37"/>
              </w:numPr>
              <w:spacing w:before="100" w:beforeAutospacing="1" w:after="100" w:afterAutospacing="1"/>
              <w:rPr>
                <w:rFonts w:eastAsia="Times New Roman" w:cstheme="minorHAnsi"/>
                <w:sz w:val="24"/>
                <w:szCs w:val="24"/>
                <w:lang w:val="en"/>
              </w:rPr>
            </w:pPr>
            <w:r w:rsidRPr="00794B51">
              <w:rPr>
                <w:rFonts w:eastAsia="Times New Roman" w:cstheme="minorHAnsi"/>
                <w:sz w:val="24"/>
                <w:szCs w:val="24"/>
                <w:lang w:val="en"/>
              </w:rPr>
              <w:t>Alison doesn’t have a diary. A diary acts as a reminder telling you when to do a certain thing.</w:t>
            </w:r>
          </w:p>
          <w:p w:rsidR="00240FA9" w:rsidRPr="00794B51" w:rsidRDefault="00240FA9" w:rsidP="00240FA9">
            <w:pPr>
              <w:pStyle w:val="ListParagraph"/>
              <w:numPr>
                <w:ilvl w:val="1"/>
                <w:numId w:val="37"/>
              </w:numPr>
              <w:spacing w:before="100" w:beforeAutospacing="1" w:after="100" w:afterAutospacing="1"/>
              <w:rPr>
                <w:rFonts w:eastAsia="Times New Roman" w:cstheme="minorHAnsi"/>
                <w:sz w:val="24"/>
                <w:szCs w:val="24"/>
                <w:lang w:val="en"/>
              </w:rPr>
            </w:pPr>
            <w:r w:rsidRPr="00794B51">
              <w:rPr>
                <w:rFonts w:eastAsia="Times New Roman" w:cstheme="minorHAnsi"/>
                <w:sz w:val="24"/>
                <w:szCs w:val="24"/>
                <w:lang w:val="en"/>
              </w:rPr>
              <w:t>On Sunday she was too tired to do the assignment as she was free only after dinner.</w:t>
            </w:r>
          </w:p>
          <w:p w:rsidR="00240FA9" w:rsidRPr="00794B51" w:rsidRDefault="00240FA9" w:rsidP="00240FA9">
            <w:pPr>
              <w:pStyle w:val="ListParagraph"/>
              <w:numPr>
                <w:ilvl w:val="1"/>
                <w:numId w:val="37"/>
              </w:numPr>
              <w:spacing w:before="100" w:beforeAutospacing="1" w:after="100" w:afterAutospacing="1"/>
              <w:rPr>
                <w:rFonts w:eastAsia="Times New Roman" w:cstheme="minorHAnsi"/>
                <w:sz w:val="24"/>
                <w:szCs w:val="24"/>
                <w:lang w:val="en"/>
              </w:rPr>
            </w:pPr>
            <w:r w:rsidRPr="00794B51">
              <w:rPr>
                <w:rFonts w:eastAsia="Times New Roman" w:cstheme="minorHAnsi"/>
                <w:sz w:val="24"/>
                <w:szCs w:val="24"/>
                <w:lang w:val="en"/>
              </w:rPr>
              <w:t>She didn’t have the notes with her on time and this led her to start panicking</w:t>
            </w:r>
          </w:p>
          <w:p w:rsidR="00240FA9" w:rsidRPr="00794B51" w:rsidRDefault="00240FA9" w:rsidP="00240FA9">
            <w:pPr>
              <w:pStyle w:val="ListParagraph"/>
              <w:numPr>
                <w:ilvl w:val="1"/>
                <w:numId w:val="37"/>
              </w:numPr>
              <w:spacing w:before="100" w:beforeAutospacing="1" w:after="100" w:afterAutospacing="1"/>
              <w:rPr>
                <w:rFonts w:eastAsia="Times New Roman" w:cstheme="minorHAnsi"/>
                <w:sz w:val="24"/>
                <w:szCs w:val="24"/>
                <w:lang w:val="en"/>
              </w:rPr>
            </w:pPr>
            <w:r w:rsidRPr="00794B51">
              <w:rPr>
                <w:rFonts w:eastAsia="Times New Roman" w:cstheme="minorHAnsi"/>
                <w:sz w:val="24"/>
                <w:szCs w:val="24"/>
                <w:lang w:val="en"/>
              </w:rPr>
              <w:t>She only had Monday and Tuesday evenings to finish her assignment.</w:t>
            </w:r>
          </w:p>
          <w:p w:rsidR="00240FA9" w:rsidRPr="00794B51" w:rsidRDefault="00240FA9" w:rsidP="00240FA9">
            <w:pPr>
              <w:pStyle w:val="ListParagraph"/>
              <w:numPr>
                <w:ilvl w:val="1"/>
                <w:numId w:val="37"/>
              </w:numPr>
              <w:spacing w:before="100" w:beforeAutospacing="1" w:after="100" w:afterAutospacing="1"/>
              <w:rPr>
                <w:rFonts w:eastAsia="Times New Roman" w:cstheme="minorHAnsi"/>
                <w:sz w:val="24"/>
                <w:szCs w:val="24"/>
                <w:lang w:val="en"/>
              </w:rPr>
            </w:pPr>
            <w:r w:rsidRPr="00794B51">
              <w:rPr>
                <w:rFonts w:eastAsia="Times New Roman" w:cstheme="minorHAnsi"/>
                <w:sz w:val="24"/>
                <w:szCs w:val="24"/>
                <w:lang w:val="en"/>
              </w:rPr>
              <w:t>She didn’t eat and going for and start your long day without having your breakfast is not a good thing.</w:t>
            </w:r>
          </w:p>
          <w:p w:rsidR="00240FA9" w:rsidRPr="00794B51" w:rsidRDefault="00240FA9" w:rsidP="00240FA9">
            <w:pPr>
              <w:pStyle w:val="ListParagraph"/>
              <w:spacing w:before="100" w:beforeAutospacing="1" w:after="100" w:afterAutospacing="1"/>
              <w:ind w:left="1440"/>
              <w:rPr>
                <w:rFonts w:eastAsia="Times New Roman" w:cstheme="minorHAnsi"/>
                <w:sz w:val="24"/>
                <w:szCs w:val="24"/>
                <w:lang w:val="en"/>
              </w:rPr>
            </w:pPr>
          </w:p>
          <w:p w:rsidR="00240FA9" w:rsidRPr="007737E1" w:rsidRDefault="00240FA9" w:rsidP="00240FA9">
            <w:pPr>
              <w:pStyle w:val="ListParagraph"/>
              <w:numPr>
                <w:ilvl w:val="1"/>
                <w:numId w:val="41"/>
              </w:numPr>
              <w:spacing w:before="100" w:beforeAutospacing="1" w:after="100" w:afterAutospacing="1"/>
              <w:rPr>
                <w:rFonts w:eastAsia="Times New Roman" w:cstheme="minorHAnsi"/>
                <w:b/>
                <w:sz w:val="28"/>
                <w:szCs w:val="28"/>
                <w:lang w:val="en"/>
              </w:rPr>
            </w:pPr>
            <w:r w:rsidRPr="007737E1">
              <w:rPr>
                <w:rFonts w:eastAsia="Times New Roman" w:cstheme="minorHAnsi"/>
                <w:b/>
                <w:sz w:val="28"/>
                <w:szCs w:val="28"/>
                <w:lang w:val="en"/>
              </w:rPr>
              <w:t>FIVE STRATEGIES TO OVERCOME HER TIME MANAGEMENT PROBLEMS.</w:t>
            </w:r>
          </w:p>
          <w:p w:rsidR="00240FA9" w:rsidRPr="00794B51" w:rsidRDefault="00240FA9" w:rsidP="00240FA9">
            <w:pPr>
              <w:pStyle w:val="ListParagraph"/>
              <w:spacing w:before="100" w:beforeAutospacing="1" w:after="100" w:afterAutospacing="1"/>
              <w:ind w:left="1800"/>
              <w:rPr>
                <w:rFonts w:eastAsia="Times New Roman" w:cstheme="minorHAnsi"/>
                <w:b/>
                <w:sz w:val="24"/>
                <w:szCs w:val="24"/>
                <w:lang w:val="en"/>
              </w:rPr>
            </w:pPr>
          </w:p>
          <w:p w:rsidR="00240FA9" w:rsidRPr="00794B51" w:rsidRDefault="00240FA9" w:rsidP="00240FA9">
            <w:pPr>
              <w:pStyle w:val="ListParagraph"/>
              <w:numPr>
                <w:ilvl w:val="2"/>
                <w:numId w:val="41"/>
              </w:numPr>
              <w:spacing w:before="100" w:beforeAutospacing="1" w:after="100" w:afterAutospacing="1"/>
              <w:rPr>
                <w:rStyle w:val="Strong"/>
                <w:sz w:val="24"/>
                <w:szCs w:val="24"/>
              </w:rPr>
            </w:pPr>
            <w:r w:rsidRPr="00794B51">
              <w:rPr>
                <w:rStyle w:val="Strong"/>
                <w:sz w:val="24"/>
                <w:szCs w:val="24"/>
              </w:rPr>
              <w:t>Don’t waste time.</w:t>
            </w:r>
          </w:p>
          <w:p w:rsidR="00240FA9" w:rsidRPr="00794B51" w:rsidRDefault="00240FA9" w:rsidP="00240FA9">
            <w:pPr>
              <w:pStyle w:val="ListParagraph"/>
              <w:spacing w:before="100" w:beforeAutospacing="1" w:after="100" w:afterAutospacing="1"/>
              <w:ind w:left="2160"/>
              <w:rPr>
                <w:rStyle w:val="Strong"/>
                <w:b w:val="0"/>
                <w:sz w:val="24"/>
                <w:szCs w:val="24"/>
              </w:rPr>
            </w:pPr>
            <w:r w:rsidRPr="00794B51">
              <w:rPr>
                <w:rStyle w:val="Strong"/>
                <w:b w:val="0"/>
                <w:sz w:val="24"/>
                <w:szCs w:val="24"/>
              </w:rPr>
              <w:t>Alison should stop wasting time to be going to play softball at any time when she is called by her friends. Instead, she should work on her assignment as it is so important.</w:t>
            </w:r>
          </w:p>
          <w:p w:rsidR="00240FA9" w:rsidRPr="00794B51" w:rsidRDefault="00240FA9" w:rsidP="00240FA9">
            <w:pPr>
              <w:pStyle w:val="ListParagraph"/>
              <w:spacing w:before="100" w:beforeAutospacing="1" w:after="100" w:afterAutospacing="1"/>
              <w:ind w:left="2160"/>
              <w:rPr>
                <w:rStyle w:val="Strong"/>
                <w:b w:val="0"/>
                <w:sz w:val="24"/>
                <w:szCs w:val="24"/>
              </w:rPr>
            </w:pPr>
          </w:p>
          <w:p w:rsidR="00240FA9" w:rsidRPr="00794B51" w:rsidRDefault="00240FA9" w:rsidP="00240FA9">
            <w:pPr>
              <w:pStyle w:val="ListParagraph"/>
              <w:numPr>
                <w:ilvl w:val="2"/>
                <w:numId w:val="41"/>
              </w:numPr>
              <w:spacing w:before="100" w:beforeAutospacing="1" w:after="100" w:afterAutospacing="1"/>
              <w:rPr>
                <w:b/>
                <w:bCs/>
                <w:sz w:val="24"/>
                <w:szCs w:val="24"/>
              </w:rPr>
            </w:pPr>
            <w:r w:rsidRPr="00794B51">
              <w:rPr>
                <w:b/>
                <w:bCs/>
                <w:sz w:val="24"/>
                <w:szCs w:val="24"/>
              </w:rPr>
              <w:t>Carry a notebook</w:t>
            </w:r>
          </w:p>
          <w:p w:rsidR="00240FA9" w:rsidRPr="00794B51" w:rsidRDefault="00240FA9" w:rsidP="00240FA9">
            <w:pPr>
              <w:pStyle w:val="ListParagraph"/>
              <w:spacing w:before="100" w:beforeAutospacing="1" w:after="100" w:afterAutospacing="1"/>
              <w:ind w:left="2160"/>
              <w:rPr>
                <w:bCs/>
                <w:sz w:val="24"/>
                <w:szCs w:val="24"/>
              </w:rPr>
            </w:pPr>
            <w:r w:rsidRPr="00794B51">
              <w:rPr>
                <w:rFonts w:eastAsiaTheme="minorHAnsi"/>
                <w:bCs/>
                <w:sz w:val="24"/>
                <w:szCs w:val="24"/>
              </w:rPr>
              <w:t>Wherever Alison goes, she should make sure that she carries a notebook with her so that from time to time she can be checking on what she should do next and at which specific time.</w:t>
            </w:r>
          </w:p>
          <w:p w:rsidR="00240FA9" w:rsidRPr="00794B51" w:rsidRDefault="00240FA9" w:rsidP="00240FA9">
            <w:pPr>
              <w:pStyle w:val="ListParagraph"/>
              <w:numPr>
                <w:ilvl w:val="2"/>
                <w:numId w:val="41"/>
              </w:numPr>
              <w:spacing w:before="100" w:beforeAutospacing="1" w:after="100" w:afterAutospacing="1"/>
              <w:rPr>
                <w:b/>
                <w:bCs/>
                <w:sz w:val="24"/>
                <w:szCs w:val="24"/>
              </w:rPr>
            </w:pPr>
            <w:r w:rsidRPr="00794B51">
              <w:rPr>
                <w:b/>
                <w:bCs/>
                <w:sz w:val="24"/>
                <w:szCs w:val="24"/>
              </w:rPr>
              <w:t>Switching off the phone when studying or working on the assignment.</w:t>
            </w:r>
          </w:p>
          <w:p w:rsidR="00240FA9" w:rsidRPr="00794B51" w:rsidRDefault="00240FA9" w:rsidP="00240FA9">
            <w:pPr>
              <w:pStyle w:val="ListParagraph"/>
              <w:spacing w:before="100" w:beforeAutospacing="1" w:after="100" w:afterAutospacing="1"/>
              <w:ind w:left="2160"/>
              <w:rPr>
                <w:bCs/>
                <w:sz w:val="24"/>
                <w:szCs w:val="24"/>
              </w:rPr>
            </w:pPr>
            <w:r w:rsidRPr="00794B51">
              <w:rPr>
                <w:bCs/>
                <w:sz w:val="24"/>
                <w:szCs w:val="24"/>
              </w:rPr>
              <w:t xml:space="preserve">Alison should be switching off her phone every time she is studying so that she doesn’t get disturbed with the phone calls from her friends or anyone. This will make her to concentrate even more. </w:t>
            </w:r>
          </w:p>
          <w:p w:rsidR="00240FA9" w:rsidRPr="00794B51" w:rsidRDefault="00240FA9" w:rsidP="00240FA9">
            <w:pPr>
              <w:spacing w:before="100" w:beforeAutospacing="1" w:after="100" w:afterAutospacing="1"/>
              <w:rPr>
                <w:b/>
                <w:bCs/>
                <w:sz w:val="24"/>
                <w:szCs w:val="24"/>
              </w:rPr>
            </w:pPr>
            <w:r w:rsidRPr="00794B51">
              <w:rPr>
                <w:b/>
                <w:bCs/>
                <w:sz w:val="24"/>
                <w:szCs w:val="24"/>
              </w:rPr>
              <w:lastRenderedPageBreak/>
              <w:t xml:space="preserve">                                  4. She should learn to say No or manage her time wasters.</w:t>
            </w:r>
          </w:p>
          <w:p w:rsidR="00240FA9" w:rsidRPr="00794B51" w:rsidRDefault="00240FA9" w:rsidP="00240FA9">
            <w:pPr>
              <w:spacing w:before="100" w:beforeAutospacing="1" w:after="100" w:afterAutospacing="1"/>
              <w:rPr>
                <w:bCs/>
                <w:sz w:val="24"/>
                <w:szCs w:val="24"/>
              </w:rPr>
            </w:pPr>
            <w:r w:rsidRPr="00794B51">
              <w:rPr>
                <w:bCs/>
                <w:sz w:val="24"/>
                <w:szCs w:val="24"/>
              </w:rPr>
              <w:t xml:space="preserve">                                       Alison should learn to say no whenever she is busy with something</w:t>
            </w:r>
          </w:p>
          <w:p w:rsidR="00240FA9" w:rsidRPr="00794B51" w:rsidRDefault="00240FA9" w:rsidP="00240FA9">
            <w:pPr>
              <w:spacing w:before="100" w:beforeAutospacing="1" w:after="100" w:afterAutospacing="1"/>
              <w:rPr>
                <w:bCs/>
                <w:sz w:val="24"/>
                <w:szCs w:val="24"/>
              </w:rPr>
            </w:pPr>
            <w:r w:rsidRPr="00794B51">
              <w:rPr>
                <w:bCs/>
                <w:sz w:val="24"/>
                <w:szCs w:val="24"/>
              </w:rPr>
              <w:t xml:space="preserve">                                       Unlike dancing to the tune of her friends </w:t>
            </w:r>
          </w:p>
          <w:p w:rsidR="00240FA9" w:rsidRPr="00794B51" w:rsidRDefault="00240FA9" w:rsidP="00240FA9">
            <w:pPr>
              <w:spacing w:before="100" w:beforeAutospacing="1" w:after="100" w:afterAutospacing="1"/>
              <w:rPr>
                <w:b/>
                <w:bCs/>
                <w:sz w:val="24"/>
                <w:szCs w:val="24"/>
              </w:rPr>
            </w:pPr>
            <w:r w:rsidRPr="00794B51">
              <w:rPr>
                <w:b/>
                <w:bCs/>
                <w:sz w:val="24"/>
                <w:szCs w:val="24"/>
              </w:rPr>
              <w:t xml:space="preserve">                                  5. Have time to eat.</w:t>
            </w:r>
          </w:p>
          <w:p w:rsidR="00240FA9" w:rsidRPr="00794B51" w:rsidRDefault="00240FA9" w:rsidP="00240FA9">
            <w:pPr>
              <w:spacing w:before="100" w:beforeAutospacing="1" w:after="100" w:afterAutospacing="1"/>
              <w:rPr>
                <w:bCs/>
                <w:sz w:val="24"/>
                <w:szCs w:val="24"/>
              </w:rPr>
            </w:pPr>
            <w:r w:rsidRPr="00794B51">
              <w:rPr>
                <w:bCs/>
                <w:sz w:val="24"/>
                <w:szCs w:val="24"/>
              </w:rPr>
              <w:t xml:space="preserve">                                       Having the breakfast in the morning before she goes for work is a </w:t>
            </w:r>
          </w:p>
          <w:p w:rsidR="00240FA9" w:rsidRPr="00794B51" w:rsidRDefault="00240FA9" w:rsidP="00240FA9">
            <w:pPr>
              <w:spacing w:before="100" w:beforeAutospacing="1" w:after="100" w:afterAutospacing="1"/>
              <w:rPr>
                <w:bCs/>
                <w:sz w:val="24"/>
                <w:szCs w:val="24"/>
              </w:rPr>
            </w:pPr>
            <w:r w:rsidRPr="00794B51">
              <w:rPr>
                <w:bCs/>
                <w:sz w:val="24"/>
                <w:szCs w:val="24"/>
              </w:rPr>
              <w:t xml:space="preserve">                                        Good way of starting a long day because the food will give you the </w:t>
            </w:r>
          </w:p>
          <w:p w:rsidR="00240FA9" w:rsidRPr="00240FA9" w:rsidRDefault="00240FA9" w:rsidP="00240FA9">
            <w:pPr>
              <w:spacing w:before="100" w:beforeAutospacing="1" w:after="100" w:afterAutospacing="1"/>
              <w:rPr>
                <w:bCs/>
                <w:sz w:val="24"/>
                <w:szCs w:val="24"/>
              </w:rPr>
            </w:pPr>
            <w:r w:rsidRPr="00794B51">
              <w:rPr>
                <w:bCs/>
                <w:sz w:val="24"/>
                <w:szCs w:val="24"/>
              </w:rPr>
              <w:t xml:space="preserve">                                         Energy </w:t>
            </w:r>
            <w:r>
              <w:rPr>
                <w:bCs/>
                <w:sz w:val="24"/>
                <w:szCs w:val="24"/>
              </w:rPr>
              <w:t>she needs</w:t>
            </w:r>
          </w:p>
          <w:p w:rsidR="00240FA9" w:rsidRPr="00794B51" w:rsidRDefault="00240FA9" w:rsidP="00240FA9">
            <w:pPr>
              <w:rPr>
                <w:sz w:val="24"/>
                <w:szCs w:val="24"/>
              </w:rPr>
            </w:pPr>
          </w:p>
          <w:p w:rsidR="00240FA9" w:rsidRPr="00794B51" w:rsidRDefault="00240FA9" w:rsidP="00240FA9">
            <w:pPr>
              <w:rPr>
                <w:sz w:val="24"/>
                <w:szCs w:val="24"/>
              </w:rPr>
            </w:pPr>
          </w:p>
          <w:p w:rsidR="00CC2FB3" w:rsidRDefault="00CC2FB3" w:rsidP="00240FA9">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A3AB5" w:rsidP="00A851DA">
            <w:pPr>
              <w:rPr>
                <w:rFonts w:cs="Bliss-Regular"/>
                <w:color w:val="000000"/>
              </w:rPr>
            </w:pPr>
            <w:r>
              <w:rPr>
                <w:rFonts w:cs="Bliss-Regular"/>
                <w:color w:val="000000"/>
              </w:rPr>
              <w:t>CHIPILU NDAFIKUMBWA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40FA9" w:rsidP="00A851DA">
            <w:pPr>
              <w:rPr>
                <w:rFonts w:cs="Bliss-Regular"/>
                <w:color w:val="000000"/>
              </w:rPr>
            </w:pPr>
            <w:r>
              <w:rPr>
                <w:rFonts w:cs="Bliss-Regular"/>
                <w:color w:val="000000"/>
              </w:rPr>
              <w:t>18</w:t>
            </w:r>
            <w:r w:rsidR="00542ABE">
              <w:rPr>
                <w:rFonts w:cs="Bliss-Regular"/>
                <w:color w:val="000000"/>
              </w:rPr>
              <w:t>/09</w:t>
            </w:r>
            <w:r w:rsidR="002A3AB5">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55C1" w:rsidRDefault="005255C1" w:rsidP="00CB4D0A">
      <w:pPr>
        <w:spacing w:after="0" w:line="240" w:lineRule="auto"/>
      </w:pPr>
      <w:r>
        <w:separator/>
      </w:r>
    </w:p>
  </w:endnote>
  <w:endnote w:type="continuationSeparator" w:id="0">
    <w:p w:rsidR="005255C1" w:rsidRDefault="005255C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55C1" w:rsidRDefault="005255C1" w:rsidP="00CB4D0A">
      <w:pPr>
        <w:spacing w:after="0" w:line="240" w:lineRule="auto"/>
      </w:pPr>
      <w:r>
        <w:separator/>
      </w:r>
    </w:p>
  </w:footnote>
  <w:footnote w:type="continuationSeparator" w:id="0">
    <w:p w:rsidR="005255C1" w:rsidRDefault="005255C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DF98"/>
      </v:shape>
    </w:pict>
  </w:numPicBullet>
  <w:abstractNum w:abstractNumId="0">
    <w:nsid w:val="01607D43"/>
    <w:multiLevelType w:val="multilevel"/>
    <w:tmpl w:val="B1A20E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423A9F"/>
    <w:multiLevelType w:val="multilevel"/>
    <w:tmpl w:val="2A7652B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40267E3"/>
    <w:multiLevelType w:val="multilevel"/>
    <w:tmpl w:val="8B68A06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46240AE"/>
    <w:multiLevelType w:val="multilevel"/>
    <w:tmpl w:val="4C10763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8EA3991"/>
    <w:multiLevelType w:val="multilevel"/>
    <w:tmpl w:val="58E47C8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27842BB"/>
    <w:multiLevelType w:val="multilevel"/>
    <w:tmpl w:val="9B2C8A7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55F0244"/>
    <w:multiLevelType w:val="multilevel"/>
    <w:tmpl w:val="1D92B02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7816D33"/>
    <w:multiLevelType w:val="multilevel"/>
    <w:tmpl w:val="F87A0F0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8BA4D00"/>
    <w:multiLevelType w:val="multilevel"/>
    <w:tmpl w:val="8748376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AB719EC"/>
    <w:multiLevelType w:val="hybridMultilevel"/>
    <w:tmpl w:val="EF008862"/>
    <w:lvl w:ilvl="0" w:tplc="E794D7E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1BA12F65"/>
    <w:multiLevelType w:val="multilevel"/>
    <w:tmpl w:val="C16AB28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BC16259"/>
    <w:multiLevelType w:val="multilevel"/>
    <w:tmpl w:val="7EC26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CB5089C"/>
    <w:multiLevelType w:val="multilevel"/>
    <w:tmpl w:val="F774B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4A0598E"/>
    <w:multiLevelType w:val="multilevel"/>
    <w:tmpl w:val="E0C47A3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50A2A30"/>
    <w:multiLevelType w:val="multilevel"/>
    <w:tmpl w:val="9F12F432"/>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9C80F80"/>
    <w:multiLevelType w:val="multilevel"/>
    <w:tmpl w:val="AFCA6A8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1ED05B5"/>
    <w:multiLevelType w:val="multilevel"/>
    <w:tmpl w:val="39FA93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56239B6"/>
    <w:multiLevelType w:val="multilevel"/>
    <w:tmpl w:val="65306EB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682539E"/>
    <w:multiLevelType w:val="multilevel"/>
    <w:tmpl w:val="12DCF42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AC83D4E"/>
    <w:multiLevelType w:val="multilevel"/>
    <w:tmpl w:val="10EC880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3380E5C"/>
    <w:multiLevelType w:val="multilevel"/>
    <w:tmpl w:val="1C9CFD1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48439B4"/>
    <w:multiLevelType w:val="multilevel"/>
    <w:tmpl w:val="D682D4F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6A56807"/>
    <w:multiLevelType w:val="hybridMultilevel"/>
    <w:tmpl w:val="2B50FDD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7C52654"/>
    <w:multiLevelType w:val="multilevel"/>
    <w:tmpl w:val="3CD4EE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9690DB9"/>
    <w:multiLevelType w:val="hybridMultilevel"/>
    <w:tmpl w:val="438A78CE"/>
    <w:lvl w:ilvl="0" w:tplc="ED124B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4FEF48CF"/>
    <w:multiLevelType w:val="multilevel"/>
    <w:tmpl w:val="04F0A5C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70E72EE"/>
    <w:multiLevelType w:val="hybridMultilevel"/>
    <w:tmpl w:val="B0DC59CC"/>
    <w:lvl w:ilvl="0" w:tplc="04090007">
      <w:start w:val="1"/>
      <w:numFmt w:val="bullet"/>
      <w:lvlText w:val=""/>
      <w:lvlPicBulletId w:val="0"/>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7">
    <w:nsid w:val="5A2E63B1"/>
    <w:multiLevelType w:val="hybridMultilevel"/>
    <w:tmpl w:val="5DCA78E4"/>
    <w:lvl w:ilvl="0" w:tplc="B924368E">
      <w:start w:val="3"/>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AD15000"/>
    <w:multiLevelType w:val="multilevel"/>
    <w:tmpl w:val="897CC70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4183A2B"/>
    <w:multiLevelType w:val="multilevel"/>
    <w:tmpl w:val="A442E8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79A3B72"/>
    <w:multiLevelType w:val="multilevel"/>
    <w:tmpl w:val="8E8E438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0F828F4"/>
    <w:multiLevelType w:val="multilevel"/>
    <w:tmpl w:val="6CE28D3C"/>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Verdana" w:eastAsia="Times New Roman" w:hAnsi="Verdana"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2A45829"/>
    <w:multiLevelType w:val="multilevel"/>
    <w:tmpl w:val="D0E2280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2D40FD4"/>
    <w:multiLevelType w:val="multilevel"/>
    <w:tmpl w:val="F8E0620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3457367"/>
    <w:multiLevelType w:val="multilevel"/>
    <w:tmpl w:val="FB22F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52F6DEA"/>
    <w:multiLevelType w:val="multilevel"/>
    <w:tmpl w:val="F35EF3C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8EE1476"/>
    <w:multiLevelType w:val="multilevel"/>
    <w:tmpl w:val="5ED48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A23731C"/>
    <w:multiLevelType w:val="hybridMultilevel"/>
    <w:tmpl w:val="2ED64AE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A8B6F56"/>
    <w:multiLevelType w:val="multilevel"/>
    <w:tmpl w:val="32066E1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CA22361"/>
    <w:multiLevelType w:val="hybridMultilevel"/>
    <w:tmpl w:val="7CA8DF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DD82E8A"/>
    <w:multiLevelType w:val="multilevel"/>
    <w:tmpl w:val="5A6C39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8"/>
  </w:num>
  <w:num w:numId="2">
    <w:abstractNumId w:val="35"/>
  </w:num>
  <w:num w:numId="3">
    <w:abstractNumId w:val="16"/>
  </w:num>
  <w:num w:numId="4">
    <w:abstractNumId w:val="10"/>
  </w:num>
  <w:num w:numId="5">
    <w:abstractNumId w:val="17"/>
  </w:num>
  <w:num w:numId="6">
    <w:abstractNumId w:val="6"/>
  </w:num>
  <w:num w:numId="7">
    <w:abstractNumId w:val="32"/>
  </w:num>
  <w:num w:numId="8">
    <w:abstractNumId w:val="4"/>
  </w:num>
  <w:num w:numId="9">
    <w:abstractNumId w:val="7"/>
  </w:num>
  <w:num w:numId="10">
    <w:abstractNumId w:val="5"/>
  </w:num>
  <w:num w:numId="11">
    <w:abstractNumId w:val="1"/>
  </w:num>
  <w:num w:numId="12">
    <w:abstractNumId w:val="38"/>
  </w:num>
  <w:num w:numId="13">
    <w:abstractNumId w:val="2"/>
  </w:num>
  <w:num w:numId="14">
    <w:abstractNumId w:val="25"/>
  </w:num>
  <w:num w:numId="15">
    <w:abstractNumId w:val="13"/>
  </w:num>
  <w:num w:numId="16">
    <w:abstractNumId w:val="21"/>
  </w:num>
  <w:num w:numId="17">
    <w:abstractNumId w:val="8"/>
  </w:num>
  <w:num w:numId="18">
    <w:abstractNumId w:val="20"/>
  </w:num>
  <w:num w:numId="19">
    <w:abstractNumId w:val="40"/>
  </w:num>
  <w:num w:numId="20">
    <w:abstractNumId w:val="29"/>
  </w:num>
  <w:num w:numId="21">
    <w:abstractNumId w:val="0"/>
  </w:num>
  <w:num w:numId="22">
    <w:abstractNumId w:val="33"/>
  </w:num>
  <w:num w:numId="23">
    <w:abstractNumId w:val="23"/>
  </w:num>
  <w:num w:numId="24">
    <w:abstractNumId w:val="3"/>
  </w:num>
  <w:num w:numId="25">
    <w:abstractNumId w:val="18"/>
  </w:num>
  <w:num w:numId="26">
    <w:abstractNumId w:val="19"/>
  </w:num>
  <w:num w:numId="27">
    <w:abstractNumId w:val="15"/>
  </w:num>
  <w:num w:numId="28">
    <w:abstractNumId w:val="30"/>
  </w:num>
  <w:num w:numId="29">
    <w:abstractNumId w:val="24"/>
  </w:num>
  <w:num w:numId="30">
    <w:abstractNumId w:val="9"/>
  </w:num>
  <w:num w:numId="31">
    <w:abstractNumId w:val="26"/>
  </w:num>
  <w:num w:numId="32">
    <w:abstractNumId w:val="27"/>
  </w:num>
  <w:num w:numId="33">
    <w:abstractNumId w:val="37"/>
  </w:num>
  <w:num w:numId="34">
    <w:abstractNumId w:val="39"/>
  </w:num>
  <w:num w:numId="35">
    <w:abstractNumId w:val="22"/>
  </w:num>
  <w:num w:numId="36">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37">
    <w:abstractNumId w:val="31"/>
  </w:num>
  <w:num w:numId="38">
    <w:abstractNumId w:val="12"/>
  </w:num>
  <w:num w:numId="39">
    <w:abstractNumId w:val="34"/>
  </w:num>
  <w:num w:numId="40">
    <w:abstractNumId w:val="36"/>
  </w:num>
  <w:num w:numId="41">
    <w:abstractNumId w:val="1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001A"/>
    <w:rsid w:val="000820E8"/>
    <w:rsid w:val="000864D7"/>
    <w:rsid w:val="001175EE"/>
    <w:rsid w:val="00157747"/>
    <w:rsid w:val="00157CF6"/>
    <w:rsid w:val="001739A9"/>
    <w:rsid w:val="00182416"/>
    <w:rsid w:val="00187EB4"/>
    <w:rsid w:val="001F0481"/>
    <w:rsid w:val="00200C92"/>
    <w:rsid w:val="0020451E"/>
    <w:rsid w:val="00206B9D"/>
    <w:rsid w:val="00211ACE"/>
    <w:rsid w:val="0023259C"/>
    <w:rsid w:val="00240FA9"/>
    <w:rsid w:val="00245433"/>
    <w:rsid w:val="002A3AB5"/>
    <w:rsid w:val="002B0BD7"/>
    <w:rsid w:val="002B573D"/>
    <w:rsid w:val="002C5CB2"/>
    <w:rsid w:val="002F779F"/>
    <w:rsid w:val="00371885"/>
    <w:rsid w:val="003E2B87"/>
    <w:rsid w:val="00402786"/>
    <w:rsid w:val="00405895"/>
    <w:rsid w:val="004058DF"/>
    <w:rsid w:val="00420476"/>
    <w:rsid w:val="00443E6F"/>
    <w:rsid w:val="00486F1A"/>
    <w:rsid w:val="00490CB9"/>
    <w:rsid w:val="004A2CE2"/>
    <w:rsid w:val="004E3CDA"/>
    <w:rsid w:val="004F4B4D"/>
    <w:rsid w:val="0050216D"/>
    <w:rsid w:val="00503D7E"/>
    <w:rsid w:val="0050778F"/>
    <w:rsid w:val="00517A55"/>
    <w:rsid w:val="005255C1"/>
    <w:rsid w:val="00527C11"/>
    <w:rsid w:val="00535F31"/>
    <w:rsid w:val="00542ABE"/>
    <w:rsid w:val="00574D64"/>
    <w:rsid w:val="00590E32"/>
    <w:rsid w:val="00591365"/>
    <w:rsid w:val="005B31E4"/>
    <w:rsid w:val="005E16E9"/>
    <w:rsid w:val="006034F6"/>
    <w:rsid w:val="00607874"/>
    <w:rsid w:val="00607E77"/>
    <w:rsid w:val="00617BB3"/>
    <w:rsid w:val="00645CDD"/>
    <w:rsid w:val="006823A7"/>
    <w:rsid w:val="00687EE8"/>
    <w:rsid w:val="00692929"/>
    <w:rsid w:val="0070347F"/>
    <w:rsid w:val="0070678E"/>
    <w:rsid w:val="007755C8"/>
    <w:rsid w:val="00831C11"/>
    <w:rsid w:val="00867909"/>
    <w:rsid w:val="00883573"/>
    <w:rsid w:val="008A60B4"/>
    <w:rsid w:val="008B3C31"/>
    <w:rsid w:val="008B64FE"/>
    <w:rsid w:val="00935BF7"/>
    <w:rsid w:val="0095442C"/>
    <w:rsid w:val="00966D01"/>
    <w:rsid w:val="00983942"/>
    <w:rsid w:val="009C37E0"/>
    <w:rsid w:val="009E41F4"/>
    <w:rsid w:val="009F0676"/>
    <w:rsid w:val="00A14B66"/>
    <w:rsid w:val="00A65CF7"/>
    <w:rsid w:val="00A81AB4"/>
    <w:rsid w:val="00A851DA"/>
    <w:rsid w:val="00AC1CFE"/>
    <w:rsid w:val="00AC7D5B"/>
    <w:rsid w:val="00AE1481"/>
    <w:rsid w:val="00AF222F"/>
    <w:rsid w:val="00B0415E"/>
    <w:rsid w:val="00B04678"/>
    <w:rsid w:val="00B06A58"/>
    <w:rsid w:val="00B478D7"/>
    <w:rsid w:val="00BC46DF"/>
    <w:rsid w:val="00BD3BEF"/>
    <w:rsid w:val="00C03577"/>
    <w:rsid w:val="00C403E6"/>
    <w:rsid w:val="00C53029"/>
    <w:rsid w:val="00C65FEA"/>
    <w:rsid w:val="00CA0AC2"/>
    <w:rsid w:val="00CA4EBE"/>
    <w:rsid w:val="00CB4D0A"/>
    <w:rsid w:val="00CC2FB3"/>
    <w:rsid w:val="00CC575A"/>
    <w:rsid w:val="00CF123B"/>
    <w:rsid w:val="00D039AC"/>
    <w:rsid w:val="00D427DE"/>
    <w:rsid w:val="00D5587D"/>
    <w:rsid w:val="00D619F9"/>
    <w:rsid w:val="00D707CC"/>
    <w:rsid w:val="00D821FE"/>
    <w:rsid w:val="00DB0793"/>
    <w:rsid w:val="00DB3BAB"/>
    <w:rsid w:val="00DC4C18"/>
    <w:rsid w:val="00E00821"/>
    <w:rsid w:val="00E031BA"/>
    <w:rsid w:val="00E04DB4"/>
    <w:rsid w:val="00E30679"/>
    <w:rsid w:val="00E4597D"/>
    <w:rsid w:val="00E54832"/>
    <w:rsid w:val="00E56A90"/>
    <w:rsid w:val="00E641CC"/>
    <w:rsid w:val="00EA30AB"/>
    <w:rsid w:val="00EB3925"/>
    <w:rsid w:val="00F14B1A"/>
    <w:rsid w:val="00F50F54"/>
    <w:rsid w:val="00F9390C"/>
    <w:rsid w:val="00F96EB3"/>
    <w:rsid w:val="00FE45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colormenu v:ext="edit" strokecolor="none"/>
    </o:shapedefaults>
    <o:shapelayout v:ext="edit">
      <o:idmap v:ext="edit" data="1"/>
    </o:shapelayout>
  </w:shapeDefaults>
  <w:decimalSymbol w:val="."/>
  <w:listSeparator w:val=","/>
  <w15:docId w15:val="{4CC22264-C593-43B5-B418-65F732F59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3">
    <w:name w:val="heading 3"/>
    <w:basedOn w:val="Normal"/>
    <w:next w:val="Normal"/>
    <w:link w:val="Heading3Char"/>
    <w:uiPriority w:val="9"/>
    <w:semiHidden/>
    <w:unhideWhenUsed/>
    <w:qFormat/>
    <w:rsid w:val="00883573"/>
    <w:pPr>
      <w:keepNext/>
      <w:keepLines/>
      <w:spacing w:before="200" w:after="0"/>
      <w:outlineLvl w:val="2"/>
    </w:pPr>
    <w:rPr>
      <w:rFonts w:asciiTheme="majorHAnsi" w:eastAsiaTheme="majorEastAsia" w:hAnsiTheme="majorHAnsi" w:cstheme="majorBidi"/>
      <w:b/>
      <w:bCs/>
      <w:color w:val="4F81BD" w:themeColor="accent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883573"/>
    <w:rPr>
      <w:rFonts w:asciiTheme="majorHAnsi" w:eastAsiaTheme="majorEastAsia" w:hAnsiTheme="majorHAnsi" w:cstheme="majorBidi"/>
      <w:b/>
      <w:bCs/>
      <w:color w:val="4F81BD" w:themeColor="accent1"/>
      <w:lang w:val="en-US"/>
    </w:rPr>
  </w:style>
  <w:style w:type="character" w:styleId="Hyperlink">
    <w:name w:val="Hyperlink"/>
    <w:basedOn w:val="DefaultParagraphFont"/>
    <w:uiPriority w:val="99"/>
    <w:semiHidden/>
    <w:unhideWhenUsed/>
    <w:rsid w:val="00883573"/>
    <w:rPr>
      <w:color w:val="0000FF"/>
      <w:u w:val="single"/>
    </w:rPr>
  </w:style>
  <w:style w:type="paragraph" w:styleId="NormalWeb">
    <w:name w:val="Normal (Web)"/>
    <w:basedOn w:val="Normal"/>
    <w:uiPriority w:val="99"/>
    <w:semiHidden/>
    <w:unhideWhenUsed/>
    <w:rsid w:val="00DC4C18"/>
    <w:pPr>
      <w:spacing w:before="100" w:beforeAutospacing="1" w:after="300" w:line="240" w:lineRule="auto"/>
    </w:pPr>
    <w:rPr>
      <w:rFonts w:ascii="Times New Roman" w:eastAsia="Times New Roman" w:hAnsi="Times New Roman" w:cs="Times New Roman"/>
      <w:sz w:val="24"/>
      <w:szCs w:val="24"/>
      <w:lang w:val="en-US"/>
    </w:rPr>
  </w:style>
  <w:style w:type="character" w:customStyle="1" w:styleId="marginterm">
    <w:name w:val="margin_term"/>
    <w:basedOn w:val="DefaultParagraphFont"/>
    <w:rsid w:val="00DC4C18"/>
  </w:style>
  <w:style w:type="paragraph" w:customStyle="1" w:styleId="strapline">
    <w:name w:val="strapline"/>
    <w:basedOn w:val="Normal"/>
    <w:rsid w:val="00240FA9"/>
    <w:pPr>
      <w:spacing w:after="240" w:line="360" w:lineRule="atLeast"/>
    </w:pPr>
    <w:rPr>
      <w:rFonts w:ascii="Times New Roman" w:eastAsia="Times New Roman" w:hAnsi="Times New Roman" w:cs="Times New Roman"/>
      <w:sz w:val="29"/>
      <w:szCs w:val="29"/>
      <w:lang w:val="en-US"/>
    </w:rPr>
  </w:style>
  <w:style w:type="character" w:customStyle="1" w:styleId="oneclick-link">
    <w:name w:val="oneclick-link"/>
    <w:basedOn w:val="DefaultParagraphFont"/>
    <w:rsid w:val="00240FA9"/>
  </w:style>
  <w:style w:type="character" w:styleId="Strong">
    <w:name w:val="Strong"/>
    <w:basedOn w:val="DefaultParagraphFont"/>
    <w:uiPriority w:val="22"/>
    <w:qFormat/>
    <w:rsid w:val="00240FA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businessdictionary.com/definition/cumulative-audience-Cume.html" TargetMode="External"/><Relationship Id="rId18" Type="http://schemas.openxmlformats.org/officeDocument/2006/relationships/hyperlink" Target="http://www.businessdictionary.com/definition/individual.htm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en.wikipedia.org/wiki/Planning" TargetMode="External"/><Relationship Id="rId7" Type="http://schemas.openxmlformats.org/officeDocument/2006/relationships/endnotes" Target="endnotes.xml"/><Relationship Id="rId12" Type="http://schemas.openxmlformats.org/officeDocument/2006/relationships/hyperlink" Target="http://www.businessdictionary.com/definition/problem.html" TargetMode="External"/><Relationship Id="rId17" Type="http://schemas.openxmlformats.org/officeDocument/2006/relationships/hyperlink" Target="http://www.businessdictionary.com/definition/gauge.htm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businessdictionary.com/definition/operations.html" TargetMode="External"/><Relationship Id="rId20" Type="http://schemas.openxmlformats.org/officeDocument/2006/relationships/hyperlink" Target="http://www.businessdictionary.com/definition/skill.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usinessdictionary.com/definition/worker.html" TargetMode="External"/><Relationship Id="rId24" Type="http://schemas.openxmlformats.org/officeDocument/2006/relationships/hyperlink" Target="https://en.wikipedia.org/wiki/Productivity" TargetMode="External"/><Relationship Id="rId5" Type="http://schemas.openxmlformats.org/officeDocument/2006/relationships/webSettings" Target="webSettings.xml"/><Relationship Id="rId15" Type="http://schemas.openxmlformats.org/officeDocument/2006/relationships/hyperlink" Target="http://www.businessdictionary.com/definition/systematic.html" TargetMode="External"/><Relationship Id="rId23" Type="http://schemas.openxmlformats.org/officeDocument/2006/relationships/hyperlink" Target="https://en.wikipedia.org/wiki/Efficiency" TargetMode="External"/><Relationship Id="rId10" Type="http://schemas.openxmlformats.org/officeDocument/2006/relationships/hyperlink" Target="http://www.businessdictionary.com/definition/process.html" TargetMode="External"/><Relationship Id="rId19" Type="http://schemas.openxmlformats.org/officeDocument/2006/relationships/hyperlink" Target="http://www.businessdictionary.com/definition/critical-thinking.html" TargetMode="External"/><Relationship Id="rId4" Type="http://schemas.openxmlformats.org/officeDocument/2006/relationships/settings" Target="settings.xml"/><Relationship Id="rId9" Type="http://schemas.openxmlformats.org/officeDocument/2006/relationships/hyperlink" Target="https://www.psychologytoday.com/basics/motivation" TargetMode="External"/><Relationship Id="rId14" Type="http://schemas.openxmlformats.org/officeDocument/2006/relationships/hyperlink" Target="http://www.businessdictionary.com/definition/solution.html" TargetMode="External"/><Relationship Id="rId22" Type="http://schemas.openxmlformats.org/officeDocument/2006/relationships/hyperlink" Target="https://en.wikipedia.org/wiki/Effectivenes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3F3B9-1E77-472D-AA3A-1D92F78E9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8</Pages>
  <Words>2042</Words>
  <Characters>11646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accounts</cp:lastModifiedBy>
  <cp:revision>21</cp:revision>
  <dcterms:created xsi:type="dcterms:W3CDTF">2015-08-25T10:15:00Z</dcterms:created>
  <dcterms:modified xsi:type="dcterms:W3CDTF">2015-09-18T09:04:00Z</dcterms:modified>
</cp:coreProperties>
</file>