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86A3C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3846B13" wp14:editId="3A0CBD6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F452DF4" w14:textId="3F0900FA" w:rsidR="00607874" w:rsidRDefault="007462B7"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15CBCC73" wp14:editId="05B9AC0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19BFC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DF98C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CBCC73"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5E19BFC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DF98C8" w14:textId="77777777" w:rsidR="00405895" w:rsidRDefault="00405895"/>
                  </w:txbxContent>
                </v:textbox>
              </v:shape>
            </w:pict>
          </mc:Fallback>
        </mc:AlternateContent>
      </w:r>
    </w:p>
    <w:p w14:paraId="4C00D9BC" w14:textId="77777777" w:rsidR="00607874" w:rsidRDefault="00607874" w:rsidP="00A851DA">
      <w:pPr>
        <w:rPr>
          <w:lang w:val="en-US"/>
        </w:rPr>
      </w:pPr>
    </w:p>
    <w:p w14:paraId="57ADD0F2" w14:textId="77777777" w:rsidR="00607874" w:rsidRDefault="00607874" w:rsidP="00A851DA">
      <w:pPr>
        <w:rPr>
          <w:lang w:val="en-US"/>
        </w:rPr>
      </w:pPr>
    </w:p>
    <w:p w14:paraId="4235B0F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60DCE11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D3313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143FB5" w14:textId="2EF0F55F" w:rsidR="00A851DA" w:rsidRPr="008C5FD6" w:rsidRDefault="008C5FD6">
            <w:pPr>
              <w:pStyle w:val="Default"/>
              <w:rPr>
                <w:rFonts w:asciiTheme="minorHAnsi" w:hAnsiTheme="minorHAnsi"/>
                <w:lang w:val="en-GB"/>
              </w:rPr>
            </w:pPr>
            <w:r>
              <w:rPr>
                <w:rFonts w:asciiTheme="minorHAnsi" w:hAnsiTheme="minorHAnsi"/>
                <w:lang w:val="en-GB"/>
              </w:rPr>
              <w:t>Jacqueline Clarke</w:t>
            </w:r>
          </w:p>
        </w:tc>
      </w:tr>
      <w:tr w:rsidR="00A851DA" w:rsidRPr="00B0415E" w14:paraId="7DFF16B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B3FD2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802C9A8" w14:textId="7FB17019" w:rsidR="00A851DA" w:rsidRPr="008C5FD6" w:rsidRDefault="008C5FD6">
            <w:pPr>
              <w:pStyle w:val="Default"/>
              <w:rPr>
                <w:rFonts w:asciiTheme="minorHAnsi" w:hAnsiTheme="minorHAnsi"/>
                <w:lang w:val="en-GB"/>
              </w:rPr>
            </w:pPr>
            <w:r>
              <w:rPr>
                <w:rFonts w:asciiTheme="minorHAnsi" w:hAnsiTheme="minorHAnsi"/>
                <w:lang w:val="en-GB"/>
              </w:rPr>
              <w:t>3762</w:t>
            </w:r>
          </w:p>
        </w:tc>
      </w:tr>
      <w:tr w:rsidR="00A851DA" w:rsidRPr="00B0415E" w14:paraId="2877FC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1808E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B1B7C2F" w14:textId="3F9FF305" w:rsidR="00A851DA" w:rsidRPr="00FC4AD7" w:rsidRDefault="00FC4AD7">
            <w:pPr>
              <w:pStyle w:val="Default"/>
              <w:rPr>
                <w:rFonts w:asciiTheme="minorHAnsi" w:hAnsiTheme="minorHAnsi"/>
                <w:lang w:val="en-GB"/>
              </w:rPr>
            </w:pPr>
            <w:r>
              <w:rPr>
                <w:rFonts w:asciiTheme="minorHAnsi" w:hAnsiTheme="minorHAnsi"/>
                <w:lang w:val="en-GB"/>
              </w:rPr>
              <w:t>Diploma in Interior Design Level 4</w:t>
            </w:r>
          </w:p>
        </w:tc>
      </w:tr>
      <w:tr w:rsidR="00A851DA" w:rsidRPr="00B0415E" w14:paraId="4F9D0E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141F2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4FBEC18" w14:textId="53C35208" w:rsidR="00A851DA" w:rsidRPr="001C5923" w:rsidRDefault="001C5923">
            <w:pPr>
              <w:rPr>
                <w:lang w:val="en-GB"/>
              </w:rPr>
            </w:pPr>
            <w:r>
              <w:rPr>
                <w:lang w:val="en-GB"/>
              </w:rPr>
              <w:t>1</w:t>
            </w:r>
          </w:p>
        </w:tc>
      </w:tr>
    </w:tbl>
    <w:p w14:paraId="574D2C74" w14:textId="77777777" w:rsidR="00CC2FB3" w:rsidRDefault="00CC2FB3" w:rsidP="00A851DA">
      <w:pPr>
        <w:rPr>
          <w:b/>
          <w:lang w:val="en-US"/>
        </w:rPr>
      </w:pPr>
    </w:p>
    <w:p w14:paraId="46AF4C83" w14:textId="77777777" w:rsidR="00443E6F" w:rsidRDefault="00527C11" w:rsidP="00A851DA">
      <w:pPr>
        <w:rPr>
          <w:b/>
          <w:sz w:val="28"/>
          <w:lang w:val="en-US"/>
        </w:rPr>
      </w:pPr>
      <w:r w:rsidRPr="00443E6F">
        <w:rPr>
          <w:b/>
          <w:sz w:val="28"/>
          <w:lang w:val="en-US"/>
        </w:rPr>
        <w:t>Marking Criteria:</w:t>
      </w:r>
    </w:p>
    <w:p w14:paraId="4E17066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45E25F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BCD48FE" w14:textId="77777777" w:rsidTr="00CC2FB3">
        <w:tc>
          <w:tcPr>
            <w:tcW w:w="9242" w:type="dxa"/>
          </w:tcPr>
          <w:p w14:paraId="0AE44310"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71ED82B8" w14:textId="77777777" w:rsidR="00CC2FB3" w:rsidRDefault="00CC2FB3" w:rsidP="00A851DA">
            <w:pPr>
              <w:rPr>
                <w:b/>
              </w:rPr>
            </w:pPr>
          </w:p>
          <w:p w14:paraId="3FBCB8BE" w14:textId="77777777" w:rsidR="00CC2FB3" w:rsidRDefault="00CC2FB3" w:rsidP="00A851DA">
            <w:pPr>
              <w:rPr>
                <w:b/>
              </w:rPr>
            </w:pPr>
          </w:p>
          <w:p w14:paraId="46081A14" w14:textId="77777777" w:rsidR="00CC2FB3" w:rsidRDefault="00CC2FB3" w:rsidP="00A851DA">
            <w:pPr>
              <w:rPr>
                <w:b/>
              </w:rPr>
            </w:pPr>
          </w:p>
          <w:p w14:paraId="3FDD4EED" w14:textId="77777777" w:rsidR="00CC2FB3" w:rsidRDefault="00CC2FB3" w:rsidP="00A851DA">
            <w:pPr>
              <w:rPr>
                <w:b/>
              </w:rPr>
            </w:pPr>
          </w:p>
          <w:p w14:paraId="2829B5E3" w14:textId="77777777" w:rsidR="00CC2FB3" w:rsidRDefault="00CC2FB3" w:rsidP="00A851DA">
            <w:pPr>
              <w:rPr>
                <w:b/>
              </w:rPr>
            </w:pPr>
          </w:p>
          <w:p w14:paraId="0D6A669A" w14:textId="77777777" w:rsidR="002807AF" w:rsidRDefault="002807AF" w:rsidP="002807AF">
            <w:pPr>
              <w:spacing w:line="360" w:lineRule="auto"/>
              <w:ind w:left="3600"/>
              <w:jc w:val="righ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1</w:t>
            </w:r>
          </w:p>
          <w:p w14:paraId="45EEDE7D" w14:textId="77777777" w:rsidR="002807AF" w:rsidRDefault="002807AF" w:rsidP="002807AF">
            <w:pPr>
              <w:spacing w:line="360" w:lineRule="auto"/>
              <w:ind w:left="5760" w:firstLine="720"/>
              <w:jc w:val="right"/>
              <w:rPr>
                <w:rFonts w:ascii="Arial" w:hAnsi="Arial" w:cs="Arial"/>
              </w:rPr>
            </w:pPr>
          </w:p>
          <w:p w14:paraId="77DA3241" w14:textId="77777777" w:rsidR="002807AF" w:rsidRDefault="002807AF" w:rsidP="002807AF">
            <w:pPr>
              <w:spacing w:line="360" w:lineRule="auto"/>
              <w:ind w:left="6480"/>
              <w:jc w:val="right"/>
              <w:rPr>
                <w:rFonts w:ascii="Arial" w:hAnsi="Arial" w:cs="Arial"/>
              </w:rPr>
            </w:pPr>
            <w:r>
              <w:rPr>
                <w:rFonts w:ascii="Arial" w:hAnsi="Arial" w:cs="Arial"/>
              </w:rPr>
              <w:t>Jacqueline Clarke</w:t>
            </w:r>
          </w:p>
          <w:p w14:paraId="08C6E772" w14:textId="77777777" w:rsidR="002807AF" w:rsidRDefault="002807AF" w:rsidP="002807AF">
            <w:pPr>
              <w:spacing w:line="360" w:lineRule="auto"/>
              <w:ind w:left="1440"/>
              <w:jc w:val="righ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Student Number 2930</w:t>
            </w:r>
          </w:p>
          <w:p w14:paraId="51A9AF65" w14:textId="77777777" w:rsidR="002807AF" w:rsidRDefault="002807AF" w:rsidP="002807AF">
            <w:pPr>
              <w:spacing w:line="360" w:lineRule="auto"/>
              <w:ind w:left="1440"/>
              <w:jc w:val="righ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Assignment Number 1</w:t>
            </w:r>
          </w:p>
          <w:p w14:paraId="75BA8B42" w14:textId="77777777" w:rsidR="002807AF" w:rsidRDefault="002807AF" w:rsidP="002807AF">
            <w:pPr>
              <w:spacing w:line="360" w:lineRule="auto"/>
              <w:jc w:val="both"/>
              <w:rPr>
                <w:rFonts w:ascii="Arial" w:hAnsi="Arial" w:cs="Arial"/>
              </w:rPr>
            </w:pPr>
          </w:p>
          <w:p w14:paraId="107D4D74" w14:textId="77777777" w:rsidR="002807AF" w:rsidRDefault="002807AF" w:rsidP="002807AF">
            <w:pPr>
              <w:spacing w:line="360" w:lineRule="auto"/>
              <w:jc w:val="both"/>
              <w:rPr>
                <w:rFonts w:ascii="Arial" w:hAnsi="Arial" w:cs="Arial"/>
              </w:rPr>
            </w:pPr>
          </w:p>
          <w:p w14:paraId="321112F7" w14:textId="77777777" w:rsidR="002807AF" w:rsidRDefault="002807AF" w:rsidP="002807AF">
            <w:pPr>
              <w:spacing w:line="360" w:lineRule="auto"/>
              <w:jc w:val="both"/>
              <w:rPr>
                <w:rFonts w:ascii="Arial" w:hAnsi="Arial" w:cs="Arial"/>
                <w:sz w:val="36"/>
                <w:szCs w:val="36"/>
              </w:rPr>
            </w:pPr>
          </w:p>
          <w:p w14:paraId="54114D92" w14:textId="77777777" w:rsidR="002807AF" w:rsidRDefault="002807AF" w:rsidP="002807AF">
            <w:pPr>
              <w:spacing w:line="360" w:lineRule="auto"/>
              <w:ind w:left="720"/>
              <w:jc w:val="center"/>
              <w:rPr>
                <w:rFonts w:ascii="Arial" w:hAnsi="Arial" w:cs="Arial"/>
                <w:sz w:val="36"/>
                <w:szCs w:val="36"/>
              </w:rPr>
            </w:pPr>
            <w:bookmarkStart w:id="0" w:name="_GoBack"/>
            <w:bookmarkEnd w:id="0"/>
          </w:p>
          <w:p w14:paraId="36D9AA96" w14:textId="77777777" w:rsidR="002807AF" w:rsidRDefault="002807AF" w:rsidP="002807AF">
            <w:pPr>
              <w:spacing w:line="360" w:lineRule="auto"/>
              <w:ind w:left="720"/>
              <w:jc w:val="center"/>
              <w:rPr>
                <w:rFonts w:ascii="Arial" w:hAnsi="Arial" w:cs="Arial"/>
                <w:sz w:val="36"/>
                <w:szCs w:val="36"/>
              </w:rPr>
            </w:pPr>
          </w:p>
          <w:p w14:paraId="57722072" w14:textId="77777777" w:rsidR="002807AF" w:rsidRDefault="002807AF" w:rsidP="002807AF">
            <w:pPr>
              <w:spacing w:line="360" w:lineRule="auto"/>
              <w:ind w:left="720"/>
              <w:jc w:val="center"/>
              <w:rPr>
                <w:rFonts w:ascii="Arial" w:hAnsi="Arial" w:cs="Arial"/>
                <w:sz w:val="36"/>
                <w:szCs w:val="36"/>
              </w:rPr>
            </w:pPr>
          </w:p>
          <w:p w14:paraId="50539B17" w14:textId="77777777" w:rsidR="002807AF" w:rsidRDefault="002807AF" w:rsidP="002807AF">
            <w:pPr>
              <w:spacing w:line="360" w:lineRule="auto"/>
              <w:ind w:left="720"/>
              <w:jc w:val="center"/>
              <w:rPr>
                <w:rFonts w:ascii="Arial" w:hAnsi="Arial" w:cs="Arial"/>
                <w:sz w:val="36"/>
                <w:szCs w:val="36"/>
              </w:rPr>
            </w:pPr>
            <w:r>
              <w:rPr>
                <w:rFonts w:ascii="Arial" w:hAnsi="Arial" w:cs="Arial"/>
                <w:sz w:val="36"/>
                <w:szCs w:val="36"/>
              </w:rPr>
              <w:lastRenderedPageBreak/>
              <w:t>An Introduction to the</w:t>
            </w:r>
          </w:p>
          <w:p w14:paraId="3271ADDA" w14:textId="77777777" w:rsidR="002807AF" w:rsidRDefault="002807AF" w:rsidP="002807AF">
            <w:pPr>
              <w:spacing w:line="360" w:lineRule="auto"/>
              <w:ind w:left="720"/>
              <w:jc w:val="center"/>
              <w:rPr>
                <w:rFonts w:ascii="Arial" w:hAnsi="Arial" w:cs="Arial"/>
                <w:sz w:val="36"/>
                <w:szCs w:val="36"/>
              </w:rPr>
            </w:pPr>
            <w:r>
              <w:rPr>
                <w:rFonts w:ascii="Arial" w:hAnsi="Arial" w:cs="Arial"/>
                <w:sz w:val="36"/>
                <w:szCs w:val="36"/>
              </w:rPr>
              <w:t>Interior Design Profession</w:t>
            </w:r>
          </w:p>
          <w:p w14:paraId="4E275EA2" w14:textId="77777777" w:rsidR="002807AF" w:rsidRDefault="002807AF" w:rsidP="002807AF">
            <w:pPr>
              <w:spacing w:line="360" w:lineRule="auto"/>
              <w:ind w:left="720"/>
              <w:jc w:val="center"/>
              <w:rPr>
                <w:rFonts w:ascii="Arial" w:hAnsi="Arial" w:cs="Arial"/>
                <w:sz w:val="36"/>
                <w:szCs w:val="36"/>
              </w:rPr>
            </w:pPr>
          </w:p>
          <w:p w14:paraId="57664FE8" w14:textId="77777777" w:rsidR="002807AF" w:rsidRDefault="002807AF" w:rsidP="002807AF">
            <w:pPr>
              <w:spacing w:line="360" w:lineRule="auto"/>
              <w:ind w:left="720"/>
              <w:jc w:val="center"/>
              <w:rPr>
                <w:rFonts w:ascii="Arial" w:hAnsi="Arial" w:cs="Arial"/>
                <w:sz w:val="36"/>
                <w:szCs w:val="36"/>
              </w:rPr>
            </w:pPr>
          </w:p>
          <w:p w14:paraId="0B145612" w14:textId="77777777" w:rsidR="002807AF" w:rsidRDefault="002807AF" w:rsidP="002807AF">
            <w:pPr>
              <w:spacing w:line="360" w:lineRule="auto"/>
              <w:ind w:left="720"/>
              <w:jc w:val="center"/>
              <w:rPr>
                <w:rFonts w:ascii="Arial" w:hAnsi="Arial" w:cs="Arial"/>
                <w:sz w:val="36"/>
                <w:szCs w:val="36"/>
              </w:rPr>
            </w:pPr>
          </w:p>
          <w:p w14:paraId="26369B66" w14:textId="77777777" w:rsidR="002807AF" w:rsidRDefault="002807AF" w:rsidP="002807AF">
            <w:pPr>
              <w:rPr>
                <w:rFonts w:ascii="Arial" w:hAnsi="Arial" w:cs="Arial"/>
                <w:sz w:val="36"/>
                <w:szCs w:val="36"/>
              </w:rPr>
            </w:pPr>
            <w:r>
              <w:rPr>
                <w:rFonts w:ascii="Arial" w:hAnsi="Arial" w:cs="Arial"/>
                <w:sz w:val="36"/>
                <w:szCs w:val="36"/>
              </w:rPr>
              <w:br w:type="page"/>
            </w:r>
          </w:p>
          <w:p w14:paraId="17F46E00" w14:textId="77777777" w:rsidR="002807AF" w:rsidRDefault="002807AF" w:rsidP="002807AF">
            <w:pPr>
              <w:spacing w:line="360" w:lineRule="auto"/>
              <w:ind w:left="720"/>
              <w:jc w:val="right"/>
              <w:rPr>
                <w:rFonts w:ascii="Arial" w:hAnsi="Arial" w:cs="Arial"/>
              </w:rPr>
            </w:pPr>
            <w:r>
              <w:rPr>
                <w:rFonts w:ascii="Arial" w:hAnsi="Arial" w:cs="Arial"/>
                <w:sz w:val="36"/>
                <w:szCs w:val="36"/>
              </w:rPr>
              <w:tab/>
            </w:r>
            <w:r>
              <w:rPr>
                <w:rFonts w:ascii="Arial" w:hAnsi="Arial" w:cs="Arial"/>
                <w:sz w:val="36"/>
                <w:szCs w:val="36"/>
              </w:rPr>
              <w:tab/>
            </w:r>
            <w:r>
              <w:rPr>
                <w:rFonts w:ascii="Arial" w:hAnsi="Arial" w:cs="Arial"/>
                <w:sz w:val="36"/>
                <w:szCs w:val="36"/>
              </w:rPr>
              <w:tab/>
            </w:r>
            <w:r>
              <w:rPr>
                <w:rFonts w:ascii="Arial" w:hAnsi="Arial" w:cs="Arial"/>
                <w:sz w:val="36"/>
                <w:szCs w:val="36"/>
              </w:rPr>
              <w:tab/>
            </w:r>
            <w:r>
              <w:rPr>
                <w:rFonts w:ascii="Arial" w:hAnsi="Arial" w:cs="Arial"/>
                <w:sz w:val="36"/>
                <w:szCs w:val="36"/>
              </w:rPr>
              <w:tab/>
            </w:r>
            <w:r>
              <w:rPr>
                <w:rFonts w:ascii="Arial" w:hAnsi="Arial" w:cs="Arial"/>
                <w:sz w:val="36"/>
                <w:szCs w:val="36"/>
              </w:rPr>
              <w:tab/>
            </w:r>
            <w:r>
              <w:rPr>
                <w:rFonts w:ascii="Arial" w:hAnsi="Arial" w:cs="Arial"/>
                <w:sz w:val="36"/>
                <w:szCs w:val="36"/>
              </w:rPr>
              <w:tab/>
            </w:r>
            <w:r>
              <w:rPr>
                <w:rFonts w:ascii="Arial" w:hAnsi="Arial" w:cs="Arial"/>
                <w:sz w:val="36"/>
                <w:szCs w:val="36"/>
              </w:rPr>
              <w:tab/>
            </w:r>
            <w:r>
              <w:rPr>
                <w:rFonts w:ascii="Arial" w:hAnsi="Arial" w:cs="Arial"/>
                <w:sz w:val="36"/>
                <w:szCs w:val="36"/>
              </w:rPr>
              <w:tab/>
            </w:r>
            <w:r>
              <w:rPr>
                <w:rFonts w:ascii="Arial" w:hAnsi="Arial" w:cs="Arial"/>
                <w:sz w:val="36"/>
                <w:szCs w:val="36"/>
              </w:rPr>
              <w:tab/>
            </w:r>
            <w:r>
              <w:rPr>
                <w:rFonts w:ascii="Arial" w:hAnsi="Arial" w:cs="Arial"/>
                <w:sz w:val="36"/>
                <w:szCs w:val="36"/>
              </w:rPr>
              <w:tab/>
              <w:t xml:space="preserve"> </w:t>
            </w:r>
            <w:r>
              <w:rPr>
                <w:rFonts w:ascii="Arial" w:hAnsi="Arial" w:cs="Arial"/>
              </w:rPr>
              <w:t>2</w:t>
            </w:r>
          </w:p>
          <w:p w14:paraId="172CB697" w14:textId="77777777" w:rsidR="002807AF" w:rsidRDefault="002807AF" w:rsidP="002807AF">
            <w:pPr>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2965885D" w14:textId="77777777" w:rsidR="002807AF" w:rsidRDefault="002807AF" w:rsidP="002807AF">
            <w:pPr>
              <w:spacing w:line="360" w:lineRule="auto"/>
              <w:ind w:left="5760" w:firstLine="720"/>
              <w:jc w:val="right"/>
              <w:rPr>
                <w:rFonts w:ascii="Arial" w:hAnsi="Arial" w:cs="Arial"/>
              </w:rPr>
            </w:pPr>
            <w:r>
              <w:rPr>
                <w:rFonts w:ascii="Arial" w:hAnsi="Arial" w:cs="Arial"/>
              </w:rPr>
              <w:t xml:space="preserve">Jacqueline Clarke </w:t>
            </w:r>
          </w:p>
          <w:p w14:paraId="372D1288" w14:textId="77777777" w:rsidR="002807AF" w:rsidRDefault="002807AF" w:rsidP="002807AF">
            <w:pPr>
              <w:spacing w:line="360" w:lineRule="auto"/>
              <w:jc w:val="righ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Student Number 2930</w:t>
            </w:r>
          </w:p>
          <w:p w14:paraId="572CAE77" w14:textId="77777777" w:rsidR="002807AF" w:rsidRDefault="002807AF" w:rsidP="002807AF">
            <w:pPr>
              <w:spacing w:line="360" w:lineRule="auto"/>
              <w:jc w:val="righ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Assignment Number 1</w:t>
            </w:r>
          </w:p>
          <w:p w14:paraId="682DFADF" w14:textId="77777777" w:rsidR="002807AF" w:rsidRDefault="002807AF" w:rsidP="002807AF">
            <w:pPr>
              <w:spacing w:line="360" w:lineRule="auto"/>
              <w:jc w:val="both"/>
              <w:rPr>
                <w:rFonts w:ascii="Arial" w:hAnsi="Arial" w:cs="Arial"/>
              </w:rPr>
            </w:pPr>
          </w:p>
          <w:p w14:paraId="46FE2F94" w14:textId="77777777" w:rsidR="002807AF" w:rsidRDefault="002807AF" w:rsidP="002807AF">
            <w:pPr>
              <w:spacing w:line="360" w:lineRule="auto"/>
              <w:jc w:val="both"/>
              <w:rPr>
                <w:rFonts w:ascii="Arial" w:hAnsi="Arial" w:cs="Arial"/>
              </w:rPr>
            </w:pPr>
          </w:p>
          <w:p w14:paraId="20741031" w14:textId="77777777" w:rsidR="002807AF" w:rsidRDefault="002807AF" w:rsidP="002807AF">
            <w:pPr>
              <w:spacing w:line="360" w:lineRule="auto"/>
              <w:jc w:val="both"/>
              <w:rPr>
                <w:rFonts w:ascii="Arial" w:hAnsi="Arial" w:cs="Arial"/>
              </w:rPr>
            </w:pPr>
          </w:p>
          <w:p w14:paraId="1F9DEFF6" w14:textId="77777777" w:rsidR="002807AF" w:rsidRDefault="002807AF" w:rsidP="002807AF">
            <w:pPr>
              <w:spacing w:line="360" w:lineRule="auto"/>
              <w:jc w:val="both"/>
              <w:rPr>
                <w:rFonts w:ascii="Arial" w:hAnsi="Arial" w:cs="Arial"/>
              </w:rPr>
            </w:pPr>
            <w:r>
              <w:rPr>
                <w:rFonts w:ascii="Arial" w:hAnsi="Arial" w:cs="Arial"/>
              </w:rPr>
              <w:t>Assessment 1</w:t>
            </w:r>
          </w:p>
          <w:p w14:paraId="090B60C6" w14:textId="77777777" w:rsidR="002807AF" w:rsidRDefault="002807AF" w:rsidP="002807AF">
            <w:pPr>
              <w:spacing w:line="360" w:lineRule="auto"/>
              <w:jc w:val="both"/>
              <w:rPr>
                <w:rFonts w:ascii="Arial" w:hAnsi="Arial" w:cs="Arial"/>
              </w:rPr>
            </w:pPr>
            <w:r>
              <w:rPr>
                <w:rFonts w:ascii="Arial" w:hAnsi="Arial" w:cs="Arial"/>
              </w:rPr>
              <w:t>Q1</w:t>
            </w:r>
          </w:p>
          <w:p w14:paraId="148C4C72" w14:textId="77777777" w:rsidR="002807AF" w:rsidRPr="008445D6" w:rsidRDefault="002807AF" w:rsidP="002807AF">
            <w:pPr>
              <w:pStyle w:val="ListParagraph"/>
              <w:numPr>
                <w:ilvl w:val="0"/>
                <w:numId w:val="2"/>
              </w:numPr>
              <w:spacing w:line="360" w:lineRule="auto"/>
              <w:jc w:val="both"/>
              <w:rPr>
                <w:rFonts w:ascii="Arial" w:hAnsi="Arial" w:cs="Arial"/>
              </w:rPr>
            </w:pPr>
            <w:r w:rsidRPr="00E30204">
              <w:rPr>
                <w:rFonts w:ascii="Arial" w:hAnsi="Arial" w:cs="Arial"/>
              </w:rPr>
              <w:t xml:space="preserve">The two main branches of interior design are residential and commercial </w:t>
            </w:r>
            <w:r>
              <w:rPr>
                <w:rFonts w:ascii="Arial" w:hAnsi="Arial" w:cs="Arial"/>
              </w:rPr>
              <w:t xml:space="preserve">interiors.  </w:t>
            </w:r>
            <w:r w:rsidRPr="008445D6">
              <w:rPr>
                <w:rFonts w:ascii="Arial" w:hAnsi="Arial" w:cs="Arial"/>
              </w:rPr>
              <w:t xml:space="preserve">There are several sub-branches in which you can </w:t>
            </w:r>
            <w:proofErr w:type="spellStart"/>
            <w:r w:rsidRPr="008445D6">
              <w:rPr>
                <w:rFonts w:ascii="Arial" w:hAnsi="Arial" w:cs="Arial"/>
              </w:rPr>
              <w:t>specialise</w:t>
            </w:r>
            <w:proofErr w:type="spellEnd"/>
            <w:r w:rsidRPr="008445D6">
              <w:rPr>
                <w:rFonts w:ascii="Arial" w:hAnsi="Arial" w:cs="Arial"/>
              </w:rPr>
              <w:t>, they include:</w:t>
            </w:r>
          </w:p>
          <w:p w14:paraId="655D73F3" w14:textId="77777777" w:rsidR="002807AF" w:rsidRDefault="002807AF" w:rsidP="002807AF">
            <w:pPr>
              <w:spacing w:line="360" w:lineRule="auto"/>
              <w:jc w:val="both"/>
              <w:rPr>
                <w:rFonts w:ascii="Arial" w:hAnsi="Arial" w:cs="Arial"/>
              </w:rPr>
            </w:pPr>
            <w:r>
              <w:rPr>
                <w:rFonts w:ascii="Arial" w:hAnsi="Arial" w:cs="Arial"/>
              </w:rPr>
              <w:t xml:space="preserve">                a) Kitchen and bathroom</w:t>
            </w:r>
          </w:p>
          <w:p w14:paraId="4D361681" w14:textId="77777777" w:rsidR="002807AF" w:rsidRDefault="002807AF" w:rsidP="002807AF">
            <w:pPr>
              <w:spacing w:line="360" w:lineRule="auto"/>
              <w:jc w:val="both"/>
              <w:rPr>
                <w:rFonts w:ascii="Arial" w:hAnsi="Arial" w:cs="Arial"/>
              </w:rPr>
            </w:pPr>
            <w:r>
              <w:rPr>
                <w:rFonts w:ascii="Arial" w:hAnsi="Arial" w:cs="Arial"/>
              </w:rPr>
              <w:t xml:space="preserve">                b) Lighting</w:t>
            </w:r>
          </w:p>
          <w:p w14:paraId="2F0A3BEA" w14:textId="77777777" w:rsidR="002807AF" w:rsidRDefault="002807AF" w:rsidP="002807AF">
            <w:pPr>
              <w:spacing w:line="360" w:lineRule="auto"/>
              <w:jc w:val="both"/>
              <w:rPr>
                <w:rFonts w:ascii="Arial" w:hAnsi="Arial" w:cs="Arial"/>
              </w:rPr>
            </w:pPr>
            <w:r>
              <w:rPr>
                <w:rFonts w:ascii="Arial" w:hAnsi="Arial" w:cs="Arial"/>
              </w:rPr>
              <w:t xml:space="preserve">                c) Windows and drapery</w:t>
            </w:r>
          </w:p>
          <w:p w14:paraId="36A94CCF" w14:textId="77777777" w:rsidR="002807AF" w:rsidRDefault="002807AF" w:rsidP="002807AF">
            <w:pPr>
              <w:spacing w:line="360" w:lineRule="auto"/>
              <w:jc w:val="both"/>
              <w:rPr>
                <w:rFonts w:ascii="Arial" w:hAnsi="Arial" w:cs="Arial"/>
              </w:rPr>
            </w:pPr>
            <w:r>
              <w:rPr>
                <w:rFonts w:ascii="Arial" w:hAnsi="Arial" w:cs="Arial"/>
              </w:rPr>
              <w:t xml:space="preserve">                d) Pure designer </w:t>
            </w:r>
          </w:p>
          <w:p w14:paraId="17F48202" w14:textId="77777777" w:rsidR="002807AF" w:rsidRDefault="002807AF" w:rsidP="002807AF">
            <w:pPr>
              <w:spacing w:line="360" w:lineRule="auto"/>
              <w:jc w:val="both"/>
              <w:rPr>
                <w:rFonts w:ascii="Arial" w:hAnsi="Arial" w:cs="Arial"/>
              </w:rPr>
            </w:pPr>
          </w:p>
          <w:p w14:paraId="1A2C5448" w14:textId="77777777" w:rsidR="002807AF" w:rsidRDefault="002807AF" w:rsidP="002807AF">
            <w:pPr>
              <w:pStyle w:val="ListParagraph"/>
              <w:numPr>
                <w:ilvl w:val="0"/>
                <w:numId w:val="2"/>
              </w:numPr>
              <w:spacing w:line="360" w:lineRule="auto"/>
              <w:jc w:val="both"/>
              <w:rPr>
                <w:rFonts w:ascii="Arial" w:hAnsi="Arial" w:cs="Arial"/>
              </w:rPr>
            </w:pPr>
            <w:r>
              <w:rPr>
                <w:rFonts w:ascii="Arial" w:hAnsi="Arial" w:cs="Arial"/>
              </w:rPr>
              <w:t>A professional interior designer has a key role to play in forming our surroundings.  They have the ability to aesthetically and functionally improve the quality of a space.  This in turn enhances the life of the client as well as add value and increase productivity in a business.</w:t>
            </w:r>
          </w:p>
          <w:p w14:paraId="31AA018F" w14:textId="77777777" w:rsidR="002807AF" w:rsidRDefault="002807AF" w:rsidP="002807AF">
            <w:pPr>
              <w:spacing w:line="360" w:lineRule="auto"/>
              <w:jc w:val="both"/>
              <w:rPr>
                <w:rFonts w:ascii="Arial" w:hAnsi="Arial" w:cs="Arial"/>
              </w:rPr>
            </w:pPr>
          </w:p>
          <w:p w14:paraId="620A95A7" w14:textId="77777777" w:rsidR="002807AF" w:rsidRPr="00824785" w:rsidRDefault="002807AF" w:rsidP="002807AF">
            <w:pPr>
              <w:pStyle w:val="ListParagraph"/>
              <w:numPr>
                <w:ilvl w:val="0"/>
                <w:numId w:val="2"/>
              </w:numPr>
              <w:spacing w:line="360" w:lineRule="auto"/>
              <w:jc w:val="both"/>
              <w:rPr>
                <w:rFonts w:ascii="Arial" w:hAnsi="Arial" w:cs="Arial"/>
              </w:rPr>
            </w:pPr>
            <w:r w:rsidRPr="00824785">
              <w:rPr>
                <w:rFonts w:ascii="Arial" w:hAnsi="Arial" w:cs="Arial"/>
              </w:rPr>
              <w:t xml:space="preserve">Residential projects may require the designer to work on the whole residence or just a specified area.  The sequence of working procedures is critical.  The initial </w:t>
            </w:r>
            <w:r w:rsidRPr="00824785">
              <w:rPr>
                <w:rFonts w:ascii="Arial" w:hAnsi="Arial" w:cs="Arial"/>
              </w:rPr>
              <w:lastRenderedPageBreak/>
              <w:t>meeting of the client and the introduction to their space will determine their requirements and budget.</w:t>
            </w:r>
          </w:p>
          <w:p w14:paraId="4B1C052E" w14:textId="77777777" w:rsidR="002807AF" w:rsidRDefault="002807AF" w:rsidP="002807AF">
            <w:pPr>
              <w:pStyle w:val="ListParagraph"/>
              <w:spacing w:line="360" w:lineRule="auto"/>
              <w:ind w:left="1080"/>
              <w:jc w:val="both"/>
              <w:rPr>
                <w:rFonts w:ascii="Arial" w:hAnsi="Arial" w:cs="Arial"/>
              </w:rPr>
            </w:pPr>
          </w:p>
          <w:p w14:paraId="0CFF8391" w14:textId="77777777" w:rsidR="002807AF" w:rsidRDefault="002807AF" w:rsidP="002807AF">
            <w:pPr>
              <w:pStyle w:val="ListParagraph"/>
              <w:spacing w:line="360" w:lineRule="auto"/>
              <w:ind w:left="1080"/>
              <w:jc w:val="both"/>
              <w:rPr>
                <w:rFonts w:ascii="Arial" w:hAnsi="Arial" w:cs="Arial"/>
              </w:rPr>
            </w:pPr>
            <w:r>
              <w:rPr>
                <w:rFonts w:ascii="Arial" w:hAnsi="Arial" w:cs="Arial"/>
              </w:rPr>
              <w:t xml:space="preserve">With this information the designer can create a concept that best fits the clients needs.  Once the design is formed the designer will hold another meeting to secure the clients approval.  Following on from this the estimated cost is </w:t>
            </w:r>
            <w:proofErr w:type="spellStart"/>
            <w:r>
              <w:rPr>
                <w:rFonts w:ascii="Arial" w:hAnsi="Arial" w:cs="Arial"/>
              </w:rPr>
              <w:t>finalised</w:t>
            </w:r>
            <w:proofErr w:type="spellEnd"/>
            <w:r>
              <w:rPr>
                <w:rFonts w:ascii="Arial" w:hAnsi="Arial" w:cs="Arial"/>
              </w:rPr>
              <w:t xml:space="preserve"> and presented to the client.</w:t>
            </w:r>
          </w:p>
          <w:p w14:paraId="4166FA96" w14:textId="77777777" w:rsidR="002807AF" w:rsidRDefault="002807AF" w:rsidP="002807AF">
            <w:pPr>
              <w:pStyle w:val="ListParagraph"/>
              <w:spacing w:line="360" w:lineRule="auto"/>
              <w:ind w:left="1080"/>
              <w:jc w:val="both"/>
              <w:rPr>
                <w:rFonts w:ascii="Arial" w:hAnsi="Arial" w:cs="Arial"/>
              </w:rPr>
            </w:pPr>
          </w:p>
          <w:p w14:paraId="26A82D14" w14:textId="77777777" w:rsidR="002807AF" w:rsidRDefault="002807AF" w:rsidP="002807AF">
            <w:pPr>
              <w:pStyle w:val="ListParagraph"/>
              <w:spacing w:line="360" w:lineRule="auto"/>
              <w:ind w:left="1080"/>
              <w:jc w:val="both"/>
              <w:rPr>
                <w:rFonts w:ascii="Arial" w:hAnsi="Arial" w:cs="Arial"/>
              </w:rPr>
            </w:pPr>
          </w:p>
          <w:p w14:paraId="1CD610EA" w14:textId="77777777" w:rsidR="002807AF" w:rsidRDefault="002807AF" w:rsidP="002807AF">
            <w:pPr>
              <w:pStyle w:val="ListParagraph"/>
              <w:spacing w:line="360" w:lineRule="auto"/>
              <w:ind w:left="1080"/>
              <w:jc w:val="right"/>
              <w:rPr>
                <w:rFonts w:ascii="Arial" w:hAnsi="Arial" w:cs="Arial"/>
              </w:rPr>
            </w:pPr>
            <w:r>
              <w:rPr>
                <w:rFonts w:ascii="Arial" w:hAnsi="Arial" w:cs="Arial"/>
              </w:rPr>
              <w:t>3</w:t>
            </w:r>
          </w:p>
          <w:p w14:paraId="5B53A0C5" w14:textId="77777777" w:rsidR="002807AF" w:rsidRDefault="002807AF" w:rsidP="002807AF">
            <w:pPr>
              <w:pStyle w:val="ListParagraph"/>
              <w:spacing w:line="360" w:lineRule="auto"/>
              <w:ind w:left="1080"/>
              <w:jc w:val="right"/>
              <w:rPr>
                <w:rFonts w:ascii="Arial" w:hAnsi="Arial" w:cs="Arial"/>
              </w:rPr>
            </w:pPr>
            <w:r>
              <w:rPr>
                <w:rFonts w:ascii="Arial" w:hAnsi="Arial" w:cs="Arial"/>
              </w:rPr>
              <w:t xml:space="preserve">Jacqueline Clarke </w:t>
            </w:r>
          </w:p>
          <w:p w14:paraId="324B9583" w14:textId="77777777" w:rsidR="002807AF" w:rsidRDefault="002807AF" w:rsidP="002807AF">
            <w:pPr>
              <w:pStyle w:val="ListParagraph"/>
              <w:spacing w:line="360" w:lineRule="auto"/>
              <w:ind w:left="1080"/>
              <w:jc w:val="right"/>
              <w:rPr>
                <w:rFonts w:ascii="Arial" w:hAnsi="Arial" w:cs="Arial"/>
              </w:rPr>
            </w:pPr>
            <w:r>
              <w:rPr>
                <w:rFonts w:ascii="Arial" w:hAnsi="Arial" w:cs="Arial"/>
              </w:rPr>
              <w:t>Student Number 2930</w:t>
            </w:r>
          </w:p>
          <w:p w14:paraId="18B3844E" w14:textId="77777777" w:rsidR="002807AF" w:rsidRDefault="002807AF" w:rsidP="002807AF">
            <w:pPr>
              <w:pStyle w:val="ListParagraph"/>
              <w:spacing w:line="360" w:lineRule="auto"/>
              <w:ind w:left="1080"/>
              <w:jc w:val="right"/>
              <w:rPr>
                <w:rFonts w:ascii="Arial" w:hAnsi="Arial" w:cs="Arial"/>
              </w:rPr>
            </w:pPr>
            <w:r>
              <w:rPr>
                <w:rFonts w:ascii="Arial" w:hAnsi="Arial" w:cs="Arial"/>
              </w:rPr>
              <w:t>Assignment Number 1</w:t>
            </w:r>
          </w:p>
          <w:p w14:paraId="39E76347" w14:textId="77777777" w:rsidR="002807AF" w:rsidRDefault="002807AF" w:rsidP="002807AF">
            <w:pPr>
              <w:pStyle w:val="ListParagraph"/>
              <w:spacing w:line="360" w:lineRule="auto"/>
              <w:ind w:left="1080"/>
              <w:jc w:val="both"/>
              <w:rPr>
                <w:rFonts w:ascii="Arial" w:hAnsi="Arial" w:cs="Arial"/>
              </w:rPr>
            </w:pPr>
          </w:p>
          <w:p w14:paraId="7CD86472" w14:textId="77777777" w:rsidR="002807AF" w:rsidRDefault="002807AF" w:rsidP="002807AF">
            <w:pPr>
              <w:pStyle w:val="ListParagraph"/>
              <w:spacing w:line="360" w:lineRule="auto"/>
              <w:ind w:left="1080"/>
              <w:jc w:val="both"/>
              <w:rPr>
                <w:rFonts w:ascii="Arial" w:hAnsi="Arial" w:cs="Arial"/>
              </w:rPr>
            </w:pPr>
          </w:p>
          <w:p w14:paraId="14925876" w14:textId="77777777" w:rsidR="002807AF" w:rsidRDefault="002807AF" w:rsidP="002807AF">
            <w:pPr>
              <w:pStyle w:val="ListParagraph"/>
              <w:spacing w:line="360" w:lineRule="auto"/>
              <w:ind w:left="1080"/>
              <w:jc w:val="both"/>
              <w:rPr>
                <w:rFonts w:ascii="Arial" w:hAnsi="Arial" w:cs="Arial"/>
              </w:rPr>
            </w:pPr>
            <w:r>
              <w:rPr>
                <w:rFonts w:ascii="Arial" w:hAnsi="Arial" w:cs="Arial"/>
              </w:rPr>
              <w:t xml:space="preserve">On acceptance of the proposed concept and cost the contract between client and designer is signed and </w:t>
            </w:r>
            <w:proofErr w:type="spellStart"/>
            <w:r>
              <w:rPr>
                <w:rFonts w:ascii="Arial" w:hAnsi="Arial" w:cs="Arial"/>
              </w:rPr>
              <w:t>authorised</w:t>
            </w:r>
            <w:proofErr w:type="spellEnd"/>
            <w:r>
              <w:rPr>
                <w:rFonts w:ascii="Arial" w:hAnsi="Arial" w:cs="Arial"/>
              </w:rPr>
              <w:t xml:space="preserve"> purchases can be </w:t>
            </w:r>
            <w:r w:rsidRPr="000C75F0">
              <w:rPr>
                <w:rFonts w:ascii="Arial" w:hAnsi="Arial" w:cs="Arial"/>
              </w:rPr>
              <w:t>made</w:t>
            </w:r>
            <w:r>
              <w:rPr>
                <w:rFonts w:ascii="Arial" w:hAnsi="Arial" w:cs="Arial"/>
              </w:rPr>
              <w:t>.  The designer will then co-ordinate, supervise and install the project.</w:t>
            </w:r>
          </w:p>
          <w:p w14:paraId="4D5861D6" w14:textId="77777777" w:rsidR="002807AF" w:rsidRDefault="002807AF" w:rsidP="002807AF">
            <w:pPr>
              <w:pStyle w:val="ListParagraph"/>
              <w:spacing w:line="360" w:lineRule="auto"/>
              <w:ind w:left="1080"/>
              <w:jc w:val="both"/>
              <w:rPr>
                <w:rFonts w:ascii="Arial" w:hAnsi="Arial" w:cs="Arial"/>
              </w:rPr>
            </w:pPr>
          </w:p>
          <w:p w14:paraId="52AE26B5" w14:textId="77777777" w:rsidR="002807AF" w:rsidRDefault="002807AF" w:rsidP="002807AF">
            <w:pPr>
              <w:pStyle w:val="ListParagraph"/>
              <w:numPr>
                <w:ilvl w:val="0"/>
                <w:numId w:val="2"/>
              </w:numPr>
              <w:spacing w:line="360" w:lineRule="auto"/>
              <w:jc w:val="both"/>
              <w:rPr>
                <w:rFonts w:ascii="Arial" w:hAnsi="Arial" w:cs="Arial"/>
              </w:rPr>
            </w:pPr>
            <w:r>
              <w:rPr>
                <w:rFonts w:ascii="Arial" w:hAnsi="Arial" w:cs="Arial"/>
              </w:rPr>
              <w:t>One of the fundamental elements needed to effectively plan a space is function.</w:t>
            </w:r>
            <w:r>
              <w:rPr>
                <w:rFonts w:ascii="Arial" w:hAnsi="Arial" w:cs="Arial"/>
                <w:i/>
              </w:rPr>
              <w:t xml:space="preserve">  </w:t>
            </w:r>
            <w:r>
              <w:rPr>
                <w:rFonts w:ascii="Arial" w:hAnsi="Arial" w:cs="Arial"/>
              </w:rPr>
              <w:t xml:space="preserve">The designer should determine from the client how, what and who will use the room.  Some spaces may have a dual purpose therefore the concept should reflect this. The area has to be designed with functionality and practicality as well as comfort. </w:t>
            </w:r>
          </w:p>
          <w:p w14:paraId="7E0FD108" w14:textId="77777777" w:rsidR="002807AF" w:rsidRDefault="002807AF" w:rsidP="002807AF">
            <w:pPr>
              <w:spacing w:line="360" w:lineRule="auto"/>
              <w:ind w:left="360"/>
              <w:jc w:val="both"/>
              <w:rPr>
                <w:rFonts w:ascii="Arial" w:hAnsi="Arial" w:cs="Arial"/>
              </w:rPr>
            </w:pPr>
            <w:r>
              <w:rPr>
                <w:rFonts w:ascii="Arial" w:hAnsi="Arial" w:cs="Arial"/>
              </w:rPr>
              <w:t xml:space="preserve"> </w:t>
            </w:r>
          </w:p>
          <w:p w14:paraId="3FD31399" w14:textId="77777777" w:rsidR="002807AF" w:rsidRDefault="002807AF" w:rsidP="002807AF">
            <w:pPr>
              <w:spacing w:line="360" w:lineRule="auto"/>
              <w:ind w:left="360"/>
              <w:jc w:val="both"/>
              <w:rPr>
                <w:rFonts w:ascii="Arial" w:hAnsi="Arial" w:cs="Arial"/>
              </w:rPr>
            </w:pPr>
            <w:r>
              <w:rPr>
                <w:rFonts w:ascii="Arial" w:hAnsi="Arial" w:cs="Arial"/>
              </w:rPr>
              <w:t>Q.3.</w:t>
            </w:r>
          </w:p>
          <w:p w14:paraId="1FA39972" w14:textId="77777777" w:rsidR="002807AF" w:rsidRDefault="002807AF" w:rsidP="002807AF">
            <w:pPr>
              <w:spacing w:line="360" w:lineRule="auto"/>
              <w:ind w:left="1120"/>
              <w:jc w:val="both"/>
              <w:rPr>
                <w:rFonts w:ascii="Arial" w:hAnsi="Arial" w:cs="Arial"/>
              </w:rPr>
            </w:pPr>
            <w:r w:rsidRPr="003E34BA">
              <w:rPr>
                <w:rFonts w:ascii="Arial" w:hAnsi="Arial" w:cs="Arial"/>
              </w:rPr>
              <w:t xml:space="preserve">Interior designers can choose between working on either residential or        </w:t>
            </w:r>
            <w:r>
              <w:rPr>
                <w:rFonts w:ascii="Arial" w:hAnsi="Arial" w:cs="Arial"/>
              </w:rPr>
              <w:t xml:space="preserve">    </w:t>
            </w:r>
            <w:r w:rsidRPr="003E34BA">
              <w:rPr>
                <w:rFonts w:ascii="Arial" w:hAnsi="Arial" w:cs="Arial"/>
              </w:rPr>
              <w:t xml:space="preserve">commercial spaces.  Residential areas are private spaces, generally </w:t>
            </w:r>
            <w:r>
              <w:rPr>
                <w:rFonts w:ascii="Arial" w:hAnsi="Arial" w:cs="Arial"/>
              </w:rPr>
              <w:t>the client’s home.  Whereas commercial properties or buildings are public areas such as offices, banks, hospitals, schools, airports.</w:t>
            </w:r>
          </w:p>
          <w:p w14:paraId="62425B1E" w14:textId="77777777" w:rsidR="002807AF" w:rsidRDefault="002807AF" w:rsidP="002807AF">
            <w:pPr>
              <w:spacing w:line="360" w:lineRule="auto"/>
              <w:ind w:left="1120"/>
              <w:jc w:val="both"/>
              <w:rPr>
                <w:rFonts w:ascii="Arial" w:hAnsi="Arial" w:cs="Arial"/>
              </w:rPr>
            </w:pPr>
          </w:p>
          <w:p w14:paraId="26AE6A49" w14:textId="77777777" w:rsidR="002807AF" w:rsidRDefault="002807AF" w:rsidP="002807AF">
            <w:pPr>
              <w:spacing w:line="360" w:lineRule="auto"/>
              <w:ind w:left="1120"/>
              <w:jc w:val="both"/>
              <w:rPr>
                <w:rFonts w:ascii="Arial" w:hAnsi="Arial" w:cs="Arial"/>
              </w:rPr>
            </w:pPr>
            <w:r>
              <w:rPr>
                <w:rFonts w:ascii="Arial" w:hAnsi="Arial" w:cs="Arial"/>
              </w:rPr>
              <w:t>Differences between residential and commercial:</w:t>
            </w:r>
          </w:p>
          <w:p w14:paraId="0C304AF0" w14:textId="77777777" w:rsidR="002807AF" w:rsidRDefault="002807AF" w:rsidP="002807AF">
            <w:pPr>
              <w:pStyle w:val="ListParagraph"/>
              <w:numPr>
                <w:ilvl w:val="0"/>
                <w:numId w:val="3"/>
              </w:numPr>
              <w:spacing w:line="360" w:lineRule="auto"/>
              <w:jc w:val="both"/>
              <w:rPr>
                <w:rFonts w:ascii="Arial" w:hAnsi="Arial" w:cs="Arial"/>
              </w:rPr>
            </w:pPr>
            <w:r>
              <w:rPr>
                <w:rFonts w:ascii="Arial" w:hAnsi="Arial" w:cs="Arial"/>
              </w:rPr>
              <w:t xml:space="preserve">Bathrooms </w:t>
            </w:r>
          </w:p>
          <w:p w14:paraId="33B7998D" w14:textId="77777777" w:rsidR="002807AF" w:rsidRDefault="002807AF" w:rsidP="002807AF">
            <w:pPr>
              <w:pStyle w:val="ListParagraph"/>
              <w:numPr>
                <w:ilvl w:val="0"/>
                <w:numId w:val="3"/>
              </w:numPr>
              <w:spacing w:line="360" w:lineRule="auto"/>
              <w:jc w:val="both"/>
              <w:rPr>
                <w:rFonts w:ascii="Arial" w:hAnsi="Arial" w:cs="Arial"/>
              </w:rPr>
            </w:pPr>
            <w:r>
              <w:rPr>
                <w:rFonts w:ascii="Arial" w:hAnsi="Arial" w:cs="Arial"/>
              </w:rPr>
              <w:t>Sitting Areas</w:t>
            </w:r>
          </w:p>
          <w:p w14:paraId="258A9130" w14:textId="77777777" w:rsidR="002807AF" w:rsidRDefault="002807AF" w:rsidP="002807AF">
            <w:pPr>
              <w:pStyle w:val="ListParagraph"/>
              <w:numPr>
                <w:ilvl w:val="0"/>
                <w:numId w:val="3"/>
              </w:numPr>
              <w:spacing w:line="360" w:lineRule="auto"/>
              <w:jc w:val="both"/>
              <w:rPr>
                <w:rFonts w:ascii="Arial" w:hAnsi="Arial" w:cs="Arial"/>
              </w:rPr>
            </w:pPr>
            <w:r>
              <w:rPr>
                <w:rFonts w:ascii="Arial" w:hAnsi="Arial" w:cs="Arial"/>
              </w:rPr>
              <w:t>Cooking Areas</w:t>
            </w:r>
          </w:p>
          <w:p w14:paraId="4FF0A58B" w14:textId="77777777" w:rsidR="002807AF" w:rsidRDefault="002807AF" w:rsidP="002807AF">
            <w:pPr>
              <w:spacing w:line="360" w:lineRule="auto"/>
              <w:ind w:left="1120"/>
              <w:jc w:val="both"/>
              <w:rPr>
                <w:rFonts w:ascii="Arial" w:hAnsi="Arial" w:cs="Arial"/>
              </w:rPr>
            </w:pPr>
          </w:p>
          <w:p w14:paraId="5E0BADCB" w14:textId="77777777" w:rsidR="002807AF" w:rsidRDefault="002807AF" w:rsidP="002807AF">
            <w:pPr>
              <w:pStyle w:val="ListParagraph"/>
              <w:numPr>
                <w:ilvl w:val="0"/>
                <w:numId w:val="4"/>
              </w:numPr>
              <w:spacing w:line="360" w:lineRule="auto"/>
              <w:jc w:val="both"/>
              <w:rPr>
                <w:rFonts w:ascii="Arial" w:hAnsi="Arial" w:cs="Arial"/>
              </w:rPr>
            </w:pPr>
            <w:r>
              <w:rPr>
                <w:rFonts w:ascii="Arial" w:hAnsi="Arial" w:cs="Arial"/>
              </w:rPr>
              <w:lastRenderedPageBreak/>
              <w:t>I. Residential:</w:t>
            </w:r>
          </w:p>
          <w:p w14:paraId="01173EF5" w14:textId="77777777" w:rsidR="002807AF" w:rsidRDefault="002807AF" w:rsidP="002807AF">
            <w:pPr>
              <w:pStyle w:val="ListParagraph"/>
              <w:spacing w:line="360" w:lineRule="auto"/>
              <w:ind w:left="1480"/>
              <w:jc w:val="both"/>
              <w:rPr>
                <w:rFonts w:ascii="Arial" w:hAnsi="Arial" w:cs="Arial"/>
              </w:rPr>
            </w:pPr>
            <w:r>
              <w:rPr>
                <w:rFonts w:ascii="Arial" w:hAnsi="Arial" w:cs="Arial"/>
              </w:rPr>
              <w:t xml:space="preserve">   Comfortable, relaxing, inviting.</w:t>
            </w:r>
          </w:p>
          <w:p w14:paraId="73D6FA4B" w14:textId="77777777" w:rsidR="002807AF" w:rsidRDefault="002807AF" w:rsidP="002807AF">
            <w:pPr>
              <w:pStyle w:val="ListParagraph"/>
              <w:spacing w:line="360" w:lineRule="auto"/>
              <w:ind w:left="1480"/>
              <w:jc w:val="both"/>
              <w:rPr>
                <w:rFonts w:ascii="Arial" w:hAnsi="Arial" w:cs="Arial"/>
              </w:rPr>
            </w:pPr>
            <w:r>
              <w:rPr>
                <w:rFonts w:ascii="Arial" w:hAnsi="Arial" w:cs="Arial"/>
              </w:rPr>
              <w:t>II.Commercial:</w:t>
            </w:r>
          </w:p>
          <w:p w14:paraId="194CFF6B" w14:textId="77777777" w:rsidR="002807AF" w:rsidRDefault="002807AF" w:rsidP="002807AF">
            <w:pPr>
              <w:pStyle w:val="ListParagraph"/>
              <w:spacing w:line="360" w:lineRule="auto"/>
              <w:ind w:left="1480"/>
              <w:jc w:val="both"/>
              <w:rPr>
                <w:rFonts w:ascii="Arial" w:hAnsi="Arial" w:cs="Arial"/>
              </w:rPr>
            </w:pPr>
            <w:r>
              <w:rPr>
                <w:rFonts w:ascii="Arial" w:hAnsi="Arial" w:cs="Arial"/>
              </w:rPr>
              <w:t xml:space="preserve">   Functional, user friendly, economical, practical, easy to maintain.</w:t>
            </w:r>
          </w:p>
          <w:p w14:paraId="39EF67BD" w14:textId="77777777" w:rsidR="002807AF" w:rsidRPr="002D3722" w:rsidRDefault="002807AF" w:rsidP="002807AF">
            <w:pPr>
              <w:pStyle w:val="ListParagraph"/>
              <w:numPr>
                <w:ilvl w:val="0"/>
                <w:numId w:val="4"/>
              </w:numPr>
              <w:spacing w:line="360" w:lineRule="auto"/>
              <w:jc w:val="both"/>
              <w:rPr>
                <w:rFonts w:ascii="Arial" w:hAnsi="Arial" w:cs="Arial"/>
              </w:rPr>
            </w:pPr>
            <w:r>
              <w:rPr>
                <w:rFonts w:ascii="Arial" w:hAnsi="Arial" w:cs="Arial"/>
              </w:rPr>
              <w:t>I. Residential:</w:t>
            </w:r>
          </w:p>
          <w:p w14:paraId="306B9C85" w14:textId="77777777" w:rsidR="002807AF" w:rsidRDefault="002807AF" w:rsidP="002807AF">
            <w:pPr>
              <w:pStyle w:val="ListParagraph"/>
              <w:spacing w:line="360" w:lineRule="auto"/>
              <w:ind w:left="1700"/>
              <w:jc w:val="both"/>
              <w:rPr>
                <w:rFonts w:ascii="Arial" w:hAnsi="Arial" w:cs="Arial"/>
              </w:rPr>
            </w:pPr>
            <w:r>
              <w:rPr>
                <w:rFonts w:ascii="Arial" w:hAnsi="Arial" w:cs="Arial"/>
              </w:rPr>
              <w:t>Cosy, personal, aesthetically pleasing, mood lighting, have a focal     point, use of more soft furnishings.</w:t>
            </w:r>
          </w:p>
          <w:p w14:paraId="2B607282" w14:textId="77777777" w:rsidR="002807AF" w:rsidRDefault="002807AF" w:rsidP="002807AF">
            <w:pPr>
              <w:pStyle w:val="ListParagraph"/>
              <w:spacing w:line="360" w:lineRule="auto"/>
              <w:ind w:left="1700"/>
              <w:jc w:val="right"/>
              <w:rPr>
                <w:rFonts w:ascii="Arial" w:hAnsi="Arial" w:cs="Arial"/>
              </w:rPr>
            </w:pPr>
            <w:r>
              <w:rPr>
                <w:rFonts w:ascii="Arial" w:hAnsi="Arial" w:cs="Arial"/>
              </w:rPr>
              <w:t>4</w:t>
            </w:r>
          </w:p>
          <w:p w14:paraId="2E15B70D" w14:textId="77777777" w:rsidR="002807AF" w:rsidRDefault="002807AF" w:rsidP="002807AF">
            <w:pPr>
              <w:pStyle w:val="ListParagraph"/>
              <w:spacing w:line="360" w:lineRule="auto"/>
              <w:ind w:left="1700"/>
              <w:jc w:val="right"/>
              <w:rPr>
                <w:rFonts w:ascii="Arial" w:hAnsi="Arial" w:cs="Arial"/>
              </w:rPr>
            </w:pPr>
            <w:r>
              <w:rPr>
                <w:rFonts w:ascii="Arial" w:hAnsi="Arial" w:cs="Arial"/>
              </w:rPr>
              <w:t xml:space="preserve">Jacqueline Clarke </w:t>
            </w:r>
          </w:p>
          <w:p w14:paraId="121C2EB0" w14:textId="77777777" w:rsidR="002807AF" w:rsidRDefault="002807AF" w:rsidP="002807AF">
            <w:pPr>
              <w:pStyle w:val="ListParagraph"/>
              <w:spacing w:line="360" w:lineRule="auto"/>
              <w:ind w:left="1700"/>
              <w:jc w:val="right"/>
              <w:rPr>
                <w:rFonts w:ascii="Arial" w:hAnsi="Arial" w:cs="Arial"/>
              </w:rPr>
            </w:pPr>
            <w:r>
              <w:rPr>
                <w:rFonts w:ascii="Arial" w:hAnsi="Arial" w:cs="Arial"/>
              </w:rPr>
              <w:t>Student Number 2930</w:t>
            </w:r>
          </w:p>
          <w:p w14:paraId="5E37DBEB" w14:textId="77777777" w:rsidR="002807AF" w:rsidRDefault="002807AF" w:rsidP="002807AF">
            <w:pPr>
              <w:pStyle w:val="ListParagraph"/>
              <w:spacing w:line="360" w:lineRule="auto"/>
              <w:ind w:left="1700"/>
              <w:jc w:val="right"/>
              <w:rPr>
                <w:rFonts w:ascii="Arial" w:hAnsi="Arial" w:cs="Arial"/>
              </w:rPr>
            </w:pPr>
            <w:r>
              <w:rPr>
                <w:rFonts w:ascii="Arial" w:hAnsi="Arial" w:cs="Arial"/>
              </w:rPr>
              <w:t>Assignment Number 1</w:t>
            </w:r>
          </w:p>
          <w:p w14:paraId="1FFCB93D" w14:textId="77777777" w:rsidR="002807AF" w:rsidRDefault="002807AF" w:rsidP="002807AF">
            <w:pPr>
              <w:spacing w:line="360" w:lineRule="auto"/>
              <w:jc w:val="both"/>
              <w:rPr>
                <w:rFonts w:ascii="Arial" w:hAnsi="Arial" w:cs="Arial"/>
              </w:rPr>
            </w:pPr>
          </w:p>
          <w:p w14:paraId="3D5B1E18" w14:textId="77777777" w:rsidR="002807AF" w:rsidRDefault="002807AF" w:rsidP="002807AF">
            <w:pPr>
              <w:spacing w:line="360" w:lineRule="auto"/>
              <w:jc w:val="both"/>
              <w:rPr>
                <w:rFonts w:ascii="Arial" w:hAnsi="Arial" w:cs="Arial"/>
              </w:rPr>
            </w:pPr>
          </w:p>
          <w:p w14:paraId="6B9E5CC0" w14:textId="77777777" w:rsidR="002807AF" w:rsidRDefault="002807AF" w:rsidP="002807AF">
            <w:pPr>
              <w:spacing w:line="360" w:lineRule="auto"/>
              <w:ind w:left="720" w:firstLine="720"/>
              <w:jc w:val="both"/>
              <w:rPr>
                <w:rFonts w:ascii="Arial" w:hAnsi="Arial" w:cs="Arial"/>
              </w:rPr>
            </w:pPr>
          </w:p>
          <w:p w14:paraId="35593061" w14:textId="77777777" w:rsidR="002807AF" w:rsidRDefault="002807AF" w:rsidP="002807AF">
            <w:pPr>
              <w:spacing w:line="360" w:lineRule="auto"/>
              <w:ind w:left="720" w:firstLine="720"/>
              <w:jc w:val="both"/>
              <w:rPr>
                <w:rFonts w:ascii="Arial" w:hAnsi="Arial" w:cs="Arial"/>
              </w:rPr>
            </w:pPr>
            <w:r>
              <w:rPr>
                <w:rFonts w:ascii="Arial" w:hAnsi="Arial" w:cs="Arial"/>
              </w:rPr>
              <w:t>II. Commercial:</w:t>
            </w:r>
          </w:p>
          <w:p w14:paraId="39A1D22E" w14:textId="77777777" w:rsidR="002807AF" w:rsidRDefault="002807AF" w:rsidP="002807AF">
            <w:pPr>
              <w:spacing w:line="360" w:lineRule="auto"/>
              <w:jc w:val="both"/>
              <w:rPr>
                <w:rFonts w:ascii="Arial" w:hAnsi="Arial" w:cs="Arial"/>
              </w:rPr>
            </w:pPr>
            <w:r>
              <w:rPr>
                <w:rFonts w:ascii="Arial" w:hAnsi="Arial" w:cs="Arial"/>
              </w:rPr>
              <w:tab/>
            </w:r>
            <w:r>
              <w:rPr>
                <w:rFonts w:ascii="Arial" w:hAnsi="Arial" w:cs="Arial"/>
              </w:rPr>
              <w:tab/>
              <w:t xml:space="preserve">    Business-like atmosphere, robust furniture, muted </w:t>
            </w:r>
            <w:proofErr w:type="spellStart"/>
            <w:r>
              <w:rPr>
                <w:rFonts w:ascii="Arial" w:hAnsi="Arial" w:cs="Arial"/>
              </w:rPr>
              <w:t>colours</w:t>
            </w:r>
            <w:proofErr w:type="spellEnd"/>
            <w:r>
              <w:rPr>
                <w:rFonts w:ascii="Arial" w:hAnsi="Arial" w:cs="Arial"/>
              </w:rPr>
              <w:t xml:space="preserve">, easy care </w:t>
            </w:r>
          </w:p>
          <w:p w14:paraId="1008F97E" w14:textId="77777777" w:rsidR="002807AF" w:rsidRDefault="002807AF" w:rsidP="002807AF">
            <w:pPr>
              <w:spacing w:line="360" w:lineRule="auto"/>
              <w:jc w:val="both"/>
              <w:rPr>
                <w:rFonts w:ascii="Arial" w:hAnsi="Arial" w:cs="Arial"/>
              </w:rPr>
            </w:pPr>
            <w:r>
              <w:rPr>
                <w:rFonts w:ascii="Arial" w:hAnsi="Arial" w:cs="Arial"/>
              </w:rPr>
              <w:tab/>
            </w:r>
            <w:r>
              <w:rPr>
                <w:rFonts w:ascii="Arial" w:hAnsi="Arial" w:cs="Arial"/>
              </w:rPr>
              <w:tab/>
              <w:t xml:space="preserve">    fabrics, durable flooring, practical layout, commercial lighting, fire exits</w:t>
            </w:r>
          </w:p>
          <w:p w14:paraId="435814E4" w14:textId="77777777" w:rsidR="002807AF" w:rsidRDefault="002807AF" w:rsidP="002807AF">
            <w:pPr>
              <w:spacing w:line="360" w:lineRule="auto"/>
              <w:jc w:val="both"/>
              <w:rPr>
                <w:rFonts w:ascii="Arial" w:hAnsi="Arial" w:cs="Arial"/>
              </w:rPr>
            </w:pPr>
            <w:r>
              <w:rPr>
                <w:rFonts w:ascii="Arial" w:hAnsi="Arial" w:cs="Arial"/>
              </w:rPr>
              <w:tab/>
            </w:r>
            <w:r>
              <w:rPr>
                <w:rFonts w:ascii="Arial" w:hAnsi="Arial" w:cs="Arial"/>
              </w:rPr>
              <w:tab/>
              <w:t xml:space="preserve">    adhere to safety regulations.</w:t>
            </w:r>
          </w:p>
          <w:p w14:paraId="2526388F" w14:textId="77777777" w:rsidR="002807AF" w:rsidRDefault="002807AF" w:rsidP="002807AF">
            <w:pPr>
              <w:spacing w:line="360" w:lineRule="auto"/>
              <w:jc w:val="both"/>
              <w:rPr>
                <w:rFonts w:ascii="Arial" w:hAnsi="Arial" w:cs="Arial"/>
              </w:rPr>
            </w:pPr>
          </w:p>
          <w:p w14:paraId="46549599" w14:textId="77777777" w:rsidR="002807AF" w:rsidRDefault="002807AF" w:rsidP="002807AF">
            <w:pPr>
              <w:spacing w:line="360" w:lineRule="auto"/>
              <w:jc w:val="both"/>
              <w:rPr>
                <w:rFonts w:ascii="Arial" w:hAnsi="Arial" w:cs="Arial"/>
              </w:rPr>
            </w:pPr>
          </w:p>
          <w:p w14:paraId="35FBEBA5" w14:textId="77777777" w:rsidR="002807AF" w:rsidRDefault="002807AF" w:rsidP="002807AF">
            <w:pPr>
              <w:pStyle w:val="ListParagraph"/>
              <w:numPr>
                <w:ilvl w:val="0"/>
                <w:numId w:val="4"/>
              </w:numPr>
              <w:spacing w:line="360" w:lineRule="auto"/>
              <w:jc w:val="both"/>
              <w:rPr>
                <w:rFonts w:ascii="Arial" w:hAnsi="Arial" w:cs="Arial"/>
              </w:rPr>
            </w:pPr>
            <w:r w:rsidRPr="00C75913">
              <w:rPr>
                <w:rFonts w:ascii="Arial" w:hAnsi="Arial" w:cs="Arial"/>
              </w:rPr>
              <w:t>I. Residential:</w:t>
            </w:r>
          </w:p>
          <w:p w14:paraId="1C8BE359" w14:textId="77777777" w:rsidR="002807AF" w:rsidRDefault="002807AF" w:rsidP="002807AF">
            <w:pPr>
              <w:pStyle w:val="ListParagraph"/>
              <w:spacing w:line="360" w:lineRule="auto"/>
              <w:ind w:left="1680"/>
              <w:jc w:val="both"/>
              <w:rPr>
                <w:rFonts w:ascii="Arial" w:hAnsi="Arial" w:cs="Arial"/>
              </w:rPr>
            </w:pPr>
            <w:r>
              <w:rPr>
                <w:rFonts w:ascii="Arial" w:hAnsi="Arial" w:cs="Arial"/>
              </w:rPr>
              <w:t>Aesthetically pleasing, use of both work and mood lighting, smaller space, space saving equipment.</w:t>
            </w:r>
          </w:p>
          <w:p w14:paraId="3D9D8EF8" w14:textId="77777777" w:rsidR="002807AF" w:rsidRDefault="002807AF" w:rsidP="002807AF">
            <w:pPr>
              <w:spacing w:line="360" w:lineRule="auto"/>
              <w:jc w:val="both"/>
              <w:rPr>
                <w:rFonts w:ascii="Arial" w:hAnsi="Arial" w:cs="Arial"/>
              </w:rPr>
            </w:pPr>
            <w:r>
              <w:rPr>
                <w:rFonts w:ascii="Arial" w:hAnsi="Arial" w:cs="Arial"/>
              </w:rPr>
              <w:tab/>
            </w:r>
            <w:r>
              <w:rPr>
                <w:rFonts w:ascii="Arial" w:hAnsi="Arial" w:cs="Arial"/>
              </w:rPr>
              <w:tab/>
              <w:t>II. Commercial:</w:t>
            </w:r>
          </w:p>
          <w:p w14:paraId="60829E6D" w14:textId="77777777" w:rsidR="002807AF" w:rsidRDefault="002807AF" w:rsidP="002807AF">
            <w:pPr>
              <w:spacing w:line="360" w:lineRule="auto"/>
              <w:jc w:val="both"/>
              <w:rPr>
                <w:rFonts w:ascii="Arial" w:hAnsi="Arial" w:cs="Arial"/>
              </w:rPr>
            </w:pPr>
            <w:r>
              <w:rPr>
                <w:rFonts w:ascii="Arial" w:hAnsi="Arial" w:cs="Arial"/>
              </w:rPr>
              <w:tab/>
            </w:r>
            <w:r>
              <w:rPr>
                <w:rFonts w:ascii="Arial" w:hAnsi="Arial" w:cs="Arial"/>
              </w:rPr>
              <w:tab/>
              <w:t xml:space="preserve">    Ergonomically planned, easy to maintain, use industrial appliances,</w:t>
            </w:r>
          </w:p>
          <w:p w14:paraId="0E04AFBD" w14:textId="77777777" w:rsidR="002807AF" w:rsidRDefault="002807AF" w:rsidP="002807AF">
            <w:pPr>
              <w:spacing w:line="360" w:lineRule="auto"/>
              <w:jc w:val="both"/>
              <w:rPr>
                <w:rFonts w:ascii="Arial" w:hAnsi="Arial" w:cs="Arial"/>
              </w:rPr>
            </w:pPr>
            <w:r>
              <w:rPr>
                <w:rFonts w:ascii="Arial" w:hAnsi="Arial" w:cs="Arial"/>
              </w:rPr>
              <w:tab/>
            </w:r>
            <w:r>
              <w:rPr>
                <w:rFonts w:ascii="Arial" w:hAnsi="Arial" w:cs="Arial"/>
              </w:rPr>
              <w:tab/>
              <w:t xml:space="preserve">    specific work areas, robust work surfaces, regulated temperatures,</w:t>
            </w:r>
          </w:p>
          <w:p w14:paraId="64D6ADF7" w14:textId="77777777" w:rsidR="002807AF" w:rsidRDefault="002807AF" w:rsidP="002807AF">
            <w:pPr>
              <w:spacing w:line="360" w:lineRule="auto"/>
              <w:jc w:val="both"/>
              <w:rPr>
                <w:rFonts w:ascii="Arial" w:hAnsi="Arial" w:cs="Arial"/>
              </w:rPr>
            </w:pPr>
            <w:r>
              <w:rPr>
                <w:rFonts w:ascii="Arial" w:hAnsi="Arial" w:cs="Arial"/>
              </w:rPr>
              <w:tab/>
            </w:r>
            <w:r>
              <w:rPr>
                <w:rFonts w:ascii="Arial" w:hAnsi="Arial" w:cs="Arial"/>
              </w:rPr>
              <w:tab/>
              <w:t xml:space="preserve">    designated areas for raw and cooked foods, strictly functional,</w:t>
            </w:r>
          </w:p>
          <w:p w14:paraId="1ADCC170" w14:textId="77777777" w:rsidR="002807AF" w:rsidRDefault="002807AF" w:rsidP="002807AF">
            <w:pPr>
              <w:spacing w:line="360" w:lineRule="auto"/>
              <w:jc w:val="both"/>
              <w:rPr>
                <w:rFonts w:ascii="Arial" w:hAnsi="Arial" w:cs="Arial"/>
              </w:rPr>
            </w:pPr>
            <w:r>
              <w:rPr>
                <w:rFonts w:ascii="Arial" w:hAnsi="Arial" w:cs="Arial"/>
              </w:rPr>
              <w:tab/>
            </w:r>
            <w:r>
              <w:rPr>
                <w:rFonts w:ascii="Arial" w:hAnsi="Arial" w:cs="Arial"/>
              </w:rPr>
              <w:tab/>
              <w:t xml:space="preserve">    labour efficient, comply to health and safety regulations, profitable.</w:t>
            </w:r>
          </w:p>
          <w:p w14:paraId="21F59DF6" w14:textId="77777777" w:rsidR="002807AF" w:rsidRDefault="002807AF" w:rsidP="002807AF">
            <w:pPr>
              <w:spacing w:line="360" w:lineRule="auto"/>
              <w:jc w:val="both"/>
              <w:rPr>
                <w:rFonts w:ascii="Arial" w:hAnsi="Arial" w:cs="Arial"/>
              </w:rPr>
            </w:pPr>
          </w:p>
          <w:p w14:paraId="66B9A9A7" w14:textId="77777777" w:rsidR="002807AF" w:rsidRDefault="002807AF" w:rsidP="002807AF">
            <w:pPr>
              <w:spacing w:line="360" w:lineRule="auto"/>
              <w:jc w:val="both"/>
              <w:rPr>
                <w:rFonts w:ascii="Arial" w:hAnsi="Arial" w:cs="Arial"/>
              </w:rPr>
            </w:pPr>
            <w:r>
              <w:rPr>
                <w:rFonts w:ascii="Arial" w:hAnsi="Arial" w:cs="Arial"/>
              </w:rPr>
              <w:t>Case Study</w:t>
            </w:r>
          </w:p>
          <w:p w14:paraId="7BAE49D9" w14:textId="77777777" w:rsidR="002807AF" w:rsidRDefault="002807AF" w:rsidP="002807AF">
            <w:pPr>
              <w:spacing w:line="360" w:lineRule="auto"/>
              <w:jc w:val="both"/>
              <w:rPr>
                <w:rFonts w:ascii="Arial" w:hAnsi="Arial" w:cs="Arial"/>
              </w:rPr>
            </w:pPr>
          </w:p>
          <w:p w14:paraId="68541665" w14:textId="77777777" w:rsidR="002807AF" w:rsidRDefault="002807AF" w:rsidP="002807AF">
            <w:pPr>
              <w:spacing w:line="360" w:lineRule="auto"/>
              <w:jc w:val="both"/>
              <w:rPr>
                <w:rFonts w:ascii="Arial" w:hAnsi="Arial" w:cs="Arial"/>
              </w:rPr>
            </w:pPr>
            <w:r>
              <w:rPr>
                <w:rFonts w:ascii="Arial" w:hAnsi="Arial" w:cs="Arial"/>
              </w:rPr>
              <w:t>The revised project list:</w:t>
            </w:r>
          </w:p>
          <w:p w14:paraId="7CEC1799" w14:textId="77777777" w:rsidR="002807AF" w:rsidRPr="00A16C67" w:rsidRDefault="002807AF" w:rsidP="002807AF">
            <w:pPr>
              <w:pStyle w:val="ListParagraph"/>
              <w:numPr>
                <w:ilvl w:val="0"/>
                <w:numId w:val="5"/>
              </w:numPr>
              <w:spacing w:line="360" w:lineRule="auto"/>
              <w:jc w:val="both"/>
              <w:rPr>
                <w:rFonts w:ascii="Arial" w:hAnsi="Arial" w:cs="Arial"/>
              </w:rPr>
            </w:pPr>
            <w:r>
              <w:t xml:space="preserve"> Careful interviewing </w:t>
            </w:r>
          </w:p>
          <w:p w14:paraId="085252E7" w14:textId="77777777" w:rsidR="002807AF" w:rsidRPr="00265F21" w:rsidRDefault="002807AF" w:rsidP="002807AF">
            <w:pPr>
              <w:pStyle w:val="ListParagraph"/>
              <w:numPr>
                <w:ilvl w:val="0"/>
                <w:numId w:val="5"/>
              </w:numPr>
              <w:spacing w:line="360" w:lineRule="auto"/>
              <w:jc w:val="both"/>
              <w:rPr>
                <w:rFonts w:ascii="Arial" w:hAnsi="Arial" w:cs="Arial"/>
              </w:rPr>
            </w:pPr>
            <w:r>
              <w:t xml:space="preserve">Develop concept </w:t>
            </w:r>
          </w:p>
          <w:p w14:paraId="59432762" w14:textId="77777777" w:rsidR="002807AF" w:rsidRPr="00265F21" w:rsidRDefault="002807AF" w:rsidP="002807AF">
            <w:pPr>
              <w:pStyle w:val="ListParagraph"/>
              <w:numPr>
                <w:ilvl w:val="0"/>
                <w:numId w:val="5"/>
              </w:numPr>
              <w:spacing w:line="360" w:lineRule="auto"/>
              <w:jc w:val="both"/>
              <w:rPr>
                <w:rFonts w:ascii="Arial" w:hAnsi="Arial" w:cs="Arial"/>
              </w:rPr>
            </w:pPr>
            <w:r>
              <w:t xml:space="preserve">Estimates </w:t>
            </w:r>
          </w:p>
          <w:p w14:paraId="004AAEAD" w14:textId="77777777" w:rsidR="002807AF" w:rsidRPr="00265F21" w:rsidRDefault="002807AF" w:rsidP="002807AF">
            <w:pPr>
              <w:pStyle w:val="ListParagraph"/>
              <w:numPr>
                <w:ilvl w:val="0"/>
                <w:numId w:val="5"/>
              </w:numPr>
              <w:spacing w:line="360" w:lineRule="auto"/>
              <w:jc w:val="both"/>
              <w:rPr>
                <w:rFonts w:ascii="Arial" w:hAnsi="Arial" w:cs="Arial"/>
              </w:rPr>
            </w:pPr>
            <w:r>
              <w:t xml:space="preserve">Obtain client’s approval </w:t>
            </w:r>
          </w:p>
          <w:p w14:paraId="4C1BCEAE" w14:textId="77777777" w:rsidR="002807AF" w:rsidRPr="00265F21" w:rsidRDefault="002807AF" w:rsidP="002807AF">
            <w:pPr>
              <w:pStyle w:val="ListParagraph"/>
              <w:numPr>
                <w:ilvl w:val="0"/>
                <w:numId w:val="5"/>
              </w:numPr>
              <w:spacing w:line="360" w:lineRule="auto"/>
              <w:jc w:val="both"/>
              <w:rPr>
                <w:rFonts w:ascii="Arial" w:hAnsi="Arial" w:cs="Arial"/>
              </w:rPr>
            </w:pPr>
            <w:r>
              <w:lastRenderedPageBreak/>
              <w:t xml:space="preserve">Make </w:t>
            </w:r>
            <w:proofErr w:type="spellStart"/>
            <w:r>
              <w:t>authorised</w:t>
            </w:r>
            <w:proofErr w:type="spellEnd"/>
            <w:r>
              <w:t xml:space="preserve"> purchases</w:t>
            </w:r>
          </w:p>
          <w:p w14:paraId="61D4CD04" w14:textId="77777777" w:rsidR="002807AF" w:rsidRPr="00A16C67" w:rsidRDefault="002807AF" w:rsidP="002807AF">
            <w:pPr>
              <w:pStyle w:val="ListParagraph"/>
              <w:numPr>
                <w:ilvl w:val="0"/>
                <w:numId w:val="5"/>
              </w:numPr>
              <w:spacing w:line="360" w:lineRule="auto"/>
              <w:jc w:val="both"/>
              <w:rPr>
                <w:rFonts w:ascii="Arial" w:hAnsi="Arial" w:cs="Arial"/>
              </w:rPr>
            </w:pPr>
            <w:r>
              <w:t>Supervise and install</w:t>
            </w:r>
          </w:p>
          <w:p w14:paraId="3BC9F895" w14:textId="77777777" w:rsidR="002807AF" w:rsidRPr="009A3EBC" w:rsidRDefault="002807AF" w:rsidP="002807AF">
            <w:pPr>
              <w:spacing w:line="360" w:lineRule="auto"/>
              <w:jc w:val="both"/>
              <w:rPr>
                <w:rFonts w:ascii="Arial" w:hAnsi="Arial" w:cs="Arial"/>
              </w:rPr>
            </w:pPr>
            <w:r>
              <w:rPr>
                <w:rFonts w:ascii="Arial" w:hAnsi="Arial" w:cs="Arial"/>
              </w:rPr>
              <w:tab/>
            </w:r>
            <w:r>
              <w:rPr>
                <w:rFonts w:ascii="Arial" w:hAnsi="Arial" w:cs="Arial"/>
              </w:rPr>
              <w:tab/>
            </w:r>
          </w:p>
          <w:p w14:paraId="4E5235B5" w14:textId="77777777" w:rsidR="002807AF" w:rsidRPr="00C75913" w:rsidRDefault="002807AF" w:rsidP="002807AF">
            <w:pPr>
              <w:pStyle w:val="ListParagraph"/>
              <w:spacing w:line="360" w:lineRule="auto"/>
              <w:ind w:left="1480"/>
              <w:jc w:val="both"/>
              <w:rPr>
                <w:rFonts w:ascii="Arial" w:hAnsi="Arial" w:cs="Arial"/>
              </w:rPr>
            </w:pPr>
            <w:r>
              <w:t xml:space="preserve">   </w:t>
            </w:r>
          </w:p>
          <w:p w14:paraId="42E348D4" w14:textId="77777777" w:rsidR="002807AF" w:rsidRDefault="002807AF" w:rsidP="002807AF">
            <w:pPr>
              <w:pStyle w:val="ListParagraph"/>
              <w:spacing w:line="360" w:lineRule="auto"/>
              <w:ind w:left="1480"/>
              <w:jc w:val="right"/>
              <w:rPr>
                <w:rFonts w:ascii="Arial" w:hAnsi="Arial" w:cs="Arial"/>
              </w:rPr>
            </w:pPr>
            <w:r w:rsidRPr="00972F47">
              <w:rPr>
                <w:rFonts w:ascii="Arial" w:hAnsi="Arial" w:cs="Arial"/>
              </w:rPr>
              <w:t xml:space="preserve"> </w:t>
            </w:r>
            <w:r>
              <w:rPr>
                <w:rFonts w:ascii="Arial" w:hAnsi="Arial" w:cs="Arial"/>
              </w:rPr>
              <w:t>5</w:t>
            </w:r>
          </w:p>
          <w:p w14:paraId="246DD252" w14:textId="77777777" w:rsidR="002807AF" w:rsidRDefault="002807AF" w:rsidP="002807AF">
            <w:pPr>
              <w:pStyle w:val="ListParagraph"/>
              <w:spacing w:line="360" w:lineRule="auto"/>
              <w:ind w:left="1480"/>
              <w:jc w:val="right"/>
              <w:rPr>
                <w:rFonts w:ascii="Arial" w:hAnsi="Arial" w:cs="Arial"/>
              </w:rPr>
            </w:pPr>
            <w:r>
              <w:rPr>
                <w:rFonts w:ascii="Arial" w:hAnsi="Arial" w:cs="Arial"/>
              </w:rPr>
              <w:t xml:space="preserve">Jacqueline Clarke </w:t>
            </w:r>
          </w:p>
          <w:p w14:paraId="242A5D72" w14:textId="77777777" w:rsidR="002807AF" w:rsidRDefault="002807AF" w:rsidP="002807AF">
            <w:pPr>
              <w:pStyle w:val="ListParagraph"/>
              <w:spacing w:line="360" w:lineRule="auto"/>
              <w:ind w:left="1480"/>
              <w:jc w:val="right"/>
              <w:rPr>
                <w:rFonts w:ascii="Arial" w:hAnsi="Arial" w:cs="Arial"/>
              </w:rPr>
            </w:pPr>
            <w:r>
              <w:rPr>
                <w:rFonts w:ascii="Arial" w:hAnsi="Arial" w:cs="Arial"/>
              </w:rPr>
              <w:t>Student Number 2930</w:t>
            </w:r>
          </w:p>
          <w:p w14:paraId="084FA719" w14:textId="77777777" w:rsidR="002807AF" w:rsidRDefault="002807AF" w:rsidP="002807AF">
            <w:pPr>
              <w:pStyle w:val="ListParagraph"/>
              <w:spacing w:line="360" w:lineRule="auto"/>
              <w:ind w:left="1480"/>
              <w:jc w:val="right"/>
              <w:rPr>
                <w:rFonts w:ascii="Arial" w:hAnsi="Arial" w:cs="Arial"/>
              </w:rPr>
            </w:pPr>
            <w:r>
              <w:rPr>
                <w:rFonts w:ascii="Arial" w:hAnsi="Arial" w:cs="Arial"/>
              </w:rPr>
              <w:t>Assignment Number 1</w:t>
            </w:r>
          </w:p>
          <w:p w14:paraId="72CA24E6" w14:textId="77777777" w:rsidR="002807AF" w:rsidRDefault="002807AF" w:rsidP="002807AF">
            <w:pPr>
              <w:pStyle w:val="ListParagraph"/>
              <w:spacing w:line="360" w:lineRule="auto"/>
              <w:ind w:left="1480"/>
              <w:jc w:val="right"/>
              <w:rPr>
                <w:rFonts w:ascii="Arial" w:hAnsi="Arial" w:cs="Arial"/>
              </w:rPr>
            </w:pPr>
          </w:p>
          <w:p w14:paraId="4FF67BF2" w14:textId="77777777" w:rsidR="002807AF" w:rsidRDefault="002807AF" w:rsidP="002807AF">
            <w:pPr>
              <w:pStyle w:val="ListParagraph"/>
              <w:spacing w:line="360" w:lineRule="auto"/>
              <w:ind w:left="1480"/>
              <w:jc w:val="both"/>
              <w:rPr>
                <w:rFonts w:ascii="Arial" w:hAnsi="Arial" w:cs="Arial"/>
              </w:rPr>
            </w:pPr>
          </w:p>
          <w:p w14:paraId="3DFDDE70" w14:textId="77777777" w:rsidR="002807AF" w:rsidRDefault="002807AF" w:rsidP="002807AF">
            <w:pPr>
              <w:pStyle w:val="ListParagraph"/>
              <w:spacing w:line="360" w:lineRule="auto"/>
              <w:ind w:left="1480"/>
              <w:jc w:val="both"/>
              <w:rPr>
                <w:rFonts w:ascii="Arial" w:hAnsi="Arial" w:cs="Arial"/>
              </w:rPr>
            </w:pPr>
            <w:r>
              <w:rPr>
                <w:rFonts w:ascii="Arial" w:hAnsi="Arial" w:cs="Arial"/>
              </w:rPr>
              <w:t>Reference List</w:t>
            </w:r>
          </w:p>
          <w:p w14:paraId="4F4B3B43" w14:textId="77777777" w:rsidR="002807AF" w:rsidRDefault="002807AF" w:rsidP="002807AF">
            <w:pPr>
              <w:pStyle w:val="ListParagraph"/>
              <w:spacing w:line="360" w:lineRule="auto"/>
              <w:ind w:left="1480"/>
              <w:jc w:val="both"/>
              <w:rPr>
                <w:rFonts w:ascii="Arial" w:hAnsi="Arial" w:cs="Arial"/>
              </w:rPr>
            </w:pPr>
          </w:p>
          <w:p w14:paraId="142D6B9C" w14:textId="77777777" w:rsidR="002807AF" w:rsidRDefault="002807AF" w:rsidP="002807AF">
            <w:pPr>
              <w:pStyle w:val="ListParagraph"/>
              <w:spacing w:line="360" w:lineRule="auto"/>
              <w:ind w:left="1480"/>
              <w:rPr>
                <w:rFonts w:ascii="Arial" w:hAnsi="Arial" w:cs="Arial"/>
              </w:rPr>
            </w:pPr>
            <w:r>
              <w:rPr>
                <w:rFonts w:ascii="Arial" w:hAnsi="Arial" w:cs="Arial"/>
              </w:rPr>
              <w:t>Mark and Sally Bailey (2007) Recycled Home 1</w:t>
            </w:r>
            <w:r w:rsidRPr="00CD4801">
              <w:rPr>
                <w:rFonts w:ascii="Arial" w:hAnsi="Arial" w:cs="Arial"/>
                <w:vertAlign w:val="superscript"/>
              </w:rPr>
              <w:t>st</w:t>
            </w:r>
            <w:r>
              <w:rPr>
                <w:rFonts w:ascii="Arial" w:hAnsi="Arial" w:cs="Arial"/>
              </w:rPr>
              <w:t xml:space="preserve"> Ed. London:         Roland Peters and Small</w:t>
            </w:r>
          </w:p>
          <w:p w14:paraId="2D85F339" w14:textId="77777777" w:rsidR="002807AF" w:rsidRDefault="002807AF" w:rsidP="002807AF">
            <w:pPr>
              <w:pStyle w:val="ListParagraph"/>
              <w:spacing w:line="360" w:lineRule="auto"/>
              <w:ind w:left="1480"/>
              <w:rPr>
                <w:rFonts w:ascii="Arial" w:hAnsi="Arial" w:cs="Arial"/>
              </w:rPr>
            </w:pPr>
          </w:p>
          <w:p w14:paraId="06D0AA5A" w14:textId="77777777" w:rsidR="002807AF" w:rsidRDefault="002807AF" w:rsidP="002807AF">
            <w:pPr>
              <w:pStyle w:val="ListParagraph"/>
              <w:spacing w:line="360" w:lineRule="auto"/>
              <w:ind w:left="1480"/>
              <w:rPr>
                <w:rFonts w:ascii="Arial" w:hAnsi="Arial" w:cs="Arial"/>
              </w:rPr>
            </w:pPr>
            <w:r>
              <w:rPr>
                <w:rFonts w:ascii="Arial" w:hAnsi="Arial" w:cs="Arial"/>
              </w:rPr>
              <w:t>Dominic Bradbury (2015)  Interior Design Close Up  1</w:t>
            </w:r>
            <w:r w:rsidRPr="00E42231">
              <w:rPr>
                <w:rFonts w:ascii="Arial" w:hAnsi="Arial" w:cs="Arial"/>
                <w:vertAlign w:val="superscript"/>
              </w:rPr>
              <w:t>st</w:t>
            </w:r>
            <w:r>
              <w:rPr>
                <w:rFonts w:ascii="Arial" w:hAnsi="Arial" w:cs="Arial"/>
                <w:vertAlign w:val="superscript"/>
              </w:rPr>
              <w:t xml:space="preserve"> </w:t>
            </w:r>
            <w:r>
              <w:rPr>
                <w:rFonts w:ascii="Arial" w:hAnsi="Arial" w:cs="Arial"/>
              </w:rPr>
              <w:t xml:space="preserve"> Ed.  London: </w:t>
            </w:r>
          </w:p>
          <w:p w14:paraId="0E23ED9B" w14:textId="77777777" w:rsidR="002807AF" w:rsidRDefault="002807AF" w:rsidP="002807AF">
            <w:pPr>
              <w:pStyle w:val="ListParagraph"/>
              <w:spacing w:line="360" w:lineRule="auto"/>
              <w:ind w:left="1480"/>
              <w:rPr>
                <w:rFonts w:ascii="Arial" w:hAnsi="Arial" w:cs="Arial"/>
              </w:rPr>
            </w:pPr>
            <w:r>
              <w:rPr>
                <w:rFonts w:ascii="Arial" w:hAnsi="Arial" w:cs="Arial"/>
              </w:rPr>
              <w:t>Thames and Hudson Ltd.</w:t>
            </w:r>
          </w:p>
          <w:p w14:paraId="135EFB8C" w14:textId="77777777" w:rsidR="002807AF" w:rsidRDefault="002807AF" w:rsidP="002807AF">
            <w:pPr>
              <w:pStyle w:val="ListParagraph"/>
              <w:spacing w:line="360" w:lineRule="auto"/>
              <w:ind w:left="1480"/>
              <w:jc w:val="both"/>
              <w:rPr>
                <w:rFonts w:ascii="Arial" w:hAnsi="Arial" w:cs="Arial"/>
              </w:rPr>
            </w:pPr>
          </w:p>
          <w:p w14:paraId="3DE4F217" w14:textId="77777777" w:rsidR="002807AF" w:rsidRDefault="002807AF" w:rsidP="002807AF">
            <w:pPr>
              <w:spacing w:line="360" w:lineRule="auto"/>
              <w:jc w:val="both"/>
              <w:rPr>
                <w:rFonts w:ascii="Arial" w:hAnsi="Arial" w:cs="Arial"/>
              </w:rPr>
            </w:pPr>
            <w:r>
              <w:rPr>
                <w:rFonts w:ascii="Arial" w:hAnsi="Arial" w:cs="Arial"/>
              </w:rPr>
              <w:tab/>
            </w:r>
            <w:r>
              <w:rPr>
                <w:rFonts w:ascii="Arial" w:hAnsi="Arial" w:cs="Arial"/>
              </w:rPr>
              <w:tab/>
            </w:r>
          </w:p>
          <w:p w14:paraId="13283A18" w14:textId="77777777" w:rsidR="002807AF" w:rsidRDefault="002807AF" w:rsidP="002807AF">
            <w:pPr>
              <w:spacing w:line="360" w:lineRule="auto"/>
              <w:jc w:val="both"/>
              <w:rPr>
                <w:rFonts w:ascii="Arial" w:hAnsi="Arial" w:cs="Arial"/>
              </w:rPr>
            </w:pPr>
          </w:p>
          <w:p w14:paraId="0949671D" w14:textId="77777777" w:rsidR="002807AF" w:rsidRDefault="002807AF" w:rsidP="002807AF">
            <w:pPr>
              <w:spacing w:line="360" w:lineRule="auto"/>
              <w:jc w:val="both"/>
              <w:rPr>
                <w:rFonts w:ascii="Arial" w:hAnsi="Arial" w:cs="Arial"/>
              </w:rPr>
            </w:pPr>
          </w:p>
          <w:p w14:paraId="60058672" w14:textId="77777777" w:rsidR="002807AF" w:rsidRDefault="002807AF" w:rsidP="002807AF">
            <w:pPr>
              <w:spacing w:line="360" w:lineRule="auto"/>
              <w:ind w:left="720" w:firstLine="720"/>
              <w:jc w:val="both"/>
              <w:rPr>
                <w:rFonts w:ascii="Arial" w:hAnsi="Arial" w:cs="Arial"/>
              </w:rPr>
            </w:pPr>
            <w:r w:rsidRPr="009D1874">
              <w:rPr>
                <w:rFonts w:ascii="Arial" w:hAnsi="Arial" w:cs="Arial"/>
              </w:rPr>
              <w:t>Web Sources</w:t>
            </w:r>
          </w:p>
          <w:p w14:paraId="4F03A51F" w14:textId="77777777" w:rsidR="002807AF" w:rsidRDefault="002807AF" w:rsidP="002807AF">
            <w:pPr>
              <w:spacing w:line="360" w:lineRule="auto"/>
              <w:jc w:val="both"/>
              <w:rPr>
                <w:rFonts w:ascii="Arial" w:hAnsi="Arial" w:cs="Arial"/>
              </w:rPr>
            </w:pPr>
          </w:p>
          <w:p w14:paraId="59E26AB4" w14:textId="77777777" w:rsidR="002807AF" w:rsidRDefault="002807AF" w:rsidP="002807AF">
            <w:pPr>
              <w:spacing w:line="360" w:lineRule="auto"/>
              <w:jc w:val="both"/>
              <w:rPr>
                <w:rFonts w:ascii="Arial" w:hAnsi="Arial" w:cs="Arial"/>
              </w:rPr>
            </w:pPr>
            <w:r>
              <w:rPr>
                <w:rFonts w:ascii="Arial" w:hAnsi="Arial" w:cs="Arial"/>
              </w:rPr>
              <w:tab/>
            </w:r>
            <w:r>
              <w:rPr>
                <w:rFonts w:ascii="Arial" w:hAnsi="Arial" w:cs="Arial"/>
              </w:rPr>
              <w:tab/>
            </w:r>
            <w:hyperlink r:id="rId9" w:history="1">
              <w:proofErr w:type="spellStart"/>
              <w:r w:rsidRPr="0044270C">
                <w:rPr>
                  <w:rStyle w:val="Link"/>
                  <w:rFonts w:ascii="Arial" w:hAnsi="Arial" w:cs="Arial"/>
                </w:rPr>
                <w:t>www.dengarden.com</w:t>
              </w:r>
              <w:proofErr w:type="spellEnd"/>
            </w:hyperlink>
            <w:r>
              <w:rPr>
                <w:rFonts w:ascii="Arial" w:hAnsi="Arial" w:cs="Arial"/>
              </w:rPr>
              <w:t xml:space="preserve"> </w:t>
            </w:r>
          </w:p>
          <w:p w14:paraId="5E24706D" w14:textId="77777777" w:rsidR="002807AF" w:rsidRDefault="002807AF" w:rsidP="002807AF">
            <w:pPr>
              <w:spacing w:line="360" w:lineRule="auto"/>
              <w:jc w:val="both"/>
              <w:rPr>
                <w:rFonts w:ascii="Arial" w:hAnsi="Arial" w:cs="Arial"/>
              </w:rPr>
            </w:pPr>
          </w:p>
          <w:p w14:paraId="36F9FB29" w14:textId="77777777" w:rsidR="002807AF" w:rsidRPr="009D1874" w:rsidRDefault="002807AF" w:rsidP="002807AF">
            <w:pPr>
              <w:spacing w:line="360" w:lineRule="auto"/>
              <w:jc w:val="both"/>
              <w:rPr>
                <w:rFonts w:ascii="Arial" w:hAnsi="Arial" w:cs="Arial"/>
              </w:rPr>
            </w:pPr>
            <w:r>
              <w:rPr>
                <w:rFonts w:ascii="Arial" w:hAnsi="Arial" w:cs="Arial"/>
              </w:rPr>
              <w:tab/>
            </w:r>
            <w:r>
              <w:rPr>
                <w:rFonts w:ascii="Arial" w:hAnsi="Arial" w:cs="Arial"/>
              </w:rPr>
              <w:tab/>
            </w:r>
          </w:p>
          <w:p w14:paraId="2F252D83" w14:textId="77777777" w:rsidR="002807AF" w:rsidRPr="00972F47" w:rsidRDefault="002807AF" w:rsidP="002807AF">
            <w:pPr>
              <w:pStyle w:val="ListParagraph"/>
              <w:spacing w:line="360" w:lineRule="auto"/>
              <w:ind w:left="1480"/>
              <w:jc w:val="both"/>
              <w:rPr>
                <w:rFonts w:ascii="Arial" w:hAnsi="Arial" w:cs="Arial"/>
              </w:rPr>
            </w:pPr>
          </w:p>
          <w:p w14:paraId="404FB75B" w14:textId="77777777" w:rsidR="002807AF" w:rsidRPr="00CF22A6" w:rsidRDefault="002807AF" w:rsidP="002807AF">
            <w:pPr>
              <w:spacing w:line="360" w:lineRule="auto"/>
              <w:ind w:left="1120"/>
              <w:jc w:val="both"/>
              <w:rPr>
                <w:rFonts w:ascii="Arial" w:hAnsi="Arial" w:cs="Arial"/>
              </w:rPr>
            </w:pPr>
            <w:r>
              <w:rPr>
                <w:rFonts w:ascii="Arial" w:hAnsi="Arial" w:cs="Arial"/>
              </w:rPr>
              <w:t xml:space="preserve"> </w:t>
            </w:r>
          </w:p>
          <w:p w14:paraId="4D3A03D0" w14:textId="77777777" w:rsidR="002807AF" w:rsidRDefault="002807AF" w:rsidP="002807AF">
            <w:pPr>
              <w:pStyle w:val="ListParagraph"/>
              <w:spacing w:line="360" w:lineRule="auto"/>
              <w:ind w:left="1080"/>
              <w:jc w:val="both"/>
              <w:rPr>
                <w:rFonts w:ascii="Arial" w:hAnsi="Arial" w:cs="Arial"/>
              </w:rPr>
            </w:pPr>
          </w:p>
          <w:p w14:paraId="45B10FAA" w14:textId="77777777" w:rsidR="002807AF" w:rsidRDefault="002807AF" w:rsidP="002807AF">
            <w:pPr>
              <w:pStyle w:val="ListParagraph"/>
              <w:spacing w:line="360" w:lineRule="auto"/>
              <w:ind w:left="1080"/>
              <w:jc w:val="both"/>
              <w:rPr>
                <w:rFonts w:ascii="Arial" w:hAnsi="Arial" w:cs="Arial"/>
              </w:rPr>
            </w:pPr>
          </w:p>
          <w:p w14:paraId="34B2C314" w14:textId="77777777" w:rsidR="002807AF" w:rsidRPr="007717CC" w:rsidRDefault="002807AF" w:rsidP="002807AF">
            <w:pPr>
              <w:pStyle w:val="ListParagraph"/>
              <w:spacing w:line="360" w:lineRule="auto"/>
              <w:ind w:left="1080"/>
              <w:jc w:val="both"/>
              <w:rPr>
                <w:rFonts w:ascii="Arial" w:hAnsi="Arial" w:cs="Arial"/>
              </w:rPr>
            </w:pPr>
          </w:p>
          <w:p w14:paraId="63338C7F" w14:textId="77777777" w:rsidR="00CC2FB3" w:rsidRDefault="00CC2FB3" w:rsidP="00A851DA">
            <w:pPr>
              <w:rPr>
                <w:b/>
              </w:rPr>
            </w:pPr>
          </w:p>
          <w:p w14:paraId="4BA1C578" w14:textId="77777777" w:rsidR="00CC2FB3" w:rsidRDefault="00CC2FB3" w:rsidP="00A851DA">
            <w:pPr>
              <w:rPr>
                <w:b/>
              </w:rPr>
            </w:pPr>
          </w:p>
          <w:p w14:paraId="18216490" w14:textId="77777777" w:rsidR="00CC2FB3" w:rsidRDefault="00CC2FB3" w:rsidP="00A851DA">
            <w:pPr>
              <w:rPr>
                <w:b/>
              </w:rPr>
            </w:pPr>
          </w:p>
          <w:p w14:paraId="541BA53A" w14:textId="77777777" w:rsidR="00CC2FB3" w:rsidRDefault="00CC2FB3" w:rsidP="00A851DA">
            <w:pPr>
              <w:rPr>
                <w:b/>
              </w:rPr>
            </w:pPr>
          </w:p>
          <w:p w14:paraId="439E95C2" w14:textId="77777777" w:rsidR="00CC2FB3" w:rsidRDefault="00CC2FB3" w:rsidP="00A851DA">
            <w:pPr>
              <w:rPr>
                <w:b/>
              </w:rPr>
            </w:pPr>
          </w:p>
          <w:p w14:paraId="35E41EB3" w14:textId="77777777" w:rsidR="00CC2FB3" w:rsidRDefault="00CC2FB3" w:rsidP="00A851DA">
            <w:pPr>
              <w:rPr>
                <w:b/>
              </w:rPr>
            </w:pPr>
          </w:p>
          <w:p w14:paraId="0B7A9019" w14:textId="77777777" w:rsidR="00CC2FB3" w:rsidRDefault="00CC2FB3" w:rsidP="00A851DA">
            <w:pPr>
              <w:rPr>
                <w:b/>
              </w:rPr>
            </w:pPr>
          </w:p>
          <w:p w14:paraId="77F6C51A" w14:textId="77777777" w:rsidR="00CC2FB3" w:rsidRDefault="00CC2FB3" w:rsidP="00A851DA">
            <w:pPr>
              <w:rPr>
                <w:b/>
              </w:rPr>
            </w:pPr>
          </w:p>
          <w:p w14:paraId="50F47539" w14:textId="77777777" w:rsidR="00CC2FB3" w:rsidRDefault="00CC2FB3" w:rsidP="00A851DA">
            <w:pPr>
              <w:rPr>
                <w:b/>
              </w:rPr>
            </w:pPr>
          </w:p>
          <w:p w14:paraId="4D41F26F" w14:textId="77777777" w:rsidR="00CC2FB3" w:rsidRDefault="00CC2FB3" w:rsidP="00A851DA">
            <w:pPr>
              <w:rPr>
                <w:b/>
              </w:rPr>
            </w:pPr>
          </w:p>
          <w:p w14:paraId="75FE6749" w14:textId="77777777" w:rsidR="00CC2FB3" w:rsidRDefault="00CC2FB3" w:rsidP="00A851DA">
            <w:pPr>
              <w:rPr>
                <w:b/>
              </w:rPr>
            </w:pPr>
          </w:p>
        </w:tc>
      </w:tr>
    </w:tbl>
    <w:p w14:paraId="4D75FA4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20F9D5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C13A56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8BD9DB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D573C2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6ACA95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E97FB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9"/>
        <w:gridCol w:w="1248"/>
        <w:gridCol w:w="1603"/>
      </w:tblGrid>
      <w:tr w:rsidR="00405895" w:rsidRPr="00B0415E" w14:paraId="74D09F92" w14:textId="77777777" w:rsidTr="00405895">
        <w:tc>
          <w:tcPr>
            <w:tcW w:w="2310" w:type="dxa"/>
            <w:shd w:val="clear" w:color="auto" w:fill="D9D9D9" w:themeFill="background1" w:themeFillShade="D9"/>
          </w:tcPr>
          <w:p w14:paraId="20D66FA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D85DBB1" w14:textId="009A751C" w:rsidR="00405895" w:rsidRPr="00FC4AD7" w:rsidRDefault="00FC4AD7" w:rsidP="00A851DA">
            <w:pPr>
              <w:rPr>
                <w:rFonts w:cs="Bliss-Regular"/>
                <w:color w:val="000000"/>
                <w:lang w:val="en-GB"/>
              </w:rPr>
            </w:pPr>
            <w:r>
              <w:rPr>
                <w:rFonts w:cs="Bliss-Regular"/>
                <w:color w:val="000000"/>
                <w:lang w:val="en-GB"/>
              </w:rPr>
              <w:t>Jacqueline Clarke</w:t>
            </w:r>
          </w:p>
        </w:tc>
        <w:tc>
          <w:tcPr>
            <w:tcW w:w="1276" w:type="dxa"/>
            <w:shd w:val="clear" w:color="auto" w:fill="D9D9D9" w:themeFill="background1" w:themeFillShade="D9"/>
          </w:tcPr>
          <w:p w14:paraId="7349EB7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5DB3015" w14:textId="6600ED23" w:rsidR="00405895" w:rsidRPr="00FC4AD7" w:rsidRDefault="00FC4AD7" w:rsidP="00A851DA">
            <w:pPr>
              <w:rPr>
                <w:rFonts w:cs="Bliss-Regular"/>
                <w:color w:val="000000"/>
                <w:lang w:val="en-GB"/>
              </w:rPr>
            </w:pPr>
            <w:r>
              <w:rPr>
                <w:rFonts w:cs="Bliss-Regular"/>
                <w:color w:val="000000"/>
                <w:lang w:val="en-GB"/>
              </w:rPr>
              <w:t>08.12.2016</w:t>
            </w:r>
          </w:p>
        </w:tc>
      </w:tr>
    </w:tbl>
    <w:p w14:paraId="02868D51" w14:textId="77777777" w:rsidR="00A851DA" w:rsidRPr="00B0415E" w:rsidRDefault="00A851DA" w:rsidP="00A851DA">
      <w:pPr>
        <w:rPr>
          <w:rFonts w:cs="Bliss-Regular"/>
          <w:color w:val="000000"/>
          <w:lang w:val="en-US"/>
        </w:rPr>
      </w:pPr>
    </w:p>
    <w:p w14:paraId="7EE817D7" w14:textId="77777777" w:rsidR="00A851DA" w:rsidRPr="00B0415E" w:rsidRDefault="00A851DA" w:rsidP="00A851DA">
      <w:pPr>
        <w:rPr>
          <w:rFonts w:cs="Bliss-Regular"/>
          <w:color w:val="000000"/>
          <w:lang w:val="en-US"/>
        </w:rPr>
      </w:pPr>
    </w:p>
    <w:p w14:paraId="28E794E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DDFCEBA" w14:textId="77777777" w:rsidTr="00B0415E">
        <w:trPr>
          <w:trHeight w:val="249"/>
        </w:trPr>
        <w:tc>
          <w:tcPr>
            <w:tcW w:w="4621" w:type="dxa"/>
            <w:shd w:val="clear" w:color="auto" w:fill="D9D9D9" w:themeFill="background1" w:themeFillShade="D9"/>
          </w:tcPr>
          <w:p w14:paraId="574783BB" w14:textId="77777777" w:rsidR="00503D7E" w:rsidRPr="00B0415E" w:rsidRDefault="00503D7E" w:rsidP="00503D7E">
            <w:pPr>
              <w:rPr>
                <w:b/>
                <w:color w:val="002060"/>
              </w:rPr>
            </w:pPr>
            <w:r w:rsidRPr="00B0415E">
              <w:rPr>
                <w:b/>
                <w:color w:val="002060"/>
              </w:rPr>
              <w:t>Total Marks</w:t>
            </w:r>
          </w:p>
        </w:tc>
        <w:tc>
          <w:tcPr>
            <w:tcW w:w="4621" w:type="dxa"/>
          </w:tcPr>
          <w:p w14:paraId="6D9590C5" w14:textId="77777777" w:rsidR="00503D7E" w:rsidRPr="00B0415E" w:rsidRDefault="00503D7E" w:rsidP="00503D7E">
            <w:pPr>
              <w:rPr>
                <w:rFonts w:cs="Times New Roman"/>
                <w:szCs w:val="32"/>
              </w:rPr>
            </w:pPr>
          </w:p>
        </w:tc>
      </w:tr>
      <w:tr w:rsidR="00503D7E" w:rsidRPr="00B0415E" w14:paraId="702E4747" w14:textId="77777777" w:rsidTr="00B0415E">
        <w:tc>
          <w:tcPr>
            <w:tcW w:w="4621" w:type="dxa"/>
            <w:shd w:val="clear" w:color="auto" w:fill="D9D9D9" w:themeFill="background1" w:themeFillShade="D9"/>
          </w:tcPr>
          <w:p w14:paraId="2E0A8479" w14:textId="77777777" w:rsidR="00503D7E" w:rsidRPr="00B0415E" w:rsidRDefault="00503D7E" w:rsidP="00503D7E">
            <w:pPr>
              <w:rPr>
                <w:b/>
                <w:color w:val="002060"/>
              </w:rPr>
            </w:pPr>
            <w:r w:rsidRPr="00B0415E">
              <w:rPr>
                <w:b/>
                <w:color w:val="002060"/>
              </w:rPr>
              <w:t>Marks Obtained</w:t>
            </w:r>
          </w:p>
        </w:tc>
        <w:tc>
          <w:tcPr>
            <w:tcW w:w="4621" w:type="dxa"/>
          </w:tcPr>
          <w:p w14:paraId="6488D3B2" w14:textId="77777777" w:rsidR="00503D7E" w:rsidRPr="00B0415E" w:rsidRDefault="00503D7E" w:rsidP="00503D7E">
            <w:pPr>
              <w:rPr>
                <w:rFonts w:cs="Times New Roman"/>
                <w:szCs w:val="32"/>
              </w:rPr>
            </w:pPr>
          </w:p>
        </w:tc>
      </w:tr>
      <w:tr w:rsidR="00503D7E" w:rsidRPr="00B0415E" w14:paraId="16856C9E" w14:textId="77777777" w:rsidTr="00B0415E">
        <w:tc>
          <w:tcPr>
            <w:tcW w:w="4621" w:type="dxa"/>
            <w:shd w:val="clear" w:color="auto" w:fill="D9D9D9" w:themeFill="background1" w:themeFillShade="D9"/>
          </w:tcPr>
          <w:p w14:paraId="3A71530C" w14:textId="77777777" w:rsidR="00503D7E" w:rsidRPr="00B0415E" w:rsidRDefault="00B0415E" w:rsidP="00503D7E">
            <w:pPr>
              <w:rPr>
                <w:b/>
                <w:color w:val="002060"/>
              </w:rPr>
            </w:pPr>
            <w:r w:rsidRPr="00B0415E">
              <w:rPr>
                <w:b/>
                <w:color w:val="002060"/>
              </w:rPr>
              <w:t>Percentage / Grade</w:t>
            </w:r>
          </w:p>
        </w:tc>
        <w:tc>
          <w:tcPr>
            <w:tcW w:w="4621" w:type="dxa"/>
          </w:tcPr>
          <w:p w14:paraId="288BCEB3" w14:textId="77777777" w:rsidR="00503D7E" w:rsidRPr="00B0415E" w:rsidRDefault="00503D7E" w:rsidP="00503D7E">
            <w:pPr>
              <w:rPr>
                <w:rFonts w:cs="Times New Roman"/>
                <w:szCs w:val="32"/>
              </w:rPr>
            </w:pPr>
          </w:p>
        </w:tc>
      </w:tr>
    </w:tbl>
    <w:p w14:paraId="17A496BC" w14:textId="77777777" w:rsidR="00A851DA" w:rsidRDefault="00A851DA" w:rsidP="00503D7E">
      <w:pPr>
        <w:rPr>
          <w:rFonts w:cs="Times New Roman"/>
          <w:sz w:val="24"/>
          <w:szCs w:val="32"/>
        </w:rPr>
      </w:pPr>
    </w:p>
    <w:p w14:paraId="203759A7" w14:textId="77777777" w:rsidR="00607874" w:rsidRDefault="00607874" w:rsidP="00503D7E">
      <w:pPr>
        <w:rPr>
          <w:rFonts w:cs="Times New Roman"/>
          <w:sz w:val="24"/>
          <w:szCs w:val="32"/>
        </w:rPr>
      </w:pPr>
    </w:p>
    <w:p w14:paraId="06772DB8" w14:textId="77777777" w:rsidR="00607874" w:rsidRDefault="00607874" w:rsidP="00503D7E">
      <w:pPr>
        <w:rPr>
          <w:rFonts w:cs="Times New Roman"/>
          <w:sz w:val="24"/>
          <w:szCs w:val="32"/>
        </w:rPr>
      </w:pPr>
    </w:p>
    <w:p w14:paraId="25219B5A" w14:textId="77777777" w:rsidR="00607874" w:rsidRDefault="00607874" w:rsidP="00503D7E">
      <w:pPr>
        <w:rPr>
          <w:rFonts w:cs="Times New Roman"/>
          <w:sz w:val="24"/>
          <w:szCs w:val="32"/>
        </w:rPr>
      </w:pPr>
    </w:p>
    <w:p w14:paraId="15518551" w14:textId="77777777" w:rsidR="00607874" w:rsidRDefault="00607874" w:rsidP="00503D7E">
      <w:pPr>
        <w:rPr>
          <w:rFonts w:cs="Times New Roman"/>
          <w:sz w:val="24"/>
          <w:szCs w:val="32"/>
        </w:rPr>
      </w:pPr>
    </w:p>
    <w:p w14:paraId="7374420C" w14:textId="77777777" w:rsidR="00607874" w:rsidRDefault="00607874" w:rsidP="00503D7E">
      <w:pPr>
        <w:rPr>
          <w:rFonts w:cs="Times New Roman"/>
          <w:sz w:val="24"/>
          <w:szCs w:val="32"/>
        </w:rPr>
      </w:pPr>
    </w:p>
    <w:p w14:paraId="4E16CD74" w14:textId="77777777" w:rsidR="00607874" w:rsidRDefault="00607874" w:rsidP="00503D7E">
      <w:pPr>
        <w:rPr>
          <w:rFonts w:cs="Times New Roman"/>
          <w:sz w:val="24"/>
          <w:szCs w:val="32"/>
        </w:rPr>
      </w:pPr>
    </w:p>
    <w:p w14:paraId="5BD4C829" w14:textId="77777777" w:rsidR="00607874" w:rsidRDefault="00607874" w:rsidP="00503D7E">
      <w:pPr>
        <w:rPr>
          <w:rFonts w:cs="Times New Roman"/>
          <w:sz w:val="24"/>
          <w:szCs w:val="32"/>
        </w:rPr>
      </w:pPr>
    </w:p>
    <w:p w14:paraId="0D0FB1C0" w14:textId="77777777" w:rsidR="00EA30AB" w:rsidRDefault="00EA30AB" w:rsidP="00503D7E">
      <w:pPr>
        <w:rPr>
          <w:rFonts w:cs="Times New Roman"/>
          <w:sz w:val="24"/>
          <w:szCs w:val="32"/>
        </w:rPr>
      </w:pPr>
    </w:p>
    <w:p w14:paraId="2E22D8F6" w14:textId="77777777" w:rsidR="00EA30AB" w:rsidRDefault="00EA30AB" w:rsidP="00503D7E">
      <w:pPr>
        <w:rPr>
          <w:rFonts w:cs="Times New Roman"/>
          <w:sz w:val="24"/>
          <w:szCs w:val="32"/>
        </w:rPr>
      </w:pPr>
    </w:p>
    <w:p w14:paraId="09EA106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CD2C1E" w14:textId="77777777" w:rsidR="00E91909" w:rsidRDefault="00E91909" w:rsidP="00CB4D0A">
      <w:pPr>
        <w:spacing w:after="0" w:line="240" w:lineRule="auto"/>
      </w:pPr>
      <w:r>
        <w:separator/>
      </w:r>
    </w:p>
  </w:endnote>
  <w:endnote w:type="continuationSeparator" w:id="0">
    <w:p w14:paraId="0E8A45D2" w14:textId="77777777" w:rsidR="00E91909" w:rsidRDefault="00E9190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DB71D9" w14:textId="77777777" w:rsidR="00E91909" w:rsidRDefault="00E91909" w:rsidP="00CB4D0A">
      <w:pPr>
        <w:spacing w:after="0" w:line="240" w:lineRule="auto"/>
      </w:pPr>
      <w:r>
        <w:separator/>
      </w:r>
    </w:p>
  </w:footnote>
  <w:footnote w:type="continuationSeparator" w:id="0">
    <w:p w14:paraId="2A71FAAA" w14:textId="77777777" w:rsidR="00E91909" w:rsidRDefault="00E9190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F6C48"/>
    <w:multiLevelType w:val="hybridMultilevel"/>
    <w:tmpl w:val="C2D86D62"/>
    <w:lvl w:ilvl="0" w:tplc="FA0A1D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9597E"/>
    <w:multiLevelType w:val="hybridMultilevel"/>
    <w:tmpl w:val="EF486312"/>
    <w:lvl w:ilvl="0" w:tplc="FF9A753C">
      <w:start w:val="1"/>
      <w:numFmt w:val="lowerLetter"/>
      <w:lvlText w:val="%1)"/>
      <w:lvlJc w:val="left"/>
      <w:pPr>
        <w:ind w:left="1540" w:hanging="360"/>
      </w:pPr>
      <w:rPr>
        <w:rFonts w:hint="default"/>
      </w:rPr>
    </w:lvl>
    <w:lvl w:ilvl="1" w:tplc="08090019" w:tentative="1">
      <w:start w:val="1"/>
      <w:numFmt w:val="lowerLetter"/>
      <w:lvlText w:val="%2."/>
      <w:lvlJc w:val="left"/>
      <w:pPr>
        <w:ind w:left="2260" w:hanging="360"/>
      </w:pPr>
    </w:lvl>
    <w:lvl w:ilvl="2" w:tplc="0809001B" w:tentative="1">
      <w:start w:val="1"/>
      <w:numFmt w:val="lowerRoman"/>
      <w:lvlText w:val="%3."/>
      <w:lvlJc w:val="right"/>
      <w:pPr>
        <w:ind w:left="2980" w:hanging="180"/>
      </w:pPr>
    </w:lvl>
    <w:lvl w:ilvl="3" w:tplc="0809000F" w:tentative="1">
      <w:start w:val="1"/>
      <w:numFmt w:val="decimal"/>
      <w:lvlText w:val="%4."/>
      <w:lvlJc w:val="left"/>
      <w:pPr>
        <w:ind w:left="3700" w:hanging="360"/>
      </w:pPr>
    </w:lvl>
    <w:lvl w:ilvl="4" w:tplc="08090019" w:tentative="1">
      <w:start w:val="1"/>
      <w:numFmt w:val="lowerLetter"/>
      <w:lvlText w:val="%5."/>
      <w:lvlJc w:val="left"/>
      <w:pPr>
        <w:ind w:left="4420" w:hanging="360"/>
      </w:pPr>
    </w:lvl>
    <w:lvl w:ilvl="5" w:tplc="0809001B" w:tentative="1">
      <w:start w:val="1"/>
      <w:numFmt w:val="lowerRoman"/>
      <w:lvlText w:val="%6."/>
      <w:lvlJc w:val="right"/>
      <w:pPr>
        <w:ind w:left="5140" w:hanging="180"/>
      </w:pPr>
    </w:lvl>
    <w:lvl w:ilvl="6" w:tplc="0809000F" w:tentative="1">
      <w:start w:val="1"/>
      <w:numFmt w:val="decimal"/>
      <w:lvlText w:val="%7."/>
      <w:lvlJc w:val="left"/>
      <w:pPr>
        <w:ind w:left="5860" w:hanging="360"/>
      </w:pPr>
    </w:lvl>
    <w:lvl w:ilvl="7" w:tplc="08090019" w:tentative="1">
      <w:start w:val="1"/>
      <w:numFmt w:val="lowerLetter"/>
      <w:lvlText w:val="%8."/>
      <w:lvlJc w:val="left"/>
      <w:pPr>
        <w:ind w:left="6580" w:hanging="360"/>
      </w:pPr>
    </w:lvl>
    <w:lvl w:ilvl="8" w:tplc="0809001B" w:tentative="1">
      <w:start w:val="1"/>
      <w:numFmt w:val="lowerRoman"/>
      <w:lvlText w:val="%9."/>
      <w:lvlJc w:val="right"/>
      <w:pPr>
        <w:ind w:left="730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F62403"/>
    <w:multiLevelType w:val="hybridMultilevel"/>
    <w:tmpl w:val="56743380"/>
    <w:lvl w:ilvl="0" w:tplc="D2FA7656">
      <w:start w:val="1"/>
      <w:numFmt w:val="lowerLetter"/>
      <w:lvlText w:val="%1)"/>
      <w:lvlJc w:val="left"/>
      <w:pPr>
        <w:ind w:left="1480" w:hanging="360"/>
      </w:pPr>
      <w:rPr>
        <w:rFonts w:hint="default"/>
      </w:rPr>
    </w:lvl>
    <w:lvl w:ilvl="1" w:tplc="08090019" w:tentative="1">
      <w:start w:val="1"/>
      <w:numFmt w:val="lowerLetter"/>
      <w:lvlText w:val="%2."/>
      <w:lvlJc w:val="left"/>
      <w:pPr>
        <w:ind w:left="2200" w:hanging="360"/>
      </w:pPr>
    </w:lvl>
    <w:lvl w:ilvl="2" w:tplc="0809001B" w:tentative="1">
      <w:start w:val="1"/>
      <w:numFmt w:val="lowerRoman"/>
      <w:lvlText w:val="%3."/>
      <w:lvlJc w:val="right"/>
      <w:pPr>
        <w:ind w:left="2920" w:hanging="180"/>
      </w:pPr>
    </w:lvl>
    <w:lvl w:ilvl="3" w:tplc="0809000F" w:tentative="1">
      <w:start w:val="1"/>
      <w:numFmt w:val="decimal"/>
      <w:lvlText w:val="%4."/>
      <w:lvlJc w:val="left"/>
      <w:pPr>
        <w:ind w:left="3640" w:hanging="360"/>
      </w:pPr>
    </w:lvl>
    <w:lvl w:ilvl="4" w:tplc="08090019" w:tentative="1">
      <w:start w:val="1"/>
      <w:numFmt w:val="lowerLetter"/>
      <w:lvlText w:val="%5."/>
      <w:lvlJc w:val="left"/>
      <w:pPr>
        <w:ind w:left="4360" w:hanging="360"/>
      </w:pPr>
    </w:lvl>
    <w:lvl w:ilvl="5" w:tplc="0809001B" w:tentative="1">
      <w:start w:val="1"/>
      <w:numFmt w:val="lowerRoman"/>
      <w:lvlText w:val="%6."/>
      <w:lvlJc w:val="right"/>
      <w:pPr>
        <w:ind w:left="5080" w:hanging="180"/>
      </w:pPr>
    </w:lvl>
    <w:lvl w:ilvl="6" w:tplc="0809000F" w:tentative="1">
      <w:start w:val="1"/>
      <w:numFmt w:val="decimal"/>
      <w:lvlText w:val="%7."/>
      <w:lvlJc w:val="left"/>
      <w:pPr>
        <w:ind w:left="5800" w:hanging="360"/>
      </w:pPr>
    </w:lvl>
    <w:lvl w:ilvl="7" w:tplc="08090019" w:tentative="1">
      <w:start w:val="1"/>
      <w:numFmt w:val="lowerLetter"/>
      <w:lvlText w:val="%8."/>
      <w:lvlJc w:val="left"/>
      <w:pPr>
        <w:ind w:left="6520" w:hanging="360"/>
      </w:pPr>
    </w:lvl>
    <w:lvl w:ilvl="8" w:tplc="0809001B" w:tentative="1">
      <w:start w:val="1"/>
      <w:numFmt w:val="lowerRoman"/>
      <w:lvlText w:val="%9."/>
      <w:lvlJc w:val="right"/>
      <w:pPr>
        <w:ind w:left="7240" w:hanging="180"/>
      </w:pPr>
    </w:lvl>
  </w:abstractNum>
  <w:abstractNum w:abstractNumId="4">
    <w:nsid w:val="556B4007"/>
    <w:multiLevelType w:val="hybridMultilevel"/>
    <w:tmpl w:val="9CC47CE4"/>
    <w:lvl w:ilvl="0" w:tplc="2C22878C">
      <w:start w:val="1"/>
      <w:numFmt w:val="lowerLetter"/>
      <w:lvlText w:val="%1)"/>
      <w:lvlJc w:val="left"/>
      <w:pPr>
        <w:ind w:left="1480" w:hanging="360"/>
      </w:pPr>
      <w:rPr>
        <w:rFonts w:hint="default"/>
      </w:rPr>
    </w:lvl>
    <w:lvl w:ilvl="1" w:tplc="08090019" w:tentative="1">
      <w:start w:val="1"/>
      <w:numFmt w:val="lowerLetter"/>
      <w:lvlText w:val="%2."/>
      <w:lvlJc w:val="left"/>
      <w:pPr>
        <w:ind w:left="2200" w:hanging="360"/>
      </w:pPr>
    </w:lvl>
    <w:lvl w:ilvl="2" w:tplc="0809001B" w:tentative="1">
      <w:start w:val="1"/>
      <w:numFmt w:val="lowerRoman"/>
      <w:lvlText w:val="%3."/>
      <w:lvlJc w:val="right"/>
      <w:pPr>
        <w:ind w:left="2920" w:hanging="180"/>
      </w:pPr>
    </w:lvl>
    <w:lvl w:ilvl="3" w:tplc="0809000F" w:tentative="1">
      <w:start w:val="1"/>
      <w:numFmt w:val="decimal"/>
      <w:lvlText w:val="%4."/>
      <w:lvlJc w:val="left"/>
      <w:pPr>
        <w:ind w:left="3640" w:hanging="360"/>
      </w:pPr>
    </w:lvl>
    <w:lvl w:ilvl="4" w:tplc="08090019" w:tentative="1">
      <w:start w:val="1"/>
      <w:numFmt w:val="lowerLetter"/>
      <w:lvlText w:val="%5."/>
      <w:lvlJc w:val="left"/>
      <w:pPr>
        <w:ind w:left="4360" w:hanging="360"/>
      </w:pPr>
    </w:lvl>
    <w:lvl w:ilvl="5" w:tplc="0809001B" w:tentative="1">
      <w:start w:val="1"/>
      <w:numFmt w:val="lowerRoman"/>
      <w:lvlText w:val="%6."/>
      <w:lvlJc w:val="right"/>
      <w:pPr>
        <w:ind w:left="5080" w:hanging="180"/>
      </w:pPr>
    </w:lvl>
    <w:lvl w:ilvl="6" w:tplc="0809000F" w:tentative="1">
      <w:start w:val="1"/>
      <w:numFmt w:val="decimal"/>
      <w:lvlText w:val="%7."/>
      <w:lvlJc w:val="left"/>
      <w:pPr>
        <w:ind w:left="5800" w:hanging="360"/>
      </w:pPr>
    </w:lvl>
    <w:lvl w:ilvl="7" w:tplc="08090019" w:tentative="1">
      <w:start w:val="1"/>
      <w:numFmt w:val="lowerLetter"/>
      <w:lvlText w:val="%8."/>
      <w:lvlJc w:val="left"/>
      <w:pPr>
        <w:ind w:left="6520" w:hanging="360"/>
      </w:pPr>
    </w:lvl>
    <w:lvl w:ilvl="8" w:tplc="0809001B" w:tentative="1">
      <w:start w:val="1"/>
      <w:numFmt w:val="lowerRoman"/>
      <w:lvlText w:val="%9."/>
      <w:lvlJc w:val="right"/>
      <w:pPr>
        <w:ind w:left="7240" w:hanging="1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C5923"/>
    <w:rsid w:val="001F0481"/>
    <w:rsid w:val="00200C92"/>
    <w:rsid w:val="0020451E"/>
    <w:rsid w:val="00206B9D"/>
    <w:rsid w:val="0023259C"/>
    <w:rsid w:val="002807AF"/>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590F"/>
    <w:rsid w:val="00527C11"/>
    <w:rsid w:val="00535F31"/>
    <w:rsid w:val="00574D64"/>
    <w:rsid w:val="00591365"/>
    <w:rsid w:val="005B31E4"/>
    <w:rsid w:val="005E4F37"/>
    <w:rsid w:val="006034F6"/>
    <w:rsid w:val="00607874"/>
    <w:rsid w:val="00607E77"/>
    <w:rsid w:val="00617BB3"/>
    <w:rsid w:val="00645CDD"/>
    <w:rsid w:val="006823A7"/>
    <w:rsid w:val="00687EE8"/>
    <w:rsid w:val="0070347F"/>
    <w:rsid w:val="0070678E"/>
    <w:rsid w:val="007462B7"/>
    <w:rsid w:val="00820862"/>
    <w:rsid w:val="00831C11"/>
    <w:rsid w:val="008A60B4"/>
    <w:rsid w:val="008B3C31"/>
    <w:rsid w:val="008B64FE"/>
    <w:rsid w:val="008C5FD6"/>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53D0"/>
    <w:rsid w:val="00CA0AC2"/>
    <w:rsid w:val="00CB4D0A"/>
    <w:rsid w:val="00CC2FB3"/>
    <w:rsid w:val="00CC575A"/>
    <w:rsid w:val="00CF123B"/>
    <w:rsid w:val="00D039AC"/>
    <w:rsid w:val="00D427DE"/>
    <w:rsid w:val="00D5587D"/>
    <w:rsid w:val="00D707CC"/>
    <w:rsid w:val="00D821FE"/>
    <w:rsid w:val="00DB0793"/>
    <w:rsid w:val="00DE2D9F"/>
    <w:rsid w:val="00E00821"/>
    <w:rsid w:val="00E04DB4"/>
    <w:rsid w:val="00E30679"/>
    <w:rsid w:val="00E4597D"/>
    <w:rsid w:val="00E54832"/>
    <w:rsid w:val="00E56A90"/>
    <w:rsid w:val="00E641CC"/>
    <w:rsid w:val="00E91909"/>
    <w:rsid w:val="00EA30AB"/>
    <w:rsid w:val="00EB3925"/>
    <w:rsid w:val="00F96EB3"/>
    <w:rsid w:val="00FC4AD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73F68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basedOn w:val="DefaultParagraphFont"/>
    <w:uiPriority w:val="99"/>
    <w:unhideWhenUsed/>
    <w:rsid w:val="002807A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www.dengarden.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3B208-05B4-3B47-84A1-F1D76C937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699</Words>
  <Characters>3987</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jacqueline clarke</cp:lastModifiedBy>
  <cp:revision>2</cp:revision>
  <dcterms:created xsi:type="dcterms:W3CDTF">2016-12-09T14:15:00Z</dcterms:created>
  <dcterms:modified xsi:type="dcterms:W3CDTF">2016-12-09T14:15:00Z</dcterms:modified>
</cp:coreProperties>
</file>