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D264A8" w:rsidRDefault="00CE78C4" w:rsidP="0075262B">
      <w:pPr>
        <w:jc w:val="both"/>
      </w:pPr>
      <w:r w:rsidRPr="00D264A8">
        <w:rPr>
          <w:noProof/>
        </w:rPr>
        <w:drawing>
          <wp:anchor distT="0" distB="0" distL="114300" distR="114300" simplePos="0" relativeHeight="251662336" behindDoc="1" locked="0" layoutInCell="1" allowOverlap="1">
            <wp:simplePos x="0" y="0"/>
            <wp:positionH relativeFrom="margin">
              <wp:align>left</wp:align>
            </wp:positionH>
            <wp:positionV relativeFrom="paragraph">
              <wp:posOffset>-190500</wp:posOffset>
            </wp:positionV>
            <wp:extent cx="2257690" cy="971550"/>
            <wp:effectExtent l="0" t="0" r="9525" b="0"/>
            <wp:wrapNone/>
            <wp:docPr id="2" name="Picture 2" descr="I:\ \750x500 logo OH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750x500 logo OHSC.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421" b="21030"/>
                    <a:stretch/>
                  </pic:blipFill>
                  <pic:spPr bwMode="auto">
                    <a:xfrm>
                      <a:off x="0" y="0"/>
                      <a:ext cx="2257690" cy="971550"/>
                    </a:xfrm>
                    <a:prstGeom prst="rect">
                      <a:avLst/>
                    </a:prstGeom>
                    <a:noFill/>
                    <a:ln>
                      <a:noFill/>
                    </a:ln>
                    <a:extLst>
                      <a:ext uri="{53640926-AAD7-44D8-BBD7-CCE9431645EC}">
                        <a14:shadowObscured xmlns:a14="http://schemas.microsoft.com/office/drawing/2010/main"/>
                      </a:ext>
                    </a:extLst>
                  </pic:spPr>
                </pic:pic>
              </a:graphicData>
            </a:graphic>
          </wp:anchor>
        </w:drawing>
      </w:r>
      <w:r w:rsidR="00A851DA" w:rsidRPr="00D264A8">
        <w:t xml:space="preserve">                                                             </w:t>
      </w:r>
      <w:r w:rsidR="00405895" w:rsidRPr="00D264A8">
        <w:t xml:space="preserve">     </w:t>
      </w:r>
    </w:p>
    <w:p w:rsidR="00607874" w:rsidRPr="00D264A8" w:rsidRDefault="00C63C89" w:rsidP="0075262B">
      <w:pPr>
        <w:jc w:val="both"/>
      </w:pPr>
      <w:r>
        <w:rPr>
          <w:noProof/>
        </w:rPr>
        <mc:AlternateContent>
          <mc:Choice Requires="wps">
            <w:drawing>
              <wp:anchor distT="0" distB="0" distL="114300" distR="114300" simplePos="0" relativeHeight="251660288" behindDoc="0" locked="0" layoutInCell="1" allowOverlap="1" wp14:anchorId="0AD11C45" wp14:editId="133634AC">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Pr="00CE78C4">
                              <w:rPr>
                                <w:b/>
                                <w:bCs/>
                                <w:color w:val="7030A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Pr="00CE78C4">
                        <w:rPr>
                          <w:b/>
                          <w:bCs/>
                          <w:color w:val="7030A0"/>
                          <w:sz w:val="44"/>
                          <w:szCs w:val="40"/>
                        </w:rPr>
                        <w:t>Assignment Cover Sheet</w:t>
                      </w:r>
                    </w:p>
                    <w:p w:rsidR="00405895" w:rsidRDefault="00405895"/>
                  </w:txbxContent>
                </v:textbox>
              </v:shape>
            </w:pict>
          </mc:Fallback>
        </mc:AlternateContent>
      </w: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tbl>
      <w:tblPr>
        <w:tblStyle w:val="TableGrid"/>
        <w:tblW w:w="0" w:type="auto"/>
        <w:tblLook w:val="04A0" w:firstRow="1" w:lastRow="0" w:firstColumn="1" w:lastColumn="0" w:noHBand="0" w:noVBand="1"/>
      </w:tblPr>
      <w:tblGrid>
        <w:gridCol w:w="2566"/>
        <w:gridCol w:w="6676"/>
      </w:tblGrid>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75262B">
            <w:pPr>
              <w:jc w:val="both"/>
            </w:pPr>
            <w:r w:rsidRPr="00D264A8">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C63C89" w:rsidP="0075262B">
            <w:pPr>
              <w:jc w:val="both"/>
            </w:pPr>
            <w:r>
              <w:t>Alexandra Munteanu</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75262B">
            <w:pPr>
              <w:jc w:val="both"/>
            </w:pPr>
            <w:r w:rsidRPr="00D264A8">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264A8" w:rsidRDefault="00C63C89" w:rsidP="0075262B">
            <w:pPr>
              <w:jc w:val="both"/>
            </w:pPr>
            <w:r>
              <w:t>1803</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75262B">
            <w:pPr>
              <w:jc w:val="both"/>
            </w:pPr>
            <w:r w:rsidRPr="00D264A8">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C63C89" w:rsidP="0075262B">
            <w:pPr>
              <w:jc w:val="both"/>
            </w:pPr>
            <w:r>
              <w:t>Hotel Management Level 4</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75262B">
            <w:pPr>
              <w:jc w:val="both"/>
            </w:pPr>
            <w:r w:rsidRPr="00D264A8">
              <w:t>Assignment N</w:t>
            </w:r>
            <w:r w:rsidR="00CE78C4" w:rsidRPr="00D264A8">
              <w:t>o</w:t>
            </w:r>
            <w:r w:rsidRPr="00D264A8">
              <w:t>:</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6D2073" w:rsidP="0075262B">
            <w:pPr>
              <w:jc w:val="both"/>
            </w:pPr>
            <w:r>
              <w:t>Assignment 3 - Unit 3</w:t>
            </w:r>
          </w:p>
        </w:tc>
      </w:tr>
    </w:tbl>
    <w:p w:rsidR="00CC2FB3" w:rsidRPr="00D264A8" w:rsidRDefault="00CC2FB3" w:rsidP="0075262B">
      <w:pPr>
        <w:jc w:val="both"/>
      </w:pPr>
    </w:p>
    <w:p w:rsidR="00443E6F" w:rsidRPr="00D264A8" w:rsidRDefault="00527C11" w:rsidP="0075262B">
      <w:pPr>
        <w:jc w:val="both"/>
      </w:pPr>
      <w:r w:rsidRPr="00D264A8">
        <w:t>Marking Criteria:</w:t>
      </w:r>
    </w:p>
    <w:p w:rsidR="00443E6F" w:rsidRPr="00D264A8" w:rsidRDefault="00527C11" w:rsidP="0075262B">
      <w:pPr>
        <w:jc w:val="both"/>
      </w:pPr>
      <w:r w:rsidRPr="00D264A8">
        <w:t xml:space="preserve"> We expect the learner</w:t>
      </w:r>
      <w:r w:rsidR="00443E6F" w:rsidRPr="00D264A8">
        <w:t>s</w:t>
      </w:r>
      <w:r w:rsidRPr="00D264A8">
        <w:t xml:space="preserve"> to write minimum one well expressed point in</w:t>
      </w:r>
      <w:r w:rsidR="00443E6F" w:rsidRPr="00D264A8">
        <w:t xml:space="preserve"> </w:t>
      </w:r>
      <w:r w:rsidRPr="00D264A8">
        <w:t>three lines</w:t>
      </w:r>
      <w:r w:rsidR="00443E6F" w:rsidRPr="00D264A8">
        <w:t xml:space="preserve"> against each allocated mark. This means one need</w:t>
      </w:r>
      <w:r w:rsidR="009E41F4" w:rsidRPr="00D264A8">
        <w:t>s</w:t>
      </w:r>
      <w:r w:rsidR="00443E6F" w:rsidRPr="00D264A8">
        <w:t xml:space="preserve"> to write 15 lines with </w:t>
      </w:r>
      <w:r w:rsidR="00402786" w:rsidRPr="00D264A8">
        <w:t>5 well expressed</w:t>
      </w:r>
      <w:r w:rsidR="00443E6F" w:rsidRPr="00D264A8">
        <w:t xml:space="preserve"> points to get high grades for a 5 marks question.</w:t>
      </w:r>
    </w:p>
    <w:p w:rsidR="00527C11" w:rsidRPr="00D264A8" w:rsidRDefault="00687EE8" w:rsidP="0075262B">
      <w:pPr>
        <w:jc w:val="both"/>
      </w:pPr>
      <w:r w:rsidRPr="00D264A8">
        <w:t xml:space="preserve">For high grades use </w:t>
      </w:r>
      <w:r w:rsidR="00527C11" w:rsidRPr="00D264A8">
        <w:t xml:space="preserve">examples and illustrations </w:t>
      </w:r>
      <w:r w:rsidR="00443E6F" w:rsidRPr="00D264A8">
        <w:t>where appropriate</w:t>
      </w:r>
      <w:r w:rsidRPr="00D264A8">
        <w:t>.</w:t>
      </w:r>
      <w:r w:rsidR="00443E6F" w:rsidRPr="00D264A8">
        <w:t xml:space="preserve"> </w:t>
      </w:r>
    </w:p>
    <w:tbl>
      <w:tblPr>
        <w:tblStyle w:val="TableGrid"/>
        <w:tblW w:w="0" w:type="auto"/>
        <w:tblLook w:val="04A0" w:firstRow="1" w:lastRow="0" w:firstColumn="1" w:lastColumn="0" w:noHBand="0" w:noVBand="1"/>
      </w:tblPr>
      <w:tblGrid>
        <w:gridCol w:w="9242"/>
      </w:tblGrid>
      <w:tr w:rsidR="00CC2FB3" w:rsidRPr="00D264A8" w:rsidTr="00756B9E">
        <w:tc>
          <w:tcPr>
            <w:tcW w:w="9242" w:type="dxa"/>
          </w:tcPr>
          <w:p w:rsidR="00CC2FB3" w:rsidRPr="00D264A8" w:rsidRDefault="00CC2FB3" w:rsidP="0075262B">
            <w:pPr>
              <w:jc w:val="both"/>
            </w:pPr>
            <w:r w:rsidRPr="00D264A8">
              <w:t>Please insert your completed assignment</w:t>
            </w:r>
            <w:r w:rsidR="002F779F" w:rsidRPr="00D264A8">
              <w:t xml:space="preserve"> ( in word format) </w:t>
            </w:r>
            <w:r w:rsidRPr="00D264A8">
              <w:t xml:space="preserve"> here:</w:t>
            </w:r>
          </w:p>
          <w:p w:rsidR="00CC2FB3" w:rsidRDefault="00CC2FB3" w:rsidP="0075262B">
            <w:pPr>
              <w:jc w:val="both"/>
            </w:pPr>
          </w:p>
          <w:p w:rsidR="002760B9" w:rsidRPr="002760B9" w:rsidRDefault="002760B9" w:rsidP="0075262B">
            <w:pPr>
              <w:pStyle w:val="ListParagraph"/>
              <w:numPr>
                <w:ilvl w:val="0"/>
                <w:numId w:val="7"/>
              </w:numPr>
              <w:jc w:val="both"/>
              <w:rPr>
                <w:rFonts w:cs="Calibri"/>
                <w:color w:val="000000"/>
                <w:sz w:val="24"/>
                <w:szCs w:val="24"/>
              </w:rPr>
            </w:pPr>
            <w:r w:rsidRPr="00222B6D">
              <w:rPr>
                <w:rFonts w:cs="Calibri"/>
                <w:b/>
                <w:color w:val="000000"/>
                <w:sz w:val="24"/>
                <w:szCs w:val="24"/>
              </w:rPr>
              <w:t>Give short answers for the following questions</w:t>
            </w:r>
            <w:r w:rsidRPr="002760B9">
              <w:rPr>
                <w:rFonts w:cs="Calibri"/>
                <w:color w:val="000000"/>
                <w:sz w:val="24"/>
                <w:szCs w:val="24"/>
              </w:rPr>
              <w:t>:</w:t>
            </w:r>
          </w:p>
          <w:p w:rsidR="002760B9" w:rsidRDefault="002760B9" w:rsidP="0075262B">
            <w:pPr>
              <w:jc w:val="both"/>
            </w:pPr>
          </w:p>
          <w:p w:rsidR="002760B9" w:rsidRDefault="002760B9" w:rsidP="0075262B">
            <w:pPr>
              <w:autoSpaceDE w:val="0"/>
              <w:autoSpaceDN w:val="0"/>
              <w:adjustRightInd w:val="0"/>
              <w:jc w:val="both"/>
              <w:rPr>
                <w:rFonts w:ascii="Calibri" w:hAnsi="Calibri" w:cs="Calibri"/>
                <w:sz w:val="24"/>
                <w:szCs w:val="24"/>
              </w:rPr>
            </w:pPr>
            <w:r>
              <w:rPr>
                <w:rFonts w:ascii="Calibri" w:hAnsi="Calibri" w:cs="Calibri"/>
                <w:sz w:val="24"/>
                <w:szCs w:val="24"/>
              </w:rPr>
              <w:t xml:space="preserve">                  i. </w:t>
            </w:r>
            <w:r w:rsidRPr="00222B6D">
              <w:rPr>
                <w:rFonts w:ascii="Calibri" w:hAnsi="Calibri" w:cs="Calibri"/>
                <w:sz w:val="24"/>
                <w:szCs w:val="24"/>
                <w:u w:val="single"/>
              </w:rPr>
              <w:t>Outline the main duties and responsibilities of housekeeping managers and floor</w:t>
            </w:r>
          </w:p>
          <w:p w:rsidR="002760B9" w:rsidRPr="00222B6D" w:rsidRDefault="002760B9" w:rsidP="0075262B">
            <w:pPr>
              <w:jc w:val="both"/>
              <w:rPr>
                <w:rFonts w:ascii="Calibri" w:hAnsi="Calibri" w:cs="Calibri"/>
                <w:sz w:val="24"/>
                <w:szCs w:val="24"/>
                <w:u w:val="single"/>
              </w:rPr>
            </w:pPr>
            <w:r>
              <w:rPr>
                <w:rFonts w:ascii="Calibri" w:hAnsi="Calibri" w:cs="Calibri"/>
                <w:sz w:val="24"/>
                <w:szCs w:val="24"/>
              </w:rPr>
              <w:t xml:space="preserve">                  </w:t>
            </w:r>
            <w:r w:rsidRPr="00222B6D">
              <w:rPr>
                <w:rFonts w:ascii="Calibri" w:hAnsi="Calibri" w:cs="Calibri"/>
                <w:sz w:val="24"/>
                <w:szCs w:val="24"/>
                <w:u w:val="single"/>
              </w:rPr>
              <w:t>supervisors.</w:t>
            </w:r>
          </w:p>
          <w:p w:rsidR="002760B9" w:rsidRDefault="002760B9" w:rsidP="0075262B">
            <w:pPr>
              <w:jc w:val="both"/>
              <w:rPr>
                <w:rFonts w:ascii="Calibri" w:hAnsi="Calibri" w:cs="Calibri"/>
                <w:sz w:val="24"/>
                <w:szCs w:val="24"/>
              </w:rPr>
            </w:pPr>
            <w:r>
              <w:rPr>
                <w:rFonts w:ascii="Calibri" w:hAnsi="Calibri" w:cs="Calibri"/>
                <w:sz w:val="24"/>
                <w:szCs w:val="24"/>
              </w:rPr>
              <w:t xml:space="preserve">                   </w:t>
            </w:r>
          </w:p>
          <w:p w:rsidR="002760B9" w:rsidRDefault="002760B9" w:rsidP="0075262B">
            <w:pPr>
              <w:jc w:val="both"/>
              <w:rPr>
                <w:rFonts w:ascii="Calibri" w:hAnsi="Calibri" w:cs="Calibri"/>
                <w:sz w:val="24"/>
                <w:szCs w:val="24"/>
              </w:rPr>
            </w:pPr>
            <w:r>
              <w:rPr>
                <w:rFonts w:ascii="Calibri" w:hAnsi="Calibri" w:cs="Calibri"/>
                <w:sz w:val="24"/>
                <w:szCs w:val="24"/>
              </w:rPr>
              <w:t xml:space="preserve">                 Housekeeping managers are responsible for development and smooth running of the housekeeping department. He or she is responsible for the standard of cleanliness and maintenance of the </w:t>
            </w:r>
            <w:r w:rsidR="00686185">
              <w:rPr>
                <w:rFonts w:ascii="Calibri" w:hAnsi="Calibri" w:cs="Calibri"/>
                <w:sz w:val="24"/>
                <w:szCs w:val="24"/>
              </w:rPr>
              <w:t>areas;</w:t>
            </w:r>
            <w:r>
              <w:rPr>
                <w:rFonts w:ascii="Calibri" w:hAnsi="Calibri" w:cs="Calibri"/>
                <w:sz w:val="24"/>
                <w:szCs w:val="24"/>
              </w:rPr>
              <w:t xml:space="preserve"> they are also monitoring the amenities and ensure the department is running within budget.</w:t>
            </w:r>
          </w:p>
          <w:p w:rsidR="002760B9" w:rsidRDefault="002760B9" w:rsidP="0075262B">
            <w:pPr>
              <w:jc w:val="both"/>
              <w:rPr>
                <w:rFonts w:ascii="Calibri" w:hAnsi="Calibri" w:cs="Calibri"/>
                <w:sz w:val="24"/>
                <w:szCs w:val="24"/>
              </w:rPr>
            </w:pPr>
            <w:r>
              <w:rPr>
                <w:rFonts w:ascii="Calibri" w:hAnsi="Calibri" w:cs="Calibri"/>
                <w:sz w:val="24"/>
                <w:szCs w:val="24"/>
              </w:rPr>
              <w:t xml:space="preserve">                Floor supervisors are the housekeepers in charge with a certain floor. They have a small team to lead and train. They are the ones who are inspecting the rooms and ensure the standards have m</w:t>
            </w:r>
            <w:r w:rsidR="00841044">
              <w:rPr>
                <w:rFonts w:ascii="Calibri" w:hAnsi="Calibri" w:cs="Calibri"/>
                <w:sz w:val="24"/>
                <w:szCs w:val="24"/>
              </w:rPr>
              <w:t>eet met before releasing the rooms to the front office.</w:t>
            </w:r>
          </w:p>
          <w:p w:rsidR="00841044" w:rsidRDefault="00841044" w:rsidP="0075262B">
            <w:pPr>
              <w:jc w:val="both"/>
              <w:rPr>
                <w:rFonts w:ascii="Calibri" w:hAnsi="Calibri" w:cs="Calibri"/>
                <w:sz w:val="24"/>
                <w:szCs w:val="24"/>
              </w:rPr>
            </w:pPr>
          </w:p>
          <w:p w:rsidR="00841044" w:rsidRPr="00222B6D" w:rsidRDefault="00841044" w:rsidP="0075262B">
            <w:pPr>
              <w:jc w:val="both"/>
              <w:rPr>
                <w:rFonts w:ascii="Calibri" w:hAnsi="Calibri" w:cs="Calibri"/>
                <w:sz w:val="24"/>
                <w:szCs w:val="24"/>
                <w:u w:val="single"/>
              </w:rPr>
            </w:pPr>
            <w:r>
              <w:rPr>
                <w:rFonts w:ascii="Calibri" w:hAnsi="Calibri" w:cs="Calibri"/>
                <w:sz w:val="24"/>
                <w:szCs w:val="24"/>
              </w:rPr>
              <w:t xml:space="preserve">              </w:t>
            </w:r>
            <w:r w:rsidRPr="00222B6D">
              <w:rPr>
                <w:rFonts w:ascii="Calibri" w:hAnsi="Calibri" w:cs="Calibri"/>
                <w:sz w:val="24"/>
                <w:szCs w:val="24"/>
                <w:u w:val="single"/>
              </w:rPr>
              <w:t>ii. Describe the main functions of the housekeeping staff.</w:t>
            </w:r>
          </w:p>
          <w:p w:rsidR="00841044" w:rsidRDefault="00841044" w:rsidP="0075262B">
            <w:pPr>
              <w:jc w:val="both"/>
              <w:rPr>
                <w:rFonts w:ascii="Calibri" w:hAnsi="Calibri" w:cs="Calibri"/>
                <w:sz w:val="24"/>
                <w:szCs w:val="24"/>
              </w:rPr>
            </w:pPr>
            <w:r>
              <w:rPr>
                <w:rFonts w:ascii="Calibri" w:hAnsi="Calibri" w:cs="Calibri"/>
                <w:sz w:val="24"/>
                <w:szCs w:val="24"/>
              </w:rPr>
              <w:t xml:space="preserve">              The housekeeping department is in charge with the cleanliness of the rooms, but also with public areas such as corridors, staircases, bathrooms, lobby. The head housekeeper will start the day by inspecting all areas which need attending, make a plan for the day and delegate members of the team in each area.</w:t>
            </w:r>
          </w:p>
          <w:p w:rsidR="00841044" w:rsidRDefault="00841044" w:rsidP="0075262B">
            <w:pPr>
              <w:jc w:val="both"/>
              <w:rPr>
                <w:rFonts w:ascii="Calibri" w:hAnsi="Calibri" w:cs="Calibri"/>
                <w:sz w:val="24"/>
                <w:szCs w:val="24"/>
              </w:rPr>
            </w:pPr>
            <w:r>
              <w:rPr>
                <w:rFonts w:ascii="Calibri" w:hAnsi="Calibri" w:cs="Calibri"/>
                <w:sz w:val="24"/>
                <w:szCs w:val="24"/>
              </w:rPr>
              <w:t xml:space="preserve">              Other functions may include</w:t>
            </w:r>
          </w:p>
          <w:p w:rsidR="00841044" w:rsidRDefault="00841044" w:rsidP="0075262B">
            <w:pPr>
              <w:pStyle w:val="ListParagraph"/>
              <w:numPr>
                <w:ilvl w:val="0"/>
                <w:numId w:val="8"/>
              </w:numPr>
              <w:jc w:val="both"/>
              <w:rPr>
                <w:rFonts w:cs="Calibri"/>
                <w:sz w:val="24"/>
                <w:szCs w:val="24"/>
              </w:rPr>
            </w:pPr>
            <w:r>
              <w:rPr>
                <w:rFonts w:cs="Calibri"/>
                <w:sz w:val="24"/>
                <w:szCs w:val="24"/>
              </w:rPr>
              <w:t>The lost and found department – must ensure that any found items are processed and recorded correctly in order to maximize changes of being returned to their owners</w:t>
            </w:r>
          </w:p>
          <w:p w:rsidR="00841044" w:rsidRDefault="00841044" w:rsidP="0075262B">
            <w:pPr>
              <w:pStyle w:val="ListParagraph"/>
              <w:numPr>
                <w:ilvl w:val="0"/>
                <w:numId w:val="8"/>
              </w:numPr>
              <w:jc w:val="both"/>
              <w:rPr>
                <w:rFonts w:cs="Calibri"/>
                <w:sz w:val="24"/>
                <w:szCs w:val="24"/>
              </w:rPr>
            </w:pPr>
            <w:r w:rsidRPr="00841044">
              <w:rPr>
                <w:rFonts w:cs="Calibri"/>
                <w:sz w:val="24"/>
                <w:szCs w:val="24"/>
              </w:rPr>
              <w:t xml:space="preserve"> First </w:t>
            </w:r>
            <w:r>
              <w:rPr>
                <w:rFonts w:cs="Calibri"/>
                <w:sz w:val="24"/>
                <w:szCs w:val="24"/>
              </w:rPr>
              <w:t>Aid – the team should be first aid trained and also the kits are available in the department</w:t>
            </w:r>
          </w:p>
          <w:p w:rsidR="00841044" w:rsidRDefault="00841044" w:rsidP="0075262B">
            <w:pPr>
              <w:pStyle w:val="ListParagraph"/>
              <w:numPr>
                <w:ilvl w:val="0"/>
                <w:numId w:val="8"/>
              </w:numPr>
              <w:jc w:val="both"/>
              <w:rPr>
                <w:rFonts w:cs="Calibri"/>
                <w:sz w:val="24"/>
                <w:szCs w:val="24"/>
              </w:rPr>
            </w:pPr>
            <w:r>
              <w:rPr>
                <w:rFonts w:cs="Calibri"/>
                <w:sz w:val="24"/>
                <w:szCs w:val="24"/>
              </w:rPr>
              <w:lastRenderedPageBreak/>
              <w:t>Floral Arrangements – to be kept fresh and replenished in all public areas</w:t>
            </w:r>
          </w:p>
          <w:p w:rsidR="00841044" w:rsidRDefault="00841044" w:rsidP="0075262B">
            <w:pPr>
              <w:pStyle w:val="ListParagraph"/>
              <w:numPr>
                <w:ilvl w:val="0"/>
                <w:numId w:val="8"/>
              </w:numPr>
              <w:jc w:val="both"/>
              <w:rPr>
                <w:rFonts w:cs="Calibri"/>
                <w:sz w:val="24"/>
                <w:szCs w:val="24"/>
              </w:rPr>
            </w:pPr>
            <w:r w:rsidRPr="00841044">
              <w:rPr>
                <w:rFonts w:cs="Calibri"/>
                <w:sz w:val="24"/>
                <w:szCs w:val="24"/>
              </w:rPr>
              <w:t xml:space="preserve">Laundry Services </w:t>
            </w:r>
            <w:r w:rsidR="00756B9E">
              <w:rPr>
                <w:rFonts w:cs="Calibri"/>
                <w:sz w:val="24"/>
                <w:szCs w:val="24"/>
              </w:rPr>
              <w:t>–</w:t>
            </w:r>
            <w:r>
              <w:rPr>
                <w:rFonts w:cs="Calibri"/>
                <w:sz w:val="24"/>
                <w:szCs w:val="24"/>
              </w:rPr>
              <w:t xml:space="preserve"> </w:t>
            </w:r>
            <w:r w:rsidR="00756B9E">
              <w:rPr>
                <w:rFonts w:cs="Calibri"/>
                <w:sz w:val="24"/>
                <w:szCs w:val="24"/>
              </w:rPr>
              <w:t>available for guests. Laundry gets collected, washed, ironed and returned to the guest.</w:t>
            </w:r>
          </w:p>
          <w:p w:rsidR="00841044" w:rsidRPr="00841044" w:rsidRDefault="00756B9E" w:rsidP="0075262B">
            <w:pPr>
              <w:pStyle w:val="ListParagraph"/>
              <w:numPr>
                <w:ilvl w:val="0"/>
                <w:numId w:val="8"/>
              </w:numPr>
              <w:jc w:val="both"/>
              <w:rPr>
                <w:rFonts w:cs="Calibri"/>
                <w:sz w:val="24"/>
                <w:szCs w:val="24"/>
              </w:rPr>
            </w:pPr>
            <w:r>
              <w:rPr>
                <w:rFonts w:cs="Calibri"/>
                <w:sz w:val="24"/>
                <w:szCs w:val="24"/>
              </w:rPr>
              <w:t>Purchasing – bedroom supplies, cleaning products, linen, uniform etc. these expenses must be monitored and handled efficiently, otherwise it may affect the Organization’s profitability rate.</w:t>
            </w:r>
          </w:p>
          <w:p w:rsidR="00841044" w:rsidRDefault="00841044" w:rsidP="0075262B">
            <w:pPr>
              <w:jc w:val="both"/>
              <w:rPr>
                <w:rFonts w:ascii="Calibri" w:hAnsi="Calibri" w:cs="Calibri"/>
                <w:sz w:val="24"/>
                <w:szCs w:val="24"/>
              </w:rPr>
            </w:pPr>
          </w:p>
          <w:p w:rsidR="00841044" w:rsidRPr="00222B6D" w:rsidRDefault="00B03E66" w:rsidP="0075262B">
            <w:pPr>
              <w:jc w:val="both"/>
              <w:rPr>
                <w:rFonts w:ascii="Calibri" w:hAnsi="Calibri" w:cs="Calibri"/>
                <w:sz w:val="24"/>
                <w:szCs w:val="24"/>
                <w:u w:val="single"/>
              </w:rPr>
            </w:pPr>
            <w:r>
              <w:rPr>
                <w:rFonts w:ascii="Calibri" w:hAnsi="Calibri" w:cs="Calibri"/>
                <w:sz w:val="24"/>
                <w:szCs w:val="24"/>
              </w:rPr>
              <w:t xml:space="preserve">         </w:t>
            </w:r>
            <w:r w:rsidRPr="00222B6D">
              <w:rPr>
                <w:rFonts w:ascii="Calibri" w:hAnsi="Calibri" w:cs="Calibri"/>
                <w:sz w:val="24"/>
                <w:szCs w:val="24"/>
                <w:u w:val="single"/>
              </w:rPr>
              <w:t>iii. How does the housekeeping department manage the amenities?</w:t>
            </w:r>
          </w:p>
          <w:p w:rsidR="00841044" w:rsidRDefault="00B03181" w:rsidP="0075262B">
            <w:pPr>
              <w:jc w:val="both"/>
              <w:rPr>
                <w:rFonts w:ascii="Calibri" w:hAnsi="Calibri" w:cs="Calibri"/>
                <w:sz w:val="24"/>
                <w:szCs w:val="24"/>
              </w:rPr>
            </w:pPr>
            <w:r>
              <w:rPr>
                <w:rFonts w:ascii="Calibri" w:hAnsi="Calibri" w:cs="Calibri"/>
                <w:sz w:val="24"/>
                <w:szCs w:val="24"/>
              </w:rPr>
              <w:t xml:space="preserve">The amenities are monitored and manage through specific codes in the housekeeping department. Each product placement in rooms is kept record of in order to analyze their success in terms of profit and loss. </w:t>
            </w:r>
          </w:p>
          <w:p w:rsidR="00B03181" w:rsidRDefault="00F45E6A" w:rsidP="0075262B">
            <w:pPr>
              <w:jc w:val="both"/>
              <w:rPr>
                <w:rFonts w:ascii="Calibri" w:hAnsi="Calibri" w:cs="Calibri"/>
                <w:sz w:val="24"/>
                <w:szCs w:val="24"/>
              </w:rPr>
            </w:pPr>
            <w:r>
              <w:rPr>
                <w:rFonts w:ascii="Calibri" w:hAnsi="Calibri" w:cs="Calibri"/>
                <w:sz w:val="24"/>
                <w:szCs w:val="24"/>
              </w:rPr>
              <w:t xml:space="preserve"> </w:t>
            </w:r>
          </w:p>
          <w:p w:rsidR="00841044" w:rsidRDefault="00F45E6A" w:rsidP="0075262B">
            <w:pPr>
              <w:jc w:val="both"/>
              <w:rPr>
                <w:rFonts w:ascii="Calibri" w:hAnsi="Calibri" w:cs="Calibri"/>
                <w:sz w:val="24"/>
                <w:szCs w:val="24"/>
              </w:rPr>
            </w:pPr>
            <w:r>
              <w:rPr>
                <w:rFonts w:ascii="Calibri" w:hAnsi="Calibri" w:cs="Calibri"/>
                <w:sz w:val="24"/>
                <w:szCs w:val="24"/>
              </w:rPr>
              <w:t xml:space="preserve">         </w:t>
            </w:r>
            <w:r w:rsidRPr="00222B6D">
              <w:rPr>
                <w:rFonts w:ascii="Calibri" w:hAnsi="Calibri" w:cs="Calibri"/>
                <w:sz w:val="24"/>
                <w:szCs w:val="24"/>
                <w:u w:val="single"/>
              </w:rPr>
              <w:t>iv. Make a list of the typical amenities of a hotel</w:t>
            </w:r>
            <w:r>
              <w:rPr>
                <w:rFonts w:ascii="Calibri" w:hAnsi="Calibri" w:cs="Calibri"/>
                <w:sz w:val="24"/>
                <w:szCs w:val="24"/>
              </w:rPr>
              <w:t>.</w:t>
            </w:r>
          </w:p>
          <w:p w:rsidR="00F45E6A" w:rsidRDefault="00F45E6A" w:rsidP="0075262B">
            <w:pPr>
              <w:pStyle w:val="ListParagraph"/>
              <w:numPr>
                <w:ilvl w:val="0"/>
                <w:numId w:val="9"/>
              </w:numPr>
              <w:jc w:val="both"/>
              <w:rPr>
                <w:rFonts w:cs="Calibri"/>
                <w:sz w:val="24"/>
                <w:szCs w:val="24"/>
              </w:rPr>
            </w:pPr>
            <w:r>
              <w:rPr>
                <w:rFonts w:cs="Calibri"/>
                <w:sz w:val="24"/>
                <w:szCs w:val="24"/>
              </w:rPr>
              <w:t>Do not disturb and hard of hearing cards</w:t>
            </w:r>
          </w:p>
          <w:p w:rsidR="00F45E6A" w:rsidRDefault="00F45E6A" w:rsidP="0075262B">
            <w:pPr>
              <w:pStyle w:val="ListParagraph"/>
              <w:numPr>
                <w:ilvl w:val="0"/>
                <w:numId w:val="9"/>
              </w:numPr>
              <w:jc w:val="both"/>
              <w:rPr>
                <w:rFonts w:cs="Calibri"/>
                <w:sz w:val="24"/>
                <w:szCs w:val="24"/>
              </w:rPr>
            </w:pPr>
            <w:r>
              <w:rPr>
                <w:rFonts w:cs="Calibri"/>
                <w:sz w:val="24"/>
                <w:szCs w:val="24"/>
              </w:rPr>
              <w:t>Fire escape plan must be kept in good condition and up to date</w:t>
            </w:r>
          </w:p>
          <w:p w:rsidR="00F45E6A" w:rsidRDefault="00F45E6A" w:rsidP="0075262B">
            <w:pPr>
              <w:pStyle w:val="ListParagraph"/>
              <w:numPr>
                <w:ilvl w:val="0"/>
                <w:numId w:val="9"/>
              </w:numPr>
              <w:jc w:val="both"/>
              <w:rPr>
                <w:rFonts w:cs="Calibri"/>
                <w:sz w:val="24"/>
                <w:szCs w:val="24"/>
              </w:rPr>
            </w:pPr>
            <w:r>
              <w:rPr>
                <w:rFonts w:cs="Calibri"/>
                <w:sz w:val="24"/>
                <w:szCs w:val="24"/>
              </w:rPr>
              <w:t>Telephone, contact numbers(emergency, front desk, night host)</w:t>
            </w:r>
          </w:p>
          <w:p w:rsidR="00F45E6A" w:rsidRDefault="00F45E6A" w:rsidP="0075262B">
            <w:pPr>
              <w:pStyle w:val="ListParagraph"/>
              <w:numPr>
                <w:ilvl w:val="0"/>
                <w:numId w:val="9"/>
              </w:numPr>
              <w:jc w:val="both"/>
              <w:rPr>
                <w:rFonts w:cs="Calibri"/>
                <w:sz w:val="24"/>
                <w:szCs w:val="24"/>
              </w:rPr>
            </w:pPr>
            <w:r>
              <w:rPr>
                <w:rFonts w:cs="Calibri"/>
                <w:sz w:val="24"/>
                <w:szCs w:val="24"/>
              </w:rPr>
              <w:t>Pen and pad – usually branded</w:t>
            </w:r>
          </w:p>
          <w:p w:rsidR="00F45E6A" w:rsidRDefault="00F45E6A" w:rsidP="0075262B">
            <w:pPr>
              <w:pStyle w:val="ListParagraph"/>
              <w:numPr>
                <w:ilvl w:val="0"/>
                <w:numId w:val="9"/>
              </w:numPr>
              <w:jc w:val="both"/>
              <w:rPr>
                <w:rFonts w:cs="Calibri"/>
                <w:sz w:val="24"/>
                <w:szCs w:val="24"/>
              </w:rPr>
            </w:pPr>
            <w:r>
              <w:rPr>
                <w:rFonts w:cs="Calibri"/>
                <w:sz w:val="24"/>
                <w:szCs w:val="24"/>
              </w:rPr>
              <w:t>Shaving and vanity kit, sew kit, toothbrush and toot</w:t>
            </w:r>
            <w:r w:rsidR="00222B6D">
              <w:rPr>
                <w:rFonts w:cs="Calibri"/>
                <w:sz w:val="24"/>
                <w:szCs w:val="24"/>
              </w:rPr>
              <w:t>h</w:t>
            </w:r>
            <w:r>
              <w:rPr>
                <w:rFonts w:cs="Calibri"/>
                <w:sz w:val="24"/>
                <w:szCs w:val="24"/>
              </w:rPr>
              <w:t>paste</w:t>
            </w:r>
          </w:p>
          <w:p w:rsidR="00F45E6A" w:rsidRDefault="00F45E6A" w:rsidP="0075262B">
            <w:pPr>
              <w:pStyle w:val="ListParagraph"/>
              <w:numPr>
                <w:ilvl w:val="0"/>
                <w:numId w:val="9"/>
              </w:numPr>
              <w:jc w:val="both"/>
              <w:rPr>
                <w:rFonts w:cs="Calibri"/>
                <w:sz w:val="24"/>
                <w:szCs w:val="24"/>
              </w:rPr>
            </w:pPr>
            <w:r>
              <w:rPr>
                <w:rFonts w:cs="Calibri"/>
                <w:sz w:val="24"/>
                <w:szCs w:val="24"/>
              </w:rPr>
              <w:t>Toiletries selection</w:t>
            </w:r>
          </w:p>
          <w:p w:rsidR="00F45E6A" w:rsidRDefault="00F45E6A" w:rsidP="0075262B">
            <w:pPr>
              <w:pStyle w:val="ListParagraph"/>
              <w:numPr>
                <w:ilvl w:val="0"/>
                <w:numId w:val="9"/>
              </w:numPr>
              <w:jc w:val="both"/>
              <w:rPr>
                <w:rFonts w:cs="Calibri"/>
                <w:sz w:val="24"/>
                <w:szCs w:val="24"/>
              </w:rPr>
            </w:pPr>
            <w:r>
              <w:rPr>
                <w:rFonts w:cs="Calibri"/>
                <w:sz w:val="24"/>
                <w:szCs w:val="24"/>
              </w:rPr>
              <w:t>TV, alarm clock</w:t>
            </w:r>
          </w:p>
          <w:p w:rsidR="00F45E6A" w:rsidRDefault="00F45E6A" w:rsidP="0075262B">
            <w:pPr>
              <w:pStyle w:val="ListParagraph"/>
              <w:numPr>
                <w:ilvl w:val="0"/>
                <w:numId w:val="9"/>
              </w:numPr>
              <w:jc w:val="both"/>
              <w:rPr>
                <w:rFonts w:cs="Calibri"/>
                <w:sz w:val="24"/>
                <w:szCs w:val="24"/>
              </w:rPr>
            </w:pPr>
            <w:r>
              <w:rPr>
                <w:rFonts w:cs="Calibri"/>
                <w:sz w:val="24"/>
                <w:szCs w:val="24"/>
              </w:rPr>
              <w:t>Laundry bag, safe, hangers, shoe polish</w:t>
            </w:r>
          </w:p>
          <w:p w:rsidR="00F45E6A" w:rsidRDefault="00F45E6A" w:rsidP="0075262B">
            <w:pPr>
              <w:pStyle w:val="ListParagraph"/>
              <w:numPr>
                <w:ilvl w:val="0"/>
                <w:numId w:val="9"/>
              </w:numPr>
              <w:jc w:val="both"/>
              <w:rPr>
                <w:rFonts w:cs="Calibri"/>
                <w:sz w:val="24"/>
                <w:szCs w:val="24"/>
              </w:rPr>
            </w:pPr>
            <w:r>
              <w:rPr>
                <w:rFonts w:cs="Calibri"/>
                <w:sz w:val="24"/>
                <w:szCs w:val="24"/>
              </w:rPr>
              <w:t>Glasses, water, wine, minibar</w:t>
            </w:r>
          </w:p>
          <w:p w:rsidR="00F45E6A" w:rsidRDefault="00F45E6A" w:rsidP="0075262B">
            <w:pPr>
              <w:pStyle w:val="ListParagraph"/>
              <w:numPr>
                <w:ilvl w:val="0"/>
                <w:numId w:val="9"/>
              </w:numPr>
              <w:jc w:val="both"/>
              <w:rPr>
                <w:rFonts w:cs="Calibri"/>
                <w:sz w:val="24"/>
                <w:szCs w:val="24"/>
              </w:rPr>
            </w:pPr>
            <w:r>
              <w:rPr>
                <w:rFonts w:cs="Calibri"/>
                <w:sz w:val="24"/>
                <w:szCs w:val="24"/>
              </w:rPr>
              <w:t>Set of towels, robe, slippers</w:t>
            </w:r>
          </w:p>
          <w:p w:rsidR="00F45E6A" w:rsidRDefault="00F45E6A" w:rsidP="0075262B">
            <w:pPr>
              <w:pStyle w:val="ListParagraph"/>
              <w:numPr>
                <w:ilvl w:val="0"/>
                <w:numId w:val="9"/>
              </w:numPr>
              <w:jc w:val="both"/>
              <w:rPr>
                <w:rFonts w:cs="Calibri"/>
                <w:sz w:val="24"/>
                <w:szCs w:val="24"/>
              </w:rPr>
            </w:pPr>
            <w:r>
              <w:rPr>
                <w:rFonts w:cs="Calibri"/>
                <w:sz w:val="24"/>
                <w:szCs w:val="24"/>
              </w:rPr>
              <w:t>Rubbish bin, sanitary bag</w:t>
            </w:r>
          </w:p>
          <w:p w:rsidR="00F45E6A" w:rsidRDefault="00F45E6A" w:rsidP="0075262B">
            <w:pPr>
              <w:pStyle w:val="ListParagraph"/>
              <w:jc w:val="both"/>
              <w:rPr>
                <w:rFonts w:cs="Calibri"/>
                <w:sz w:val="24"/>
                <w:szCs w:val="24"/>
              </w:rPr>
            </w:pPr>
          </w:p>
          <w:p w:rsidR="00F45E6A" w:rsidRPr="00222B6D" w:rsidRDefault="00F45E6A" w:rsidP="0075262B">
            <w:pPr>
              <w:pStyle w:val="ListParagraph"/>
              <w:jc w:val="both"/>
              <w:rPr>
                <w:rFonts w:cs="Calibri"/>
                <w:sz w:val="24"/>
                <w:szCs w:val="24"/>
                <w:u w:val="single"/>
              </w:rPr>
            </w:pPr>
            <w:r w:rsidRPr="00222B6D">
              <w:rPr>
                <w:rFonts w:cs="Calibri"/>
                <w:sz w:val="24"/>
                <w:szCs w:val="24"/>
                <w:u w:val="single"/>
              </w:rPr>
              <w:t>v. What is security staff responsible for?</w:t>
            </w:r>
          </w:p>
          <w:p w:rsidR="00F45E6A" w:rsidRDefault="00F45E6A" w:rsidP="0075262B">
            <w:pPr>
              <w:pStyle w:val="ListParagraph"/>
              <w:jc w:val="both"/>
              <w:rPr>
                <w:rFonts w:cs="Calibri"/>
                <w:sz w:val="24"/>
                <w:szCs w:val="24"/>
              </w:rPr>
            </w:pPr>
            <w:r>
              <w:rPr>
                <w:rFonts w:cs="Calibri"/>
                <w:sz w:val="24"/>
                <w:szCs w:val="24"/>
              </w:rPr>
              <w:t>The security operations must be put in place, kept up to date and be on han</w:t>
            </w:r>
            <w:r w:rsidR="00222B6D">
              <w:rPr>
                <w:rFonts w:cs="Calibri"/>
                <w:sz w:val="24"/>
                <w:szCs w:val="24"/>
              </w:rPr>
              <w:t>d for the need of</w:t>
            </w:r>
            <w:r>
              <w:rPr>
                <w:rFonts w:cs="Calibri"/>
                <w:sz w:val="24"/>
                <w:szCs w:val="24"/>
              </w:rPr>
              <w:t xml:space="preserve"> guest</w:t>
            </w:r>
            <w:r w:rsidR="00222B6D">
              <w:rPr>
                <w:rFonts w:cs="Calibri"/>
                <w:sz w:val="24"/>
                <w:szCs w:val="24"/>
              </w:rPr>
              <w:t>s</w:t>
            </w:r>
            <w:r>
              <w:rPr>
                <w:rFonts w:cs="Calibri"/>
                <w:sz w:val="24"/>
                <w:szCs w:val="24"/>
              </w:rPr>
              <w:t xml:space="preserve"> or staff. They are crucial procedures in a state of emergency, such as</w:t>
            </w:r>
            <w:r w:rsidR="00222B6D">
              <w:rPr>
                <w:rFonts w:cs="Calibri"/>
                <w:sz w:val="24"/>
                <w:szCs w:val="24"/>
              </w:rPr>
              <w:t xml:space="preserve"> illness, theft,  fire, bomb threat.</w:t>
            </w:r>
          </w:p>
          <w:p w:rsidR="00222B6D" w:rsidRDefault="00222B6D" w:rsidP="0075262B">
            <w:pPr>
              <w:pStyle w:val="ListParagraph"/>
              <w:jc w:val="both"/>
              <w:rPr>
                <w:rFonts w:cs="Calibri"/>
                <w:sz w:val="24"/>
                <w:szCs w:val="24"/>
              </w:rPr>
            </w:pPr>
          </w:p>
          <w:p w:rsidR="00222B6D" w:rsidRDefault="00222B6D" w:rsidP="0075262B">
            <w:pPr>
              <w:pStyle w:val="ListParagraph"/>
              <w:jc w:val="both"/>
              <w:rPr>
                <w:rFonts w:cs="Calibri"/>
                <w:sz w:val="24"/>
                <w:szCs w:val="24"/>
              </w:rPr>
            </w:pPr>
            <w:r>
              <w:rPr>
                <w:rFonts w:cs="Calibri"/>
                <w:sz w:val="24"/>
                <w:szCs w:val="24"/>
              </w:rPr>
              <w:t>The Front Office is the link between the hotel, management and guests. Any emergencies (such as illness, theft, fire) are reported directly to the front office staff and it is their duty to take appropriate measures. The staff must be trained, keep calm and resolve the emergency by taking further action by informing the security department or management. Communication skills are crucial, the security department staff must react with speed and urgency to serve the guest.</w:t>
            </w:r>
          </w:p>
          <w:p w:rsidR="00222B6D" w:rsidRDefault="00222B6D" w:rsidP="0075262B">
            <w:pPr>
              <w:pStyle w:val="ListParagraph"/>
              <w:jc w:val="both"/>
              <w:rPr>
                <w:rFonts w:cs="Calibri"/>
                <w:sz w:val="24"/>
                <w:szCs w:val="24"/>
              </w:rPr>
            </w:pPr>
            <w:r>
              <w:rPr>
                <w:rFonts w:cs="Calibri"/>
                <w:sz w:val="24"/>
                <w:szCs w:val="24"/>
              </w:rPr>
              <w:t xml:space="preserve"> </w:t>
            </w:r>
          </w:p>
          <w:p w:rsidR="00222B6D" w:rsidRDefault="00222B6D" w:rsidP="0075262B">
            <w:pPr>
              <w:pStyle w:val="ListParagraph"/>
              <w:jc w:val="both"/>
              <w:rPr>
                <w:rFonts w:cs="Calibri"/>
                <w:sz w:val="24"/>
                <w:szCs w:val="24"/>
              </w:rPr>
            </w:pPr>
            <w:r>
              <w:rPr>
                <w:rFonts w:cs="Calibri"/>
                <w:sz w:val="24"/>
                <w:szCs w:val="24"/>
              </w:rPr>
              <w:t xml:space="preserve">The security staff is a very active department. Apart from reacting to any emergency, they are responsible for establishing policies, ensuring all </w:t>
            </w:r>
            <w:proofErr w:type="spellStart"/>
            <w:r>
              <w:rPr>
                <w:rFonts w:cs="Calibri"/>
                <w:sz w:val="24"/>
                <w:szCs w:val="24"/>
              </w:rPr>
              <w:t>programmes</w:t>
            </w:r>
            <w:proofErr w:type="spellEnd"/>
            <w:r>
              <w:rPr>
                <w:rFonts w:cs="Calibri"/>
                <w:sz w:val="24"/>
                <w:szCs w:val="24"/>
              </w:rPr>
              <w:t xml:space="preserve"> are kept up to date and easily accessible and setting regular training </w:t>
            </w:r>
            <w:proofErr w:type="spellStart"/>
            <w:r>
              <w:rPr>
                <w:rFonts w:cs="Calibri"/>
                <w:sz w:val="24"/>
                <w:szCs w:val="24"/>
              </w:rPr>
              <w:t>programmes</w:t>
            </w:r>
            <w:proofErr w:type="spellEnd"/>
            <w:r>
              <w:rPr>
                <w:rFonts w:cs="Calibri"/>
                <w:sz w:val="24"/>
                <w:szCs w:val="24"/>
              </w:rPr>
              <w:t xml:space="preserve"> for staff.</w:t>
            </w:r>
          </w:p>
          <w:p w:rsidR="00F45E6A" w:rsidRPr="00F45E6A" w:rsidRDefault="00F45E6A" w:rsidP="0075262B">
            <w:pPr>
              <w:pStyle w:val="ListParagraph"/>
              <w:jc w:val="both"/>
              <w:rPr>
                <w:rFonts w:cs="Calibri"/>
                <w:sz w:val="24"/>
                <w:szCs w:val="24"/>
              </w:rPr>
            </w:pPr>
          </w:p>
          <w:p w:rsidR="002760B9" w:rsidRDefault="002760B9" w:rsidP="0075262B">
            <w:pPr>
              <w:jc w:val="both"/>
              <w:rPr>
                <w:rFonts w:ascii="Calibri" w:hAnsi="Calibri" w:cs="Calibri"/>
                <w:sz w:val="24"/>
                <w:szCs w:val="24"/>
              </w:rPr>
            </w:pPr>
          </w:p>
          <w:p w:rsidR="002760B9" w:rsidRDefault="00222B6D" w:rsidP="0075262B">
            <w:pPr>
              <w:jc w:val="both"/>
              <w:rPr>
                <w:rFonts w:ascii="Calibri" w:hAnsi="Calibri" w:cs="Calibri"/>
                <w:sz w:val="24"/>
                <w:szCs w:val="24"/>
                <w:u w:val="single"/>
              </w:rPr>
            </w:pPr>
            <w:r>
              <w:rPr>
                <w:rFonts w:ascii="Calibri" w:hAnsi="Calibri" w:cs="Calibri"/>
                <w:sz w:val="24"/>
                <w:szCs w:val="24"/>
              </w:rPr>
              <w:t xml:space="preserve">           </w:t>
            </w:r>
            <w:r w:rsidRPr="00222B6D">
              <w:rPr>
                <w:rFonts w:ascii="Calibri" w:hAnsi="Calibri" w:cs="Calibri"/>
                <w:sz w:val="24"/>
                <w:szCs w:val="24"/>
                <w:u w:val="single"/>
              </w:rPr>
              <w:t>vi. What is the importance of security services in hotels?</w:t>
            </w:r>
          </w:p>
          <w:p w:rsidR="00222B6D" w:rsidRPr="0075262B" w:rsidRDefault="00222B6D" w:rsidP="0075262B">
            <w:pPr>
              <w:jc w:val="both"/>
              <w:rPr>
                <w:rFonts w:ascii="Calibri" w:hAnsi="Calibri" w:cs="Calibri"/>
                <w:sz w:val="24"/>
                <w:szCs w:val="24"/>
              </w:rPr>
            </w:pPr>
            <w:r w:rsidRPr="0075262B">
              <w:rPr>
                <w:rFonts w:ascii="Calibri" w:hAnsi="Calibri" w:cs="Calibri"/>
                <w:sz w:val="24"/>
                <w:szCs w:val="24"/>
              </w:rPr>
              <w:t xml:space="preserve">           </w:t>
            </w:r>
            <w:r w:rsidR="0075262B" w:rsidRPr="0075262B">
              <w:rPr>
                <w:rFonts w:ascii="Calibri" w:hAnsi="Calibri" w:cs="Calibri"/>
                <w:sz w:val="24"/>
                <w:szCs w:val="24"/>
              </w:rPr>
              <w:t>The</w:t>
            </w:r>
            <w:r w:rsidR="0075262B">
              <w:rPr>
                <w:rFonts w:ascii="Calibri" w:hAnsi="Calibri" w:cs="Calibri"/>
                <w:sz w:val="24"/>
                <w:szCs w:val="24"/>
              </w:rPr>
              <w:t xml:space="preserve"> security department is responsible for offering guests and staff a safe environment. The procedures are put in place to ensure that a busy hotel, occupied by guests, employees and equipment are safe. Risk assessments are an important part of the </w:t>
            </w:r>
            <w:r w:rsidR="0075262B">
              <w:rPr>
                <w:rFonts w:ascii="Calibri" w:hAnsi="Calibri" w:cs="Calibri"/>
                <w:sz w:val="24"/>
                <w:szCs w:val="24"/>
              </w:rPr>
              <w:lastRenderedPageBreak/>
              <w:t xml:space="preserve">department. Possible threats are being identified, </w:t>
            </w:r>
            <w:proofErr w:type="spellStart"/>
            <w:r w:rsidR="0075262B">
              <w:rPr>
                <w:rFonts w:ascii="Calibri" w:hAnsi="Calibri" w:cs="Calibri"/>
                <w:sz w:val="24"/>
                <w:szCs w:val="24"/>
              </w:rPr>
              <w:t>analized</w:t>
            </w:r>
            <w:proofErr w:type="spellEnd"/>
            <w:r w:rsidR="0075262B">
              <w:rPr>
                <w:rFonts w:ascii="Calibri" w:hAnsi="Calibri" w:cs="Calibri"/>
                <w:sz w:val="24"/>
                <w:szCs w:val="24"/>
              </w:rPr>
              <w:t xml:space="preserve"> and procedures to be avoided are put in place. </w:t>
            </w:r>
          </w:p>
          <w:p w:rsidR="0075262B" w:rsidRDefault="0075262B" w:rsidP="0075262B">
            <w:pPr>
              <w:pStyle w:val="ListParagraph"/>
              <w:jc w:val="both"/>
              <w:rPr>
                <w:rFonts w:cs="Calibri"/>
                <w:sz w:val="24"/>
                <w:szCs w:val="24"/>
              </w:rPr>
            </w:pPr>
            <w:r>
              <w:rPr>
                <w:rFonts w:cs="Calibri"/>
                <w:sz w:val="24"/>
                <w:szCs w:val="24"/>
              </w:rPr>
              <w:t>The security staff is a very active department. Apart from reacting to any emergency,</w:t>
            </w:r>
          </w:p>
          <w:p w:rsidR="0075262B" w:rsidRDefault="0075262B" w:rsidP="0075262B">
            <w:pPr>
              <w:pStyle w:val="ListParagraph"/>
              <w:jc w:val="both"/>
              <w:rPr>
                <w:rFonts w:cs="Calibri"/>
                <w:sz w:val="24"/>
                <w:szCs w:val="24"/>
              </w:rPr>
            </w:pPr>
            <w:r>
              <w:rPr>
                <w:rFonts w:cs="Calibri"/>
                <w:sz w:val="24"/>
                <w:szCs w:val="24"/>
              </w:rPr>
              <w:t xml:space="preserve">they are responsible for establishing policies, ensuring all </w:t>
            </w:r>
            <w:proofErr w:type="spellStart"/>
            <w:r>
              <w:rPr>
                <w:rFonts w:cs="Calibri"/>
                <w:sz w:val="24"/>
                <w:szCs w:val="24"/>
              </w:rPr>
              <w:t>programmes</w:t>
            </w:r>
            <w:proofErr w:type="spellEnd"/>
            <w:r>
              <w:rPr>
                <w:rFonts w:cs="Calibri"/>
                <w:sz w:val="24"/>
                <w:szCs w:val="24"/>
              </w:rPr>
              <w:t xml:space="preserve"> are recorded and kept up to date.  They also initiate regular training sessions with employees.</w:t>
            </w:r>
          </w:p>
          <w:p w:rsidR="0075262B" w:rsidRDefault="0075262B" w:rsidP="0075262B">
            <w:pPr>
              <w:pStyle w:val="ListParagraph"/>
              <w:jc w:val="both"/>
              <w:rPr>
                <w:rFonts w:cs="Calibri"/>
                <w:sz w:val="24"/>
                <w:szCs w:val="24"/>
              </w:rPr>
            </w:pPr>
          </w:p>
          <w:p w:rsidR="0075262B" w:rsidRPr="0075262B" w:rsidRDefault="0075262B" w:rsidP="0075262B">
            <w:pPr>
              <w:autoSpaceDE w:val="0"/>
              <w:autoSpaceDN w:val="0"/>
              <w:adjustRightInd w:val="0"/>
              <w:rPr>
                <w:rFonts w:ascii="Calibri" w:hAnsi="Calibri" w:cs="Calibri"/>
                <w:sz w:val="24"/>
                <w:szCs w:val="24"/>
                <w:u w:val="single"/>
              </w:rPr>
            </w:pPr>
            <w:r w:rsidRPr="0075262B">
              <w:rPr>
                <w:rFonts w:ascii="Calibri" w:hAnsi="Calibri" w:cs="Calibri"/>
                <w:sz w:val="24"/>
                <w:szCs w:val="24"/>
                <w:u w:val="single"/>
              </w:rPr>
              <w:t>vii. Can security services be outsourced? If so, what is the difference between in</w:t>
            </w:r>
          </w:p>
          <w:p w:rsidR="0075262B" w:rsidRDefault="0075262B" w:rsidP="0075262B">
            <w:pPr>
              <w:pStyle w:val="ListParagraph"/>
              <w:jc w:val="both"/>
              <w:rPr>
                <w:rFonts w:cs="Calibri"/>
                <w:sz w:val="24"/>
                <w:szCs w:val="24"/>
                <w:u w:val="single"/>
              </w:rPr>
            </w:pPr>
            <w:r w:rsidRPr="0075262B">
              <w:rPr>
                <w:rFonts w:cs="Calibri"/>
                <w:sz w:val="24"/>
                <w:szCs w:val="24"/>
                <w:u w:val="single"/>
              </w:rPr>
              <w:t>house and outsourced security services?</w:t>
            </w:r>
          </w:p>
          <w:p w:rsidR="0048681E" w:rsidRDefault="0048681E" w:rsidP="0075262B">
            <w:pPr>
              <w:pStyle w:val="ListParagraph"/>
              <w:jc w:val="both"/>
              <w:rPr>
                <w:rFonts w:cs="Calibri"/>
                <w:sz w:val="24"/>
                <w:szCs w:val="24"/>
                <w:u w:val="single"/>
              </w:rPr>
            </w:pPr>
          </w:p>
          <w:p w:rsidR="0048681E" w:rsidRDefault="0048681E" w:rsidP="0075262B">
            <w:pPr>
              <w:pStyle w:val="ListParagraph"/>
              <w:jc w:val="both"/>
              <w:rPr>
                <w:rFonts w:cs="Calibri"/>
                <w:sz w:val="24"/>
                <w:szCs w:val="24"/>
              </w:rPr>
            </w:pPr>
            <w:r w:rsidRPr="0048681E">
              <w:rPr>
                <w:rFonts w:cs="Calibri"/>
                <w:sz w:val="24"/>
                <w:szCs w:val="24"/>
              </w:rPr>
              <w:t xml:space="preserve">Depending on the </w:t>
            </w:r>
            <w:r>
              <w:rPr>
                <w:rFonts w:cs="Calibri"/>
                <w:sz w:val="24"/>
                <w:szCs w:val="24"/>
              </w:rPr>
              <w:t>hotel’s size and budget, management can decide to hire and outside security service. This can cover the administrative and planning of the security department. Outsourcing a security service must be ensured to be cost effective, as this will have a big impact on company’s monetary resources.</w:t>
            </w:r>
          </w:p>
          <w:p w:rsidR="0048681E" w:rsidRDefault="0048681E" w:rsidP="0075262B">
            <w:pPr>
              <w:pStyle w:val="ListParagraph"/>
              <w:jc w:val="both"/>
              <w:rPr>
                <w:rFonts w:cs="Calibri"/>
                <w:sz w:val="24"/>
                <w:szCs w:val="24"/>
              </w:rPr>
            </w:pPr>
          </w:p>
          <w:p w:rsidR="0048681E" w:rsidRPr="0048681E" w:rsidRDefault="0048681E" w:rsidP="0075262B">
            <w:pPr>
              <w:pStyle w:val="ListParagraph"/>
              <w:jc w:val="both"/>
              <w:rPr>
                <w:rFonts w:cs="Calibri"/>
                <w:sz w:val="24"/>
                <w:szCs w:val="24"/>
              </w:rPr>
            </w:pPr>
            <w:r>
              <w:rPr>
                <w:rFonts w:cs="Calibri"/>
                <w:sz w:val="24"/>
                <w:szCs w:val="24"/>
              </w:rPr>
              <w:t>Having an in house security department can result in trained staff to patrol hallways and corridors, be fire trained and assist guests in case of emergency. The department heads have more responsibility in ‘case of emergency’ status as they must be fully trained to lead their staff into solving the situation quickly and calmly.</w:t>
            </w:r>
          </w:p>
          <w:p w:rsidR="002760B9" w:rsidRDefault="002760B9" w:rsidP="0075262B">
            <w:pPr>
              <w:jc w:val="both"/>
              <w:rPr>
                <w:rFonts w:ascii="Calibri" w:eastAsia="Calibri" w:hAnsi="Calibri" w:cs="Calibri"/>
                <w:sz w:val="24"/>
                <w:szCs w:val="24"/>
                <w:u w:val="single"/>
              </w:rPr>
            </w:pPr>
          </w:p>
          <w:p w:rsidR="0075262B" w:rsidRDefault="0075262B" w:rsidP="0075262B">
            <w:pPr>
              <w:jc w:val="both"/>
              <w:rPr>
                <w:rFonts w:ascii="Calibri" w:eastAsia="Calibri" w:hAnsi="Calibri" w:cs="Calibri"/>
                <w:sz w:val="24"/>
                <w:szCs w:val="24"/>
                <w:u w:val="single"/>
              </w:rPr>
            </w:pPr>
          </w:p>
          <w:p w:rsidR="0075262B" w:rsidRPr="0075262B" w:rsidRDefault="0075262B" w:rsidP="0075262B">
            <w:pPr>
              <w:jc w:val="both"/>
              <w:rPr>
                <w:rFonts w:ascii="Calibri" w:hAnsi="Calibri" w:cs="Calibri"/>
                <w:b/>
                <w:sz w:val="24"/>
                <w:szCs w:val="24"/>
              </w:rPr>
            </w:pPr>
            <w:r w:rsidRPr="0075262B">
              <w:rPr>
                <w:rFonts w:ascii="Calibri,Bold" w:hAnsi="Calibri,Bold" w:cs="Calibri,Bold"/>
                <w:b/>
                <w:bCs/>
                <w:color w:val="7030A1"/>
                <w:sz w:val="24"/>
                <w:szCs w:val="24"/>
              </w:rPr>
              <w:t xml:space="preserve">2. </w:t>
            </w:r>
            <w:r w:rsidRPr="0075262B">
              <w:rPr>
                <w:rFonts w:ascii="Calibri" w:hAnsi="Calibri" w:cs="Calibri"/>
                <w:b/>
                <w:color w:val="000000"/>
                <w:sz w:val="24"/>
                <w:szCs w:val="24"/>
              </w:rPr>
              <w:t>Which type of security services do guests expect at hotels?</w:t>
            </w:r>
          </w:p>
          <w:p w:rsidR="0048681E" w:rsidRDefault="0048681E" w:rsidP="0048681E">
            <w:pPr>
              <w:pStyle w:val="ListParagraph"/>
              <w:numPr>
                <w:ilvl w:val="0"/>
                <w:numId w:val="10"/>
              </w:numPr>
              <w:jc w:val="both"/>
              <w:rPr>
                <w:rFonts w:cs="Calibri"/>
                <w:sz w:val="24"/>
                <w:szCs w:val="24"/>
              </w:rPr>
            </w:pPr>
            <w:r>
              <w:rPr>
                <w:rFonts w:cs="Calibri"/>
                <w:sz w:val="24"/>
                <w:szCs w:val="24"/>
              </w:rPr>
              <w:t>Fire safety, fire conduct and fire safety plan– fire evacuation must be detailed in each room and on common areas</w:t>
            </w:r>
          </w:p>
          <w:p w:rsidR="0048681E" w:rsidRDefault="0048681E" w:rsidP="0048681E">
            <w:pPr>
              <w:pStyle w:val="ListParagraph"/>
              <w:numPr>
                <w:ilvl w:val="0"/>
                <w:numId w:val="10"/>
              </w:numPr>
              <w:jc w:val="both"/>
              <w:rPr>
                <w:rFonts w:cs="Calibri"/>
                <w:sz w:val="24"/>
                <w:szCs w:val="24"/>
              </w:rPr>
            </w:pPr>
            <w:r>
              <w:rPr>
                <w:rFonts w:cs="Calibri"/>
                <w:sz w:val="24"/>
                <w:szCs w:val="24"/>
              </w:rPr>
              <w:t xml:space="preserve">Room key security </w:t>
            </w:r>
          </w:p>
          <w:p w:rsidR="002760B9" w:rsidRDefault="0048681E" w:rsidP="0075262B">
            <w:pPr>
              <w:pStyle w:val="ListParagraph"/>
              <w:numPr>
                <w:ilvl w:val="0"/>
                <w:numId w:val="10"/>
              </w:numPr>
              <w:jc w:val="both"/>
              <w:rPr>
                <w:rFonts w:cs="Calibri"/>
                <w:sz w:val="24"/>
                <w:szCs w:val="24"/>
              </w:rPr>
            </w:pPr>
            <w:r>
              <w:rPr>
                <w:rFonts w:cs="Calibri"/>
                <w:sz w:val="24"/>
                <w:szCs w:val="24"/>
              </w:rPr>
              <w:t xml:space="preserve">Designated first aider </w:t>
            </w:r>
          </w:p>
          <w:p w:rsidR="0048681E" w:rsidRPr="0048681E" w:rsidRDefault="0048681E" w:rsidP="0075262B">
            <w:pPr>
              <w:pStyle w:val="ListParagraph"/>
              <w:numPr>
                <w:ilvl w:val="0"/>
                <w:numId w:val="10"/>
              </w:numPr>
              <w:jc w:val="both"/>
              <w:rPr>
                <w:rFonts w:cs="Calibri"/>
                <w:sz w:val="24"/>
                <w:szCs w:val="24"/>
              </w:rPr>
            </w:pPr>
            <w:r>
              <w:rPr>
                <w:rFonts w:cs="Calibri"/>
                <w:sz w:val="24"/>
                <w:szCs w:val="24"/>
              </w:rPr>
              <w:t>Emergency communication</w:t>
            </w:r>
          </w:p>
          <w:p w:rsidR="0075262B" w:rsidRDefault="0075262B" w:rsidP="0075262B">
            <w:pPr>
              <w:jc w:val="both"/>
              <w:rPr>
                <w:rFonts w:ascii="Calibri" w:hAnsi="Calibri" w:cs="Calibri"/>
                <w:sz w:val="24"/>
                <w:szCs w:val="24"/>
              </w:rPr>
            </w:pPr>
          </w:p>
          <w:p w:rsidR="0075262B" w:rsidRDefault="0075262B" w:rsidP="0075262B">
            <w:pPr>
              <w:jc w:val="both"/>
              <w:rPr>
                <w:rFonts w:ascii="Calibri" w:hAnsi="Calibri" w:cs="Calibri"/>
                <w:sz w:val="24"/>
                <w:szCs w:val="24"/>
              </w:rPr>
            </w:pPr>
          </w:p>
          <w:p w:rsidR="0075262B" w:rsidRDefault="0075262B" w:rsidP="0075262B">
            <w:pPr>
              <w:autoSpaceDE w:val="0"/>
              <w:autoSpaceDN w:val="0"/>
              <w:adjustRightInd w:val="0"/>
              <w:rPr>
                <w:rFonts w:ascii="Calibri,Bold" w:hAnsi="Calibri,Bold" w:cs="Calibri,Bold"/>
                <w:b/>
                <w:bCs/>
                <w:color w:val="7030A1"/>
                <w:sz w:val="32"/>
                <w:szCs w:val="32"/>
              </w:rPr>
            </w:pPr>
            <w:r>
              <w:rPr>
                <w:rFonts w:ascii="Calibri,Bold" w:hAnsi="Calibri,Bold" w:cs="Calibri,Bold"/>
                <w:b/>
                <w:bCs/>
                <w:color w:val="7030A1"/>
                <w:sz w:val="32"/>
                <w:szCs w:val="32"/>
              </w:rPr>
              <w:t>Activity</w:t>
            </w:r>
          </w:p>
          <w:p w:rsidR="0075262B" w:rsidRDefault="0075262B" w:rsidP="0075262B">
            <w:pPr>
              <w:autoSpaceDE w:val="0"/>
              <w:autoSpaceDN w:val="0"/>
              <w:adjustRightInd w:val="0"/>
              <w:rPr>
                <w:rFonts w:ascii="Calibri" w:hAnsi="Calibri" w:cs="Calibri"/>
                <w:b/>
                <w:color w:val="000000"/>
                <w:sz w:val="24"/>
                <w:szCs w:val="24"/>
              </w:rPr>
            </w:pPr>
            <w:r w:rsidRPr="0075262B">
              <w:rPr>
                <w:rFonts w:ascii="Calibri" w:hAnsi="Calibri" w:cs="Calibri"/>
                <w:b/>
                <w:color w:val="000000"/>
                <w:sz w:val="24"/>
                <w:szCs w:val="24"/>
              </w:rPr>
              <w:t>Collect advertisements of leading travel agencies promoting touri</w:t>
            </w:r>
            <w:r>
              <w:rPr>
                <w:rFonts w:ascii="Calibri" w:hAnsi="Calibri" w:cs="Calibri"/>
                <w:b/>
                <w:color w:val="000000"/>
                <w:sz w:val="24"/>
                <w:szCs w:val="24"/>
              </w:rPr>
              <w:t xml:space="preserve">st destinations. Prepare a list </w:t>
            </w:r>
            <w:r w:rsidRPr="0075262B">
              <w:rPr>
                <w:rFonts w:ascii="Calibri" w:hAnsi="Calibri" w:cs="Calibri"/>
                <w:b/>
                <w:color w:val="000000"/>
                <w:sz w:val="24"/>
                <w:szCs w:val="24"/>
              </w:rPr>
              <w:t>of tourist attractions at some of the leading tourist destinations</w:t>
            </w:r>
            <w:r>
              <w:rPr>
                <w:rFonts w:ascii="Calibri" w:hAnsi="Calibri" w:cs="Calibri"/>
                <w:b/>
                <w:color w:val="000000"/>
                <w:sz w:val="24"/>
                <w:szCs w:val="24"/>
              </w:rPr>
              <w:t xml:space="preserve"> and try to rate them according </w:t>
            </w:r>
            <w:r w:rsidRPr="0075262B">
              <w:rPr>
                <w:rFonts w:ascii="Calibri" w:hAnsi="Calibri" w:cs="Calibri"/>
                <w:b/>
                <w:color w:val="000000"/>
                <w:sz w:val="24"/>
                <w:szCs w:val="24"/>
              </w:rPr>
              <w:t>to the facilities provided for the customers.</w:t>
            </w:r>
          </w:p>
          <w:p w:rsidR="00686185" w:rsidRDefault="00686185" w:rsidP="0075262B">
            <w:pPr>
              <w:autoSpaceDE w:val="0"/>
              <w:autoSpaceDN w:val="0"/>
              <w:adjustRightInd w:val="0"/>
              <w:rPr>
                <w:rFonts w:ascii="Calibri" w:hAnsi="Calibri" w:cs="Calibri"/>
                <w:b/>
                <w:color w:val="000000"/>
                <w:sz w:val="24"/>
                <w:szCs w:val="24"/>
              </w:rPr>
            </w:pPr>
          </w:p>
          <w:p w:rsidR="00686185" w:rsidRDefault="00686185" w:rsidP="0075262B">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Very good facilities:</w:t>
            </w:r>
          </w:p>
          <w:p w:rsidR="00686185" w:rsidRDefault="00686185" w:rsidP="00686185">
            <w:pPr>
              <w:autoSpaceDE w:val="0"/>
              <w:autoSpaceDN w:val="0"/>
              <w:adjustRightInd w:val="0"/>
              <w:rPr>
                <w:rFonts w:ascii="Calibri" w:hAnsi="Calibri" w:cs="Calibri"/>
                <w:color w:val="000000"/>
                <w:sz w:val="24"/>
                <w:szCs w:val="24"/>
              </w:rPr>
            </w:pPr>
            <w:r w:rsidRPr="009007B8">
              <w:rPr>
                <w:rFonts w:ascii="Calibri" w:hAnsi="Calibri" w:cs="Calibri"/>
                <w:color w:val="000000"/>
                <w:sz w:val="24"/>
                <w:szCs w:val="24"/>
                <w:u w:val="single"/>
              </w:rPr>
              <w:t>Lands End</w:t>
            </w:r>
            <w:r>
              <w:rPr>
                <w:rFonts w:ascii="Calibri" w:hAnsi="Calibri" w:cs="Calibri"/>
                <w:color w:val="000000"/>
                <w:sz w:val="24"/>
                <w:szCs w:val="24"/>
              </w:rPr>
              <w:t xml:space="preserve"> – Wheelchairs available on site, car park and  drop off point, café, restaurant, toilets, shops</w:t>
            </w:r>
          </w:p>
          <w:p w:rsidR="00686185" w:rsidRPr="009007B8" w:rsidRDefault="00686185" w:rsidP="00686185">
            <w:pPr>
              <w:autoSpaceDE w:val="0"/>
              <w:autoSpaceDN w:val="0"/>
              <w:adjustRightInd w:val="0"/>
              <w:rPr>
                <w:rFonts w:ascii="Calibri" w:hAnsi="Calibri" w:cs="Calibri"/>
                <w:color w:val="000000"/>
                <w:sz w:val="24"/>
                <w:szCs w:val="24"/>
              </w:rPr>
            </w:pPr>
            <w:r w:rsidRPr="009007B8">
              <w:rPr>
                <w:rFonts w:ascii="Calibri" w:hAnsi="Calibri" w:cs="Calibri"/>
                <w:color w:val="000000"/>
                <w:sz w:val="24"/>
                <w:szCs w:val="24"/>
                <w:u w:val="single"/>
              </w:rPr>
              <w:t xml:space="preserve">Telegraph Museum, </w:t>
            </w:r>
            <w:proofErr w:type="spellStart"/>
            <w:r w:rsidRPr="009007B8">
              <w:rPr>
                <w:rFonts w:ascii="Calibri" w:hAnsi="Calibri" w:cs="Calibri"/>
                <w:color w:val="000000"/>
                <w:sz w:val="24"/>
                <w:szCs w:val="24"/>
                <w:u w:val="single"/>
              </w:rPr>
              <w:t>Porthcurno</w:t>
            </w:r>
            <w:proofErr w:type="spellEnd"/>
            <w:r>
              <w:rPr>
                <w:rFonts w:ascii="Calibri" w:hAnsi="Calibri" w:cs="Calibri"/>
                <w:color w:val="000000"/>
                <w:sz w:val="24"/>
                <w:szCs w:val="24"/>
              </w:rPr>
              <w:t xml:space="preserve"> – car park and drop off point, toilets, fully accessible for people with disabilities, except the Tunnel Escape Stairs, shop, café   </w:t>
            </w:r>
          </w:p>
          <w:p w:rsidR="00686185" w:rsidRDefault="00686185" w:rsidP="00686185">
            <w:pPr>
              <w:jc w:val="both"/>
              <w:rPr>
                <w:rFonts w:ascii="Calibri" w:hAnsi="Calibri" w:cs="Calibri"/>
                <w:sz w:val="24"/>
                <w:szCs w:val="24"/>
              </w:rPr>
            </w:pPr>
            <w:proofErr w:type="spellStart"/>
            <w:r w:rsidRPr="009007B8">
              <w:rPr>
                <w:rFonts w:ascii="Calibri" w:hAnsi="Calibri" w:cs="Calibri"/>
                <w:sz w:val="24"/>
                <w:szCs w:val="24"/>
                <w:u w:val="single"/>
              </w:rPr>
              <w:t>Tremenhere</w:t>
            </w:r>
            <w:proofErr w:type="spellEnd"/>
            <w:r w:rsidRPr="009007B8">
              <w:rPr>
                <w:rFonts w:ascii="Calibri" w:hAnsi="Calibri" w:cs="Calibri"/>
                <w:sz w:val="24"/>
                <w:szCs w:val="24"/>
                <w:u w:val="single"/>
              </w:rPr>
              <w:t xml:space="preserve"> Sculpture Gardens, </w:t>
            </w:r>
            <w:proofErr w:type="spellStart"/>
            <w:r w:rsidRPr="009007B8">
              <w:rPr>
                <w:rFonts w:ascii="Calibri" w:hAnsi="Calibri" w:cs="Calibri"/>
                <w:sz w:val="24"/>
                <w:szCs w:val="24"/>
                <w:u w:val="single"/>
              </w:rPr>
              <w:t>Gulval</w:t>
            </w:r>
            <w:proofErr w:type="spellEnd"/>
            <w:r>
              <w:rPr>
                <w:rFonts w:ascii="Calibri" w:hAnsi="Calibri" w:cs="Calibri"/>
                <w:sz w:val="24"/>
                <w:szCs w:val="24"/>
              </w:rPr>
              <w:t xml:space="preserve"> – café, difficult access for people with disabilities, toilets, access toilets and baby changing facilities, nursery</w:t>
            </w:r>
          </w:p>
          <w:p w:rsidR="00686185" w:rsidRDefault="00686185" w:rsidP="00686185">
            <w:pPr>
              <w:jc w:val="both"/>
              <w:rPr>
                <w:rFonts w:ascii="Calibri" w:hAnsi="Calibri" w:cs="Calibri"/>
                <w:sz w:val="24"/>
                <w:szCs w:val="24"/>
              </w:rPr>
            </w:pPr>
          </w:p>
          <w:p w:rsidR="00686185" w:rsidRPr="00686185" w:rsidRDefault="00686185" w:rsidP="00686185">
            <w:pPr>
              <w:jc w:val="both"/>
              <w:rPr>
                <w:rFonts w:ascii="Calibri" w:hAnsi="Calibri" w:cs="Calibri"/>
                <w:b/>
                <w:sz w:val="24"/>
                <w:szCs w:val="24"/>
              </w:rPr>
            </w:pPr>
            <w:r w:rsidRPr="00686185">
              <w:rPr>
                <w:rFonts w:ascii="Calibri" w:hAnsi="Calibri" w:cs="Calibri"/>
                <w:b/>
                <w:sz w:val="24"/>
                <w:szCs w:val="24"/>
              </w:rPr>
              <w:t>Good facilities:</w:t>
            </w:r>
          </w:p>
          <w:p w:rsidR="002760B9" w:rsidRDefault="009007B8" w:rsidP="009007B8">
            <w:pPr>
              <w:autoSpaceDE w:val="0"/>
              <w:autoSpaceDN w:val="0"/>
              <w:adjustRightInd w:val="0"/>
              <w:rPr>
                <w:rFonts w:ascii="Calibri" w:hAnsi="Calibri" w:cs="Calibri"/>
                <w:color w:val="000000"/>
                <w:sz w:val="24"/>
                <w:szCs w:val="24"/>
              </w:rPr>
            </w:pPr>
            <w:r w:rsidRPr="009007B8">
              <w:rPr>
                <w:rFonts w:ascii="Calibri" w:hAnsi="Calibri" w:cs="Calibri"/>
                <w:color w:val="000000"/>
                <w:sz w:val="24"/>
                <w:szCs w:val="24"/>
                <w:u w:val="single"/>
              </w:rPr>
              <w:t xml:space="preserve">St Michaels Mount, </w:t>
            </w:r>
            <w:proofErr w:type="spellStart"/>
            <w:r w:rsidRPr="009007B8">
              <w:rPr>
                <w:rFonts w:ascii="Calibri" w:hAnsi="Calibri" w:cs="Calibri"/>
                <w:color w:val="000000"/>
                <w:sz w:val="24"/>
                <w:szCs w:val="24"/>
                <w:u w:val="single"/>
              </w:rPr>
              <w:t>Marazion</w:t>
            </w:r>
            <w:proofErr w:type="spellEnd"/>
            <w:r w:rsidRPr="009007B8">
              <w:rPr>
                <w:rFonts w:ascii="Calibri" w:hAnsi="Calibri" w:cs="Calibri"/>
                <w:color w:val="000000"/>
                <w:sz w:val="24"/>
                <w:szCs w:val="24"/>
              </w:rPr>
              <w:t xml:space="preserve"> – Café, shops, ramps available on request, access toilet, WAV(wheelchair adapted vehicle) </w:t>
            </w:r>
          </w:p>
          <w:p w:rsidR="002760B9" w:rsidRPr="002760B9" w:rsidRDefault="009007B8" w:rsidP="00686185">
            <w:pPr>
              <w:autoSpaceDE w:val="0"/>
              <w:autoSpaceDN w:val="0"/>
              <w:adjustRightInd w:val="0"/>
            </w:pPr>
            <w:r w:rsidRPr="009007B8">
              <w:rPr>
                <w:rFonts w:ascii="Calibri" w:hAnsi="Calibri" w:cs="Calibri"/>
                <w:color w:val="000000"/>
                <w:sz w:val="24"/>
                <w:szCs w:val="24"/>
                <w:u w:val="single"/>
              </w:rPr>
              <w:t xml:space="preserve">Minack theatre, </w:t>
            </w:r>
            <w:proofErr w:type="spellStart"/>
            <w:r w:rsidRPr="009007B8">
              <w:rPr>
                <w:rFonts w:ascii="Calibri" w:hAnsi="Calibri" w:cs="Calibri"/>
                <w:color w:val="000000"/>
                <w:sz w:val="24"/>
                <w:szCs w:val="24"/>
                <w:u w:val="single"/>
              </w:rPr>
              <w:t>Porthcurno</w:t>
            </w:r>
            <w:proofErr w:type="spellEnd"/>
            <w:r>
              <w:rPr>
                <w:rFonts w:ascii="Calibri" w:hAnsi="Calibri" w:cs="Calibri"/>
                <w:color w:val="000000"/>
                <w:sz w:val="24"/>
                <w:szCs w:val="24"/>
              </w:rPr>
              <w:t xml:space="preserve"> -  car park and drop off point, café, toilets</w:t>
            </w:r>
            <w:r w:rsidR="00686185">
              <w:rPr>
                <w:rFonts w:ascii="Calibri" w:hAnsi="Calibri" w:cs="Calibri"/>
                <w:color w:val="000000"/>
                <w:sz w:val="24"/>
                <w:szCs w:val="24"/>
              </w:rPr>
              <w:t>, gift shop</w:t>
            </w:r>
          </w:p>
        </w:tc>
      </w:tr>
      <w:tr w:rsidR="00A31EE8" w:rsidRPr="00D264A8" w:rsidTr="00756B9E">
        <w:tc>
          <w:tcPr>
            <w:tcW w:w="9242" w:type="dxa"/>
          </w:tcPr>
          <w:p w:rsidR="00A31EE8" w:rsidRPr="00D264A8" w:rsidRDefault="00A31EE8" w:rsidP="0075262B">
            <w:pPr>
              <w:jc w:val="both"/>
            </w:pPr>
          </w:p>
        </w:tc>
      </w:tr>
    </w:tbl>
    <w:p w:rsidR="00686185" w:rsidRDefault="00686185" w:rsidP="0075262B">
      <w:pPr>
        <w:jc w:val="both"/>
      </w:pPr>
    </w:p>
    <w:p w:rsidR="00A851DA" w:rsidRPr="00D264A8" w:rsidRDefault="00AE1481" w:rsidP="0075262B">
      <w:pPr>
        <w:jc w:val="both"/>
      </w:pPr>
      <w:r w:rsidRPr="00D264A8">
        <w:lastRenderedPageBreak/>
        <w:t>Student</w:t>
      </w:r>
      <w:r w:rsidR="00A851DA" w:rsidRPr="00D264A8">
        <w:t xml:space="preserve"> Statement:</w:t>
      </w:r>
    </w:p>
    <w:p w:rsidR="00A851DA" w:rsidRPr="00D264A8" w:rsidRDefault="00A851DA" w:rsidP="0075262B">
      <w:pPr>
        <w:jc w:val="both"/>
      </w:pPr>
    </w:p>
    <w:p w:rsidR="00A851DA" w:rsidRPr="00D264A8" w:rsidRDefault="00405895" w:rsidP="0075262B">
      <w:pPr>
        <w:jc w:val="both"/>
      </w:pPr>
      <w:r w:rsidRPr="00D264A8">
        <w:t>By submitting this assignment, I confirm that this is my own work.</w:t>
      </w:r>
    </w:p>
    <w:p w:rsidR="00503D7E" w:rsidRPr="00D264A8" w:rsidRDefault="00503D7E" w:rsidP="0075262B">
      <w:pPr>
        <w:jc w:val="both"/>
      </w:pPr>
    </w:p>
    <w:p w:rsidR="00503D7E" w:rsidRPr="00D264A8" w:rsidRDefault="00503D7E" w:rsidP="0075262B">
      <w:pPr>
        <w:jc w:val="both"/>
      </w:pPr>
    </w:p>
    <w:p w:rsidR="00A851DA" w:rsidRPr="00D264A8" w:rsidRDefault="00A851DA" w:rsidP="0075262B">
      <w:pPr>
        <w:jc w:val="both"/>
      </w:pPr>
    </w:p>
    <w:tbl>
      <w:tblPr>
        <w:tblStyle w:val="TableGrid"/>
        <w:tblW w:w="0" w:type="auto"/>
        <w:tblLook w:val="04A0" w:firstRow="1" w:lastRow="0" w:firstColumn="1" w:lastColumn="0" w:noHBand="0" w:noVBand="1"/>
      </w:tblPr>
      <w:tblGrid>
        <w:gridCol w:w="2310"/>
        <w:gridCol w:w="4035"/>
        <w:gridCol w:w="1276"/>
        <w:gridCol w:w="1621"/>
      </w:tblGrid>
      <w:tr w:rsidR="00405895" w:rsidRPr="00D264A8" w:rsidTr="00405895">
        <w:tc>
          <w:tcPr>
            <w:tcW w:w="2310" w:type="dxa"/>
            <w:shd w:val="clear" w:color="auto" w:fill="D9D9D9" w:themeFill="background1" w:themeFillShade="D9"/>
          </w:tcPr>
          <w:p w:rsidR="00405895" w:rsidRPr="00D264A8" w:rsidRDefault="00405895" w:rsidP="0075262B">
            <w:pPr>
              <w:jc w:val="both"/>
            </w:pPr>
            <w:r w:rsidRPr="00D264A8">
              <w:t>Student Signature</w:t>
            </w:r>
            <w:r w:rsidR="00CE78C4" w:rsidRPr="00D264A8">
              <w:t>:</w:t>
            </w:r>
          </w:p>
        </w:tc>
        <w:tc>
          <w:tcPr>
            <w:tcW w:w="4035" w:type="dxa"/>
          </w:tcPr>
          <w:p w:rsidR="00405895" w:rsidRPr="00D264A8" w:rsidRDefault="006139CA" w:rsidP="0075262B">
            <w:pPr>
              <w:jc w:val="both"/>
            </w:pPr>
            <w:r>
              <w:t>Alexandra Munteanu</w:t>
            </w:r>
          </w:p>
        </w:tc>
        <w:tc>
          <w:tcPr>
            <w:tcW w:w="1276" w:type="dxa"/>
            <w:shd w:val="clear" w:color="auto" w:fill="D9D9D9" w:themeFill="background1" w:themeFillShade="D9"/>
          </w:tcPr>
          <w:p w:rsidR="00405895" w:rsidRPr="00D264A8" w:rsidRDefault="00405895" w:rsidP="0075262B">
            <w:pPr>
              <w:jc w:val="both"/>
            </w:pPr>
            <w:r w:rsidRPr="00D264A8">
              <w:t>Date</w:t>
            </w:r>
            <w:r w:rsidR="00CE78C4" w:rsidRPr="00D264A8">
              <w:t>:</w:t>
            </w:r>
          </w:p>
        </w:tc>
        <w:tc>
          <w:tcPr>
            <w:tcW w:w="1621" w:type="dxa"/>
          </w:tcPr>
          <w:p w:rsidR="00405895" w:rsidRPr="00D264A8" w:rsidRDefault="00686185" w:rsidP="0075262B">
            <w:pPr>
              <w:jc w:val="both"/>
            </w:pPr>
            <w:r>
              <w:t>01.07.2016</w:t>
            </w:r>
          </w:p>
        </w:tc>
      </w:tr>
    </w:tbl>
    <w:p w:rsidR="00A851DA" w:rsidRPr="00D264A8" w:rsidRDefault="00A851DA" w:rsidP="0075262B">
      <w:pPr>
        <w:jc w:val="both"/>
      </w:pPr>
    </w:p>
    <w:p w:rsidR="00A851DA" w:rsidRPr="00D264A8" w:rsidRDefault="00A851DA" w:rsidP="0075262B">
      <w:pPr>
        <w:jc w:val="both"/>
      </w:pPr>
      <w:bookmarkStart w:id="0" w:name="_GoBack"/>
      <w:bookmarkEnd w:id="0"/>
    </w:p>
    <w:p w:rsidR="00A851DA" w:rsidRPr="00D264A8" w:rsidRDefault="00503D7E" w:rsidP="0075262B">
      <w:pPr>
        <w:jc w:val="both"/>
      </w:pPr>
      <w:r w:rsidRPr="00D264A8">
        <w:t>For Tutor / Assessor Use Only</w:t>
      </w:r>
    </w:p>
    <w:tbl>
      <w:tblPr>
        <w:tblStyle w:val="TableGrid"/>
        <w:tblW w:w="0" w:type="auto"/>
        <w:tblLook w:val="04A0" w:firstRow="1" w:lastRow="0" w:firstColumn="1" w:lastColumn="0" w:noHBand="0" w:noVBand="1"/>
      </w:tblPr>
      <w:tblGrid>
        <w:gridCol w:w="4621"/>
        <w:gridCol w:w="4621"/>
      </w:tblGrid>
      <w:tr w:rsidR="00503D7E" w:rsidRPr="00D264A8" w:rsidTr="00B0415E">
        <w:trPr>
          <w:trHeight w:val="249"/>
        </w:trPr>
        <w:tc>
          <w:tcPr>
            <w:tcW w:w="4621" w:type="dxa"/>
            <w:shd w:val="clear" w:color="auto" w:fill="D9D9D9" w:themeFill="background1" w:themeFillShade="D9"/>
          </w:tcPr>
          <w:p w:rsidR="00503D7E" w:rsidRPr="00D264A8" w:rsidRDefault="00503D7E" w:rsidP="0075262B">
            <w:pPr>
              <w:jc w:val="both"/>
            </w:pPr>
            <w:r w:rsidRPr="00D264A8">
              <w:t>Total Marks</w:t>
            </w:r>
          </w:p>
        </w:tc>
        <w:tc>
          <w:tcPr>
            <w:tcW w:w="4621" w:type="dxa"/>
          </w:tcPr>
          <w:p w:rsidR="00503D7E" w:rsidRPr="00D264A8" w:rsidRDefault="00503D7E" w:rsidP="0075262B">
            <w:pPr>
              <w:jc w:val="both"/>
            </w:pPr>
          </w:p>
        </w:tc>
      </w:tr>
      <w:tr w:rsidR="00503D7E" w:rsidRPr="00D264A8" w:rsidTr="00B0415E">
        <w:tc>
          <w:tcPr>
            <w:tcW w:w="4621" w:type="dxa"/>
            <w:shd w:val="clear" w:color="auto" w:fill="D9D9D9" w:themeFill="background1" w:themeFillShade="D9"/>
          </w:tcPr>
          <w:p w:rsidR="00503D7E" w:rsidRPr="00D264A8" w:rsidRDefault="00503D7E" w:rsidP="0075262B">
            <w:pPr>
              <w:jc w:val="both"/>
            </w:pPr>
            <w:r w:rsidRPr="00D264A8">
              <w:t>Marks Obtained</w:t>
            </w:r>
          </w:p>
        </w:tc>
        <w:tc>
          <w:tcPr>
            <w:tcW w:w="4621" w:type="dxa"/>
          </w:tcPr>
          <w:p w:rsidR="00503D7E" w:rsidRPr="00D264A8" w:rsidRDefault="00503D7E" w:rsidP="0075262B">
            <w:pPr>
              <w:jc w:val="both"/>
            </w:pPr>
          </w:p>
        </w:tc>
      </w:tr>
      <w:tr w:rsidR="00503D7E" w:rsidRPr="00D264A8" w:rsidTr="00B0415E">
        <w:tc>
          <w:tcPr>
            <w:tcW w:w="4621" w:type="dxa"/>
            <w:shd w:val="clear" w:color="auto" w:fill="D9D9D9" w:themeFill="background1" w:themeFillShade="D9"/>
          </w:tcPr>
          <w:p w:rsidR="00503D7E" w:rsidRPr="00D264A8" w:rsidRDefault="00B0415E" w:rsidP="0075262B">
            <w:pPr>
              <w:jc w:val="both"/>
            </w:pPr>
            <w:r w:rsidRPr="00D264A8">
              <w:t>Percentage / Grade</w:t>
            </w:r>
          </w:p>
        </w:tc>
        <w:tc>
          <w:tcPr>
            <w:tcW w:w="4621" w:type="dxa"/>
          </w:tcPr>
          <w:p w:rsidR="00503D7E" w:rsidRPr="00D264A8" w:rsidRDefault="00503D7E" w:rsidP="0075262B">
            <w:pPr>
              <w:jc w:val="both"/>
            </w:pPr>
          </w:p>
        </w:tc>
      </w:tr>
    </w:tbl>
    <w:p w:rsidR="00A851DA" w:rsidRPr="00D264A8" w:rsidRDefault="00A851DA" w:rsidP="0075262B">
      <w:pPr>
        <w:jc w:val="both"/>
      </w:pP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p w:rsidR="00607874" w:rsidRPr="00D264A8" w:rsidRDefault="00607874" w:rsidP="0075262B">
      <w:pPr>
        <w:jc w:val="both"/>
      </w:pPr>
    </w:p>
    <w:p w:rsidR="00EA30AB" w:rsidRPr="00D264A8" w:rsidRDefault="00EA30AB" w:rsidP="0075262B">
      <w:pPr>
        <w:jc w:val="both"/>
      </w:pPr>
    </w:p>
    <w:p w:rsidR="00EA30AB" w:rsidRPr="00D264A8" w:rsidRDefault="00EA30AB" w:rsidP="0075262B">
      <w:pPr>
        <w:jc w:val="both"/>
      </w:pPr>
    </w:p>
    <w:p w:rsidR="00EA30AB" w:rsidRPr="00D264A8" w:rsidRDefault="00EA30AB" w:rsidP="0075262B">
      <w:pPr>
        <w:jc w:val="both"/>
      </w:pPr>
    </w:p>
    <w:sectPr w:rsidR="00EA30AB" w:rsidRPr="00D264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64C" w:rsidRDefault="00D0164C" w:rsidP="00CB4D0A">
      <w:pPr>
        <w:spacing w:after="0" w:line="240" w:lineRule="auto"/>
      </w:pPr>
      <w:r>
        <w:separator/>
      </w:r>
    </w:p>
  </w:endnote>
  <w:endnote w:type="continuationSeparator" w:id="0">
    <w:p w:rsidR="00D0164C" w:rsidRDefault="00D016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64C" w:rsidRDefault="00D0164C" w:rsidP="00CB4D0A">
      <w:pPr>
        <w:spacing w:after="0" w:line="240" w:lineRule="auto"/>
      </w:pPr>
      <w:r>
        <w:separator/>
      </w:r>
    </w:p>
  </w:footnote>
  <w:footnote w:type="continuationSeparator" w:id="0">
    <w:p w:rsidR="00D0164C" w:rsidRDefault="00D016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6CAF"/>
    <w:multiLevelType w:val="hybridMultilevel"/>
    <w:tmpl w:val="0C9C418C"/>
    <w:lvl w:ilvl="0" w:tplc="9724BE38">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65058AB"/>
    <w:multiLevelType w:val="hybridMultilevel"/>
    <w:tmpl w:val="BD223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3A3777"/>
    <w:multiLevelType w:val="hybridMultilevel"/>
    <w:tmpl w:val="04D6EAE2"/>
    <w:lvl w:ilvl="0" w:tplc="09CE7926">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0301843"/>
    <w:multiLevelType w:val="hybridMultilevel"/>
    <w:tmpl w:val="047C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5A284C"/>
    <w:multiLevelType w:val="hybridMultilevel"/>
    <w:tmpl w:val="E500BC92"/>
    <w:lvl w:ilvl="0" w:tplc="0E18EA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9175FE7"/>
    <w:multiLevelType w:val="hybridMultilevel"/>
    <w:tmpl w:val="3C502932"/>
    <w:lvl w:ilvl="0" w:tplc="6E0E83B6">
      <w:start w:val="1"/>
      <w:numFmt w:val="decimal"/>
      <w:lvlText w:val="%1."/>
      <w:lvlJc w:val="left"/>
      <w:pPr>
        <w:ind w:left="720" w:hanging="360"/>
      </w:pPr>
      <w:rPr>
        <w:rFonts w:ascii="Calibri,Bold" w:hAnsi="Calibri,Bold" w:cs="Calibri,Bold" w:hint="default"/>
        <w:b/>
        <w:color w:val="7030A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8A07FD"/>
    <w:multiLevelType w:val="hybridMultilevel"/>
    <w:tmpl w:val="FCBC3EB2"/>
    <w:lvl w:ilvl="0" w:tplc="5096E99E">
      <w:start w:val="3"/>
      <w:numFmt w:val="lowerRoman"/>
      <w:lvlText w:val="%1."/>
      <w:lvlJc w:val="left"/>
      <w:pPr>
        <w:ind w:left="1080" w:hanging="720"/>
      </w:pPr>
      <w:rPr>
        <w:rFonts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4577C2"/>
    <w:multiLevelType w:val="hybridMultilevel"/>
    <w:tmpl w:val="5CE63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E20AAB"/>
    <w:multiLevelType w:val="hybridMultilevel"/>
    <w:tmpl w:val="E3A49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0"/>
  </w:num>
  <w:num w:numId="5">
    <w:abstractNumId w:val="6"/>
  </w:num>
  <w:num w:numId="6">
    <w:abstractNumId w:val="1"/>
  </w:num>
  <w:num w:numId="7">
    <w:abstractNumId w:val="5"/>
  </w:num>
  <w:num w:numId="8">
    <w:abstractNumId w:val="3"/>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753"/>
    <w:rsid w:val="000F6BFA"/>
    <w:rsid w:val="001175EE"/>
    <w:rsid w:val="00157CF6"/>
    <w:rsid w:val="00182416"/>
    <w:rsid w:val="00185EA6"/>
    <w:rsid w:val="00187EB4"/>
    <w:rsid w:val="001B33EB"/>
    <w:rsid w:val="001E1E34"/>
    <w:rsid w:val="001F0481"/>
    <w:rsid w:val="00200C92"/>
    <w:rsid w:val="0020451E"/>
    <w:rsid w:val="00206B9D"/>
    <w:rsid w:val="00222B6D"/>
    <w:rsid w:val="0023259C"/>
    <w:rsid w:val="0026330C"/>
    <w:rsid w:val="002760B9"/>
    <w:rsid w:val="002B0BD7"/>
    <w:rsid w:val="002B52CA"/>
    <w:rsid w:val="002B573D"/>
    <w:rsid w:val="002C5CB2"/>
    <w:rsid w:val="002F779F"/>
    <w:rsid w:val="00371885"/>
    <w:rsid w:val="003E2B87"/>
    <w:rsid w:val="00402786"/>
    <w:rsid w:val="00405895"/>
    <w:rsid w:val="004058DF"/>
    <w:rsid w:val="00443E6F"/>
    <w:rsid w:val="0048681E"/>
    <w:rsid w:val="00486F1A"/>
    <w:rsid w:val="00490CB9"/>
    <w:rsid w:val="00495EE8"/>
    <w:rsid w:val="004A2CE2"/>
    <w:rsid w:val="004E3CDA"/>
    <w:rsid w:val="004F4B4D"/>
    <w:rsid w:val="0050216D"/>
    <w:rsid w:val="00503D7E"/>
    <w:rsid w:val="0050778F"/>
    <w:rsid w:val="00510290"/>
    <w:rsid w:val="00527C11"/>
    <w:rsid w:val="00535F31"/>
    <w:rsid w:val="00574D64"/>
    <w:rsid w:val="00591365"/>
    <w:rsid w:val="005B31E4"/>
    <w:rsid w:val="005E403A"/>
    <w:rsid w:val="005F53A8"/>
    <w:rsid w:val="006034F6"/>
    <w:rsid w:val="0060560C"/>
    <w:rsid w:val="00607874"/>
    <w:rsid w:val="00607E77"/>
    <w:rsid w:val="006139CA"/>
    <w:rsid w:val="00617BB3"/>
    <w:rsid w:val="00645CDD"/>
    <w:rsid w:val="00677C6F"/>
    <w:rsid w:val="006823A7"/>
    <w:rsid w:val="00684646"/>
    <w:rsid w:val="00686185"/>
    <w:rsid w:val="00687EE8"/>
    <w:rsid w:val="006A55FF"/>
    <w:rsid w:val="006C771D"/>
    <w:rsid w:val="006D2073"/>
    <w:rsid w:val="0070347F"/>
    <w:rsid w:val="0070678E"/>
    <w:rsid w:val="0075262B"/>
    <w:rsid w:val="00756B9E"/>
    <w:rsid w:val="00831C11"/>
    <w:rsid w:val="00841044"/>
    <w:rsid w:val="008425B1"/>
    <w:rsid w:val="00871AE9"/>
    <w:rsid w:val="00881680"/>
    <w:rsid w:val="008A60B4"/>
    <w:rsid w:val="008B3C31"/>
    <w:rsid w:val="008B64FE"/>
    <w:rsid w:val="008F1B4B"/>
    <w:rsid w:val="009007B8"/>
    <w:rsid w:val="0091157B"/>
    <w:rsid w:val="00935BF7"/>
    <w:rsid w:val="0095442C"/>
    <w:rsid w:val="00983942"/>
    <w:rsid w:val="009936D2"/>
    <w:rsid w:val="009C37E0"/>
    <w:rsid w:val="009E41F4"/>
    <w:rsid w:val="009E694A"/>
    <w:rsid w:val="00A14B66"/>
    <w:rsid w:val="00A31EE8"/>
    <w:rsid w:val="00A65CF7"/>
    <w:rsid w:val="00A81AB4"/>
    <w:rsid w:val="00A851DA"/>
    <w:rsid w:val="00A916D0"/>
    <w:rsid w:val="00AA6850"/>
    <w:rsid w:val="00AC7D5B"/>
    <w:rsid w:val="00AE1481"/>
    <w:rsid w:val="00B03181"/>
    <w:rsid w:val="00B03E66"/>
    <w:rsid w:val="00B0415E"/>
    <w:rsid w:val="00B04678"/>
    <w:rsid w:val="00B24412"/>
    <w:rsid w:val="00B760F8"/>
    <w:rsid w:val="00BC46DF"/>
    <w:rsid w:val="00C03577"/>
    <w:rsid w:val="00C15D9B"/>
    <w:rsid w:val="00C4308D"/>
    <w:rsid w:val="00C53029"/>
    <w:rsid w:val="00C63C89"/>
    <w:rsid w:val="00C65FEA"/>
    <w:rsid w:val="00C82ACB"/>
    <w:rsid w:val="00CA0AC2"/>
    <w:rsid w:val="00CB4D0A"/>
    <w:rsid w:val="00CC2FB3"/>
    <w:rsid w:val="00CC575A"/>
    <w:rsid w:val="00CE78C4"/>
    <w:rsid w:val="00CF123B"/>
    <w:rsid w:val="00D0164C"/>
    <w:rsid w:val="00D0319B"/>
    <w:rsid w:val="00D039AC"/>
    <w:rsid w:val="00D264A8"/>
    <w:rsid w:val="00D427DE"/>
    <w:rsid w:val="00D5587D"/>
    <w:rsid w:val="00D707CC"/>
    <w:rsid w:val="00D821FE"/>
    <w:rsid w:val="00D87DFE"/>
    <w:rsid w:val="00D915DE"/>
    <w:rsid w:val="00D93A47"/>
    <w:rsid w:val="00DB0793"/>
    <w:rsid w:val="00E00821"/>
    <w:rsid w:val="00E04DB4"/>
    <w:rsid w:val="00E30679"/>
    <w:rsid w:val="00E3135D"/>
    <w:rsid w:val="00E45857"/>
    <w:rsid w:val="00E4597D"/>
    <w:rsid w:val="00E54832"/>
    <w:rsid w:val="00E56A90"/>
    <w:rsid w:val="00E641CC"/>
    <w:rsid w:val="00EA30AB"/>
    <w:rsid w:val="00EB3925"/>
    <w:rsid w:val="00EC203E"/>
    <w:rsid w:val="00F45E6A"/>
    <w:rsid w:val="00F96EB3"/>
    <w:rsid w:val="00FA3A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963CE-30D3-4140-9CEE-084225FB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F&amp;B</cp:lastModifiedBy>
  <cp:revision>10</cp:revision>
  <dcterms:created xsi:type="dcterms:W3CDTF">2016-06-11T20:27:00Z</dcterms:created>
  <dcterms:modified xsi:type="dcterms:W3CDTF">2016-07-01T20:33:00Z</dcterms:modified>
</cp:coreProperties>
</file>