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79EA" w:rsidP="00A851DA">
      <w:pPr>
        <w:rPr>
          <w:lang w:val="en-US"/>
        </w:rPr>
      </w:pPr>
      <w:r>
        <w:rPr>
          <w:noProof/>
          <w:lang w:val="de-DE" w:eastAsia="de-DE"/>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AEC">
            <w:pPr>
              <w:pStyle w:val="Default"/>
              <w:rPr>
                <w:rFonts w:asciiTheme="minorHAnsi" w:hAnsiTheme="minorHAnsi"/>
              </w:rPr>
            </w:pPr>
            <w:r>
              <w:rPr>
                <w:rFonts w:asciiTheme="minorHAnsi" w:hAnsiTheme="minorHAnsi"/>
              </w:rPr>
              <w:t xml:space="preserve">Bram </w:t>
            </w:r>
            <w:proofErr w:type="spellStart"/>
            <w:r>
              <w:rPr>
                <w:rFonts w:asciiTheme="minorHAnsi" w:hAnsiTheme="minorHAnsi"/>
              </w:rPr>
              <w:t>Wouters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0AEC">
            <w:pPr>
              <w:pStyle w:val="Default"/>
              <w:rPr>
                <w:rFonts w:asciiTheme="minorHAnsi" w:hAnsiTheme="minorHAnsi"/>
              </w:rPr>
            </w:pPr>
            <w:r>
              <w:rPr>
                <w:rFonts w:ascii="Helvetica" w:hAnsi="Helvetica" w:cs="Helvetica"/>
                <w:sz w:val="20"/>
                <w:szCs w:val="20"/>
              </w:rPr>
              <w:t>6109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AEC">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AE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gitternetz"/>
        <w:tblW w:w="0" w:type="auto"/>
        <w:tblLook w:val="04A0"/>
      </w:tblPr>
      <w:tblGrid>
        <w:gridCol w:w="9242"/>
      </w:tblGrid>
      <w:tr w:rsidR="00CC2FB3" w:rsidTr="00CC2FB3">
        <w:tc>
          <w:tcPr>
            <w:tcW w:w="9242" w:type="dxa"/>
          </w:tcPr>
          <w:p w:rsidR="00CC2FB3" w:rsidRPr="00614E12" w:rsidRDefault="00B80AEC" w:rsidP="00F66991">
            <w:pPr>
              <w:spacing w:after="30"/>
              <w:rPr>
                <w:rFonts w:ascii="Arial" w:hAnsi="Arial" w:cs="Arial"/>
                <w:b/>
                <w:sz w:val="24"/>
                <w:szCs w:val="24"/>
                <w:u w:val="single"/>
              </w:rPr>
            </w:pPr>
            <w:r w:rsidRPr="00614E12">
              <w:rPr>
                <w:rFonts w:ascii="Arial" w:hAnsi="Arial" w:cs="Arial"/>
                <w:b/>
                <w:sz w:val="24"/>
                <w:szCs w:val="24"/>
                <w:u w:val="single"/>
              </w:rPr>
              <w:t>Q 1</w:t>
            </w:r>
          </w:p>
          <w:p w:rsidR="00614E12" w:rsidRPr="00F66991" w:rsidRDefault="00614E12" w:rsidP="00F66991">
            <w:pPr>
              <w:spacing w:after="30"/>
              <w:rPr>
                <w:rFonts w:ascii="Arial" w:hAnsi="Arial" w:cs="Arial"/>
                <w:sz w:val="24"/>
                <w:szCs w:val="24"/>
              </w:rPr>
            </w:pPr>
          </w:p>
          <w:p w:rsidR="00A63649" w:rsidRPr="00F66991" w:rsidRDefault="00B80AEC" w:rsidP="00F66991">
            <w:pPr>
              <w:spacing w:after="30"/>
              <w:rPr>
                <w:rFonts w:ascii="Arial" w:hAnsi="Arial" w:cs="Arial"/>
                <w:sz w:val="24"/>
                <w:szCs w:val="24"/>
              </w:rPr>
            </w:pPr>
            <w:proofErr w:type="spellStart"/>
            <w:r w:rsidRPr="00F66991">
              <w:rPr>
                <w:rFonts w:ascii="Arial" w:hAnsi="Arial" w:cs="Arial"/>
                <w:sz w:val="24"/>
                <w:szCs w:val="24"/>
              </w:rPr>
              <w:t>i</w:t>
            </w:r>
            <w:proofErr w:type="spellEnd"/>
            <w:r w:rsidR="00F66991">
              <w:rPr>
                <w:rFonts w:ascii="Arial" w:hAnsi="Arial" w:cs="Arial"/>
                <w:sz w:val="24"/>
                <w:szCs w:val="24"/>
              </w:rPr>
              <w:t>.</w:t>
            </w:r>
            <w:r w:rsidRPr="00F66991">
              <w:rPr>
                <w:rFonts w:ascii="Arial" w:hAnsi="Arial" w:cs="Arial"/>
                <w:sz w:val="24"/>
                <w:szCs w:val="24"/>
              </w:rPr>
              <w:t>)</w:t>
            </w:r>
          </w:p>
          <w:p w:rsidR="00322383" w:rsidRPr="00F66991" w:rsidRDefault="00B80AEC" w:rsidP="00F66991">
            <w:pPr>
              <w:spacing w:after="30"/>
              <w:rPr>
                <w:rFonts w:ascii="Arial" w:hAnsi="Arial" w:cs="Arial"/>
                <w:sz w:val="24"/>
                <w:szCs w:val="24"/>
              </w:rPr>
            </w:pPr>
            <w:proofErr w:type="spellStart"/>
            <w:r w:rsidRPr="00F66991">
              <w:rPr>
                <w:rFonts w:ascii="Arial" w:hAnsi="Arial" w:cs="Arial"/>
                <w:sz w:val="24"/>
                <w:szCs w:val="24"/>
              </w:rPr>
              <w:t>Exim</w:t>
            </w:r>
            <w:proofErr w:type="spellEnd"/>
            <w:r w:rsidRPr="00F66991">
              <w:rPr>
                <w:rFonts w:ascii="Arial" w:hAnsi="Arial" w:cs="Arial"/>
                <w:sz w:val="24"/>
                <w:szCs w:val="24"/>
              </w:rPr>
              <w:t xml:space="preserve"> policies </w:t>
            </w:r>
            <w:r w:rsidR="00322383" w:rsidRPr="00F66991">
              <w:rPr>
                <w:rFonts w:ascii="Arial" w:hAnsi="Arial" w:cs="Arial"/>
                <w:sz w:val="24"/>
                <w:szCs w:val="24"/>
              </w:rPr>
              <w:t>controls the export and the import policies</w:t>
            </w:r>
            <w:r w:rsidR="0077591F">
              <w:rPr>
                <w:rFonts w:ascii="Arial" w:hAnsi="Arial" w:cs="Arial"/>
                <w:sz w:val="24"/>
                <w:szCs w:val="24"/>
              </w:rPr>
              <w:t>. In general</w:t>
            </w:r>
            <w:r w:rsidR="00322383" w:rsidRPr="00F66991">
              <w:rPr>
                <w:rFonts w:ascii="Arial" w:hAnsi="Arial" w:cs="Arial"/>
                <w:sz w:val="24"/>
                <w:szCs w:val="24"/>
              </w:rPr>
              <w:t xml:space="preserve"> countries are aiming for maximum export and minimum import, in order to benefit </w:t>
            </w:r>
            <w:r w:rsidR="00B432C4">
              <w:rPr>
                <w:rFonts w:ascii="Arial" w:hAnsi="Arial" w:cs="Arial"/>
                <w:sz w:val="24"/>
                <w:szCs w:val="24"/>
              </w:rPr>
              <w:t xml:space="preserve">of </w:t>
            </w:r>
            <w:r w:rsidR="00B432C4" w:rsidRPr="00F66991">
              <w:rPr>
                <w:rFonts w:ascii="Arial" w:hAnsi="Arial" w:cs="Arial"/>
                <w:sz w:val="24"/>
                <w:szCs w:val="24"/>
              </w:rPr>
              <w:t>its</w:t>
            </w:r>
            <w:r w:rsidR="00322383" w:rsidRPr="00F66991">
              <w:rPr>
                <w:rFonts w:ascii="Arial" w:hAnsi="Arial" w:cs="Arial"/>
                <w:sz w:val="24"/>
                <w:szCs w:val="24"/>
              </w:rPr>
              <w:t xml:space="preserve"> growth and economic prosperity</w:t>
            </w:r>
          </w:p>
          <w:p w:rsidR="00322383" w:rsidRPr="00F66991" w:rsidRDefault="00322383" w:rsidP="00F66991">
            <w:pPr>
              <w:spacing w:after="30"/>
              <w:rPr>
                <w:rFonts w:ascii="Arial" w:hAnsi="Arial" w:cs="Arial"/>
                <w:sz w:val="24"/>
                <w:szCs w:val="24"/>
              </w:rPr>
            </w:pPr>
          </w:p>
          <w:p w:rsidR="00322383" w:rsidRPr="00F66991" w:rsidRDefault="00322383" w:rsidP="00F66991">
            <w:pPr>
              <w:spacing w:after="30"/>
              <w:rPr>
                <w:rFonts w:ascii="Arial" w:hAnsi="Arial" w:cs="Arial"/>
                <w:sz w:val="24"/>
                <w:szCs w:val="24"/>
              </w:rPr>
            </w:pPr>
            <w:r w:rsidRPr="00F66991">
              <w:rPr>
                <w:rFonts w:ascii="Arial" w:hAnsi="Arial" w:cs="Arial"/>
                <w:sz w:val="24"/>
                <w:szCs w:val="24"/>
              </w:rPr>
              <w:t>ii</w:t>
            </w:r>
            <w:r w:rsidR="00F66991">
              <w:rPr>
                <w:rFonts w:ascii="Arial" w:hAnsi="Arial" w:cs="Arial"/>
                <w:sz w:val="24"/>
                <w:szCs w:val="24"/>
              </w:rPr>
              <w:t>.</w:t>
            </w:r>
            <w:r w:rsidRPr="00F66991">
              <w:rPr>
                <w:rFonts w:ascii="Arial" w:hAnsi="Arial" w:cs="Arial"/>
                <w:sz w:val="24"/>
                <w:szCs w:val="24"/>
              </w:rPr>
              <w:t xml:space="preserve">) </w:t>
            </w:r>
          </w:p>
          <w:p w:rsidR="00322383" w:rsidRPr="00F66991" w:rsidRDefault="00322383" w:rsidP="00F66991">
            <w:pPr>
              <w:pStyle w:val="Listenabsatz"/>
              <w:numPr>
                <w:ilvl w:val="0"/>
                <w:numId w:val="2"/>
              </w:numPr>
              <w:spacing w:after="30"/>
              <w:rPr>
                <w:rFonts w:ascii="Arial" w:hAnsi="Arial" w:cs="Arial"/>
                <w:sz w:val="24"/>
                <w:szCs w:val="24"/>
              </w:rPr>
            </w:pPr>
            <w:r w:rsidRPr="00F66991">
              <w:rPr>
                <w:rFonts w:ascii="Arial" w:hAnsi="Arial" w:cs="Arial"/>
                <w:sz w:val="24"/>
                <w:szCs w:val="24"/>
              </w:rPr>
              <w:t>social environment</w:t>
            </w:r>
          </w:p>
          <w:p w:rsidR="00322383" w:rsidRPr="00F66991" w:rsidRDefault="00322383" w:rsidP="00F66991">
            <w:pPr>
              <w:pStyle w:val="Listenabsatz"/>
              <w:numPr>
                <w:ilvl w:val="0"/>
                <w:numId w:val="2"/>
              </w:numPr>
              <w:spacing w:after="30"/>
              <w:rPr>
                <w:rFonts w:ascii="Arial" w:hAnsi="Arial" w:cs="Arial"/>
                <w:sz w:val="24"/>
                <w:szCs w:val="24"/>
              </w:rPr>
            </w:pPr>
            <w:r w:rsidRPr="00F66991">
              <w:rPr>
                <w:rFonts w:ascii="Arial" w:hAnsi="Arial" w:cs="Arial"/>
                <w:sz w:val="24"/>
                <w:szCs w:val="24"/>
              </w:rPr>
              <w:t>technological environment</w:t>
            </w:r>
          </w:p>
          <w:p w:rsidR="00A63649" w:rsidRPr="00F66991" w:rsidRDefault="00A63649" w:rsidP="00F66991">
            <w:pPr>
              <w:pStyle w:val="Listenabsatz"/>
              <w:numPr>
                <w:ilvl w:val="0"/>
                <w:numId w:val="2"/>
              </w:numPr>
              <w:spacing w:after="30"/>
              <w:rPr>
                <w:rFonts w:ascii="Arial" w:hAnsi="Arial" w:cs="Arial"/>
                <w:sz w:val="24"/>
                <w:szCs w:val="24"/>
              </w:rPr>
            </w:pPr>
            <w:r w:rsidRPr="00F66991">
              <w:rPr>
                <w:rFonts w:ascii="Arial" w:hAnsi="Arial" w:cs="Arial"/>
                <w:sz w:val="24"/>
                <w:szCs w:val="24"/>
              </w:rPr>
              <w:t>natural environment</w:t>
            </w:r>
          </w:p>
          <w:p w:rsidR="00A63649" w:rsidRPr="00F66991" w:rsidRDefault="00A63649" w:rsidP="00F66991">
            <w:pPr>
              <w:pStyle w:val="Listenabsatz"/>
              <w:numPr>
                <w:ilvl w:val="0"/>
                <w:numId w:val="2"/>
              </w:numPr>
              <w:spacing w:after="30"/>
              <w:rPr>
                <w:rFonts w:ascii="Arial" w:hAnsi="Arial" w:cs="Arial"/>
                <w:sz w:val="24"/>
                <w:szCs w:val="24"/>
              </w:rPr>
            </w:pPr>
            <w:r w:rsidRPr="00F66991">
              <w:rPr>
                <w:rFonts w:ascii="Arial" w:hAnsi="Arial" w:cs="Arial"/>
                <w:sz w:val="24"/>
                <w:szCs w:val="24"/>
              </w:rPr>
              <w:t>demographic environment</w:t>
            </w:r>
          </w:p>
          <w:p w:rsidR="00A63649" w:rsidRPr="00F66991" w:rsidRDefault="00A63649" w:rsidP="00F66991">
            <w:pPr>
              <w:spacing w:after="30"/>
              <w:rPr>
                <w:rFonts w:ascii="Arial" w:hAnsi="Arial" w:cs="Arial"/>
                <w:sz w:val="24"/>
                <w:szCs w:val="24"/>
              </w:rPr>
            </w:pPr>
          </w:p>
          <w:p w:rsidR="00A63649" w:rsidRPr="00F66991" w:rsidRDefault="00A63649" w:rsidP="00F66991">
            <w:pPr>
              <w:spacing w:after="30"/>
              <w:rPr>
                <w:rFonts w:ascii="Arial" w:hAnsi="Arial" w:cs="Arial"/>
                <w:sz w:val="24"/>
                <w:szCs w:val="24"/>
              </w:rPr>
            </w:pPr>
            <w:r w:rsidRPr="00F66991">
              <w:rPr>
                <w:rFonts w:ascii="Arial" w:hAnsi="Arial" w:cs="Arial"/>
                <w:sz w:val="24"/>
                <w:szCs w:val="24"/>
              </w:rPr>
              <w:t>iii</w:t>
            </w:r>
            <w:r w:rsidR="00F66991">
              <w:rPr>
                <w:rFonts w:ascii="Arial" w:hAnsi="Arial" w:cs="Arial"/>
                <w:sz w:val="24"/>
                <w:szCs w:val="24"/>
              </w:rPr>
              <w:t>.</w:t>
            </w:r>
            <w:r w:rsidRPr="00F66991">
              <w:rPr>
                <w:rFonts w:ascii="Arial" w:hAnsi="Arial" w:cs="Arial"/>
                <w:sz w:val="24"/>
                <w:szCs w:val="24"/>
              </w:rPr>
              <w:t>)</w:t>
            </w:r>
          </w:p>
          <w:p w:rsidR="00A63649" w:rsidRPr="00F66991" w:rsidRDefault="00A63649" w:rsidP="00F66991">
            <w:pPr>
              <w:spacing w:after="30"/>
              <w:rPr>
                <w:rFonts w:ascii="Arial" w:hAnsi="Arial" w:cs="Arial"/>
                <w:sz w:val="24"/>
                <w:szCs w:val="24"/>
              </w:rPr>
            </w:pPr>
            <w:r w:rsidRPr="00F66991">
              <w:rPr>
                <w:rFonts w:ascii="Arial" w:hAnsi="Arial" w:cs="Arial"/>
                <w:sz w:val="24"/>
                <w:szCs w:val="24"/>
              </w:rPr>
              <w:t>Demographic environment refers to the size, density, distribution and growth rate of population. Therefore</w:t>
            </w:r>
            <w:r w:rsidR="004E3BA4">
              <w:rPr>
                <w:rFonts w:ascii="Arial" w:hAnsi="Arial" w:cs="Arial"/>
                <w:sz w:val="24"/>
                <w:szCs w:val="24"/>
              </w:rPr>
              <w:t>,</w:t>
            </w:r>
            <w:r w:rsidRPr="00F66991">
              <w:rPr>
                <w:rFonts w:ascii="Arial" w:hAnsi="Arial" w:cs="Arial"/>
                <w:sz w:val="24"/>
                <w:szCs w:val="24"/>
              </w:rPr>
              <w:t xml:space="preserve"> it can </w:t>
            </w:r>
            <w:r w:rsidR="000E21E3">
              <w:rPr>
                <w:rFonts w:ascii="Arial" w:hAnsi="Arial" w:cs="Arial"/>
                <w:sz w:val="24"/>
                <w:szCs w:val="24"/>
              </w:rPr>
              <w:t xml:space="preserve">be </w:t>
            </w:r>
            <w:r w:rsidRPr="00F66991">
              <w:rPr>
                <w:rFonts w:ascii="Arial" w:hAnsi="Arial" w:cs="Arial"/>
                <w:sz w:val="24"/>
                <w:szCs w:val="24"/>
              </w:rPr>
              <w:t>influence</w:t>
            </w:r>
            <w:r w:rsidR="000E21E3">
              <w:rPr>
                <w:rFonts w:ascii="Arial" w:hAnsi="Arial" w:cs="Arial"/>
                <w:sz w:val="24"/>
                <w:szCs w:val="24"/>
              </w:rPr>
              <w:t>d</w:t>
            </w:r>
            <w:r w:rsidRPr="00F66991">
              <w:rPr>
                <w:rFonts w:ascii="Arial" w:hAnsi="Arial" w:cs="Arial"/>
                <w:sz w:val="24"/>
                <w:szCs w:val="24"/>
              </w:rPr>
              <w:t xml:space="preserve"> in two ways: </w:t>
            </w:r>
          </w:p>
          <w:p w:rsidR="00A63649" w:rsidRPr="00F66991" w:rsidRDefault="00A63649" w:rsidP="00F66991">
            <w:pPr>
              <w:pStyle w:val="Listenabsatz"/>
              <w:numPr>
                <w:ilvl w:val="0"/>
                <w:numId w:val="3"/>
              </w:numPr>
              <w:spacing w:after="30"/>
              <w:rPr>
                <w:rFonts w:ascii="Arial" w:hAnsi="Arial" w:cs="Arial"/>
                <w:sz w:val="24"/>
                <w:szCs w:val="24"/>
              </w:rPr>
            </w:pPr>
            <w:r w:rsidRPr="00F66991">
              <w:rPr>
                <w:rFonts w:ascii="Arial" w:hAnsi="Arial" w:cs="Arial"/>
                <w:sz w:val="24"/>
                <w:szCs w:val="24"/>
              </w:rPr>
              <w:t xml:space="preserve">The demand for certain products. For </w:t>
            </w:r>
            <w:r w:rsidR="004E3BA4" w:rsidRPr="00F66991">
              <w:rPr>
                <w:rFonts w:ascii="Arial" w:hAnsi="Arial" w:cs="Arial"/>
                <w:sz w:val="24"/>
                <w:szCs w:val="24"/>
              </w:rPr>
              <w:t>example,</w:t>
            </w:r>
            <w:r w:rsidRPr="00F66991">
              <w:rPr>
                <w:rFonts w:ascii="Arial" w:hAnsi="Arial" w:cs="Arial"/>
                <w:sz w:val="24"/>
                <w:szCs w:val="24"/>
              </w:rPr>
              <w:t xml:space="preserve"> when population rate is high and children constitute a large section of the people then there </w:t>
            </w:r>
            <w:r w:rsidR="001D45E2" w:rsidRPr="00F66991">
              <w:rPr>
                <w:rFonts w:ascii="Arial" w:hAnsi="Arial" w:cs="Arial"/>
                <w:sz w:val="24"/>
                <w:szCs w:val="24"/>
              </w:rPr>
              <w:t>will be more demand for baby products</w:t>
            </w:r>
            <w:r w:rsidR="00A97546">
              <w:rPr>
                <w:rFonts w:ascii="Arial" w:hAnsi="Arial" w:cs="Arial"/>
                <w:sz w:val="24"/>
                <w:szCs w:val="24"/>
              </w:rPr>
              <w:t>.</w:t>
            </w:r>
          </w:p>
          <w:p w:rsidR="001D45E2" w:rsidRPr="00F66991" w:rsidRDefault="004E3BA4" w:rsidP="00F66991">
            <w:pPr>
              <w:pStyle w:val="Listenabsatz"/>
              <w:numPr>
                <w:ilvl w:val="0"/>
                <w:numId w:val="3"/>
              </w:numPr>
              <w:spacing w:after="30"/>
              <w:rPr>
                <w:rFonts w:ascii="Arial" w:hAnsi="Arial" w:cs="Arial"/>
                <w:sz w:val="24"/>
                <w:szCs w:val="24"/>
              </w:rPr>
            </w:pPr>
            <w:r>
              <w:rPr>
                <w:rFonts w:ascii="Arial" w:hAnsi="Arial" w:cs="Arial"/>
                <w:sz w:val="24"/>
                <w:szCs w:val="24"/>
              </w:rPr>
              <w:t>Availability of labo</w:t>
            </w:r>
            <w:r w:rsidR="001D45E2" w:rsidRPr="00F66991">
              <w:rPr>
                <w:rFonts w:ascii="Arial" w:hAnsi="Arial" w:cs="Arial"/>
                <w:sz w:val="24"/>
                <w:szCs w:val="24"/>
              </w:rPr>
              <w:t xml:space="preserve">r and skilled man power. In this case business units have access to skilled </w:t>
            </w:r>
            <w:r>
              <w:rPr>
                <w:rFonts w:ascii="Arial" w:hAnsi="Arial" w:cs="Arial"/>
                <w:sz w:val="24"/>
                <w:szCs w:val="24"/>
              </w:rPr>
              <w:t>man power and they can use labo</w:t>
            </w:r>
            <w:r w:rsidR="001D45E2" w:rsidRPr="00F66991">
              <w:rPr>
                <w:rFonts w:ascii="Arial" w:hAnsi="Arial" w:cs="Arial"/>
                <w:sz w:val="24"/>
                <w:szCs w:val="24"/>
              </w:rPr>
              <w:t>r intensive techniques of production</w:t>
            </w:r>
          </w:p>
          <w:p w:rsidR="001D45E2" w:rsidRPr="00F66991" w:rsidRDefault="001D45E2" w:rsidP="00F66991">
            <w:pPr>
              <w:spacing w:after="30"/>
              <w:rPr>
                <w:rFonts w:ascii="Arial" w:hAnsi="Arial" w:cs="Arial"/>
                <w:sz w:val="24"/>
                <w:szCs w:val="24"/>
              </w:rPr>
            </w:pPr>
          </w:p>
          <w:p w:rsidR="001D45E2" w:rsidRPr="00F66991" w:rsidRDefault="001D45E2" w:rsidP="00F66991">
            <w:pPr>
              <w:spacing w:after="30"/>
              <w:rPr>
                <w:rFonts w:ascii="Arial" w:hAnsi="Arial" w:cs="Arial"/>
                <w:sz w:val="24"/>
                <w:szCs w:val="24"/>
              </w:rPr>
            </w:pPr>
            <w:r w:rsidRPr="00F66991">
              <w:rPr>
                <w:rFonts w:ascii="Arial" w:hAnsi="Arial" w:cs="Arial"/>
                <w:sz w:val="24"/>
                <w:szCs w:val="24"/>
              </w:rPr>
              <w:t>iv</w:t>
            </w:r>
            <w:r w:rsidR="00F66991">
              <w:rPr>
                <w:rFonts w:ascii="Arial" w:hAnsi="Arial" w:cs="Arial"/>
                <w:sz w:val="24"/>
                <w:szCs w:val="24"/>
              </w:rPr>
              <w:t>.</w:t>
            </w:r>
            <w:r w:rsidRPr="00F66991">
              <w:rPr>
                <w:rFonts w:ascii="Arial" w:hAnsi="Arial" w:cs="Arial"/>
                <w:sz w:val="24"/>
                <w:szCs w:val="24"/>
              </w:rPr>
              <w:t>)</w:t>
            </w:r>
          </w:p>
          <w:p w:rsidR="00B82D02" w:rsidRPr="00F66991" w:rsidRDefault="00B82D02" w:rsidP="00F66991">
            <w:pPr>
              <w:spacing w:after="30"/>
              <w:rPr>
                <w:rFonts w:ascii="Arial" w:hAnsi="Arial" w:cs="Arial"/>
                <w:sz w:val="24"/>
                <w:szCs w:val="24"/>
              </w:rPr>
            </w:pPr>
            <w:r w:rsidRPr="00F66991">
              <w:rPr>
                <w:rFonts w:ascii="Arial" w:hAnsi="Arial" w:cs="Arial"/>
                <w:sz w:val="24"/>
                <w:szCs w:val="24"/>
              </w:rPr>
              <w:t xml:space="preserve">The business environment of a business firm are external and internal factors that are highly important for its survival and affect its course and function. </w:t>
            </w:r>
          </w:p>
          <w:p w:rsidR="00B82D02" w:rsidRPr="00F66991" w:rsidRDefault="00B82D02" w:rsidP="00F66991">
            <w:pPr>
              <w:pStyle w:val="Listenabsatz"/>
              <w:numPr>
                <w:ilvl w:val="0"/>
                <w:numId w:val="4"/>
              </w:numPr>
              <w:spacing w:after="30"/>
              <w:rPr>
                <w:rFonts w:ascii="Arial" w:hAnsi="Arial" w:cs="Arial"/>
                <w:sz w:val="24"/>
                <w:szCs w:val="24"/>
              </w:rPr>
            </w:pPr>
            <w:r w:rsidRPr="00F66991">
              <w:rPr>
                <w:rFonts w:ascii="Arial" w:hAnsi="Arial" w:cs="Arial"/>
                <w:b/>
                <w:sz w:val="24"/>
                <w:szCs w:val="24"/>
              </w:rPr>
              <w:lastRenderedPageBreak/>
              <w:t>Internal factors</w:t>
            </w:r>
            <w:r w:rsidRPr="00F66991">
              <w:rPr>
                <w:rFonts w:ascii="Arial" w:hAnsi="Arial" w:cs="Arial"/>
                <w:sz w:val="24"/>
                <w:szCs w:val="24"/>
              </w:rPr>
              <w:t xml:space="preserve"> are responsible for the smo</w:t>
            </w:r>
            <w:r w:rsidR="004E3BA4">
              <w:rPr>
                <w:rFonts w:ascii="Arial" w:hAnsi="Arial" w:cs="Arial"/>
                <w:sz w:val="24"/>
                <w:szCs w:val="24"/>
              </w:rPr>
              <w:t>oth functioning of an enterprise</w:t>
            </w:r>
            <w:r w:rsidRPr="00F66991">
              <w:rPr>
                <w:rFonts w:ascii="Arial" w:hAnsi="Arial" w:cs="Arial"/>
                <w:sz w:val="24"/>
                <w:szCs w:val="24"/>
              </w:rPr>
              <w:t>. These factors are within one´s control and can be altered as per requirement. Examples are the workers, the machinery, the money, the material and the management board of a company</w:t>
            </w:r>
          </w:p>
          <w:p w:rsidR="00723F29" w:rsidRPr="00A97546" w:rsidRDefault="00B82D02" w:rsidP="00F66991">
            <w:pPr>
              <w:pStyle w:val="Listenabsatz"/>
              <w:numPr>
                <w:ilvl w:val="0"/>
                <w:numId w:val="4"/>
              </w:numPr>
              <w:spacing w:after="30"/>
              <w:rPr>
                <w:rFonts w:ascii="Arial" w:hAnsi="Arial" w:cs="Arial"/>
                <w:sz w:val="24"/>
                <w:szCs w:val="24"/>
              </w:rPr>
            </w:pPr>
            <w:r w:rsidRPr="00F66991">
              <w:rPr>
                <w:rFonts w:ascii="Arial" w:hAnsi="Arial" w:cs="Arial"/>
                <w:b/>
                <w:sz w:val="24"/>
                <w:szCs w:val="24"/>
              </w:rPr>
              <w:t xml:space="preserve">External </w:t>
            </w:r>
            <w:r w:rsidR="00723F29" w:rsidRPr="00F66991">
              <w:rPr>
                <w:rFonts w:ascii="Arial" w:hAnsi="Arial" w:cs="Arial"/>
                <w:b/>
                <w:sz w:val="24"/>
                <w:szCs w:val="24"/>
              </w:rPr>
              <w:t>factors</w:t>
            </w:r>
            <w:r w:rsidR="00723F29" w:rsidRPr="00F66991">
              <w:rPr>
                <w:rFonts w:ascii="Arial" w:hAnsi="Arial" w:cs="Arial"/>
                <w:sz w:val="24"/>
                <w:szCs w:val="24"/>
              </w:rPr>
              <w:t xml:space="preserve"> cannot be controlled. The external environment is divided into two parts:</w:t>
            </w:r>
          </w:p>
          <w:p w:rsidR="00723F29" w:rsidRPr="00F66991" w:rsidRDefault="00723F29" w:rsidP="00F66991">
            <w:pPr>
              <w:spacing w:after="30"/>
              <w:ind w:left="1080"/>
              <w:rPr>
                <w:rFonts w:ascii="Arial" w:hAnsi="Arial" w:cs="Arial"/>
                <w:sz w:val="24"/>
                <w:szCs w:val="24"/>
              </w:rPr>
            </w:pPr>
            <w:r w:rsidRPr="00F66991">
              <w:rPr>
                <w:rFonts w:ascii="Arial" w:hAnsi="Arial" w:cs="Arial"/>
                <w:sz w:val="24"/>
                <w:szCs w:val="24"/>
                <w:u w:val="single"/>
              </w:rPr>
              <w:t>Micro environment</w:t>
            </w:r>
            <w:r w:rsidRPr="00F66991">
              <w:rPr>
                <w:rFonts w:ascii="Arial" w:hAnsi="Arial" w:cs="Arial"/>
                <w:sz w:val="24"/>
                <w:szCs w:val="24"/>
              </w:rPr>
              <w:t>, which is closer to the operation of</w:t>
            </w:r>
            <w:r w:rsidR="004E3BA4">
              <w:rPr>
                <w:rFonts w:ascii="Arial" w:hAnsi="Arial" w:cs="Arial"/>
                <w:sz w:val="24"/>
                <w:szCs w:val="24"/>
              </w:rPr>
              <w:t xml:space="preserve"> a business. These factors deal</w:t>
            </w:r>
            <w:r w:rsidRPr="00F66991">
              <w:rPr>
                <w:rFonts w:ascii="Arial" w:hAnsi="Arial" w:cs="Arial"/>
                <w:sz w:val="24"/>
                <w:szCs w:val="24"/>
              </w:rPr>
              <w:t xml:space="preserve"> with relationship between: </w:t>
            </w:r>
          </w:p>
          <w:p w:rsidR="00B82D02" w:rsidRPr="00F66991" w:rsidRDefault="00723F29" w:rsidP="00F66991">
            <w:pPr>
              <w:pStyle w:val="Listenabsatz"/>
              <w:numPr>
                <w:ilvl w:val="0"/>
                <w:numId w:val="5"/>
              </w:numPr>
              <w:spacing w:after="30"/>
              <w:rPr>
                <w:rFonts w:ascii="Arial" w:hAnsi="Arial" w:cs="Arial"/>
                <w:sz w:val="24"/>
                <w:szCs w:val="24"/>
              </w:rPr>
            </w:pPr>
            <w:r w:rsidRPr="00F66991">
              <w:rPr>
                <w:rFonts w:ascii="Arial" w:hAnsi="Arial" w:cs="Arial"/>
                <w:sz w:val="24"/>
                <w:szCs w:val="24"/>
              </w:rPr>
              <w:t>The suppliers</w:t>
            </w:r>
          </w:p>
          <w:p w:rsidR="00723F29" w:rsidRPr="00F66991" w:rsidRDefault="00723F29" w:rsidP="00F66991">
            <w:pPr>
              <w:pStyle w:val="Listenabsatz"/>
              <w:numPr>
                <w:ilvl w:val="0"/>
                <w:numId w:val="5"/>
              </w:numPr>
              <w:spacing w:after="30"/>
              <w:rPr>
                <w:rFonts w:ascii="Arial" w:hAnsi="Arial" w:cs="Arial"/>
                <w:sz w:val="24"/>
                <w:szCs w:val="24"/>
              </w:rPr>
            </w:pPr>
            <w:r w:rsidRPr="00F66991">
              <w:rPr>
                <w:rFonts w:ascii="Arial" w:hAnsi="Arial" w:cs="Arial"/>
                <w:sz w:val="24"/>
                <w:szCs w:val="24"/>
              </w:rPr>
              <w:t>The customers</w:t>
            </w:r>
          </w:p>
          <w:p w:rsidR="00723F29" w:rsidRPr="00F66991" w:rsidRDefault="00723F29" w:rsidP="00F66991">
            <w:pPr>
              <w:pStyle w:val="Listenabsatz"/>
              <w:numPr>
                <w:ilvl w:val="0"/>
                <w:numId w:val="5"/>
              </w:numPr>
              <w:spacing w:after="30"/>
              <w:rPr>
                <w:rFonts w:ascii="Arial" w:hAnsi="Arial" w:cs="Arial"/>
                <w:sz w:val="24"/>
                <w:szCs w:val="24"/>
              </w:rPr>
            </w:pPr>
            <w:r w:rsidRPr="00F66991">
              <w:rPr>
                <w:rFonts w:ascii="Arial" w:hAnsi="Arial" w:cs="Arial"/>
                <w:sz w:val="24"/>
                <w:szCs w:val="24"/>
              </w:rPr>
              <w:t>The middlemen</w:t>
            </w:r>
          </w:p>
          <w:p w:rsidR="00723F29" w:rsidRPr="00F66991" w:rsidRDefault="00723F29" w:rsidP="00F66991">
            <w:pPr>
              <w:pStyle w:val="Listenabsatz"/>
              <w:numPr>
                <w:ilvl w:val="0"/>
                <w:numId w:val="5"/>
              </w:numPr>
              <w:spacing w:after="30"/>
              <w:rPr>
                <w:rFonts w:ascii="Arial" w:hAnsi="Arial" w:cs="Arial"/>
                <w:sz w:val="24"/>
                <w:szCs w:val="24"/>
              </w:rPr>
            </w:pPr>
            <w:r w:rsidRPr="00F66991">
              <w:rPr>
                <w:rFonts w:ascii="Arial" w:hAnsi="Arial" w:cs="Arial"/>
                <w:sz w:val="24"/>
                <w:szCs w:val="24"/>
              </w:rPr>
              <w:t>The competitors</w:t>
            </w:r>
          </w:p>
          <w:p w:rsidR="00723F29" w:rsidRPr="00F66991" w:rsidRDefault="00723F29" w:rsidP="00F66991">
            <w:pPr>
              <w:pStyle w:val="Listenabsatz"/>
              <w:numPr>
                <w:ilvl w:val="0"/>
                <w:numId w:val="5"/>
              </w:numPr>
              <w:spacing w:after="30"/>
              <w:rPr>
                <w:rFonts w:ascii="Arial" w:hAnsi="Arial" w:cs="Arial"/>
                <w:sz w:val="24"/>
                <w:szCs w:val="24"/>
              </w:rPr>
            </w:pPr>
            <w:r w:rsidRPr="00F66991">
              <w:rPr>
                <w:rFonts w:ascii="Arial" w:hAnsi="Arial" w:cs="Arial"/>
                <w:sz w:val="24"/>
                <w:szCs w:val="24"/>
              </w:rPr>
              <w:t>The Public</w:t>
            </w:r>
          </w:p>
          <w:p w:rsidR="00723F29" w:rsidRPr="00F66991" w:rsidRDefault="00F66991" w:rsidP="00F66991">
            <w:pPr>
              <w:spacing w:after="30"/>
              <w:rPr>
                <w:rFonts w:ascii="Arial" w:hAnsi="Arial" w:cs="Arial"/>
                <w:sz w:val="24"/>
                <w:szCs w:val="24"/>
              </w:rPr>
            </w:pPr>
            <w:r>
              <w:rPr>
                <w:rFonts w:ascii="Arial" w:hAnsi="Arial" w:cs="Arial"/>
                <w:sz w:val="24"/>
                <w:szCs w:val="24"/>
              </w:rPr>
              <w:t xml:space="preserve">                 </w:t>
            </w:r>
            <w:r w:rsidRPr="00F66991">
              <w:rPr>
                <w:rFonts w:ascii="Arial" w:hAnsi="Arial" w:cs="Arial"/>
                <w:sz w:val="24"/>
                <w:szCs w:val="24"/>
              </w:rPr>
              <w:t>It is important to build a fine working relationship between the factors</w:t>
            </w:r>
            <w:r>
              <w:rPr>
                <w:rFonts w:ascii="Arial" w:hAnsi="Arial" w:cs="Arial"/>
                <w:sz w:val="24"/>
                <w:szCs w:val="24"/>
              </w:rPr>
              <w:t>.</w:t>
            </w:r>
          </w:p>
          <w:p w:rsidR="00F66991" w:rsidRDefault="00F66991" w:rsidP="00F66991">
            <w:pPr>
              <w:spacing w:after="30"/>
              <w:rPr>
                <w:rFonts w:ascii="Arial" w:hAnsi="Arial" w:cs="Arial"/>
                <w:sz w:val="24"/>
                <w:szCs w:val="24"/>
              </w:rPr>
            </w:pPr>
          </w:p>
          <w:p w:rsidR="00F66991" w:rsidRDefault="00F66991" w:rsidP="00F66991">
            <w:pPr>
              <w:spacing w:after="30"/>
              <w:rPr>
                <w:rFonts w:ascii="Arial" w:hAnsi="Arial" w:cs="Arial"/>
                <w:sz w:val="24"/>
                <w:szCs w:val="24"/>
              </w:rPr>
            </w:pPr>
            <w:r>
              <w:rPr>
                <w:rFonts w:ascii="Arial" w:hAnsi="Arial" w:cs="Arial"/>
                <w:sz w:val="24"/>
                <w:szCs w:val="24"/>
              </w:rPr>
              <w:t xml:space="preserve">                 </w:t>
            </w:r>
            <w:r w:rsidRPr="00F66991">
              <w:rPr>
                <w:rFonts w:ascii="Arial" w:hAnsi="Arial" w:cs="Arial"/>
                <w:sz w:val="24"/>
                <w:szCs w:val="24"/>
                <w:u w:val="single"/>
              </w:rPr>
              <w:t>Macro environment</w:t>
            </w:r>
            <w:r>
              <w:rPr>
                <w:rFonts w:ascii="Arial" w:hAnsi="Arial" w:cs="Arial"/>
                <w:sz w:val="24"/>
                <w:szCs w:val="24"/>
              </w:rPr>
              <w:t xml:space="preserve"> are usually more uncontrollable. They are the social, </w:t>
            </w:r>
          </w:p>
          <w:p w:rsidR="00F66991" w:rsidRDefault="00F66991" w:rsidP="00F66991">
            <w:pPr>
              <w:spacing w:after="30"/>
              <w:rPr>
                <w:rFonts w:ascii="Arial" w:hAnsi="Arial" w:cs="Arial"/>
                <w:sz w:val="24"/>
                <w:szCs w:val="24"/>
              </w:rPr>
            </w:pPr>
            <w:r>
              <w:rPr>
                <w:rFonts w:ascii="Arial" w:hAnsi="Arial" w:cs="Arial"/>
                <w:sz w:val="24"/>
                <w:szCs w:val="24"/>
              </w:rPr>
              <w:t xml:space="preserve">                 political, legal, technological, institutional and economical aspects of any </w:t>
            </w:r>
          </w:p>
          <w:p w:rsidR="00F66991" w:rsidRDefault="00F66991" w:rsidP="00F66991">
            <w:pPr>
              <w:spacing w:after="30"/>
              <w:rPr>
                <w:rFonts w:ascii="Arial" w:hAnsi="Arial" w:cs="Arial"/>
                <w:sz w:val="24"/>
                <w:szCs w:val="24"/>
              </w:rPr>
            </w:pPr>
            <w:r>
              <w:rPr>
                <w:rFonts w:ascii="Arial" w:hAnsi="Arial" w:cs="Arial"/>
                <w:sz w:val="24"/>
                <w:szCs w:val="24"/>
              </w:rPr>
              <w:t xml:space="preserve">                 society or culture.</w:t>
            </w:r>
          </w:p>
          <w:p w:rsidR="00F66991" w:rsidRDefault="00F66991" w:rsidP="00F66991">
            <w:pPr>
              <w:spacing w:after="30"/>
              <w:rPr>
                <w:rFonts w:ascii="Arial" w:hAnsi="Arial" w:cs="Arial"/>
                <w:sz w:val="24"/>
                <w:szCs w:val="24"/>
              </w:rPr>
            </w:pPr>
          </w:p>
          <w:p w:rsidR="00F66991" w:rsidRDefault="00F66991" w:rsidP="00F66991">
            <w:pPr>
              <w:spacing w:after="30"/>
              <w:rPr>
                <w:rFonts w:ascii="Arial" w:hAnsi="Arial" w:cs="Arial"/>
                <w:sz w:val="24"/>
                <w:szCs w:val="24"/>
              </w:rPr>
            </w:pPr>
            <w:r>
              <w:rPr>
                <w:rFonts w:ascii="Arial" w:hAnsi="Arial" w:cs="Arial"/>
                <w:sz w:val="24"/>
                <w:szCs w:val="24"/>
              </w:rPr>
              <w:t>v.)</w:t>
            </w:r>
          </w:p>
          <w:p w:rsidR="001C1975" w:rsidRDefault="001C1975" w:rsidP="00F66991">
            <w:pPr>
              <w:spacing w:after="30"/>
              <w:rPr>
                <w:rFonts w:ascii="Arial" w:hAnsi="Arial" w:cs="Arial"/>
                <w:sz w:val="24"/>
                <w:szCs w:val="24"/>
              </w:rPr>
            </w:pPr>
            <w:r>
              <w:rPr>
                <w:rFonts w:ascii="Arial" w:hAnsi="Arial" w:cs="Arial"/>
                <w:sz w:val="24"/>
                <w:szCs w:val="24"/>
              </w:rPr>
              <w:t xml:space="preserve">The responsibilities of those who manage a business are not limited to the owners only. They </w:t>
            </w:r>
            <w:r w:rsidR="004E3BA4">
              <w:rPr>
                <w:rFonts w:ascii="Arial" w:hAnsi="Arial" w:cs="Arial"/>
                <w:sz w:val="24"/>
                <w:szCs w:val="24"/>
              </w:rPr>
              <w:t>should</w:t>
            </w:r>
            <w:r>
              <w:rPr>
                <w:rFonts w:ascii="Arial" w:hAnsi="Arial" w:cs="Arial"/>
                <w:sz w:val="24"/>
                <w:szCs w:val="24"/>
              </w:rPr>
              <w:t xml:space="preserve"> take in to account the expectations of stakeholders, workers, the consumers, the government and the community.</w:t>
            </w:r>
          </w:p>
          <w:p w:rsidR="001C1975" w:rsidRDefault="001C1975" w:rsidP="001C1975">
            <w:pPr>
              <w:pStyle w:val="Listenabsatz"/>
              <w:numPr>
                <w:ilvl w:val="0"/>
                <w:numId w:val="6"/>
              </w:numPr>
              <w:spacing w:after="30"/>
              <w:rPr>
                <w:rFonts w:ascii="Arial" w:hAnsi="Arial" w:cs="Arial"/>
                <w:sz w:val="24"/>
                <w:szCs w:val="24"/>
              </w:rPr>
            </w:pPr>
            <w:r>
              <w:rPr>
                <w:rFonts w:ascii="Arial" w:hAnsi="Arial" w:cs="Arial"/>
                <w:sz w:val="24"/>
                <w:szCs w:val="24"/>
              </w:rPr>
              <w:t xml:space="preserve">The Stakeholders like owners, employees and </w:t>
            </w:r>
            <w:r w:rsidR="00FE5846">
              <w:rPr>
                <w:rFonts w:ascii="Arial" w:hAnsi="Arial" w:cs="Arial"/>
                <w:sz w:val="24"/>
                <w:szCs w:val="24"/>
              </w:rPr>
              <w:t>consumers</w:t>
            </w:r>
            <w:r>
              <w:rPr>
                <w:rFonts w:ascii="Arial" w:hAnsi="Arial" w:cs="Arial"/>
                <w:sz w:val="24"/>
                <w:szCs w:val="24"/>
              </w:rPr>
              <w:t xml:space="preserve"> </w:t>
            </w:r>
            <w:r w:rsidR="0018443B">
              <w:rPr>
                <w:rFonts w:ascii="Arial" w:hAnsi="Arial" w:cs="Arial"/>
                <w:sz w:val="24"/>
                <w:szCs w:val="24"/>
              </w:rPr>
              <w:t>have expectations:</w:t>
            </w:r>
          </w:p>
          <w:p w:rsidR="0018443B" w:rsidRDefault="0018443B" w:rsidP="0018443B">
            <w:pPr>
              <w:pStyle w:val="Listenabsatz"/>
              <w:numPr>
                <w:ilvl w:val="0"/>
                <w:numId w:val="7"/>
              </w:numPr>
              <w:spacing w:after="30"/>
              <w:rPr>
                <w:rFonts w:ascii="Arial" w:hAnsi="Arial" w:cs="Arial"/>
                <w:sz w:val="24"/>
                <w:szCs w:val="24"/>
              </w:rPr>
            </w:pPr>
            <w:r w:rsidRPr="0018443B">
              <w:rPr>
                <w:rFonts w:ascii="Arial" w:hAnsi="Arial" w:cs="Arial"/>
                <w:sz w:val="24"/>
                <w:szCs w:val="24"/>
                <w:u w:val="single"/>
              </w:rPr>
              <w:t>Owners or shareholders</w:t>
            </w:r>
            <w:r>
              <w:rPr>
                <w:rFonts w:ascii="Arial" w:hAnsi="Arial" w:cs="Arial"/>
                <w:sz w:val="24"/>
                <w:szCs w:val="24"/>
              </w:rPr>
              <w:t xml:space="preserve"> would like to have a fair return of their investment.</w:t>
            </w:r>
          </w:p>
          <w:p w:rsidR="0018443B" w:rsidRDefault="0018443B" w:rsidP="0018443B">
            <w:pPr>
              <w:pStyle w:val="Listenabsatz"/>
              <w:numPr>
                <w:ilvl w:val="0"/>
                <w:numId w:val="7"/>
              </w:numPr>
              <w:spacing w:after="30"/>
              <w:rPr>
                <w:rFonts w:ascii="Arial" w:hAnsi="Arial" w:cs="Arial"/>
                <w:sz w:val="24"/>
                <w:szCs w:val="24"/>
              </w:rPr>
            </w:pPr>
            <w:r>
              <w:rPr>
                <w:rFonts w:ascii="Arial" w:hAnsi="Arial" w:cs="Arial"/>
                <w:sz w:val="24"/>
                <w:szCs w:val="24"/>
              </w:rPr>
              <w:t xml:space="preserve">Employees are expecting good working conditions. </w:t>
            </w:r>
            <w:r w:rsidR="00A97546">
              <w:rPr>
                <w:rFonts w:ascii="Arial" w:hAnsi="Arial" w:cs="Arial"/>
                <w:sz w:val="24"/>
                <w:szCs w:val="24"/>
              </w:rPr>
              <w:t>E</w:t>
            </w:r>
            <w:r>
              <w:rPr>
                <w:rFonts w:ascii="Arial" w:hAnsi="Arial" w:cs="Arial"/>
                <w:sz w:val="24"/>
                <w:szCs w:val="24"/>
              </w:rPr>
              <w:t>arning</w:t>
            </w:r>
            <w:r w:rsidR="00A97546">
              <w:rPr>
                <w:rFonts w:ascii="Arial" w:hAnsi="Arial" w:cs="Arial"/>
                <w:sz w:val="24"/>
                <w:szCs w:val="24"/>
              </w:rPr>
              <w:t>s</w:t>
            </w:r>
            <w:r>
              <w:rPr>
                <w:rFonts w:ascii="Arial" w:hAnsi="Arial" w:cs="Arial"/>
                <w:sz w:val="24"/>
                <w:szCs w:val="24"/>
              </w:rPr>
              <w:t xml:space="preserve">, Safety, medical coverage, retirement benefits, </w:t>
            </w:r>
            <w:r w:rsidR="007D6493">
              <w:rPr>
                <w:rFonts w:ascii="Arial" w:hAnsi="Arial" w:cs="Arial"/>
                <w:sz w:val="24"/>
                <w:szCs w:val="24"/>
              </w:rPr>
              <w:t>leisure, should</w:t>
            </w:r>
            <w:r>
              <w:rPr>
                <w:rFonts w:ascii="Arial" w:hAnsi="Arial" w:cs="Arial"/>
                <w:sz w:val="24"/>
                <w:szCs w:val="24"/>
              </w:rPr>
              <w:t xml:space="preserve"> be well controlled.</w:t>
            </w:r>
          </w:p>
          <w:p w:rsidR="0018443B" w:rsidRDefault="0018443B" w:rsidP="0018443B">
            <w:pPr>
              <w:pStyle w:val="Listenabsatz"/>
              <w:numPr>
                <w:ilvl w:val="0"/>
                <w:numId w:val="7"/>
              </w:numPr>
              <w:spacing w:after="30"/>
              <w:rPr>
                <w:rFonts w:ascii="Arial" w:hAnsi="Arial" w:cs="Arial"/>
                <w:sz w:val="24"/>
                <w:szCs w:val="24"/>
              </w:rPr>
            </w:pPr>
            <w:r>
              <w:rPr>
                <w:rFonts w:ascii="Arial" w:hAnsi="Arial" w:cs="Arial"/>
                <w:sz w:val="24"/>
                <w:szCs w:val="24"/>
              </w:rPr>
              <w:t>Consumers are expecting quality goods and services at reasonable prices.</w:t>
            </w:r>
          </w:p>
          <w:p w:rsidR="00FE5846" w:rsidRDefault="0018443B" w:rsidP="0018443B">
            <w:pPr>
              <w:pStyle w:val="Listenabsatz"/>
              <w:numPr>
                <w:ilvl w:val="0"/>
                <w:numId w:val="6"/>
              </w:numPr>
              <w:spacing w:after="30"/>
              <w:rPr>
                <w:rFonts w:ascii="Arial" w:hAnsi="Arial" w:cs="Arial"/>
                <w:sz w:val="24"/>
                <w:szCs w:val="24"/>
              </w:rPr>
            </w:pPr>
            <w:r>
              <w:rPr>
                <w:rFonts w:ascii="Arial" w:hAnsi="Arial" w:cs="Arial"/>
                <w:sz w:val="24"/>
                <w:szCs w:val="24"/>
              </w:rPr>
              <w:t xml:space="preserve">The government expects that a business enterprise follows the guidelines of </w:t>
            </w:r>
            <w:r w:rsidR="00FE5846">
              <w:rPr>
                <w:rFonts w:ascii="Arial" w:hAnsi="Arial" w:cs="Arial"/>
                <w:sz w:val="24"/>
                <w:szCs w:val="24"/>
              </w:rPr>
              <w:t>the government in terms of setting up the business, conducting business in lawful manner and paying taxes honestly on time.</w:t>
            </w:r>
          </w:p>
          <w:p w:rsidR="0018443B" w:rsidRDefault="00FE5846" w:rsidP="0018443B">
            <w:pPr>
              <w:pStyle w:val="Listenabsatz"/>
              <w:numPr>
                <w:ilvl w:val="0"/>
                <w:numId w:val="6"/>
              </w:numPr>
              <w:spacing w:after="30"/>
              <w:rPr>
                <w:rFonts w:ascii="Arial" w:hAnsi="Arial" w:cs="Arial"/>
                <w:sz w:val="24"/>
                <w:szCs w:val="24"/>
              </w:rPr>
            </w:pPr>
            <w:r>
              <w:rPr>
                <w:rFonts w:ascii="Arial" w:hAnsi="Arial" w:cs="Arial"/>
                <w:sz w:val="24"/>
                <w:szCs w:val="24"/>
              </w:rPr>
              <w:t>The community expects that a business preserve and</w:t>
            </w:r>
            <w:r w:rsidR="0018443B">
              <w:rPr>
                <w:rFonts w:ascii="Arial" w:hAnsi="Arial" w:cs="Arial"/>
                <w:sz w:val="24"/>
                <w:szCs w:val="24"/>
              </w:rPr>
              <w:t xml:space="preserve"> </w:t>
            </w:r>
            <w:r>
              <w:rPr>
                <w:rFonts w:ascii="Arial" w:hAnsi="Arial" w:cs="Arial"/>
                <w:sz w:val="24"/>
                <w:szCs w:val="24"/>
              </w:rPr>
              <w:t xml:space="preserve">promotes social and cultural values, provides employment opportunities and contribute the progress of the society.  </w:t>
            </w:r>
          </w:p>
          <w:p w:rsidR="00FE5846" w:rsidRDefault="00FE5846" w:rsidP="00FE5846">
            <w:pPr>
              <w:spacing w:after="30"/>
              <w:rPr>
                <w:rFonts w:ascii="Arial" w:hAnsi="Arial" w:cs="Arial"/>
                <w:sz w:val="24"/>
                <w:szCs w:val="24"/>
              </w:rPr>
            </w:pPr>
          </w:p>
          <w:p w:rsidR="00FE5846" w:rsidRDefault="00FE5846" w:rsidP="00FE5846">
            <w:pPr>
              <w:spacing w:after="30"/>
              <w:rPr>
                <w:rFonts w:ascii="Arial" w:hAnsi="Arial" w:cs="Arial"/>
                <w:b/>
                <w:sz w:val="24"/>
                <w:szCs w:val="24"/>
                <w:u w:val="single"/>
              </w:rPr>
            </w:pPr>
            <w:r w:rsidRPr="00614E12">
              <w:rPr>
                <w:rFonts w:ascii="Arial" w:hAnsi="Arial" w:cs="Arial"/>
                <w:b/>
                <w:sz w:val="24"/>
                <w:szCs w:val="24"/>
                <w:u w:val="single"/>
              </w:rPr>
              <w:t>Q2</w:t>
            </w:r>
          </w:p>
          <w:p w:rsidR="00614E12" w:rsidRPr="00614E12" w:rsidRDefault="00614E12" w:rsidP="00FE5846">
            <w:pPr>
              <w:spacing w:after="30"/>
              <w:rPr>
                <w:rFonts w:ascii="Arial" w:hAnsi="Arial" w:cs="Arial"/>
                <w:b/>
                <w:sz w:val="24"/>
                <w:szCs w:val="24"/>
                <w:u w:val="single"/>
              </w:rPr>
            </w:pPr>
          </w:p>
          <w:p w:rsidR="00FE5846" w:rsidRDefault="005F7985" w:rsidP="00FE5846">
            <w:pPr>
              <w:spacing w:after="30"/>
              <w:rPr>
                <w:rFonts w:ascii="Arial" w:hAnsi="Arial" w:cs="Arial"/>
                <w:sz w:val="24"/>
                <w:szCs w:val="24"/>
              </w:rPr>
            </w:pPr>
            <w:r>
              <w:rPr>
                <w:rFonts w:ascii="Arial" w:hAnsi="Arial" w:cs="Arial"/>
                <w:sz w:val="24"/>
                <w:szCs w:val="24"/>
              </w:rPr>
              <w:t>The legal environments depend on</w:t>
            </w:r>
            <w:r w:rsidR="00D71E16">
              <w:rPr>
                <w:rFonts w:ascii="Arial" w:hAnsi="Arial" w:cs="Arial"/>
                <w:sz w:val="24"/>
                <w:szCs w:val="24"/>
              </w:rPr>
              <w:t xml:space="preserve"> the legal systems of a country which differ from country to country. Every business must obey these law without a choice</w:t>
            </w:r>
            <w:r w:rsidR="00614E12">
              <w:rPr>
                <w:rFonts w:ascii="Arial" w:hAnsi="Arial" w:cs="Arial"/>
                <w:sz w:val="24"/>
                <w:szCs w:val="24"/>
              </w:rPr>
              <w:t>. There are some global laws but especially the domestic rules can be more interesting and could require some time to understand. We can say that:</w:t>
            </w:r>
          </w:p>
          <w:p w:rsidR="006360BE" w:rsidRDefault="006360BE" w:rsidP="00FE5846">
            <w:pPr>
              <w:spacing w:after="30"/>
              <w:rPr>
                <w:rFonts w:ascii="Arial" w:hAnsi="Arial" w:cs="Arial"/>
                <w:sz w:val="24"/>
                <w:szCs w:val="24"/>
              </w:rPr>
            </w:pPr>
          </w:p>
          <w:p w:rsidR="007F1FE2" w:rsidRDefault="00614E12" w:rsidP="005F7985">
            <w:pPr>
              <w:pStyle w:val="Listenabsatz"/>
              <w:numPr>
                <w:ilvl w:val="0"/>
                <w:numId w:val="8"/>
              </w:numPr>
              <w:spacing w:after="30"/>
              <w:rPr>
                <w:rFonts w:ascii="Arial" w:hAnsi="Arial" w:cs="Arial"/>
                <w:sz w:val="24"/>
                <w:szCs w:val="24"/>
              </w:rPr>
            </w:pPr>
            <w:r>
              <w:rPr>
                <w:rFonts w:ascii="Arial" w:hAnsi="Arial" w:cs="Arial"/>
                <w:sz w:val="24"/>
                <w:szCs w:val="24"/>
              </w:rPr>
              <w:t>i</w:t>
            </w:r>
            <w:r w:rsidR="00DC7598">
              <w:rPr>
                <w:rFonts w:ascii="Arial" w:hAnsi="Arial" w:cs="Arial"/>
                <w:sz w:val="24"/>
                <w:szCs w:val="24"/>
              </w:rPr>
              <w:t>t will be essential to have deeper research into the legal system of c</w:t>
            </w:r>
            <w:r w:rsidR="005F7985">
              <w:rPr>
                <w:rFonts w:ascii="Arial" w:hAnsi="Arial" w:cs="Arial"/>
                <w:sz w:val="24"/>
                <w:szCs w:val="24"/>
              </w:rPr>
              <w:t>ountries who have a good and effective str</w:t>
            </w:r>
            <w:r w:rsidR="00DC7598">
              <w:rPr>
                <w:rFonts w:ascii="Arial" w:hAnsi="Arial" w:cs="Arial"/>
                <w:sz w:val="24"/>
                <w:szCs w:val="24"/>
              </w:rPr>
              <w:t>ict legal system.</w:t>
            </w:r>
            <w:r w:rsidR="005F7985">
              <w:rPr>
                <w:rFonts w:ascii="Arial" w:hAnsi="Arial" w:cs="Arial"/>
                <w:sz w:val="24"/>
                <w:szCs w:val="24"/>
              </w:rPr>
              <w:t xml:space="preserve"> </w:t>
            </w:r>
            <w:r w:rsidR="00756BC5">
              <w:rPr>
                <w:rFonts w:ascii="Arial" w:hAnsi="Arial" w:cs="Arial"/>
                <w:sz w:val="24"/>
                <w:szCs w:val="24"/>
              </w:rPr>
              <w:t xml:space="preserve">Such countries offer </w:t>
            </w:r>
            <w:r w:rsidR="005F7985">
              <w:rPr>
                <w:rFonts w:ascii="Arial" w:hAnsi="Arial" w:cs="Arial"/>
                <w:sz w:val="24"/>
                <w:szCs w:val="24"/>
              </w:rPr>
              <w:t>stability and smooth functioning of legal procedures.</w:t>
            </w:r>
            <w:r w:rsidR="00D71E16">
              <w:rPr>
                <w:rFonts w:ascii="Arial" w:hAnsi="Arial" w:cs="Arial"/>
                <w:sz w:val="24"/>
                <w:szCs w:val="24"/>
              </w:rPr>
              <w:t xml:space="preserve"> </w:t>
            </w:r>
            <w:r w:rsidR="006360BE">
              <w:rPr>
                <w:rFonts w:ascii="Arial" w:hAnsi="Arial" w:cs="Arial"/>
                <w:sz w:val="24"/>
                <w:szCs w:val="24"/>
              </w:rPr>
              <w:t>It will cost time</w:t>
            </w:r>
            <w:r w:rsidR="00DC637A">
              <w:rPr>
                <w:rFonts w:ascii="Arial" w:hAnsi="Arial" w:cs="Arial"/>
                <w:sz w:val="24"/>
                <w:szCs w:val="24"/>
              </w:rPr>
              <w:t>,</w:t>
            </w:r>
            <w:r w:rsidR="00F040E4">
              <w:rPr>
                <w:rFonts w:ascii="Arial" w:hAnsi="Arial" w:cs="Arial"/>
                <w:sz w:val="24"/>
                <w:szCs w:val="24"/>
              </w:rPr>
              <w:t xml:space="preserve"> starting a </w:t>
            </w:r>
            <w:r w:rsidR="00D71E16">
              <w:rPr>
                <w:rFonts w:ascii="Arial" w:hAnsi="Arial" w:cs="Arial"/>
                <w:sz w:val="24"/>
                <w:szCs w:val="24"/>
              </w:rPr>
              <w:lastRenderedPageBreak/>
              <w:t>deeper research</w:t>
            </w:r>
            <w:r w:rsidR="0028280A">
              <w:rPr>
                <w:rFonts w:ascii="Arial" w:hAnsi="Arial" w:cs="Arial"/>
                <w:sz w:val="24"/>
                <w:szCs w:val="24"/>
              </w:rPr>
              <w:t xml:space="preserve">, but on the other hand </w:t>
            </w:r>
            <w:r w:rsidR="006360BE">
              <w:rPr>
                <w:rFonts w:ascii="Arial" w:hAnsi="Arial" w:cs="Arial"/>
                <w:sz w:val="24"/>
                <w:szCs w:val="24"/>
              </w:rPr>
              <w:t xml:space="preserve">it will </w:t>
            </w:r>
            <w:r w:rsidR="00DC7598">
              <w:rPr>
                <w:rFonts w:ascii="Arial" w:hAnsi="Arial" w:cs="Arial"/>
                <w:sz w:val="24"/>
                <w:szCs w:val="24"/>
              </w:rPr>
              <w:t>offer more</w:t>
            </w:r>
            <w:r w:rsidR="006360BE">
              <w:rPr>
                <w:rFonts w:ascii="Arial" w:hAnsi="Arial" w:cs="Arial"/>
                <w:sz w:val="24"/>
                <w:szCs w:val="24"/>
              </w:rPr>
              <w:t xml:space="preserve"> protect</w:t>
            </w:r>
            <w:r w:rsidR="00DC7598">
              <w:rPr>
                <w:rFonts w:ascii="Arial" w:hAnsi="Arial" w:cs="Arial"/>
                <w:sz w:val="24"/>
                <w:szCs w:val="24"/>
              </w:rPr>
              <w:t>ion and stability for business</w:t>
            </w:r>
            <w:r w:rsidR="006360BE">
              <w:rPr>
                <w:rFonts w:ascii="Arial" w:hAnsi="Arial" w:cs="Arial"/>
                <w:sz w:val="24"/>
                <w:szCs w:val="24"/>
              </w:rPr>
              <w:t xml:space="preserve">. </w:t>
            </w:r>
            <w:r w:rsidR="007F1FE2">
              <w:rPr>
                <w:rFonts w:ascii="Arial" w:hAnsi="Arial" w:cs="Arial"/>
                <w:sz w:val="24"/>
                <w:szCs w:val="24"/>
              </w:rPr>
              <w:t xml:space="preserve"> </w:t>
            </w:r>
          </w:p>
          <w:p w:rsidR="006360BE" w:rsidRDefault="006360BE" w:rsidP="006360BE">
            <w:pPr>
              <w:pStyle w:val="Listenabsatz"/>
              <w:spacing w:after="30"/>
              <w:rPr>
                <w:rFonts w:ascii="Arial" w:hAnsi="Arial" w:cs="Arial"/>
                <w:sz w:val="24"/>
                <w:szCs w:val="24"/>
              </w:rPr>
            </w:pPr>
          </w:p>
          <w:p w:rsidR="00B80AEC" w:rsidRPr="006360BE" w:rsidRDefault="00614E12" w:rsidP="006360BE">
            <w:pPr>
              <w:pStyle w:val="Listenabsatz"/>
              <w:numPr>
                <w:ilvl w:val="0"/>
                <w:numId w:val="8"/>
              </w:numPr>
              <w:spacing w:after="30"/>
              <w:rPr>
                <w:rFonts w:ascii="Arial" w:hAnsi="Arial" w:cs="Arial"/>
                <w:sz w:val="24"/>
                <w:szCs w:val="24"/>
              </w:rPr>
            </w:pPr>
            <w:r>
              <w:rPr>
                <w:rFonts w:ascii="Arial" w:hAnsi="Arial" w:cs="Arial"/>
                <w:sz w:val="24"/>
                <w:szCs w:val="24"/>
              </w:rPr>
              <w:t>i</w:t>
            </w:r>
            <w:r w:rsidR="00D71E16">
              <w:rPr>
                <w:rFonts w:ascii="Arial" w:hAnsi="Arial" w:cs="Arial"/>
                <w:sz w:val="24"/>
                <w:szCs w:val="24"/>
              </w:rPr>
              <w:t xml:space="preserve">t will </w:t>
            </w:r>
            <w:r w:rsidR="00D71E16" w:rsidRPr="00A97546">
              <w:rPr>
                <w:rFonts w:ascii="Arial" w:hAnsi="Arial" w:cs="Arial"/>
                <w:sz w:val="24"/>
                <w:szCs w:val="24"/>
                <w:u w:val="single"/>
              </w:rPr>
              <w:t>not</w:t>
            </w:r>
            <w:r w:rsidR="00D71E16">
              <w:rPr>
                <w:rFonts w:ascii="Arial" w:hAnsi="Arial" w:cs="Arial"/>
                <w:sz w:val="24"/>
                <w:szCs w:val="24"/>
              </w:rPr>
              <w:t xml:space="preserve"> be essential to have deeper research into the legal system of c</w:t>
            </w:r>
            <w:r w:rsidR="007F1FE2">
              <w:rPr>
                <w:rFonts w:ascii="Arial" w:hAnsi="Arial" w:cs="Arial"/>
                <w:sz w:val="24"/>
                <w:szCs w:val="24"/>
              </w:rPr>
              <w:t>ountries who d</w:t>
            </w:r>
            <w:r w:rsidR="00D71E16">
              <w:rPr>
                <w:rFonts w:ascii="Arial" w:hAnsi="Arial" w:cs="Arial"/>
                <w:sz w:val="24"/>
                <w:szCs w:val="24"/>
              </w:rPr>
              <w:t xml:space="preserve">on´t have a strict legal system. It will make more sense to invest time in making </w:t>
            </w:r>
            <w:r w:rsidR="00F040E4">
              <w:rPr>
                <w:rFonts w:ascii="Arial" w:hAnsi="Arial" w:cs="Arial"/>
                <w:sz w:val="24"/>
                <w:szCs w:val="24"/>
              </w:rPr>
              <w:t xml:space="preserve">good friends who can help you </w:t>
            </w:r>
            <w:r w:rsidR="00D71E16">
              <w:rPr>
                <w:rFonts w:ascii="Arial" w:hAnsi="Arial" w:cs="Arial"/>
                <w:sz w:val="24"/>
                <w:szCs w:val="24"/>
              </w:rPr>
              <w:t xml:space="preserve">make your way around problems. Most likely </w:t>
            </w:r>
            <w:r w:rsidR="007F1FE2">
              <w:rPr>
                <w:rFonts w:ascii="Arial" w:hAnsi="Arial" w:cs="Arial"/>
                <w:sz w:val="24"/>
                <w:szCs w:val="24"/>
              </w:rPr>
              <w:t xml:space="preserve">there will be </w:t>
            </w:r>
            <w:r w:rsidR="00D71E16">
              <w:rPr>
                <w:rFonts w:ascii="Arial" w:hAnsi="Arial" w:cs="Arial"/>
                <w:sz w:val="24"/>
                <w:szCs w:val="24"/>
              </w:rPr>
              <w:t>no strict laws</w:t>
            </w:r>
            <w:r w:rsidR="007F1FE2">
              <w:rPr>
                <w:rFonts w:ascii="Arial" w:hAnsi="Arial" w:cs="Arial"/>
                <w:sz w:val="24"/>
                <w:szCs w:val="24"/>
              </w:rPr>
              <w:t xml:space="preserve"> for legal ownership and copyrighting.</w:t>
            </w:r>
            <w:r w:rsidR="006360BE">
              <w:rPr>
                <w:rFonts w:ascii="Arial" w:hAnsi="Arial" w:cs="Arial"/>
                <w:sz w:val="24"/>
                <w:szCs w:val="24"/>
              </w:rPr>
              <w:t xml:space="preserve"> This can be a threat for a business. </w:t>
            </w:r>
            <w:r w:rsidR="00D71E16">
              <w:rPr>
                <w:rFonts w:ascii="Arial" w:hAnsi="Arial" w:cs="Arial"/>
                <w:sz w:val="24"/>
                <w:szCs w:val="24"/>
              </w:rPr>
              <w:t xml:space="preserve">It </w:t>
            </w:r>
            <w:r w:rsidR="006360BE">
              <w:rPr>
                <w:rFonts w:ascii="Arial" w:hAnsi="Arial" w:cs="Arial"/>
                <w:sz w:val="24"/>
                <w:szCs w:val="24"/>
              </w:rPr>
              <w:t>can happen that some other company is copying products without being punished or a government procedure could involve corruption.</w:t>
            </w:r>
            <w:r w:rsidR="00D71E16">
              <w:rPr>
                <w:rFonts w:ascii="Arial" w:hAnsi="Arial" w:cs="Arial"/>
                <w:sz w:val="24"/>
                <w:szCs w:val="24"/>
              </w:rPr>
              <w:t xml:space="preserve"> </w:t>
            </w:r>
            <w:r w:rsidR="00DC7598">
              <w:rPr>
                <w:rFonts w:ascii="Arial" w:hAnsi="Arial" w:cs="Arial"/>
                <w:sz w:val="24"/>
                <w:szCs w:val="24"/>
              </w:rPr>
              <w:t xml:space="preserve"> </w:t>
            </w:r>
            <w:r w:rsidR="007F1FE2" w:rsidRPr="006360BE">
              <w:rPr>
                <w:rFonts w:ascii="Arial" w:hAnsi="Arial" w:cs="Arial"/>
                <w:sz w:val="24"/>
                <w:szCs w:val="24"/>
              </w:rPr>
              <w:t xml:space="preserve">   </w:t>
            </w:r>
          </w:p>
          <w:p w:rsidR="006360BE" w:rsidRPr="00F66991" w:rsidRDefault="006360BE" w:rsidP="006360BE">
            <w:pPr>
              <w:pStyle w:val="Listenabsatz"/>
              <w:spacing w:after="30"/>
              <w:rPr>
                <w:rFonts w:ascii="Arial" w:hAnsi="Arial" w:cs="Arial"/>
                <w:sz w:val="24"/>
                <w:szCs w:val="24"/>
              </w:rPr>
            </w:pPr>
          </w:p>
          <w:p w:rsidR="00CC2FB3" w:rsidRPr="00F66991" w:rsidRDefault="006360BE" w:rsidP="00F66991">
            <w:pPr>
              <w:spacing w:after="30"/>
              <w:rPr>
                <w:rFonts w:ascii="Arial" w:hAnsi="Arial" w:cs="Arial"/>
                <w:sz w:val="24"/>
                <w:szCs w:val="24"/>
              </w:rPr>
            </w:pPr>
            <w:r>
              <w:rPr>
                <w:rFonts w:ascii="Arial" w:hAnsi="Arial" w:cs="Arial"/>
                <w:sz w:val="24"/>
                <w:szCs w:val="24"/>
              </w:rPr>
              <w:t xml:space="preserve">As a </w:t>
            </w:r>
            <w:r w:rsidR="004E3BA4">
              <w:rPr>
                <w:rFonts w:ascii="Arial" w:hAnsi="Arial" w:cs="Arial"/>
                <w:sz w:val="24"/>
                <w:szCs w:val="24"/>
              </w:rPr>
              <w:t>summary,</w:t>
            </w:r>
            <w:r>
              <w:rPr>
                <w:rFonts w:ascii="Arial" w:hAnsi="Arial" w:cs="Arial"/>
                <w:sz w:val="24"/>
                <w:szCs w:val="24"/>
              </w:rPr>
              <w:t xml:space="preserve"> we can say that is more likely that a company will invest in a country with </w:t>
            </w:r>
            <w:r w:rsidR="004E3BA4">
              <w:rPr>
                <w:rFonts w:ascii="Arial" w:hAnsi="Arial" w:cs="Arial"/>
                <w:sz w:val="24"/>
                <w:szCs w:val="24"/>
              </w:rPr>
              <w:t>an</w:t>
            </w:r>
            <w:r>
              <w:rPr>
                <w:rFonts w:ascii="Arial" w:hAnsi="Arial" w:cs="Arial"/>
                <w:sz w:val="24"/>
                <w:szCs w:val="24"/>
              </w:rPr>
              <w:t xml:space="preserve"> effective legal system than in a country with a weak system.   </w:t>
            </w:r>
          </w:p>
          <w:p w:rsidR="00CC2FB3" w:rsidRPr="00F66991" w:rsidRDefault="00CC2FB3" w:rsidP="00F66991">
            <w:pPr>
              <w:spacing w:after="30"/>
              <w:rPr>
                <w:rFonts w:ascii="Arial" w:hAnsi="Arial" w:cs="Arial"/>
                <w:sz w:val="24"/>
                <w:szCs w:val="24"/>
              </w:rPr>
            </w:pPr>
          </w:p>
          <w:p w:rsidR="00CC2FB3" w:rsidRPr="00614E12" w:rsidRDefault="00614E12" w:rsidP="00F66991">
            <w:pPr>
              <w:spacing w:after="30"/>
              <w:rPr>
                <w:rFonts w:ascii="Arial" w:hAnsi="Arial" w:cs="Arial"/>
                <w:b/>
                <w:sz w:val="24"/>
                <w:szCs w:val="24"/>
                <w:u w:val="single"/>
              </w:rPr>
            </w:pPr>
            <w:r w:rsidRPr="00614E12">
              <w:rPr>
                <w:rFonts w:ascii="Arial" w:hAnsi="Arial" w:cs="Arial"/>
                <w:b/>
                <w:sz w:val="24"/>
                <w:szCs w:val="24"/>
                <w:u w:val="single"/>
              </w:rPr>
              <w:t>Q3</w:t>
            </w:r>
          </w:p>
          <w:p w:rsidR="00CC2FB3" w:rsidRDefault="00CC2FB3" w:rsidP="00F66991">
            <w:pPr>
              <w:spacing w:after="30"/>
              <w:rPr>
                <w:rFonts w:ascii="Arial" w:hAnsi="Arial" w:cs="Arial"/>
                <w:sz w:val="24"/>
                <w:szCs w:val="24"/>
              </w:rPr>
            </w:pPr>
          </w:p>
          <w:p w:rsidR="00614E12" w:rsidRDefault="00322FE4" w:rsidP="00F66991">
            <w:pPr>
              <w:spacing w:after="30"/>
              <w:rPr>
                <w:rFonts w:ascii="Arial" w:hAnsi="Arial" w:cs="Arial"/>
                <w:sz w:val="24"/>
                <w:szCs w:val="24"/>
              </w:rPr>
            </w:pPr>
            <w:r>
              <w:rPr>
                <w:rFonts w:ascii="Arial" w:hAnsi="Arial" w:cs="Arial"/>
                <w:sz w:val="24"/>
                <w:szCs w:val="24"/>
              </w:rPr>
              <w:t>1)</w:t>
            </w:r>
          </w:p>
          <w:p w:rsidR="004D5A72" w:rsidRDefault="00322FE4" w:rsidP="00F66991">
            <w:pPr>
              <w:spacing w:after="30"/>
              <w:rPr>
                <w:rFonts w:ascii="Arial" w:hAnsi="Arial" w:cs="Arial"/>
                <w:sz w:val="24"/>
                <w:szCs w:val="24"/>
              </w:rPr>
            </w:pPr>
            <w:r w:rsidRPr="004D5A72">
              <w:rPr>
                <w:rFonts w:ascii="Arial" w:hAnsi="Arial" w:cs="Arial"/>
                <w:b/>
                <w:sz w:val="24"/>
                <w:szCs w:val="24"/>
              </w:rPr>
              <w:t>Limited liability company</w:t>
            </w:r>
            <w:r>
              <w:rPr>
                <w:rFonts w:ascii="Arial" w:hAnsi="Arial" w:cs="Arial"/>
                <w:sz w:val="24"/>
                <w:szCs w:val="24"/>
              </w:rPr>
              <w:t xml:space="preserve"> is a mix of a corporation and a partnership. In such a company, one partner or member of the business cannot be responsible for the mess or trouble created by another. If Mr. Simpson from the case study would have chosen a Limited liability company as </w:t>
            </w:r>
            <w:r w:rsidR="004D5A72">
              <w:rPr>
                <w:rFonts w:ascii="Arial" w:hAnsi="Arial" w:cs="Arial"/>
                <w:sz w:val="24"/>
                <w:szCs w:val="24"/>
              </w:rPr>
              <w:t>type of business and their ownership, he would not face responsibility for the mess and trouble created by his employed assistant manager.</w:t>
            </w:r>
          </w:p>
          <w:p w:rsidR="00322FE4" w:rsidRDefault="00322FE4" w:rsidP="00F66991">
            <w:pPr>
              <w:spacing w:after="30"/>
              <w:rPr>
                <w:rFonts w:ascii="Arial" w:hAnsi="Arial" w:cs="Arial"/>
                <w:sz w:val="24"/>
                <w:szCs w:val="24"/>
              </w:rPr>
            </w:pPr>
          </w:p>
          <w:p w:rsidR="004D5A72" w:rsidRDefault="004D5A72" w:rsidP="004D5A72">
            <w:pPr>
              <w:spacing w:after="30"/>
              <w:rPr>
                <w:rFonts w:ascii="Arial" w:hAnsi="Arial" w:cs="Arial"/>
                <w:sz w:val="24"/>
                <w:szCs w:val="24"/>
              </w:rPr>
            </w:pPr>
            <w:r w:rsidRPr="004D5A72">
              <w:rPr>
                <w:rFonts w:ascii="Arial" w:hAnsi="Arial" w:cs="Arial"/>
                <w:b/>
                <w:sz w:val="24"/>
                <w:szCs w:val="24"/>
              </w:rPr>
              <w:t>Partnership</w:t>
            </w:r>
            <w:r>
              <w:rPr>
                <w:rFonts w:ascii="Arial" w:hAnsi="Arial" w:cs="Arial"/>
                <w:sz w:val="24"/>
                <w:szCs w:val="24"/>
              </w:rPr>
              <w:t xml:space="preserve"> is a type of business that is run by two or more individuals who have the same goals and aims for the business. The partners divide the profits of the business among their selves. In </w:t>
            </w:r>
            <w:r w:rsidR="004E3BA4">
              <w:rPr>
                <w:rFonts w:ascii="Arial" w:hAnsi="Arial" w:cs="Arial"/>
                <w:sz w:val="24"/>
                <w:szCs w:val="24"/>
              </w:rPr>
              <w:t>general,</w:t>
            </w:r>
            <w:r>
              <w:rPr>
                <w:rFonts w:ascii="Arial" w:hAnsi="Arial" w:cs="Arial"/>
                <w:sz w:val="24"/>
                <w:szCs w:val="24"/>
              </w:rPr>
              <w:t xml:space="preserve"> all partners of partnership have unlimited liability. If Mr. Simpson from the case study would have chosen a partnership as a type of business and their ownership, he would face full responsibility for the mess and trouble created by his employed assistant manager.</w:t>
            </w:r>
          </w:p>
          <w:p w:rsidR="00CC2FB3" w:rsidRPr="00F66991" w:rsidRDefault="00CC2FB3" w:rsidP="00F66991">
            <w:pPr>
              <w:spacing w:after="30"/>
              <w:rPr>
                <w:rFonts w:ascii="Arial" w:hAnsi="Arial" w:cs="Arial"/>
                <w:sz w:val="24"/>
                <w:szCs w:val="24"/>
              </w:rPr>
            </w:pPr>
          </w:p>
          <w:p w:rsidR="00CC2FB3" w:rsidRDefault="004D5A72" w:rsidP="00F66991">
            <w:pPr>
              <w:spacing w:after="30"/>
              <w:rPr>
                <w:rFonts w:ascii="Arial" w:hAnsi="Arial" w:cs="Arial"/>
                <w:sz w:val="24"/>
                <w:szCs w:val="24"/>
              </w:rPr>
            </w:pPr>
            <w:r>
              <w:rPr>
                <w:rFonts w:ascii="Arial" w:hAnsi="Arial" w:cs="Arial"/>
                <w:sz w:val="24"/>
                <w:szCs w:val="24"/>
              </w:rPr>
              <w:t>2)</w:t>
            </w:r>
          </w:p>
          <w:p w:rsidR="004D5A72" w:rsidRDefault="004D5A72" w:rsidP="00F66991">
            <w:pPr>
              <w:spacing w:after="30"/>
              <w:rPr>
                <w:rFonts w:ascii="Arial" w:hAnsi="Arial" w:cs="Arial"/>
                <w:sz w:val="24"/>
                <w:szCs w:val="24"/>
              </w:rPr>
            </w:pPr>
            <w:r>
              <w:rPr>
                <w:rFonts w:ascii="Arial" w:hAnsi="Arial" w:cs="Arial"/>
                <w:sz w:val="24"/>
                <w:szCs w:val="24"/>
              </w:rPr>
              <w:t>A sole tr</w:t>
            </w:r>
            <w:r w:rsidR="00DD7AA7">
              <w:rPr>
                <w:rFonts w:ascii="Arial" w:hAnsi="Arial" w:cs="Arial"/>
                <w:sz w:val="24"/>
                <w:szCs w:val="24"/>
              </w:rPr>
              <w:t>ader is a business owned by one</w:t>
            </w:r>
            <w:r>
              <w:rPr>
                <w:rFonts w:ascii="Arial" w:hAnsi="Arial" w:cs="Arial"/>
                <w:sz w:val="24"/>
                <w:szCs w:val="24"/>
              </w:rPr>
              <w:t xml:space="preserve"> person. Advantages are:</w:t>
            </w:r>
          </w:p>
          <w:p w:rsidR="004D5A72" w:rsidRDefault="004D5A72" w:rsidP="004D5A72">
            <w:pPr>
              <w:pStyle w:val="Listenabsatz"/>
              <w:numPr>
                <w:ilvl w:val="0"/>
                <w:numId w:val="9"/>
              </w:numPr>
              <w:spacing w:after="30"/>
              <w:rPr>
                <w:rFonts w:ascii="Arial" w:hAnsi="Arial" w:cs="Arial"/>
                <w:sz w:val="24"/>
                <w:szCs w:val="24"/>
              </w:rPr>
            </w:pPr>
            <w:r>
              <w:rPr>
                <w:rFonts w:ascii="Arial" w:hAnsi="Arial" w:cs="Arial"/>
                <w:sz w:val="24"/>
                <w:szCs w:val="24"/>
              </w:rPr>
              <w:t>Easy to setup: contrary</w:t>
            </w:r>
            <w:r w:rsidR="00A97546">
              <w:rPr>
                <w:rFonts w:ascii="Arial" w:hAnsi="Arial" w:cs="Arial"/>
                <w:sz w:val="24"/>
                <w:szCs w:val="24"/>
              </w:rPr>
              <w:t xml:space="preserve"> to</w:t>
            </w:r>
            <w:r>
              <w:rPr>
                <w:rFonts w:ascii="Arial" w:hAnsi="Arial" w:cs="Arial"/>
                <w:sz w:val="24"/>
                <w:szCs w:val="24"/>
              </w:rPr>
              <w:t xml:space="preserve"> </w:t>
            </w:r>
            <w:r w:rsidR="001C0305">
              <w:rPr>
                <w:rFonts w:ascii="Arial" w:hAnsi="Arial" w:cs="Arial"/>
                <w:sz w:val="24"/>
                <w:szCs w:val="24"/>
              </w:rPr>
              <w:t>other types</w:t>
            </w:r>
            <w:r w:rsidR="00A97546">
              <w:rPr>
                <w:rFonts w:ascii="Arial" w:hAnsi="Arial" w:cs="Arial"/>
                <w:sz w:val="24"/>
                <w:szCs w:val="24"/>
              </w:rPr>
              <w:t xml:space="preserve"> of</w:t>
            </w:r>
            <w:r w:rsidR="001C0305">
              <w:rPr>
                <w:rFonts w:ascii="Arial" w:hAnsi="Arial" w:cs="Arial"/>
                <w:sz w:val="24"/>
                <w:szCs w:val="24"/>
              </w:rPr>
              <w:t xml:space="preserve"> business</w:t>
            </w:r>
            <w:r w:rsidR="00A97546">
              <w:rPr>
                <w:rFonts w:ascii="Arial" w:hAnsi="Arial" w:cs="Arial"/>
                <w:sz w:val="24"/>
                <w:szCs w:val="24"/>
              </w:rPr>
              <w:t>,</w:t>
            </w:r>
            <w:r w:rsidR="001C0305">
              <w:rPr>
                <w:rFonts w:ascii="Arial" w:hAnsi="Arial" w:cs="Arial"/>
                <w:sz w:val="24"/>
                <w:szCs w:val="24"/>
              </w:rPr>
              <w:t xml:space="preserve"> it will involve less time and paperwork to set up as a sole trader</w:t>
            </w:r>
            <w:r w:rsidR="00A97546">
              <w:rPr>
                <w:rFonts w:ascii="Arial" w:hAnsi="Arial" w:cs="Arial"/>
                <w:sz w:val="24"/>
                <w:szCs w:val="24"/>
              </w:rPr>
              <w:t>.</w:t>
            </w:r>
          </w:p>
          <w:p w:rsidR="001C0305" w:rsidRDefault="001C0305" w:rsidP="004D5A72">
            <w:pPr>
              <w:pStyle w:val="Listenabsatz"/>
              <w:numPr>
                <w:ilvl w:val="0"/>
                <w:numId w:val="9"/>
              </w:numPr>
              <w:spacing w:after="30"/>
              <w:rPr>
                <w:rFonts w:ascii="Arial" w:hAnsi="Arial" w:cs="Arial"/>
                <w:sz w:val="24"/>
                <w:szCs w:val="24"/>
              </w:rPr>
            </w:pPr>
            <w:r>
              <w:rPr>
                <w:rFonts w:ascii="Arial" w:hAnsi="Arial" w:cs="Arial"/>
                <w:sz w:val="24"/>
                <w:szCs w:val="24"/>
              </w:rPr>
              <w:t>Profit retention: the owner doesn´t need to share profit with someone else</w:t>
            </w:r>
            <w:r w:rsidR="00A97546">
              <w:rPr>
                <w:rFonts w:ascii="Arial" w:hAnsi="Arial" w:cs="Arial"/>
                <w:sz w:val="24"/>
                <w:szCs w:val="24"/>
              </w:rPr>
              <w:t>.</w:t>
            </w:r>
          </w:p>
          <w:p w:rsidR="001C0305" w:rsidRDefault="001C0305" w:rsidP="004D5A72">
            <w:pPr>
              <w:pStyle w:val="Listenabsatz"/>
              <w:numPr>
                <w:ilvl w:val="0"/>
                <w:numId w:val="9"/>
              </w:numPr>
              <w:spacing w:after="30"/>
              <w:rPr>
                <w:rFonts w:ascii="Arial" w:hAnsi="Arial" w:cs="Arial"/>
                <w:sz w:val="24"/>
                <w:szCs w:val="24"/>
              </w:rPr>
            </w:pPr>
            <w:r>
              <w:rPr>
                <w:rFonts w:ascii="Arial" w:hAnsi="Arial" w:cs="Arial"/>
                <w:sz w:val="24"/>
                <w:szCs w:val="24"/>
              </w:rPr>
              <w:t>Controlling: owners have full control of their business without interference of others</w:t>
            </w:r>
            <w:r w:rsidR="00A97546">
              <w:rPr>
                <w:rFonts w:ascii="Arial" w:hAnsi="Arial" w:cs="Arial"/>
                <w:sz w:val="24"/>
                <w:szCs w:val="24"/>
              </w:rPr>
              <w:t>.</w:t>
            </w:r>
          </w:p>
          <w:p w:rsidR="001C0305" w:rsidRDefault="001C0305" w:rsidP="004D5A72">
            <w:pPr>
              <w:pStyle w:val="Listenabsatz"/>
              <w:numPr>
                <w:ilvl w:val="0"/>
                <w:numId w:val="9"/>
              </w:numPr>
              <w:spacing w:after="30"/>
              <w:rPr>
                <w:rFonts w:ascii="Arial" w:hAnsi="Arial" w:cs="Arial"/>
                <w:sz w:val="24"/>
                <w:szCs w:val="24"/>
              </w:rPr>
            </w:pPr>
            <w:r>
              <w:rPr>
                <w:rFonts w:ascii="Arial" w:hAnsi="Arial" w:cs="Arial"/>
                <w:sz w:val="24"/>
                <w:szCs w:val="24"/>
              </w:rPr>
              <w:t>Decision making: even though the owner of sole trader company may have men working below him, the sole</w:t>
            </w:r>
            <w:r w:rsidR="00A97546">
              <w:rPr>
                <w:rFonts w:ascii="Arial" w:hAnsi="Arial" w:cs="Arial"/>
                <w:sz w:val="24"/>
                <w:szCs w:val="24"/>
              </w:rPr>
              <w:t xml:space="preserve"> trader can decide himself. </w:t>
            </w:r>
          </w:p>
          <w:p w:rsidR="001C0305" w:rsidRDefault="001C0305" w:rsidP="004D5A72">
            <w:pPr>
              <w:pStyle w:val="Listenabsatz"/>
              <w:numPr>
                <w:ilvl w:val="0"/>
                <w:numId w:val="9"/>
              </w:numPr>
              <w:spacing w:after="30"/>
              <w:rPr>
                <w:rStyle w:val="Fett"/>
                <w:rFonts w:ascii="Arial" w:hAnsi="Arial" w:cs="Arial"/>
                <w:b w:val="0"/>
                <w:bCs w:val="0"/>
                <w:sz w:val="24"/>
                <w:szCs w:val="24"/>
              </w:rPr>
            </w:pPr>
            <w:r>
              <w:rPr>
                <w:rStyle w:val="Fett"/>
                <w:rFonts w:ascii="Arial" w:hAnsi="Arial" w:cs="Arial"/>
                <w:b w:val="0"/>
                <w:bCs w:val="0"/>
                <w:sz w:val="24"/>
                <w:szCs w:val="24"/>
              </w:rPr>
              <w:t>Private data:</w:t>
            </w:r>
            <w:r w:rsidR="00DD7AA7">
              <w:rPr>
                <w:rStyle w:val="Fett"/>
                <w:rFonts w:ascii="Arial" w:hAnsi="Arial" w:cs="Arial"/>
                <w:b w:val="0"/>
                <w:bCs w:val="0"/>
                <w:sz w:val="24"/>
                <w:szCs w:val="24"/>
              </w:rPr>
              <w:t xml:space="preserve"> the information of sole trader</w:t>
            </w:r>
            <w:r>
              <w:rPr>
                <w:rStyle w:val="Fett"/>
                <w:rFonts w:ascii="Arial" w:hAnsi="Arial" w:cs="Arial"/>
                <w:b w:val="0"/>
                <w:bCs w:val="0"/>
                <w:sz w:val="24"/>
                <w:szCs w:val="24"/>
              </w:rPr>
              <w:t xml:space="preserve"> is kept private</w:t>
            </w:r>
            <w:r w:rsidR="00803726">
              <w:rPr>
                <w:rStyle w:val="Fett"/>
                <w:rFonts w:ascii="Arial" w:hAnsi="Arial" w:cs="Arial"/>
                <w:b w:val="0"/>
                <w:bCs w:val="0"/>
                <w:sz w:val="24"/>
                <w:szCs w:val="24"/>
              </w:rPr>
              <w:t xml:space="preserve">. Contrary </w:t>
            </w:r>
            <w:r w:rsidR="00DD7AA7">
              <w:rPr>
                <w:rStyle w:val="Fett"/>
                <w:rFonts w:ascii="Arial" w:hAnsi="Arial" w:cs="Arial"/>
                <w:b w:val="0"/>
                <w:bCs w:val="0"/>
                <w:sz w:val="24"/>
                <w:szCs w:val="24"/>
              </w:rPr>
              <w:t xml:space="preserve">to </w:t>
            </w:r>
            <w:r w:rsidR="00803726">
              <w:rPr>
                <w:rStyle w:val="Fett"/>
                <w:rFonts w:ascii="Arial" w:hAnsi="Arial" w:cs="Arial"/>
                <w:b w:val="0"/>
                <w:bCs w:val="0"/>
                <w:sz w:val="24"/>
                <w:szCs w:val="24"/>
              </w:rPr>
              <w:t xml:space="preserve">the information of limited companies </w:t>
            </w:r>
            <w:r w:rsidR="004E3BA4">
              <w:rPr>
                <w:rStyle w:val="Fett"/>
                <w:rFonts w:ascii="Arial" w:hAnsi="Arial" w:cs="Arial"/>
                <w:b w:val="0"/>
                <w:bCs w:val="0"/>
                <w:sz w:val="24"/>
                <w:szCs w:val="24"/>
              </w:rPr>
              <w:t>is</w:t>
            </w:r>
            <w:r w:rsidR="00803726">
              <w:rPr>
                <w:rStyle w:val="Fett"/>
                <w:rFonts w:ascii="Arial" w:hAnsi="Arial" w:cs="Arial"/>
                <w:b w:val="0"/>
                <w:bCs w:val="0"/>
                <w:sz w:val="24"/>
                <w:szCs w:val="24"/>
              </w:rPr>
              <w:t xml:space="preserve"> made public after registration</w:t>
            </w:r>
            <w:r w:rsidR="00A97546">
              <w:rPr>
                <w:rStyle w:val="Fett"/>
                <w:rFonts w:ascii="Arial" w:hAnsi="Arial" w:cs="Arial"/>
                <w:b w:val="0"/>
                <w:bCs w:val="0"/>
                <w:sz w:val="24"/>
                <w:szCs w:val="24"/>
              </w:rPr>
              <w:t>.</w:t>
            </w:r>
          </w:p>
          <w:p w:rsidR="00803726" w:rsidRPr="001C0305" w:rsidRDefault="00803726" w:rsidP="00803726">
            <w:pPr>
              <w:pStyle w:val="Listenabsatz"/>
              <w:spacing w:after="30"/>
              <w:rPr>
                <w:rStyle w:val="Fett"/>
                <w:rFonts w:ascii="Arial" w:hAnsi="Arial" w:cs="Arial"/>
                <w:b w:val="0"/>
                <w:bCs w:val="0"/>
                <w:sz w:val="24"/>
                <w:szCs w:val="24"/>
              </w:rPr>
            </w:pPr>
          </w:p>
          <w:p w:rsidR="00CC2FB3" w:rsidRDefault="00803726" w:rsidP="00F66991">
            <w:pPr>
              <w:spacing w:after="30"/>
              <w:rPr>
                <w:rFonts w:ascii="Arial" w:hAnsi="Arial" w:cs="Arial"/>
                <w:sz w:val="24"/>
                <w:szCs w:val="24"/>
              </w:rPr>
            </w:pPr>
            <w:r>
              <w:rPr>
                <w:rFonts w:ascii="Arial" w:hAnsi="Arial" w:cs="Arial"/>
                <w:sz w:val="24"/>
                <w:szCs w:val="24"/>
              </w:rPr>
              <w:t>3) Main reasons why a third of sole</w:t>
            </w:r>
            <w:r w:rsidR="00DD207C">
              <w:rPr>
                <w:rFonts w:ascii="Arial" w:hAnsi="Arial" w:cs="Arial"/>
                <w:sz w:val="24"/>
                <w:szCs w:val="24"/>
              </w:rPr>
              <w:t xml:space="preserve"> cease trading within their first years of trading:</w:t>
            </w:r>
          </w:p>
          <w:p w:rsidR="00803726" w:rsidRDefault="00DD207C" w:rsidP="00803726">
            <w:pPr>
              <w:pStyle w:val="Listenabsatz"/>
              <w:numPr>
                <w:ilvl w:val="0"/>
                <w:numId w:val="10"/>
              </w:numPr>
              <w:spacing w:after="30"/>
              <w:rPr>
                <w:rFonts w:ascii="Arial" w:hAnsi="Arial" w:cs="Arial"/>
                <w:sz w:val="24"/>
                <w:szCs w:val="24"/>
              </w:rPr>
            </w:pPr>
            <w:r>
              <w:rPr>
                <w:rFonts w:ascii="Arial" w:hAnsi="Arial" w:cs="Arial"/>
                <w:sz w:val="24"/>
                <w:szCs w:val="24"/>
              </w:rPr>
              <w:t>Lack of knowledge how to</w:t>
            </w:r>
            <w:r w:rsidR="00803726">
              <w:rPr>
                <w:rFonts w:ascii="Arial" w:hAnsi="Arial" w:cs="Arial"/>
                <w:sz w:val="24"/>
                <w:szCs w:val="24"/>
              </w:rPr>
              <w:t xml:space="preserve"> run a business</w:t>
            </w:r>
            <w:r>
              <w:rPr>
                <w:rFonts w:ascii="Arial" w:hAnsi="Arial" w:cs="Arial"/>
                <w:sz w:val="24"/>
                <w:szCs w:val="24"/>
              </w:rPr>
              <w:t>. Becoming self employed needs more aspects than just having a good product. It also involves marketing, man</w:t>
            </w:r>
            <w:r w:rsidR="00A97546">
              <w:rPr>
                <w:rFonts w:ascii="Arial" w:hAnsi="Arial" w:cs="Arial"/>
                <w:sz w:val="24"/>
                <w:szCs w:val="24"/>
              </w:rPr>
              <w:t xml:space="preserve">agement, accounting... which </w:t>
            </w:r>
            <w:r>
              <w:rPr>
                <w:rFonts w:ascii="Arial" w:hAnsi="Arial" w:cs="Arial"/>
                <w:sz w:val="24"/>
                <w:szCs w:val="24"/>
              </w:rPr>
              <w:t>can be very challenging for some new sole traders.</w:t>
            </w:r>
          </w:p>
          <w:p w:rsidR="00803726" w:rsidRDefault="00DD207C" w:rsidP="00803726">
            <w:pPr>
              <w:pStyle w:val="Listenabsatz"/>
              <w:numPr>
                <w:ilvl w:val="0"/>
                <w:numId w:val="10"/>
              </w:numPr>
              <w:spacing w:after="30"/>
              <w:rPr>
                <w:rFonts w:ascii="Arial" w:hAnsi="Arial" w:cs="Arial"/>
                <w:sz w:val="24"/>
                <w:szCs w:val="24"/>
              </w:rPr>
            </w:pPr>
            <w:r>
              <w:rPr>
                <w:rFonts w:ascii="Arial" w:hAnsi="Arial" w:cs="Arial"/>
                <w:sz w:val="24"/>
                <w:szCs w:val="24"/>
              </w:rPr>
              <w:lastRenderedPageBreak/>
              <w:t>Relaying on a small amount of costumers. Some start up</w:t>
            </w:r>
            <w:r w:rsidR="00F55821">
              <w:rPr>
                <w:rFonts w:ascii="Arial" w:hAnsi="Arial" w:cs="Arial"/>
                <w:sz w:val="24"/>
                <w:szCs w:val="24"/>
              </w:rPr>
              <w:t xml:space="preserve"> and</w:t>
            </w:r>
            <w:r>
              <w:rPr>
                <w:rFonts w:ascii="Arial" w:hAnsi="Arial" w:cs="Arial"/>
                <w:sz w:val="24"/>
                <w:szCs w:val="24"/>
              </w:rPr>
              <w:t xml:space="preserve"> relay with their product on just a small amount of costumers, this can be very dangerous at the beginning, especially when the product is not well settled on the market.  </w:t>
            </w:r>
          </w:p>
          <w:p w:rsidR="00DD207C" w:rsidRDefault="00DD207C" w:rsidP="00803726">
            <w:pPr>
              <w:pStyle w:val="Listenabsatz"/>
              <w:numPr>
                <w:ilvl w:val="0"/>
                <w:numId w:val="10"/>
              </w:numPr>
              <w:spacing w:after="30"/>
              <w:rPr>
                <w:rFonts w:ascii="Arial" w:hAnsi="Arial" w:cs="Arial"/>
                <w:sz w:val="24"/>
                <w:szCs w:val="24"/>
              </w:rPr>
            </w:pPr>
            <w:r>
              <w:rPr>
                <w:rFonts w:ascii="Arial" w:hAnsi="Arial" w:cs="Arial"/>
                <w:sz w:val="24"/>
                <w:szCs w:val="24"/>
              </w:rPr>
              <w:t xml:space="preserve">Cash flow problems: huge investments at the beginning and marginal earnings can be a problem for </w:t>
            </w:r>
            <w:r w:rsidR="00F55821">
              <w:rPr>
                <w:rFonts w:ascii="Arial" w:hAnsi="Arial" w:cs="Arial"/>
                <w:sz w:val="24"/>
                <w:szCs w:val="24"/>
              </w:rPr>
              <w:t>beginning sole traders who need</w:t>
            </w:r>
            <w:bookmarkStart w:id="0" w:name="_GoBack"/>
            <w:bookmarkEnd w:id="0"/>
            <w:r>
              <w:rPr>
                <w:rFonts w:ascii="Arial" w:hAnsi="Arial" w:cs="Arial"/>
                <w:sz w:val="24"/>
                <w:szCs w:val="24"/>
              </w:rPr>
              <w:t xml:space="preserve"> to pay bills.</w:t>
            </w:r>
          </w:p>
          <w:p w:rsidR="00DD207C" w:rsidRDefault="00DD207C" w:rsidP="00803726">
            <w:pPr>
              <w:pStyle w:val="Listenabsatz"/>
              <w:numPr>
                <w:ilvl w:val="0"/>
                <w:numId w:val="10"/>
              </w:numPr>
              <w:spacing w:after="30"/>
              <w:rPr>
                <w:rFonts w:ascii="Arial" w:hAnsi="Arial" w:cs="Arial"/>
                <w:sz w:val="24"/>
                <w:szCs w:val="24"/>
              </w:rPr>
            </w:pPr>
            <w:r>
              <w:rPr>
                <w:rFonts w:ascii="Arial" w:hAnsi="Arial" w:cs="Arial"/>
                <w:sz w:val="24"/>
                <w:szCs w:val="24"/>
              </w:rPr>
              <w:t xml:space="preserve">Tax bills: </w:t>
            </w:r>
            <w:r w:rsidR="00A97546">
              <w:rPr>
                <w:rFonts w:ascii="Arial" w:hAnsi="Arial" w:cs="Arial"/>
                <w:sz w:val="24"/>
                <w:szCs w:val="24"/>
              </w:rPr>
              <w:t>taxes are not low and having</w:t>
            </w:r>
            <w:r w:rsidR="00D302DA">
              <w:rPr>
                <w:rFonts w:ascii="Arial" w:hAnsi="Arial" w:cs="Arial"/>
                <w:sz w:val="24"/>
                <w:szCs w:val="24"/>
              </w:rPr>
              <w:t xml:space="preserve"> no or wrong information</w:t>
            </w:r>
            <w:r w:rsidR="00A97546">
              <w:rPr>
                <w:rFonts w:ascii="Arial" w:hAnsi="Arial" w:cs="Arial"/>
                <w:sz w:val="24"/>
                <w:szCs w:val="24"/>
              </w:rPr>
              <w:t xml:space="preserve"> about the tax system </w:t>
            </w:r>
            <w:r w:rsidR="00D302DA">
              <w:rPr>
                <w:rFonts w:ascii="Arial" w:hAnsi="Arial" w:cs="Arial"/>
                <w:sz w:val="24"/>
                <w:szCs w:val="24"/>
              </w:rPr>
              <w:t xml:space="preserve">can develop big issues with tax bills. </w:t>
            </w:r>
            <w:r>
              <w:rPr>
                <w:rFonts w:ascii="Arial" w:hAnsi="Arial" w:cs="Arial"/>
                <w:sz w:val="24"/>
                <w:szCs w:val="24"/>
              </w:rPr>
              <w:t xml:space="preserve"> </w:t>
            </w:r>
          </w:p>
          <w:p w:rsidR="00DD207C" w:rsidRPr="00D302DA" w:rsidRDefault="00DD207C" w:rsidP="00803726">
            <w:pPr>
              <w:pStyle w:val="Listenabsatz"/>
              <w:numPr>
                <w:ilvl w:val="0"/>
                <w:numId w:val="10"/>
              </w:numPr>
              <w:spacing w:after="30"/>
              <w:rPr>
                <w:rFonts w:ascii="Arial" w:hAnsi="Arial" w:cs="Arial"/>
                <w:sz w:val="24"/>
                <w:szCs w:val="24"/>
              </w:rPr>
            </w:pPr>
            <w:r w:rsidRPr="00D302DA">
              <w:rPr>
                <w:rFonts w:ascii="Arial" w:hAnsi="Arial" w:cs="Arial"/>
                <w:sz w:val="24"/>
                <w:szCs w:val="24"/>
              </w:rPr>
              <w:t>Lack of insurance:</w:t>
            </w:r>
            <w:r w:rsidR="00D302DA" w:rsidRPr="00D302DA">
              <w:rPr>
                <w:rFonts w:ascii="Arial" w:hAnsi="Arial" w:cs="Arial"/>
                <w:sz w:val="24"/>
                <w:szCs w:val="24"/>
                <w:shd w:val="clear" w:color="auto" w:fill="FFFFFF"/>
              </w:rPr>
              <w:t xml:space="preserve"> </w:t>
            </w:r>
            <w:r w:rsidR="00D302DA">
              <w:rPr>
                <w:rFonts w:ascii="Arial" w:hAnsi="Arial" w:cs="Arial"/>
                <w:sz w:val="24"/>
                <w:szCs w:val="24"/>
                <w:shd w:val="clear" w:color="auto" w:fill="FFFFFF"/>
              </w:rPr>
              <w:t>s</w:t>
            </w:r>
            <w:r w:rsidR="00D302DA" w:rsidRPr="00D302DA">
              <w:rPr>
                <w:rFonts w:ascii="Arial" w:hAnsi="Arial" w:cs="Arial"/>
                <w:sz w:val="24"/>
                <w:szCs w:val="24"/>
                <w:shd w:val="clear" w:color="auto" w:fill="FFFFFF"/>
              </w:rPr>
              <w:t>ufficient</w:t>
            </w:r>
            <w:r w:rsidR="00D302DA" w:rsidRPr="00D302DA">
              <w:rPr>
                <w:rStyle w:val="apple-converted-space"/>
                <w:rFonts w:ascii="Arial" w:hAnsi="Arial" w:cs="Arial"/>
                <w:sz w:val="24"/>
                <w:szCs w:val="24"/>
                <w:shd w:val="clear" w:color="auto" w:fill="FFFFFF"/>
              </w:rPr>
              <w:t> </w:t>
            </w:r>
            <w:r w:rsidR="00D302DA" w:rsidRPr="00A97546">
              <w:rPr>
                <w:rFonts w:ascii="Arial" w:hAnsi="Arial" w:cs="Arial"/>
                <w:sz w:val="24"/>
                <w:szCs w:val="24"/>
                <w:shd w:val="clear" w:color="auto" w:fill="FFFFFF"/>
              </w:rPr>
              <w:t>business insurance</w:t>
            </w:r>
            <w:r w:rsidR="00D302DA" w:rsidRPr="00D302DA">
              <w:rPr>
                <w:rStyle w:val="apple-converted-space"/>
                <w:rFonts w:ascii="Arial" w:hAnsi="Arial" w:cs="Arial"/>
                <w:sz w:val="24"/>
                <w:szCs w:val="24"/>
                <w:shd w:val="clear" w:color="auto" w:fill="FFFFFF"/>
              </w:rPr>
              <w:t> </w:t>
            </w:r>
            <w:r w:rsidR="00D302DA" w:rsidRPr="00D302DA">
              <w:rPr>
                <w:rFonts w:ascii="Arial" w:hAnsi="Arial" w:cs="Arial"/>
                <w:sz w:val="24"/>
                <w:szCs w:val="24"/>
                <w:shd w:val="clear" w:color="auto" w:fill="FFFFFF"/>
              </w:rPr>
              <w:t>is vital for the stability of any business.</w:t>
            </w:r>
            <w:r w:rsidR="00D302DA">
              <w:rPr>
                <w:rFonts w:ascii="Arial" w:hAnsi="Arial" w:cs="Arial"/>
                <w:sz w:val="24"/>
                <w:szCs w:val="24"/>
                <w:shd w:val="clear" w:color="auto" w:fill="FFFFFF"/>
              </w:rPr>
              <w:t xml:space="preserve"> Examples </w:t>
            </w:r>
            <w:r w:rsidR="00D302DA" w:rsidRPr="00D302DA">
              <w:rPr>
                <w:rFonts w:ascii="Arial" w:hAnsi="Arial" w:cs="Arial"/>
                <w:sz w:val="24"/>
                <w:szCs w:val="24"/>
                <w:shd w:val="clear" w:color="auto" w:fill="FFFFFF"/>
              </w:rPr>
              <w:t>are</w:t>
            </w:r>
            <w:r w:rsidR="00D302DA" w:rsidRPr="00D302DA">
              <w:rPr>
                <w:rFonts w:ascii="Arial" w:hAnsi="Arial" w:cs="Arial"/>
                <w:color w:val="535353"/>
                <w:sz w:val="24"/>
                <w:szCs w:val="24"/>
                <w:shd w:val="clear" w:color="auto" w:fill="FFFFFF"/>
              </w:rPr>
              <w:t xml:space="preserve"> </w:t>
            </w:r>
            <w:r w:rsidR="004E3BA4" w:rsidRPr="00D302DA">
              <w:rPr>
                <w:rFonts w:ascii="Arial" w:hAnsi="Arial" w:cs="Arial"/>
                <w:sz w:val="24"/>
                <w:szCs w:val="24"/>
                <w:shd w:val="clear" w:color="auto" w:fill="FFFFFF"/>
              </w:rPr>
              <w:t>employer’s</w:t>
            </w:r>
            <w:r w:rsidR="00D302DA" w:rsidRPr="00D302DA">
              <w:rPr>
                <w:rFonts w:ascii="Arial" w:hAnsi="Arial" w:cs="Arial"/>
                <w:sz w:val="24"/>
                <w:szCs w:val="24"/>
                <w:shd w:val="clear" w:color="auto" w:fill="FFFFFF"/>
              </w:rPr>
              <w:t xml:space="preserve"> liability insurance</w:t>
            </w:r>
            <w:r w:rsidR="00D302DA">
              <w:rPr>
                <w:rFonts w:ascii="Arial" w:hAnsi="Arial" w:cs="Arial"/>
                <w:sz w:val="24"/>
                <w:szCs w:val="24"/>
              </w:rPr>
              <w:t xml:space="preserve"> and</w:t>
            </w:r>
            <w:r w:rsidR="00D302DA" w:rsidRPr="00D302DA">
              <w:rPr>
                <w:rFonts w:ascii="Arial" w:hAnsi="Arial" w:cs="Arial"/>
                <w:sz w:val="24"/>
                <w:szCs w:val="24"/>
              </w:rPr>
              <w:t xml:space="preserve"> </w:t>
            </w:r>
            <w:r w:rsidR="00D302DA" w:rsidRPr="00D302DA">
              <w:rPr>
                <w:rFonts w:ascii="Arial" w:hAnsi="Arial" w:cs="Arial"/>
                <w:sz w:val="24"/>
                <w:szCs w:val="24"/>
                <w:shd w:val="clear" w:color="auto" w:fill="FFFFFF"/>
              </w:rPr>
              <w:t>public liability insurance</w:t>
            </w:r>
            <w:r w:rsidR="00D302DA">
              <w:rPr>
                <w:rFonts w:ascii="Arial" w:hAnsi="Arial" w:cs="Arial"/>
                <w:sz w:val="24"/>
                <w:szCs w:val="24"/>
                <w:shd w:val="clear" w:color="auto" w:fill="FFFFFF"/>
              </w:rPr>
              <w:t>.</w:t>
            </w:r>
            <w:r w:rsidR="00D302DA" w:rsidRPr="00D302DA">
              <w:rPr>
                <w:rFonts w:ascii="Arial" w:hAnsi="Arial" w:cs="Arial"/>
                <w:sz w:val="24"/>
                <w:szCs w:val="24"/>
                <w:shd w:val="clear" w:color="auto" w:fill="FFFFFF"/>
              </w:rPr>
              <w:t xml:space="preserve"> Some beginning sole traders haven´t insured themselves or the company against prevailing issues. </w:t>
            </w:r>
          </w:p>
          <w:p w:rsidR="00803726" w:rsidRPr="00D302DA" w:rsidRDefault="00803726" w:rsidP="00F66991">
            <w:pPr>
              <w:spacing w:after="30"/>
              <w:rPr>
                <w:rFonts w:ascii="Arial" w:hAnsi="Arial" w:cs="Arial"/>
                <w:sz w:val="24"/>
                <w:szCs w:val="24"/>
              </w:rPr>
            </w:pPr>
          </w:p>
          <w:p w:rsidR="00CC2FB3" w:rsidRPr="00F66991" w:rsidRDefault="00CC2FB3" w:rsidP="00F66991">
            <w:pPr>
              <w:spacing w:after="30"/>
              <w:rPr>
                <w:rFonts w:ascii="Arial" w:hAnsi="Arial" w:cs="Arial"/>
                <w:sz w:val="24"/>
                <w:szCs w:val="24"/>
              </w:rPr>
            </w:pPr>
          </w:p>
          <w:p w:rsidR="00CC2FB3" w:rsidRPr="00F66991" w:rsidRDefault="00CC2FB3" w:rsidP="00F66991">
            <w:pPr>
              <w:spacing w:after="3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322383" w:rsidTr="00CC2FB3">
        <w:tc>
          <w:tcPr>
            <w:tcW w:w="9242" w:type="dxa"/>
          </w:tcPr>
          <w:p w:rsidR="00322383" w:rsidRPr="00CC2FB3" w:rsidRDefault="0032238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4E68E0" w:rsidP="00A851DA">
      <w:pPr>
        <w:autoSpaceDE w:val="0"/>
        <w:autoSpaceDN w:val="0"/>
        <w:adjustRightInd w:val="0"/>
        <w:spacing w:after="0" w:line="240" w:lineRule="auto"/>
        <w:rPr>
          <w:rFonts w:cs="Bliss-Regular"/>
          <w:color w:val="000000"/>
          <w:lang w:val="en-US"/>
        </w:rPr>
      </w:pPr>
      <w:r>
        <w:rPr>
          <w:rFonts w:cs="Bliss-Regular"/>
          <w:noProof/>
          <w:color w:val="000000"/>
          <w:lang w:val="de-DE" w:eastAsia="de-DE"/>
        </w:rPr>
        <w:drawing>
          <wp:anchor distT="0" distB="0" distL="114300" distR="114300" simplePos="0" relativeHeight="251661312" behindDoc="0" locked="0" layoutInCell="1" allowOverlap="1">
            <wp:simplePos x="0" y="0"/>
            <wp:positionH relativeFrom="column">
              <wp:posOffset>1654810</wp:posOffset>
            </wp:positionH>
            <wp:positionV relativeFrom="paragraph">
              <wp:posOffset>138430</wp:posOffset>
            </wp:positionV>
            <wp:extent cx="1280160" cy="572135"/>
            <wp:effectExtent l="1905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280160" cy="572135"/>
                    </a:xfrm>
                    <a:prstGeom prst="rect">
                      <a:avLst/>
                    </a:prstGeom>
                    <a:noFill/>
                    <a:ln w="9525">
                      <a:noFill/>
                      <a:miter lim="800000"/>
                      <a:headEnd/>
                      <a:tailEnd/>
                    </a:ln>
                  </pic:spPr>
                </pic:pic>
              </a:graphicData>
            </a:graphic>
          </wp:anchor>
        </w:drawing>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68E0" w:rsidP="00A851DA">
            <w:pPr>
              <w:rPr>
                <w:rFonts w:cs="Bliss-Regular"/>
                <w:color w:val="000000"/>
              </w:rPr>
            </w:pPr>
            <w:r>
              <w:rPr>
                <w:rFonts w:cs="Bliss-Regular"/>
                <w:color w:val="000000"/>
              </w:rPr>
              <w:t>22-2-2017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56B" w:rsidRDefault="00E4656B" w:rsidP="00CB4D0A">
      <w:pPr>
        <w:spacing w:after="0" w:line="240" w:lineRule="auto"/>
      </w:pPr>
      <w:r>
        <w:separator/>
      </w:r>
    </w:p>
  </w:endnote>
  <w:endnote w:type="continuationSeparator" w:id="0">
    <w:p w:rsidR="00E4656B" w:rsidRDefault="00E465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56B" w:rsidRDefault="00E4656B" w:rsidP="00CB4D0A">
      <w:pPr>
        <w:spacing w:after="0" w:line="240" w:lineRule="auto"/>
      </w:pPr>
      <w:r>
        <w:separator/>
      </w:r>
    </w:p>
  </w:footnote>
  <w:footnote w:type="continuationSeparator" w:id="0">
    <w:p w:rsidR="00E4656B" w:rsidRDefault="00E465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368B"/>
    <w:multiLevelType w:val="hybridMultilevel"/>
    <w:tmpl w:val="7B1C6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2F76DA4"/>
    <w:multiLevelType w:val="hybridMultilevel"/>
    <w:tmpl w:val="0FE2AFD0"/>
    <w:lvl w:ilvl="0" w:tplc="04070017">
      <w:start w:val="1"/>
      <w:numFmt w:val="lowerLetter"/>
      <w:lvlText w:val="%1)"/>
      <w:lvlJc w:val="left"/>
      <w:pPr>
        <w:ind w:left="1943" w:hanging="360"/>
      </w:pPr>
    </w:lvl>
    <w:lvl w:ilvl="1" w:tplc="04070019" w:tentative="1">
      <w:start w:val="1"/>
      <w:numFmt w:val="lowerLetter"/>
      <w:lvlText w:val="%2."/>
      <w:lvlJc w:val="left"/>
      <w:pPr>
        <w:ind w:left="2663" w:hanging="360"/>
      </w:pPr>
    </w:lvl>
    <w:lvl w:ilvl="2" w:tplc="0407001B" w:tentative="1">
      <w:start w:val="1"/>
      <w:numFmt w:val="lowerRoman"/>
      <w:lvlText w:val="%3."/>
      <w:lvlJc w:val="right"/>
      <w:pPr>
        <w:ind w:left="3383" w:hanging="180"/>
      </w:pPr>
    </w:lvl>
    <w:lvl w:ilvl="3" w:tplc="0407000F" w:tentative="1">
      <w:start w:val="1"/>
      <w:numFmt w:val="decimal"/>
      <w:lvlText w:val="%4."/>
      <w:lvlJc w:val="left"/>
      <w:pPr>
        <w:ind w:left="4103" w:hanging="360"/>
      </w:pPr>
    </w:lvl>
    <w:lvl w:ilvl="4" w:tplc="04070019" w:tentative="1">
      <w:start w:val="1"/>
      <w:numFmt w:val="lowerLetter"/>
      <w:lvlText w:val="%5."/>
      <w:lvlJc w:val="left"/>
      <w:pPr>
        <w:ind w:left="4823" w:hanging="360"/>
      </w:pPr>
    </w:lvl>
    <w:lvl w:ilvl="5" w:tplc="0407001B" w:tentative="1">
      <w:start w:val="1"/>
      <w:numFmt w:val="lowerRoman"/>
      <w:lvlText w:val="%6."/>
      <w:lvlJc w:val="right"/>
      <w:pPr>
        <w:ind w:left="5543" w:hanging="180"/>
      </w:pPr>
    </w:lvl>
    <w:lvl w:ilvl="6" w:tplc="0407000F" w:tentative="1">
      <w:start w:val="1"/>
      <w:numFmt w:val="decimal"/>
      <w:lvlText w:val="%7."/>
      <w:lvlJc w:val="left"/>
      <w:pPr>
        <w:ind w:left="6263" w:hanging="360"/>
      </w:pPr>
    </w:lvl>
    <w:lvl w:ilvl="7" w:tplc="04070019" w:tentative="1">
      <w:start w:val="1"/>
      <w:numFmt w:val="lowerLetter"/>
      <w:lvlText w:val="%8."/>
      <w:lvlJc w:val="left"/>
      <w:pPr>
        <w:ind w:left="6983" w:hanging="360"/>
      </w:pPr>
    </w:lvl>
    <w:lvl w:ilvl="8" w:tplc="0407001B" w:tentative="1">
      <w:start w:val="1"/>
      <w:numFmt w:val="lowerRoman"/>
      <w:lvlText w:val="%9."/>
      <w:lvlJc w:val="right"/>
      <w:pPr>
        <w:ind w:left="7703" w:hanging="180"/>
      </w:pPr>
    </w:lvl>
  </w:abstractNum>
  <w:abstractNum w:abstractNumId="2">
    <w:nsid w:val="28FA3F93"/>
    <w:multiLevelType w:val="hybridMultilevel"/>
    <w:tmpl w:val="375E8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68F37B3"/>
    <w:multiLevelType w:val="hybridMultilevel"/>
    <w:tmpl w:val="356A9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B6C5509"/>
    <w:multiLevelType w:val="hybridMultilevel"/>
    <w:tmpl w:val="2048E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9AA50B4"/>
    <w:multiLevelType w:val="hybridMultilevel"/>
    <w:tmpl w:val="1D5212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E9A2F87"/>
    <w:multiLevelType w:val="hybridMultilevel"/>
    <w:tmpl w:val="1BC6F98E"/>
    <w:lvl w:ilvl="0" w:tplc="04070017">
      <w:start w:val="1"/>
      <w:numFmt w:val="lowerLetter"/>
      <w:lvlText w:val="%1)"/>
      <w:lvlJc w:val="left"/>
      <w:pPr>
        <w:ind w:left="1630" w:hanging="360"/>
      </w:pPr>
    </w:lvl>
    <w:lvl w:ilvl="1" w:tplc="04070019" w:tentative="1">
      <w:start w:val="1"/>
      <w:numFmt w:val="lowerLetter"/>
      <w:lvlText w:val="%2."/>
      <w:lvlJc w:val="left"/>
      <w:pPr>
        <w:ind w:left="2350" w:hanging="360"/>
      </w:pPr>
    </w:lvl>
    <w:lvl w:ilvl="2" w:tplc="0407001B" w:tentative="1">
      <w:start w:val="1"/>
      <w:numFmt w:val="lowerRoman"/>
      <w:lvlText w:val="%3."/>
      <w:lvlJc w:val="right"/>
      <w:pPr>
        <w:ind w:left="3070" w:hanging="180"/>
      </w:pPr>
    </w:lvl>
    <w:lvl w:ilvl="3" w:tplc="0407000F" w:tentative="1">
      <w:start w:val="1"/>
      <w:numFmt w:val="decimal"/>
      <w:lvlText w:val="%4."/>
      <w:lvlJc w:val="left"/>
      <w:pPr>
        <w:ind w:left="3790" w:hanging="360"/>
      </w:pPr>
    </w:lvl>
    <w:lvl w:ilvl="4" w:tplc="04070019" w:tentative="1">
      <w:start w:val="1"/>
      <w:numFmt w:val="lowerLetter"/>
      <w:lvlText w:val="%5."/>
      <w:lvlJc w:val="left"/>
      <w:pPr>
        <w:ind w:left="4510" w:hanging="360"/>
      </w:pPr>
    </w:lvl>
    <w:lvl w:ilvl="5" w:tplc="0407001B" w:tentative="1">
      <w:start w:val="1"/>
      <w:numFmt w:val="lowerRoman"/>
      <w:lvlText w:val="%6."/>
      <w:lvlJc w:val="right"/>
      <w:pPr>
        <w:ind w:left="5230" w:hanging="180"/>
      </w:pPr>
    </w:lvl>
    <w:lvl w:ilvl="6" w:tplc="0407000F" w:tentative="1">
      <w:start w:val="1"/>
      <w:numFmt w:val="decimal"/>
      <w:lvlText w:val="%7."/>
      <w:lvlJc w:val="left"/>
      <w:pPr>
        <w:ind w:left="5950" w:hanging="360"/>
      </w:pPr>
    </w:lvl>
    <w:lvl w:ilvl="7" w:tplc="04070019" w:tentative="1">
      <w:start w:val="1"/>
      <w:numFmt w:val="lowerLetter"/>
      <w:lvlText w:val="%8."/>
      <w:lvlJc w:val="left"/>
      <w:pPr>
        <w:ind w:left="6670" w:hanging="360"/>
      </w:pPr>
    </w:lvl>
    <w:lvl w:ilvl="8" w:tplc="0407001B" w:tentative="1">
      <w:start w:val="1"/>
      <w:numFmt w:val="lowerRoman"/>
      <w:lvlText w:val="%9."/>
      <w:lvlJc w:val="right"/>
      <w:pPr>
        <w:ind w:left="739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6D06C1"/>
    <w:multiLevelType w:val="hybridMultilevel"/>
    <w:tmpl w:val="FB825E22"/>
    <w:lvl w:ilvl="0" w:tplc="04070001">
      <w:start w:val="1"/>
      <w:numFmt w:val="bullet"/>
      <w:lvlText w:val=""/>
      <w:lvlJc w:val="left"/>
      <w:pPr>
        <w:ind w:left="720" w:hanging="360"/>
      </w:pPr>
      <w:rPr>
        <w:rFonts w:ascii="Symbol" w:hAnsi="Symbol" w:hint="default"/>
      </w:rPr>
    </w:lvl>
    <w:lvl w:ilvl="1" w:tplc="D2BE8266">
      <w:start w:val="2"/>
      <w:numFmt w:val="bullet"/>
      <w:lvlText w:val="-"/>
      <w:lvlJc w:val="left"/>
      <w:pPr>
        <w:ind w:left="1440" w:hanging="360"/>
      </w:pPr>
      <w:rPr>
        <w:rFonts w:ascii="Calibri" w:eastAsia="Calibr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7AD236C"/>
    <w:multiLevelType w:val="hybridMultilevel"/>
    <w:tmpl w:val="1B74832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9"/>
  </w:num>
  <w:num w:numId="3">
    <w:abstractNumId w:val="2"/>
  </w:num>
  <w:num w:numId="4">
    <w:abstractNumId w:val="8"/>
  </w:num>
  <w:num w:numId="5">
    <w:abstractNumId w:val="1"/>
  </w:num>
  <w:num w:numId="6">
    <w:abstractNumId w:val="5"/>
  </w:num>
  <w:num w:numId="7">
    <w:abstractNumId w:val="6"/>
  </w:num>
  <w:num w:numId="8">
    <w:abstractNumId w:val="3"/>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0CB9"/>
    <w:rsid w:val="000158F9"/>
    <w:rsid w:val="00035CDD"/>
    <w:rsid w:val="00040083"/>
    <w:rsid w:val="00055992"/>
    <w:rsid w:val="000820E8"/>
    <w:rsid w:val="000E21E3"/>
    <w:rsid w:val="001175EE"/>
    <w:rsid w:val="00157CF6"/>
    <w:rsid w:val="00182416"/>
    <w:rsid w:val="0018443B"/>
    <w:rsid w:val="00187EB4"/>
    <w:rsid w:val="001C0305"/>
    <w:rsid w:val="001C1975"/>
    <w:rsid w:val="001D45E2"/>
    <w:rsid w:val="001F0481"/>
    <w:rsid w:val="00200C92"/>
    <w:rsid w:val="0020451E"/>
    <w:rsid w:val="00206B9D"/>
    <w:rsid w:val="0023259C"/>
    <w:rsid w:val="0028280A"/>
    <w:rsid w:val="002B0BD7"/>
    <w:rsid w:val="002B573D"/>
    <w:rsid w:val="002C5CB2"/>
    <w:rsid w:val="002F779F"/>
    <w:rsid w:val="00322383"/>
    <w:rsid w:val="00322FE4"/>
    <w:rsid w:val="00371885"/>
    <w:rsid w:val="003E2B87"/>
    <w:rsid w:val="00402786"/>
    <w:rsid w:val="00405895"/>
    <w:rsid w:val="004058DF"/>
    <w:rsid w:val="00443E6F"/>
    <w:rsid w:val="00486F1A"/>
    <w:rsid w:val="00490CB9"/>
    <w:rsid w:val="004A2CE2"/>
    <w:rsid w:val="004B4881"/>
    <w:rsid w:val="004D5A72"/>
    <w:rsid w:val="004E3BA4"/>
    <w:rsid w:val="004E3CDA"/>
    <w:rsid w:val="004E68E0"/>
    <w:rsid w:val="004F4B4D"/>
    <w:rsid w:val="0050216D"/>
    <w:rsid w:val="00503D7E"/>
    <w:rsid w:val="0050778F"/>
    <w:rsid w:val="00527C11"/>
    <w:rsid w:val="00535F31"/>
    <w:rsid w:val="00574D64"/>
    <w:rsid w:val="00591365"/>
    <w:rsid w:val="005B31E4"/>
    <w:rsid w:val="005F7985"/>
    <w:rsid w:val="006034F6"/>
    <w:rsid w:val="00607874"/>
    <w:rsid w:val="00607E77"/>
    <w:rsid w:val="00614E12"/>
    <w:rsid w:val="00617BB3"/>
    <w:rsid w:val="006360BE"/>
    <w:rsid w:val="00645CDD"/>
    <w:rsid w:val="006823A7"/>
    <w:rsid w:val="00687EE8"/>
    <w:rsid w:val="0070347F"/>
    <w:rsid w:val="0070678E"/>
    <w:rsid w:val="00723F29"/>
    <w:rsid w:val="00756BC5"/>
    <w:rsid w:val="0077591F"/>
    <w:rsid w:val="007D6493"/>
    <w:rsid w:val="007F1FE2"/>
    <w:rsid w:val="00803726"/>
    <w:rsid w:val="00831C11"/>
    <w:rsid w:val="00897896"/>
    <w:rsid w:val="008A60B4"/>
    <w:rsid w:val="008B3C31"/>
    <w:rsid w:val="008B64FE"/>
    <w:rsid w:val="00935BF7"/>
    <w:rsid w:val="0095442C"/>
    <w:rsid w:val="00983942"/>
    <w:rsid w:val="009C37E0"/>
    <w:rsid w:val="009E41F4"/>
    <w:rsid w:val="00A14B66"/>
    <w:rsid w:val="00A34652"/>
    <w:rsid w:val="00A63649"/>
    <w:rsid w:val="00A65CF7"/>
    <w:rsid w:val="00A81AB4"/>
    <w:rsid w:val="00A851DA"/>
    <w:rsid w:val="00A97546"/>
    <w:rsid w:val="00AC7D5B"/>
    <w:rsid w:val="00AE1481"/>
    <w:rsid w:val="00AE5F0B"/>
    <w:rsid w:val="00B0415E"/>
    <w:rsid w:val="00B04678"/>
    <w:rsid w:val="00B26811"/>
    <w:rsid w:val="00B432C4"/>
    <w:rsid w:val="00B80AEC"/>
    <w:rsid w:val="00B82D02"/>
    <w:rsid w:val="00BC46DF"/>
    <w:rsid w:val="00BC79EA"/>
    <w:rsid w:val="00C03577"/>
    <w:rsid w:val="00C53029"/>
    <w:rsid w:val="00C65FEA"/>
    <w:rsid w:val="00CA0AC2"/>
    <w:rsid w:val="00CB4D0A"/>
    <w:rsid w:val="00CC2FB3"/>
    <w:rsid w:val="00CC575A"/>
    <w:rsid w:val="00CF123B"/>
    <w:rsid w:val="00D039AC"/>
    <w:rsid w:val="00D302DA"/>
    <w:rsid w:val="00D427DE"/>
    <w:rsid w:val="00D5587D"/>
    <w:rsid w:val="00D707CC"/>
    <w:rsid w:val="00D71E16"/>
    <w:rsid w:val="00D821FE"/>
    <w:rsid w:val="00DB0793"/>
    <w:rsid w:val="00DC637A"/>
    <w:rsid w:val="00DC7598"/>
    <w:rsid w:val="00DD207C"/>
    <w:rsid w:val="00DD7AA7"/>
    <w:rsid w:val="00E00821"/>
    <w:rsid w:val="00E04DB4"/>
    <w:rsid w:val="00E30679"/>
    <w:rsid w:val="00E4597D"/>
    <w:rsid w:val="00E4656B"/>
    <w:rsid w:val="00E54832"/>
    <w:rsid w:val="00E56A90"/>
    <w:rsid w:val="00E641CC"/>
    <w:rsid w:val="00EA30AB"/>
    <w:rsid w:val="00EB3925"/>
    <w:rsid w:val="00F040E4"/>
    <w:rsid w:val="00F55821"/>
    <w:rsid w:val="00F66991"/>
    <w:rsid w:val="00F96EB3"/>
    <w:rsid w:val="00FE45E2"/>
    <w:rsid w:val="00FE584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ett">
    <w:name w:val="Strong"/>
    <w:basedOn w:val="Absatz-Standardschriftart"/>
    <w:uiPriority w:val="22"/>
    <w:qFormat/>
    <w:rsid w:val="001C0305"/>
    <w:rPr>
      <w:b/>
      <w:bCs/>
    </w:rPr>
  </w:style>
  <w:style w:type="character" w:customStyle="1" w:styleId="apple-converted-space">
    <w:name w:val="apple-converted-space"/>
    <w:basedOn w:val="Absatz-Standardschriftart"/>
    <w:rsid w:val="00D302DA"/>
  </w:style>
  <w:style w:type="character" w:styleId="Hyperlink">
    <w:name w:val="Hyperlink"/>
    <w:basedOn w:val="Absatz-Standardschriftart"/>
    <w:uiPriority w:val="99"/>
    <w:semiHidden/>
    <w:unhideWhenUsed/>
    <w:rsid w:val="00D302DA"/>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F48A3-2385-4550-877E-3AE3C57F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6346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G580</cp:lastModifiedBy>
  <cp:revision>2</cp:revision>
  <dcterms:created xsi:type="dcterms:W3CDTF">2017-02-22T20:05:00Z</dcterms:created>
  <dcterms:modified xsi:type="dcterms:W3CDTF">2017-02-22T20:05:00Z</dcterms:modified>
</cp:coreProperties>
</file>