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941D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AD2BE3"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2BE3" w:rsidRPr="00B0415E" w:rsidRDefault="00AD2BE3">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AD2BE3" w:rsidRPr="000D4E08" w:rsidRDefault="00AD2BE3" w:rsidP="00B701D9">
            <w:pPr>
              <w:pStyle w:val="Default"/>
              <w:rPr>
                <w:rFonts w:asciiTheme="minorHAnsi" w:hAnsiTheme="minorHAnsi"/>
              </w:rPr>
            </w:pPr>
            <w:r w:rsidRPr="000D4E08">
              <w:rPr>
                <w:rFonts w:asciiTheme="minorHAnsi" w:hAnsiTheme="minorHAnsi"/>
              </w:rPr>
              <w:t>Najwa Nassri  Atmeh</w:t>
            </w:r>
          </w:p>
        </w:tc>
      </w:tr>
      <w:tr w:rsidR="00AD2BE3"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D2BE3" w:rsidRPr="00B0415E" w:rsidRDefault="00AD2BE3">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AD2BE3" w:rsidRPr="000D4E08" w:rsidRDefault="00AD2BE3" w:rsidP="00B701D9">
            <w:pPr>
              <w:pStyle w:val="Default"/>
              <w:rPr>
                <w:rFonts w:asciiTheme="minorHAnsi" w:hAnsiTheme="minorHAnsi"/>
              </w:rPr>
            </w:pPr>
            <w:r w:rsidRPr="000D4E08">
              <w:rPr>
                <w:rFonts w:asciiTheme="minorHAnsi" w:hAnsiTheme="minorHAnsi"/>
              </w:rPr>
              <w:t>2978</w:t>
            </w:r>
          </w:p>
        </w:tc>
      </w:tr>
      <w:tr w:rsidR="00A851DA" w:rsidRPr="00B0415E" w:rsidTr="00181D76">
        <w:trPr>
          <w:trHeight w:val="449"/>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4865C4" w:rsidRDefault="00416243" w:rsidP="001D5851">
            <w:pPr>
              <w:pStyle w:val="Default"/>
              <w:tabs>
                <w:tab w:val="left" w:pos="1323"/>
              </w:tabs>
              <w:rPr>
                <w:b/>
                <w:bCs/>
              </w:rPr>
            </w:pPr>
            <w:r>
              <w:rPr>
                <w:rFonts w:asciiTheme="minorHAnsi" w:hAnsiTheme="minorHAnsi"/>
              </w:rPr>
              <w:t>Business administration</w:t>
            </w:r>
            <w:r w:rsidR="004E50EA">
              <w:rPr>
                <w:rFonts w:asciiTheme="minorHAnsi" w:hAnsiTheme="minorHAnsi"/>
              </w:rPr>
              <w:t>/</w:t>
            </w:r>
            <w:r w:rsidR="00196A4D" w:rsidRPr="00A843A1">
              <w:rPr>
                <w:b/>
                <w:bCs/>
              </w:rPr>
              <w:t xml:space="preserve"> </w:t>
            </w:r>
            <w:r w:rsidR="00220966" w:rsidRPr="00F136F5">
              <w:rPr>
                <w:rFonts w:asciiTheme="minorHAnsi" w:hAnsiTheme="minorHAnsi"/>
                <w:b/>
                <w:bCs/>
                <w:lang w:val="en-GB"/>
              </w:rPr>
              <w:t>Customer Relations</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220966">
            <w:pPr>
              <w:rPr>
                <w:b/>
                <w:bCs/>
                <w:sz w:val="28"/>
                <w:szCs w:val="28"/>
              </w:rPr>
            </w:pPr>
            <w:r>
              <w:rPr>
                <w:b/>
                <w:bCs/>
                <w:sz w:val="28"/>
                <w:szCs w:val="28"/>
              </w:rPr>
              <w:t>1</w:t>
            </w:r>
            <w:r w:rsidR="00BD7B26">
              <w:rPr>
                <w:b/>
                <w:bCs/>
                <w:sz w:val="28"/>
                <w:szCs w:val="28"/>
              </w:rPr>
              <w:t>1</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BD7B26" w:rsidRDefault="00BD7B26" w:rsidP="00BD7B26">
            <w:pPr>
              <w:autoSpaceDE w:val="0"/>
              <w:autoSpaceDN w:val="0"/>
              <w:adjustRightInd w:val="0"/>
              <w:rPr>
                <w:rFonts w:ascii="Calibri" w:hAnsi="Calibri" w:cs="Calibri"/>
                <w:b/>
                <w:bCs/>
                <w:color w:val="FF0000"/>
                <w:sz w:val="24"/>
                <w:szCs w:val="24"/>
              </w:rPr>
            </w:pPr>
            <w:r>
              <w:rPr>
                <w:rFonts w:ascii="Calibri" w:hAnsi="Calibri" w:cs="Calibri"/>
                <w:b/>
                <w:bCs/>
                <w:color w:val="FF0000"/>
                <w:sz w:val="23"/>
                <w:szCs w:val="23"/>
              </w:rPr>
              <w:t xml:space="preserve">. Discuss the appropriateness and effectiveness of different communication channels and tools within organizations </w:t>
            </w:r>
          </w:p>
          <w:p w:rsidR="00BD7B26" w:rsidRDefault="00BD7B26" w:rsidP="00BD7B26">
            <w:pPr>
              <w:rPr>
                <w:rFonts w:cs="TTE1FB0900t00"/>
                <w:b/>
                <w:bCs/>
              </w:rPr>
            </w:pPr>
            <w:r>
              <w:rPr>
                <w:rFonts w:cs="TTE1FB0900t00"/>
              </w:rPr>
              <w:t>-A communication channel is a particular type of media through which a message is sent and received. In other words, it's the method of communication used. The communication channels can flow down from superiors to subordinates, up from subordinates to superiors, or across from and to co-workers of the same hierarchical level of authority</w:t>
            </w:r>
            <w:r>
              <w:rPr>
                <w:rFonts w:cs="TTE1FB0900t00"/>
                <w:b/>
                <w:bCs/>
              </w:rPr>
              <w:t xml:space="preserve">. </w:t>
            </w:r>
          </w:p>
          <w:p w:rsidR="00BD7B26" w:rsidRDefault="00BD7B26" w:rsidP="00BD7B26">
            <w:pPr>
              <w:shd w:val="clear" w:color="auto" w:fill="FFFFFF"/>
              <w:spacing w:after="167"/>
              <w:rPr>
                <w:rFonts w:ascii="Open Sans" w:eastAsia="Times New Roman" w:hAnsi="Open Sans" w:cs="Arial"/>
                <w:b/>
                <w:bCs/>
                <w:color w:val="555555"/>
                <w:sz w:val="23"/>
                <w:szCs w:val="23"/>
              </w:rPr>
            </w:pPr>
            <w:r>
              <w:rPr>
                <w:rFonts w:ascii="Open Sans" w:eastAsia="Times New Roman" w:hAnsi="Open Sans" w:cs="Arial"/>
                <w:b/>
                <w:bCs/>
                <w:color w:val="555555"/>
                <w:sz w:val="23"/>
                <w:szCs w:val="23"/>
              </w:rPr>
              <w:t xml:space="preserve">Organizations have several types of communication channels available for people to communicate with each other. </w:t>
            </w:r>
          </w:p>
          <w:p w:rsidR="00BD7B26" w:rsidRDefault="00BD7B26" w:rsidP="00BD7B26">
            <w:pPr>
              <w:shd w:val="clear" w:color="auto" w:fill="FFFFFF"/>
              <w:spacing w:after="167"/>
              <w:rPr>
                <w:rFonts w:eastAsia="Times New Roman" w:cs="Arial"/>
                <w:color w:val="555555"/>
              </w:rPr>
            </w:pPr>
            <w:r>
              <w:rPr>
                <w:rFonts w:eastAsia="Times New Roman" w:cs="Arial"/>
                <w:b/>
                <w:bCs/>
                <w:color w:val="555555"/>
              </w:rPr>
              <w:t>Verbal communication</w:t>
            </w:r>
            <w:r>
              <w:rPr>
                <w:rFonts w:eastAsia="Times New Roman" w:cs="Arial"/>
                <w:color w:val="555555"/>
              </w:rPr>
              <w:t xml:space="preserve"> is spoken communication. This is one of the oldest forms of communication and one of the most used channels in day-to-day activities. It can be a rather informal form of communication, and no records of the communication are typically kept unless the communication is recorded. Examples include talking around the water cooler, team meetings, and live presentations. </w:t>
            </w:r>
          </w:p>
          <w:p w:rsidR="00BD7B26" w:rsidRDefault="00BD7B26" w:rsidP="00BD7B26">
            <w:pPr>
              <w:shd w:val="clear" w:color="auto" w:fill="FFFFFF"/>
              <w:spacing w:after="167"/>
              <w:rPr>
                <w:rFonts w:eastAsia="Times New Roman" w:cs="Arial"/>
                <w:color w:val="555555"/>
              </w:rPr>
            </w:pPr>
            <w:r>
              <w:rPr>
                <w:rFonts w:eastAsia="Times New Roman" w:cs="Arial"/>
                <w:b/>
                <w:bCs/>
                <w:color w:val="555555"/>
              </w:rPr>
              <w:t>Written communication</w:t>
            </w:r>
            <w:r>
              <w:rPr>
                <w:rFonts w:eastAsia="Times New Roman" w:cs="Arial"/>
                <w:color w:val="555555"/>
              </w:rPr>
              <w:t xml:space="preserve"> - Written communication is another widely used channel of communication in an organization. It includes any communication done with the written word, including letters, memos, and even a simple note scratched out on a napkin. Written communication is a much more formal channel of communication, which permits you time to think and process your message, revise your message before sending it, and archive the message for use later. It can be an impersonal means of communicating. </w:t>
            </w:r>
          </w:p>
          <w:p w:rsidR="00BD7B26" w:rsidRDefault="00BD7B26" w:rsidP="00BD7B26">
            <w:pPr>
              <w:shd w:val="clear" w:color="auto" w:fill="FFFFFF"/>
              <w:spacing w:after="167"/>
              <w:rPr>
                <w:rFonts w:eastAsia="Times New Roman" w:cs="Arial"/>
                <w:color w:val="555555"/>
              </w:rPr>
            </w:pPr>
            <w:r>
              <w:rPr>
                <w:rFonts w:eastAsia="Times New Roman" w:cs="Arial"/>
                <w:b/>
                <w:bCs/>
                <w:color w:val="555555"/>
              </w:rPr>
              <w:t>Nonverbal communication</w:t>
            </w:r>
            <w:r>
              <w:rPr>
                <w:rFonts w:eastAsia="Times New Roman" w:cs="Arial"/>
                <w:color w:val="555555"/>
              </w:rPr>
              <w:t xml:space="preserve"> - You can actually communicate without saying or writing anything. Nonverbal communication involves using body language to send cues, such as happiness, satisfaction, anger, worry, and fear. It's probably the oldest form of communication because language isn't required. It is often used as a supplement to verbal communication and sometimes is more effective. It also allows you to send an indirect message where a more direct message isn't advisable. For example, your boss is meeting with a client and asks you to come to it; he's in a rush for you to complete a document for the client that was already supposed to be done. He politely and nonchalantly asks you when it will be ready, but you can see from his body language that it is a rush job.</w:t>
            </w:r>
          </w:p>
          <w:p w:rsidR="00BD7B26" w:rsidRDefault="00BD7B26" w:rsidP="00BD7B26">
            <w:pPr>
              <w:autoSpaceDE w:val="0"/>
              <w:autoSpaceDN w:val="0"/>
              <w:adjustRightInd w:val="0"/>
              <w:rPr>
                <w:rFonts w:ascii="Calibri" w:hAnsi="Calibri" w:cs="Calibri"/>
                <w:color w:val="000000"/>
                <w:sz w:val="24"/>
                <w:szCs w:val="24"/>
              </w:rPr>
            </w:pPr>
          </w:p>
          <w:p w:rsidR="00BD7B26" w:rsidRDefault="00BD7B26" w:rsidP="00BD7B2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BD7B26" w:rsidRDefault="00BD7B26" w:rsidP="00BD7B26">
            <w:pPr>
              <w:autoSpaceDE w:val="0"/>
              <w:autoSpaceDN w:val="0"/>
              <w:adjustRightInd w:val="0"/>
              <w:rPr>
                <w:rFonts w:ascii="Calibri" w:hAnsi="Calibri" w:cs="Calibri"/>
                <w:b/>
                <w:bCs/>
                <w:color w:val="FF0000"/>
                <w:sz w:val="23"/>
                <w:szCs w:val="23"/>
              </w:rPr>
            </w:pPr>
            <w:r>
              <w:rPr>
                <w:rFonts w:ascii="Calibri" w:hAnsi="Calibri" w:cs="Calibri"/>
                <w:b/>
                <w:bCs/>
                <w:color w:val="FF0000"/>
                <w:sz w:val="23"/>
                <w:szCs w:val="23"/>
              </w:rPr>
              <w:lastRenderedPageBreak/>
              <w:t xml:space="preserve">ii. How appropriate communication channels and tools should be selected within an organization? </w:t>
            </w:r>
          </w:p>
          <w:p w:rsidR="00BD7B26" w:rsidRDefault="00BD7B26" w:rsidP="00BD7B26">
            <w:pPr>
              <w:autoSpaceDE w:val="0"/>
              <w:autoSpaceDN w:val="0"/>
              <w:adjustRightInd w:val="0"/>
              <w:rPr>
                <w:color w:val="000000"/>
              </w:rPr>
            </w:pPr>
            <w:r>
              <w:rPr>
                <w:color w:val="000000"/>
              </w:rPr>
              <w:t xml:space="preserve">To determine the appropriate communication channel, </w:t>
            </w:r>
            <w:r>
              <w:rPr>
                <w:b/>
                <w:bCs/>
                <w:color w:val="000000"/>
              </w:rPr>
              <w:t>identify the people you want to</w:t>
            </w:r>
            <w:r>
              <w:rPr>
                <w:color w:val="000000"/>
              </w:rPr>
              <w:t xml:space="preserve"> </w:t>
            </w:r>
            <w:r>
              <w:rPr>
                <w:b/>
                <w:bCs/>
                <w:color w:val="000000"/>
              </w:rPr>
              <w:t>communicate with</w:t>
            </w:r>
            <w:r>
              <w:rPr>
                <w:color w:val="000000"/>
              </w:rPr>
              <w:t xml:space="preserve">, research </w:t>
            </w:r>
            <w:r>
              <w:rPr>
                <w:b/>
                <w:bCs/>
                <w:color w:val="000000"/>
              </w:rPr>
              <w:t>how they obtain information</w:t>
            </w:r>
            <w:r>
              <w:rPr>
                <w:color w:val="000000"/>
              </w:rPr>
              <w:t xml:space="preserve">, </w:t>
            </w:r>
            <w:r>
              <w:rPr>
                <w:b/>
                <w:bCs/>
                <w:color w:val="000000"/>
              </w:rPr>
              <w:t>consider the complexity of the message</w:t>
            </w:r>
            <w:r>
              <w:rPr>
                <w:color w:val="000000"/>
              </w:rPr>
              <w:t xml:space="preserve"> you want to communicate, </w:t>
            </w:r>
            <w:r>
              <w:rPr>
                <w:b/>
                <w:bCs/>
                <w:color w:val="000000"/>
              </w:rPr>
              <w:t>calculate the cost of communicating</w:t>
            </w:r>
            <w:r>
              <w:rPr>
                <w:color w:val="000000"/>
              </w:rPr>
              <w:t xml:space="preserve"> and </w:t>
            </w:r>
            <w:r>
              <w:rPr>
                <w:b/>
                <w:bCs/>
                <w:color w:val="000000"/>
              </w:rPr>
              <w:t>decide whether</w:t>
            </w:r>
            <w:r>
              <w:rPr>
                <w:color w:val="000000"/>
              </w:rPr>
              <w:t xml:space="preserve"> you want the communication to be interactive. The choice of channel is not simple; for a complex communication program, you may need to work with professionals such as public relations or marketing communication consultants</w:t>
            </w:r>
          </w:p>
          <w:p w:rsidR="00BD7B26" w:rsidRDefault="00BD7B26" w:rsidP="00BD7B26">
            <w:pPr>
              <w:autoSpaceDE w:val="0"/>
              <w:autoSpaceDN w:val="0"/>
              <w:adjustRightInd w:val="0"/>
              <w:rPr>
                <w:rFonts w:ascii="Calibri" w:hAnsi="Calibri" w:cs="Calibri"/>
                <w:b/>
                <w:bCs/>
                <w:color w:val="FF0000"/>
                <w:sz w:val="23"/>
                <w:szCs w:val="23"/>
              </w:rPr>
            </w:pPr>
            <w:r>
              <w:rPr>
                <w:rFonts w:ascii="Calibri" w:hAnsi="Calibri" w:cs="Calibri"/>
                <w:b/>
                <w:bCs/>
                <w:color w:val="FF0000"/>
                <w:sz w:val="23"/>
                <w:szCs w:val="23"/>
              </w:rPr>
              <w:t xml:space="preserve">iii. What is report writing? Which type of statements these are? Which type of information they contain? </w:t>
            </w:r>
          </w:p>
          <w:p w:rsidR="00BD7B26" w:rsidRDefault="00BD7B26" w:rsidP="00BD7B26">
            <w:pPr>
              <w:autoSpaceDE w:val="0"/>
              <w:autoSpaceDN w:val="0"/>
              <w:adjustRightInd w:val="0"/>
              <w:rPr>
                <w:rFonts w:ascii="Calibri" w:hAnsi="Calibri" w:cs="Calibri"/>
                <w:b/>
                <w:bCs/>
                <w:color w:val="FF0000"/>
                <w:sz w:val="24"/>
                <w:szCs w:val="24"/>
              </w:rPr>
            </w:pPr>
          </w:p>
          <w:p w:rsidR="00BD7B26" w:rsidRDefault="00BD7B26" w:rsidP="00BD7B26">
            <w:pPr>
              <w:autoSpaceDE w:val="0"/>
              <w:autoSpaceDN w:val="0"/>
              <w:adjustRightInd w:val="0"/>
              <w:rPr>
                <w:rFonts w:cs="Times-Roman"/>
              </w:rPr>
            </w:pPr>
            <w:r>
              <w:rPr>
                <w:rFonts w:cs="Times-Roman"/>
                <w:b/>
                <w:bCs/>
              </w:rPr>
              <w:t>News reporting</w:t>
            </w:r>
            <w:r>
              <w:rPr>
                <w:rFonts w:cs="Times-Roman"/>
              </w:rPr>
              <w:t xml:space="preserve"> typically involves writing about </w:t>
            </w:r>
            <w:r>
              <w:rPr>
                <w:rFonts w:cs="Times-Roman"/>
                <w:b/>
                <w:bCs/>
              </w:rPr>
              <w:t>what, when, where and why</w:t>
            </w:r>
            <w:r>
              <w:rPr>
                <w:rFonts w:cs="Times-Roman"/>
              </w:rPr>
              <w:t xml:space="preserve"> an event happened. The foundation of any news report is facts. However, </w:t>
            </w:r>
            <w:r>
              <w:rPr>
                <w:rFonts w:cs="Times-Roman"/>
                <w:b/>
                <w:bCs/>
              </w:rPr>
              <w:t>eye witness accounts and interviews</w:t>
            </w:r>
            <w:r>
              <w:rPr>
                <w:rFonts w:cs="Times-Roman"/>
              </w:rPr>
              <w:t xml:space="preserve"> with experts are often added to strengthen the story and provide more details. News report writing is usually organized with the most relevant information at the beginning and supporting details or background information at the end of the report.</w:t>
            </w:r>
          </w:p>
          <w:p w:rsidR="00BD7B26" w:rsidRDefault="00BD7B26" w:rsidP="00BD7B26">
            <w:pPr>
              <w:autoSpaceDE w:val="0"/>
              <w:autoSpaceDN w:val="0"/>
              <w:adjustRightInd w:val="0"/>
              <w:rPr>
                <w:rFonts w:cs="Times-Roman"/>
              </w:rPr>
            </w:pPr>
            <w:r>
              <w:rPr>
                <w:rFonts w:cs="Times-Roman"/>
              </w:rPr>
              <w:t xml:space="preserve">On the other hand, </w:t>
            </w:r>
            <w:r>
              <w:rPr>
                <w:rFonts w:cs="Times-Roman"/>
                <w:b/>
                <w:bCs/>
              </w:rPr>
              <w:t>academic report writing focuses</w:t>
            </w:r>
            <w:r>
              <w:rPr>
                <w:rFonts w:cs="Times-Roman"/>
              </w:rPr>
              <w:t xml:space="preserve"> on </w:t>
            </w:r>
            <w:r>
              <w:rPr>
                <w:rFonts w:cs="Times-Roman"/>
                <w:b/>
                <w:bCs/>
              </w:rPr>
              <w:t>summarizing the process of</w:t>
            </w:r>
            <w:r>
              <w:rPr>
                <w:rFonts w:cs="Times-Roman"/>
              </w:rPr>
              <w:t xml:space="preserve"> conducting research. For example, the </w:t>
            </w:r>
            <w:r>
              <w:rPr>
                <w:rFonts w:cs="Times-Roman"/>
                <w:b/>
                <w:bCs/>
              </w:rPr>
              <w:t>materials used</w:t>
            </w:r>
            <w:r>
              <w:rPr>
                <w:rFonts w:cs="Times-Roman"/>
              </w:rPr>
              <w:t xml:space="preserve"> the process of testing and the </w:t>
            </w:r>
            <w:r>
              <w:rPr>
                <w:rFonts w:cs="Times-Roman"/>
                <w:b/>
                <w:bCs/>
              </w:rPr>
              <w:t>observed results</w:t>
            </w:r>
            <w:r>
              <w:rPr>
                <w:rFonts w:cs="Times-Roman"/>
              </w:rPr>
              <w:t xml:space="preserve"> are all commonly found in an academic report. This kind of report usually includes a hypothesis or a statement regarding the expected outcome of the research. Like news reporting, academic report writing </w:t>
            </w:r>
            <w:r>
              <w:rPr>
                <w:rFonts w:cs="Times-Roman"/>
                <w:b/>
                <w:bCs/>
              </w:rPr>
              <w:t>includes facts and a description of the events that took place during the research</w:t>
            </w:r>
            <w:r>
              <w:rPr>
                <w:rFonts w:cs="Times-Roman"/>
              </w:rPr>
              <w:t>.</w:t>
            </w:r>
          </w:p>
          <w:p w:rsidR="00BD7B26" w:rsidRDefault="00BD7B26" w:rsidP="00BD7B26">
            <w:pPr>
              <w:pStyle w:val="Heading3"/>
              <w:shd w:val="clear" w:color="auto" w:fill="FFFFFF"/>
              <w:rPr>
                <w:rFonts w:cstheme="minorBidi"/>
                <w:color w:val="000000"/>
                <w:spacing w:val="3"/>
                <w:lang w:val="en-GB"/>
              </w:rPr>
            </w:pPr>
            <w:r>
              <w:rPr>
                <w:b w:val="0"/>
                <w:bCs w:val="0"/>
                <w:color w:val="000000"/>
                <w:spacing w:val="3"/>
                <w:lang w:val="en-GB"/>
              </w:rPr>
              <w:t>Reports may contain some or all of the following elements:</w:t>
            </w:r>
          </w:p>
          <w:p w:rsidR="00BD7B26" w:rsidRDefault="00BD7B26" w:rsidP="00BD7B26">
            <w:pPr>
              <w:pStyle w:val="Heading3"/>
              <w:shd w:val="clear" w:color="auto" w:fill="FFFFFF"/>
              <w:outlineLvl w:val="2"/>
              <w:rPr>
                <w:b w:val="0"/>
                <w:bCs w:val="0"/>
                <w:color w:val="000000"/>
                <w:spacing w:val="3"/>
                <w:lang w:val="en-GB"/>
              </w:rPr>
            </w:pPr>
            <w:r>
              <w:rPr>
                <w:color w:val="000000"/>
                <w:spacing w:val="3"/>
                <w:lang w:val="en-GB"/>
              </w:rPr>
              <w:t>-A description of a sequence of events or a situation,</w:t>
            </w:r>
            <w:r>
              <w:rPr>
                <w:color w:val="auto"/>
                <w:spacing w:val="3"/>
                <w:lang w:val="en-GB"/>
              </w:rPr>
              <w:t xml:space="preserve"> Some interpretation of the significance of these events or situation, whether solely your own analysis or informed by the views of others, An evaluation of the facts or the results of your research, Discussion of the likely outcomes of future courses of action, Your recommendations as to a course of action; and Conclusions</w:t>
            </w:r>
            <w:r>
              <w:rPr>
                <w:rFonts w:ascii="Open Sans" w:hAnsi="Open Sans"/>
                <w:color w:val="000000"/>
                <w:spacing w:val="3"/>
                <w:sz w:val="23"/>
                <w:szCs w:val="23"/>
                <w:lang w:val="en-GB"/>
              </w:rPr>
              <w:t>.</w:t>
            </w:r>
          </w:p>
          <w:p w:rsidR="00BD7B26" w:rsidRDefault="00BD7B26" w:rsidP="00BD7B26">
            <w:pPr>
              <w:autoSpaceDE w:val="0"/>
              <w:autoSpaceDN w:val="0"/>
              <w:adjustRightInd w:val="0"/>
              <w:rPr>
                <w:rFonts w:ascii="Calibri" w:hAnsi="Calibri" w:cs="Calibri"/>
                <w:b/>
                <w:bCs/>
                <w:color w:val="FF0000"/>
                <w:sz w:val="24"/>
                <w:szCs w:val="24"/>
                <w:lang w:val="en-GB"/>
              </w:rPr>
            </w:pPr>
            <w:r>
              <w:rPr>
                <w:rFonts w:ascii="Calibri" w:hAnsi="Calibri" w:cs="Calibri"/>
                <w:b/>
                <w:bCs/>
                <w:color w:val="FF0000"/>
                <w:sz w:val="23"/>
                <w:szCs w:val="23"/>
              </w:rPr>
              <w:t xml:space="preserve">iv. What are the key points to remember when writing reports? </w:t>
            </w:r>
          </w:p>
          <w:p w:rsidR="00BD7B26" w:rsidRDefault="00BD7B26" w:rsidP="00BD7B26">
            <w:pPr>
              <w:shd w:val="clear" w:color="auto" w:fill="FFFFFF"/>
              <w:spacing w:line="336" w:lineRule="atLeast"/>
              <w:rPr>
                <w:color w:val="000000"/>
                <w:spacing w:val="3"/>
              </w:rPr>
            </w:pPr>
            <w:r>
              <w:rPr>
                <w:color w:val="000000"/>
                <w:spacing w:val="3"/>
              </w:rPr>
              <w:t>Determine the scope (purpose) of the report,</w:t>
            </w:r>
          </w:p>
          <w:p w:rsidR="00BD7B26" w:rsidRDefault="00BD7B26" w:rsidP="00BD7B26">
            <w:pPr>
              <w:shd w:val="clear" w:color="auto" w:fill="FFFFFF"/>
              <w:spacing w:line="336" w:lineRule="atLeast"/>
              <w:rPr>
                <w:color w:val="000000"/>
                <w:spacing w:val="3"/>
              </w:rPr>
            </w:pPr>
            <w:r>
              <w:rPr>
                <w:color w:val="000000"/>
                <w:spacing w:val="3"/>
              </w:rPr>
              <w:t>Consider the target audience (readers),</w:t>
            </w:r>
          </w:p>
          <w:p w:rsidR="00BD7B26" w:rsidRDefault="00BD7B26" w:rsidP="00BD7B26">
            <w:pPr>
              <w:shd w:val="clear" w:color="auto" w:fill="FFFFFF"/>
              <w:spacing w:line="336" w:lineRule="atLeast"/>
              <w:rPr>
                <w:color w:val="000000"/>
                <w:spacing w:val="3"/>
              </w:rPr>
            </w:pPr>
            <w:r>
              <w:rPr>
                <w:color w:val="000000"/>
                <w:spacing w:val="3"/>
              </w:rPr>
              <w:t>Gather and organize the supporting information (research),</w:t>
            </w:r>
          </w:p>
          <w:p w:rsidR="00BD7B26" w:rsidRDefault="00BD7B26" w:rsidP="00BD7B26">
            <w:pPr>
              <w:shd w:val="clear" w:color="auto" w:fill="FFFFFF"/>
              <w:spacing w:line="336" w:lineRule="atLeast"/>
              <w:rPr>
                <w:color w:val="000000"/>
                <w:spacing w:val="3"/>
              </w:rPr>
            </w:pPr>
            <w:r>
              <w:rPr>
                <w:color w:val="000000"/>
                <w:spacing w:val="3"/>
              </w:rPr>
              <w:t>Analyze and weigh the supporting information</w:t>
            </w:r>
          </w:p>
          <w:p w:rsidR="00BD7B26" w:rsidRDefault="00BD7B26" w:rsidP="00BD7B26">
            <w:pPr>
              <w:shd w:val="clear" w:color="auto" w:fill="FFFFFF"/>
              <w:spacing w:line="336" w:lineRule="atLeast"/>
              <w:rPr>
                <w:color w:val="000000"/>
                <w:spacing w:val="3"/>
              </w:rPr>
            </w:pPr>
            <w:r>
              <w:rPr>
                <w:color w:val="000000"/>
                <w:spacing w:val="3"/>
              </w:rPr>
              <w:t>Determine the solution, findings, and/or recommendations, and</w:t>
            </w:r>
          </w:p>
          <w:p w:rsidR="00BD7B26" w:rsidRDefault="00BD7B26" w:rsidP="00BD7B26">
            <w:pPr>
              <w:shd w:val="clear" w:color="auto" w:fill="FFFFFF"/>
              <w:spacing w:line="336" w:lineRule="atLeast"/>
              <w:rPr>
                <w:color w:val="000000"/>
                <w:spacing w:val="3"/>
              </w:rPr>
            </w:pPr>
            <w:r>
              <w:rPr>
                <w:color w:val="000000"/>
                <w:spacing w:val="3"/>
              </w:rPr>
              <w:t>Determine the report format.</w:t>
            </w:r>
          </w:p>
          <w:p w:rsidR="00BD7B26" w:rsidRDefault="00BD7B26" w:rsidP="00BD7B26">
            <w:pPr>
              <w:autoSpaceDE w:val="0"/>
              <w:autoSpaceDN w:val="0"/>
              <w:adjustRightInd w:val="0"/>
              <w:rPr>
                <w:rFonts w:ascii="Calibri" w:hAnsi="Calibri" w:cs="Calibri"/>
                <w:color w:val="000000"/>
                <w:sz w:val="24"/>
                <w:szCs w:val="24"/>
              </w:rPr>
            </w:pPr>
          </w:p>
          <w:p w:rsidR="00BD7B26" w:rsidRDefault="00BD7B26" w:rsidP="00BD7B26">
            <w:pPr>
              <w:autoSpaceDE w:val="0"/>
              <w:autoSpaceDN w:val="0"/>
              <w:adjustRightInd w:val="0"/>
              <w:rPr>
                <w:rFonts w:ascii="Calibri" w:hAnsi="Calibri" w:cs="Calibri"/>
                <w:b/>
                <w:bCs/>
                <w:color w:val="FF0000"/>
                <w:sz w:val="23"/>
                <w:szCs w:val="23"/>
              </w:rPr>
            </w:pPr>
            <w:r>
              <w:rPr>
                <w:rFonts w:ascii="Calibri" w:hAnsi="Calibri" w:cs="Calibri"/>
                <w:color w:val="000000"/>
                <w:sz w:val="24"/>
                <w:szCs w:val="24"/>
              </w:rPr>
              <w:t xml:space="preserve"> </w:t>
            </w:r>
            <w:r>
              <w:rPr>
                <w:rFonts w:ascii="Calibri" w:hAnsi="Calibri" w:cs="Calibri"/>
                <w:b/>
                <w:bCs/>
                <w:color w:val="FF0000"/>
                <w:sz w:val="23"/>
                <w:szCs w:val="23"/>
              </w:rPr>
              <w:t xml:space="preserve">v. Name three ways in which ICT has changed workplace communication </w:t>
            </w:r>
          </w:p>
          <w:p w:rsidR="00BD7B26" w:rsidRDefault="00BD7B26" w:rsidP="00BD7B26">
            <w:pPr>
              <w:autoSpaceDE w:val="0"/>
              <w:autoSpaceDN w:val="0"/>
              <w:adjustRightInd w:val="0"/>
              <w:rPr>
                <w:rFonts w:ascii="Calibri" w:hAnsi="Calibri" w:cs="Calibri"/>
                <w:b/>
                <w:bCs/>
                <w:color w:val="000000"/>
                <w:sz w:val="24"/>
                <w:szCs w:val="24"/>
              </w:rPr>
            </w:pPr>
            <w:r>
              <w:rPr>
                <w:rFonts w:cs="Arial"/>
              </w:rPr>
              <w:t xml:space="preserve">ICT has the potential to affect significant energy </w:t>
            </w:r>
            <w:r>
              <w:rPr>
                <w:rFonts w:cs="Arial"/>
                <w:b/>
                <w:bCs/>
              </w:rPr>
              <w:t>savings through smart use</w:t>
            </w:r>
            <w:r>
              <w:rPr>
                <w:rFonts w:cs="Arial"/>
              </w:rPr>
              <w:t xml:space="preserve">. </w:t>
            </w:r>
            <w:r>
              <w:rPr>
                <w:rFonts w:cs="Arial"/>
                <w:b/>
                <w:bCs/>
              </w:rPr>
              <w:t>Arduous logistics of</w:t>
            </w:r>
            <w:r>
              <w:rPr>
                <w:rFonts w:cs="Arial"/>
              </w:rPr>
              <w:t xml:space="preserve"> </w:t>
            </w:r>
            <w:r>
              <w:rPr>
                <w:rFonts w:cs="Arial"/>
                <w:b/>
                <w:bCs/>
              </w:rPr>
              <w:t>travel and transportation</w:t>
            </w:r>
            <w:r>
              <w:rPr>
                <w:rFonts w:cs="Arial"/>
              </w:rPr>
              <w:t xml:space="preserve"> is easily solved by ICT through shrinking distances and i</w:t>
            </w:r>
            <w:r>
              <w:rPr>
                <w:rFonts w:cs="Arial"/>
                <w:b/>
                <w:bCs/>
              </w:rPr>
              <w:t>ncreasing efficiency</w:t>
            </w:r>
            <w:r>
              <w:rPr>
                <w:rFonts w:cs="Arial"/>
              </w:rPr>
              <w:t xml:space="preserve">. </w:t>
            </w:r>
            <w:r>
              <w:rPr>
                <w:rFonts w:cs="Arial"/>
                <w:b/>
                <w:bCs/>
              </w:rPr>
              <w:t>ICT allows a strategic shift to core services through economic de-materialization</w:t>
            </w:r>
            <w:r>
              <w:rPr>
                <w:rFonts w:cs="Arial"/>
              </w:rPr>
              <w:t xml:space="preserve"> Above all it can reduce, </w:t>
            </w:r>
            <w:r>
              <w:rPr>
                <w:rFonts w:cs="Arial"/>
                <w:b/>
                <w:bCs/>
              </w:rPr>
              <w:t>manage and monitor energy consumption and carbon footprint of buildings and infrastructure</w:t>
            </w:r>
          </w:p>
          <w:p w:rsidR="00BD7B26" w:rsidRDefault="00BD7B26" w:rsidP="00BD7B26">
            <w:pPr>
              <w:shd w:val="clear" w:color="auto" w:fill="FFFFFF"/>
              <w:spacing w:line="336" w:lineRule="atLeast"/>
              <w:rPr>
                <w:rFonts w:ascii="Open Sans" w:hAnsi="Open Sans"/>
                <w:color w:val="000000"/>
                <w:spacing w:val="3"/>
                <w:sz w:val="23"/>
                <w:szCs w:val="23"/>
              </w:rPr>
            </w:pPr>
            <w:r>
              <w:rPr>
                <w:rFonts w:ascii="Open Sans" w:hAnsi="Open Sans"/>
                <w:color w:val="000000"/>
                <w:spacing w:val="3"/>
                <w:sz w:val="23"/>
                <w:szCs w:val="23"/>
              </w:rPr>
              <w:br/>
            </w:r>
          </w:p>
          <w:p w:rsidR="00BD7B26" w:rsidRDefault="00BD7B26" w:rsidP="00BD7B26">
            <w:pPr>
              <w:shd w:val="clear" w:color="auto" w:fill="FFFFFF"/>
              <w:spacing w:line="336" w:lineRule="atLeast"/>
              <w:rPr>
                <w:rFonts w:ascii="Open Sans" w:hAnsi="Open Sans"/>
                <w:b/>
                <w:bCs/>
                <w:color w:val="FF0000"/>
                <w:spacing w:val="3"/>
                <w:sz w:val="23"/>
                <w:szCs w:val="23"/>
              </w:rPr>
            </w:pPr>
            <w:r>
              <w:rPr>
                <w:rFonts w:ascii="Open Sans" w:hAnsi="Open Sans"/>
                <w:color w:val="000000"/>
                <w:spacing w:val="3"/>
                <w:sz w:val="23"/>
                <w:szCs w:val="23"/>
              </w:rPr>
              <w:t xml:space="preserve"> </w:t>
            </w:r>
            <w:r>
              <w:rPr>
                <w:rFonts w:ascii="Open Sans" w:hAnsi="Open Sans"/>
                <w:b/>
                <w:bCs/>
                <w:color w:val="FF0000"/>
                <w:spacing w:val="3"/>
                <w:sz w:val="23"/>
                <w:szCs w:val="23"/>
              </w:rPr>
              <w:t>Case Study:</w:t>
            </w:r>
          </w:p>
          <w:p w:rsidR="00BD7B26" w:rsidRDefault="00BD7B26" w:rsidP="00BD7B26">
            <w:pPr>
              <w:shd w:val="clear" w:color="auto" w:fill="FFFFFF"/>
              <w:spacing w:line="336" w:lineRule="atLeast"/>
              <w:rPr>
                <w:color w:val="FF0000"/>
                <w:spacing w:val="3"/>
              </w:rPr>
            </w:pPr>
            <w:r>
              <w:rPr>
                <w:spacing w:val="3"/>
              </w:rPr>
              <w:t xml:space="preserve">David has poorly communications with his employee because they are came from different countries and cultures so the instructions and the training would not clear for them, also it was no time to give enough training to employee, he used the wrong person in wrong position in a </w:t>
            </w:r>
            <w:r>
              <w:rPr>
                <w:spacing w:val="3"/>
              </w:rPr>
              <w:lastRenderedPageBreak/>
              <w:t>busy day.</w:t>
            </w:r>
            <w:r>
              <w:t xml:space="preserve"> Communication Skills Education is a Priority, I think the communication between employees fail down also Sharing Knowledge is power for manager and organization,</w:t>
            </w:r>
          </w:p>
          <w:p w:rsidR="00BD7B26" w:rsidRDefault="00BD7B26" w:rsidP="00BD7B26">
            <w:pPr>
              <w:shd w:val="clear" w:color="auto" w:fill="FFFFFF"/>
              <w:spacing w:line="336" w:lineRule="atLeast"/>
            </w:pPr>
            <w:r>
              <w:t>People are people, and they want to be talked to and treated like individuals that matter. When managers interact with their people every day, they learn a great deal more than sitting in their office with the door closed.</w:t>
            </w:r>
          </w:p>
          <w:p w:rsidR="00BD7B26" w:rsidRDefault="00BD7B26" w:rsidP="00BD7B26">
            <w:pPr>
              <w:pStyle w:val="NormalWeb"/>
              <w:rPr>
                <w:rFonts w:asciiTheme="minorHAnsi" w:hAnsiTheme="minorHAnsi"/>
                <w:b/>
                <w:bCs/>
                <w:sz w:val="22"/>
                <w:szCs w:val="22"/>
              </w:rPr>
            </w:pPr>
            <w:r>
              <w:rPr>
                <w:rFonts w:asciiTheme="minorHAnsi" w:hAnsiTheme="minorHAnsi"/>
                <w:sz w:val="22"/>
                <w:szCs w:val="22"/>
              </w:rPr>
              <w:t xml:space="preserve">                                           </w:t>
            </w:r>
            <w:r>
              <w:rPr>
                <w:rFonts w:asciiTheme="minorHAnsi" w:hAnsiTheme="minorHAnsi"/>
                <w:b/>
                <w:bCs/>
                <w:sz w:val="22"/>
                <w:szCs w:val="22"/>
              </w:rPr>
              <w:t>be a role model not a boss</w:t>
            </w:r>
          </w:p>
          <w:p w:rsidR="00BD7B26" w:rsidRDefault="00BD7B26" w:rsidP="00BD7B26">
            <w:pPr>
              <w:pStyle w:val="NormalWeb"/>
              <w:rPr>
                <w:rFonts w:asciiTheme="minorHAnsi" w:hAnsiTheme="minorHAnsi"/>
                <w:b/>
                <w:bCs/>
                <w:sz w:val="22"/>
                <w:szCs w:val="22"/>
              </w:rPr>
            </w:pPr>
            <w:r>
              <w:rPr>
                <w:rFonts w:asciiTheme="minorHAnsi" w:hAnsiTheme="minorHAnsi"/>
                <w:sz w:val="22"/>
                <w:szCs w:val="22"/>
              </w:rPr>
              <w:t xml:space="preserve">People want a manager they </w:t>
            </w:r>
            <w:r>
              <w:rPr>
                <w:rFonts w:asciiTheme="minorHAnsi" w:hAnsiTheme="minorHAnsi"/>
                <w:b/>
                <w:bCs/>
                <w:sz w:val="22"/>
                <w:szCs w:val="22"/>
              </w:rPr>
              <w:t>can respect just like you do your parents</w:t>
            </w:r>
            <w:r>
              <w:rPr>
                <w:rFonts w:asciiTheme="minorHAnsi" w:hAnsiTheme="minorHAnsi"/>
                <w:sz w:val="22"/>
                <w:szCs w:val="22"/>
              </w:rPr>
              <w:t xml:space="preserve">, I have seen over the years people </w:t>
            </w:r>
            <w:r>
              <w:rPr>
                <w:rFonts w:asciiTheme="minorHAnsi" w:hAnsiTheme="minorHAnsi"/>
                <w:b/>
                <w:bCs/>
                <w:sz w:val="22"/>
                <w:szCs w:val="22"/>
              </w:rPr>
              <w:t>lose respect for their manager so easily through many ways</w:t>
            </w:r>
            <w:r>
              <w:rPr>
                <w:rFonts w:asciiTheme="minorHAnsi" w:hAnsiTheme="minorHAnsi"/>
                <w:sz w:val="22"/>
                <w:szCs w:val="22"/>
              </w:rPr>
              <w:t xml:space="preserve">.  A lot of this comes back to </w:t>
            </w:r>
            <w:r>
              <w:rPr>
                <w:rFonts w:asciiTheme="minorHAnsi" w:hAnsiTheme="minorHAnsi"/>
                <w:b/>
                <w:bCs/>
                <w:sz w:val="22"/>
                <w:szCs w:val="22"/>
              </w:rPr>
              <w:t>emotional awareness</w:t>
            </w:r>
            <w:r>
              <w:rPr>
                <w:rFonts w:asciiTheme="minorHAnsi" w:hAnsiTheme="minorHAnsi"/>
                <w:sz w:val="22"/>
                <w:szCs w:val="22"/>
              </w:rPr>
              <w:t xml:space="preserve"> and </w:t>
            </w:r>
            <w:r>
              <w:rPr>
                <w:rFonts w:asciiTheme="minorHAnsi" w:hAnsiTheme="minorHAnsi"/>
                <w:b/>
                <w:bCs/>
                <w:sz w:val="22"/>
                <w:szCs w:val="22"/>
              </w:rPr>
              <w:t>realizing the effects your actions</w:t>
            </w:r>
            <w:r>
              <w:rPr>
                <w:rFonts w:asciiTheme="minorHAnsi" w:hAnsiTheme="minorHAnsi"/>
                <w:sz w:val="22"/>
                <w:szCs w:val="22"/>
              </w:rPr>
              <w:t xml:space="preserve"> have on the people around you, realizing how your </w:t>
            </w:r>
            <w:r>
              <w:rPr>
                <w:rFonts w:asciiTheme="minorHAnsi" w:hAnsiTheme="minorHAnsi"/>
                <w:b/>
                <w:bCs/>
                <w:sz w:val="22"/>
                <w:szCs w:val="22"/>
              </w:rPr>
              <w:t>mood can affect the whole team. </w:t>
            </w:r>
          </w:p>
          <w:p w:rsidR="00BD7B26" w:rsidRDefault="00BD7B26" w:rsidP="00BD7B26">
            <w:pPr>
              <w:numPr>
                <w:ilvl w:val="0"/>
                <w:numId w:val="29"/>
              </w:numPr>
              <w:spacing w:before="100" w:beforeAutospacing="1" w:after="100" w:afterAutospacing="1"/>
              <w:rPr>
                <w:rFonts w:eastAsia="Times New Roman" w:cs="Times New Roman"/>
              </w:rPr>
            </w:pPr>
            <w:r>
              <w:rPr>
                <w:rFonts w:eastAsia="Times New Roman" w:cs="Times New Roman"/>
              </w:rPr>
              <w:t xml:space="preserve">A good role model is someone who is always </w:t>
            </w:r>
            <w:r>
              <w:rPr>
                <w:rFonts w:eastAsia="Times New Roman" w:cs="Times New Roman"/>
                <w:b/>
                <w:bCs/>
              </w:rPr>
              <w:t>positive, calm, and confident in themselves.</w:t>
            </w:r>
            <w:r>
              <w:rPr>
                <w:rFonts w:eastAsia="Times New Roman" w:cs="Times New Roman"/>
              </w:rPr>
              <w:t xml:space="preserve"> You don’t want someone who is </w:t>
            </w:r>
            <w:r>
              <w:rPr>
                <w:rFonts w:eastAsia="Times New Roman" w:cs="Times New Roman"/>
                <w:b/>
                <w:bCs/>
              </w:rPr>
              <w:t>down or tries to bring you down</w:t>
            </w:r>
            <w:r>
              <w:rPr>
                <w:rFonts w:eastAsia="Times New Roman" w:cs="Times New Roman"/>
              </w:rPr>
              <w:t xml:space="preserve">. Everyone likes a person who is </w:t>
            </w:r>
            <w:r>
              <w:rPr>
                <w:rFonts w:eastAsia="Times New Roman" w:cs="Times New Roman"/>
                <w:b/>
                <w:bCs/>
              </w:rPr>
              <w:t>happy with how far they have come</w:t>
            </w:r>
            <w:r>
              <w:rPr>
                <w:rFonts w:eastAsia="Times New Roman" w:cs="Times New Roman"/>
              </w:rPr>
              <w:t>, but continues to strive for bigger and better objectives.</w:t>
            </w:r>
          </w:p>
          <w:p w:rsidR="00BD7B26" w:rsidRDefault="00BD7B26" w:rsidP="00BD7B26">
            <w:pPr>
              <w:numPr>
                <w:ilvl w:val="0"/>
                <w:numId w:val="29"/>
              </w:numPr>
              <w:spacing w:before="100" w:beforeAutospacing="1" w:after="100" w:afterAutospacing="1"/>
              <w:rPr>
                <w:rFonts w:eastAsia="Times New Roman" w:cs="Times New Roman"/>
              </w:rPr>
            </w:pPr>
            <w:r>
              <w:t xml:space="preserve">Good communication means </w:t>
            </w:r>
            <w:r>
              <w:rPr>
                <w:b/>
                <w:bCs/>
              </w:rPr>
              <w:t>listening as well as talking</w:t>
            </w:r>
            <w:r>
              <w:t xml:space="preserve">. </w:t>
            </w:r>
            <w:r>
              <w:rPr>
                <w:b/>
                <w:bCs/>
              </w:rPr>
              <w:t>People are energized by leaders</w:t>
            </w:r>
            <w:r>
              <w:t xml:space="preserve"> who explain why and </w:t>
            </w:r>
            <w:r>
              <w:rPr>
                <w:b/>
                <w:bCs/>
              </w:rPr>
              <w:t>where they are going</w:t>
            </w:r>
            <w:r>
              <w:t xml:space="preserve">. Great role models know they have to have a </w:t>
            </w:r>
            <w:r>
              <w:rPr>
                <w:b/>
                <w:bCs/>
              </w:rPr>
              <w:t>consistent message</w:t>
            </w:r>
            <w:r>
              <w:t xml:space="preserve">, and repeat it over and over again </w:t>
            </w:r>
            <w:r>
              <w:rPr>
                <w:b/>
                <w:bCs/>
              </w:rPr>
              <w:t>until everyone understands</w:t>
            </w:r>
          </w:p>
          <w:p w:rsidR="00BD7B26" w:rsidRDefault="00BD7B26" w:rsidP="00BD7B26">
            <w:pPr>
              <w:numPr>
                <w:ilvl w:val="0"/>
                <w:numId w:val="29"/>
              </w:numPr>
              <w:spacing w:before="100" w:beforeAutospacing="1" w:after="100" w:afterAutospacing="1"/>
              <w:rPr>
                <w:rFonts w:eastAsia="Times New Roman" w:cs="Times New Roman"/>
              </w:rPr>
            </w:pPr>
            <w:r>
              <w:rPr>
                <w:rFonts w:cs="Arial"/>
                <w:color w:val="333333"/>
              </w:rPr>
              <w:t xml:space="preserve">You may be driven, successful, and smart </w:t>
            </w:r>
            <w:r>
              <w:rPr>
                <w:rFonts w:cs="Arial"/>
                <w:b/>
                <w:bCs/>
                <w:color w:val="333333"/>
              </w:rPr>
              <w:t>but whether you choose to show respect</w:t>
            </w:r>
            <w:r>
              <w:rPr>
                <w:rFonts w:cs="Arial"/>
                <w:color w:val="333333"/>
              </w:rPr>
              <w:t xml:space="preserve"> or not speaks volumes about how other people see you</w:t>
            </w:r>
          </w:p>
          <w:p w:rsidR="00BD7B26" w:rsidRDefault="00BD7B26" w:rsidP="00BD7B26">
            <w:pPr>
              <w:spacing w:after="167"/>
              <w:rPr>
                <w:rFonts w:eastAsia="Times New Roman" w:cs="Arial"/>
                <w:color w:val="333333"/>
              </w:rPr>
            </w:pPr>
            <w:r>
              <w:rPr>
                <w:rFonts w:eastAsia="Times New Roman" w:cs="Arial"/>
                <w:color w:val="333333"/>
              </w:rPr>
              <w:t xml:space="preserve">True role models are those who </w:t>
            </w:r>
            <w:r>
              <w:rPr>
                <w:rFonts w:eastAsia="Times New Roman" w:cs="Arial"/>
                <w:b/>
                <w:bCs/>
                <w:color w:val="333333"/>
              </w:rPr>
              <w:t>possess the qualities</w:t>
            </w:r>
            <w:r>
              <w:rPr>
                <w:rFonts w:eastAsia="Times New Roman" w:cs="Arial"/>
                <w:color w:val="333333"/>
              </w:rPr>
              <w:t xml:space="preserve"> that we would like to have, and those who have affected us in a way that makes us </w:t>
            </w:r>
            <w:r>
              <w:rPr>
                <w:rFonts w:eastAsia="Times New Roman" w:cs="Arial"/>
                <w:b/>
                <w:bCs/>
                <w:color w:val="333333"/>
              </w:rPr>
              <w:t>want to be better people</w:t>
            </w:r>
            <w:r>
              <w:rPr>
                <w:rFonts w:eastAsia="Times New Roman" w:cs="Arial"/>
                <w:color w:val="333333"/>
              </w:rPr>
              <w:t xml:space="preserve">. They help us to </w:t>
            </w:r>
            <w:r>
              <w:rPr>
                <w:rFonts w:eastAsia="Times New Roman" w:cs="Arial"/>
                <w:b/>
                <w:bCs/>
                <w:color w:val="333333"/>
              </w:rPr>
              <w:t>advocate for ourselves</w:t>
            </w:r>
            <w:r>
              <w:rPr>
                <w:rFonts w:eastAsia="Times New Roman" w:cs="Arial"/>
                <w:color w:val="333333"/>
              </w:rPr>
              <w:t xml:space="preserve"> and take a leadership position on the issues that we believe in.</w:t>
            </w:r>
          </w:p>
          <w:p w:rsidR="00BD7B26" w:rsidRDefault="00BD7B26" w:rsidP="00BD7B26">
            <w:pPr>
              <w:pStyle w:val="NormalWeb"/>
              <w:rPr>
                <w:rFonts w:asciiTheme="minorHAnsi" w:hAnsiTheme="minorHAnsi"/>
                <w:sz w:val="22"/>
                <w:szCs w:val="22"/>
              </w:rPr>
            </w:pPr>
            <w:r>
              <w:rPr>
                <w:rFonts w:asciiTheme="minorHAnsi" w:hAnsiTheme="minorHAnsi"/>
                <w:b/>
                <w:bCs/>
                <w:color w:val="000000"/>
                <w:sz w:val="22"/>
                <w:szCs w:val="22"/>
              </w:rPr>
              <w:t>Improving relationships</w:t>
            </w:r>
            <w:r>
              <w:rPr>
                <w:rFonts w:asciiTheme="minorHAnsi" w:hAnsiTheme="minorHAnsi"/>
                <w:color w:val="000000"/>
                <w:sz w:val="22"/>
                <w:szCs w:val="22"/>
              </w:rPr>
              <w:t xml:space="preserve"> between </w:t>
            </w:r>
            <w:r>
              <w:rPr>
                <w:rFonts w:asciiTheme="minorHAnsi" w:hAnsiTheme="minorHAnsi"/>
                <w:b/>
                <w:bCs/>
                <w:color w:val="000000"/>
                <w:sz w:val="22"/>
                <w:szCs w:val="22"/>
              </w:rPr>
              <w:t>management and staff</w:t>
            </w:r>
            <w:r>
              <w:rPr>
                <w:rFonts w:asciiTheme="minorHAnsi" w:hAnsiTheme="minorHAnsi"/>
                <w:color w:val="000000"/>
                <w:sz w:val="22"/>
                <w:szCs w:val="22"/>
              </w:rPr>
              <w:t xml:space="preserve"> is quite important and is often overlooked. Things will go smoothly when everyone is on the same page, </w:t>
            </w:r>
            <w:r>
              <w:rPr>
                <w:rFonts w:asciiTheme="minorHAnsi" w:hAnsiTheme="minorHAnsi"/>
                <w:b/>
                <w:bCs/>
                <w:color w:val="000000"/>
                <w:sz w:val="22"/>
                <w:szCs w:val="22"/>
              </w:rPr>
              <w:t>understanding of goals</w:t>
            </w:r>
            <w:r>
              <w:rPr>
                <w:rFonts w:asciiTheme="minorHAnsi" w:hAnsiTheme="minorHAnsi"/>
                <w:color w:val="000000"/>
                <w:sz w:val="22"/>
                <w:szCs w:val="22"/>
              </w:rPr>
              <w:t xml:space="preserve"> and the </w:t>
            </w:r>
            <w:r>
              <w:rPr>
                <w:rFonts w:asciiTheme="minorHAnsi" w:hAnsiTheme="minorHAnsi"/>
                <w:b/>
                <w:bCs/>
                <w:color w:val="000000"/>
                <w:sz w:val="22"/>
                <w:szCs w:val="22"/>
              </w:rPr>
              <w:t>direction a company is going.</w:t>
            </w:r>
            <w:r>
              <w:rPr>
                <w:rFonts w:asciiTheme="minorHAnsi" w:hAnsiTheme="minorHAnsi"/>
                <w:color w:val="000000"/>
                <w:sz w:val="22"/>
                <w:szCs w:val="22"/>
              </w:rPr>
              <w:t xml:space="preserve"> The best process of communicating here is well thought </w:t>
            </w:r>
            <w:r>
              <w:rPr>
                <w:rFonts w:asciiTheme="minorHAnsi" w:hAnsiTheme="minorHAnsi"/>
                <w:b/>
                <w:bCs/>
                <w:color w:val="000000"/>
                <w:sz w:val="22"/>
                <w:szCs w:val="22"/>
              </w:rPr>
              <w:t>out emails</w:t>
            </w:r>
            <w:r>
              <w:rPr>
                <w:rFonts w:asciiTheme="minorHAnsi" w:hAnsiTheme="minorHAnsi"/>
                <w:color w:val="000000"/>
                <w:sz w:val="22"/>
                <w:szCs w:val="22"/>
              </w:rPr>
              <w:t xml:space="preserve"> </w:t>
            </w:r>
            <w:r>
              <w:rPr>
                <w:rFonts w:asciiTheme="minorHAnsi" w:hAnsiTheme="minorHAnsi"/>
                <w:b/>
                <w:bCs/>
                <w:color w:val="000000"/>
                <w:sz w:val="22"/>
                <w:szCs w:val="22"/>
              </w:rPr>
              <w:t>that follow the chain of command</w:t>
            </w:r>
            <w:r>
              <w:rPr>
                <w:rFonts w:asciiTheme="minorHAnsi" w:hAnsiTheme="minorHAnsi"/>
                <w:color w:val="000000"/>
                <w:sz w:val="22"/>
                <w:szCs w:val="22"/>
              </w:rPr>
              <w:t xml:space="preserve"> and </w:t>
            </w:r>
            <w:r>
              <w:rPr>
                <w:rFonts w:asciiTheme="minorHAnsi" w:hAnsiTheme="minorHAnsi"/>
                <w:b/>
                <w:bCs/>
                <w:color w:val="000000"/>
                <w:sz w:val="22"/>
                <w:szCs w:val="22"/>
              </w:rPr>
              <w:t xml:space="preserve">face to face interactions, </w:t>
            </w:r>
            <w:r>
              <w:rPr>
                <w:rFonts w:asciiTheme="minorHAnsi" w:hAnsiTheme="minorHAnsi"/>
                <w:color w:val="000000"/>
                <w:sz w:val="22"/>
                <w:szCs w:val="22"/>
              </w:rPr>
              <w:t xml:space="preserve">Good Communication skills will help you </w:t>
            </w:r>
            <w:r>
              <w:rPr>
                <w:rFonts w:asciiTheme="minorHAnsi" w:hAnsiTheme="minorHAnsi"/>
                <w:b/>
                <w:bCs/>
                <w:color w:val="000000"/>
                <w:sz w:val="22"/>
                <w:szCs w:val="22"/>
              </w:rPr>
              <w:t>improve time management in the workplace,</w:t>
            </w:r>
            <w:r>
              <w:rPr>
                <w:rFonts w:asciiTheme="minorHAnsi" w:eastAsiaTheme="minorHAnsi" w:hAnsiTheme="minorHAnsi" w:cstheme="minorBidi"/>
                <w:color w:val="000000"/>
                <w:sz w:val="22"/>
                <w:szCs w:val="22"/>
                <w:lang w:val="en-GB"/>
              </w:rPr>
              <w:t xml:space="preserve"> </w:t>
            </w:r>
            <w:r>
              <w:rPr>
                <w:rFonts w:asciiTheme="minorHAnsi" w:hAnsiTheme="minorHAnsi"/>
                <w:b/>
                <w:bCs/>
                <w:color w:val="000000"/>
                <w:sz w:val="22"/>
                <w:szCs w:val="22"/>
                <w:lang w:val="en-GB"/>
              </w:rPr>
              <w:t xml:space="preserve">Effective communication skills in the workplace will improve your ability to be a strong leader, </w:t>
            </w:r>
          </w:p>
          <w:p w:rsidR="00BD7B26" w:rsidRDefault="00BD7B26" w:rsidP="00BD7B26">
            <w:pPr>
              <w:pStyle w:val="NormalWeb"/>
              <w:rPr>
                <w:rFonts w:asciiTheme="minorHAnsi" w:hAnsiTheme="minorHAnsi"/>
                <w:sz w:val="22"/>
                <w:szCs w:val="22"/>
              </w:rPr>
            </w:pPr>
          </w:p>
          <w:p w:rsidR="00BD7B26" w:rsidRDefault="00BD7B26" w:rsidP="00BD7B26">
            <w:pPr>
              <w:shd w:val="clear" w:color="auto" w:fill="FFFFFF"/>
              <w:spacing w:line="336" w:lineRule="atLeast"/>
              <w:rPr>
                <w:rFonts w:cs="Times-Roman"/>
                <w:color w:val="FF0000"/>
                <w:sz w:val="20"/>
                <w:szCs w:val="20"/>
              </w:rPr>
            </w:pPr>
            <w:r>
              <w:rPr>
                <w:color w:val="FF0000"/>
                <w:spacing w:val="3"/>
              </w:rPr>
              <w:br/>
            </w:r>
          </w:p>
          <w:p w:rsidR="00BD7B26" w:rsidRDefault="00BD7B26" w:rsidP="00BD7B26">
            <w:pPr>
              <w:autoSpaceDE w:val="0"/>
              <w:autoSpaceDN w:val="0"/>
              <w:adjustRightInd w:val="0"/>
              <w:rPr>
                <w:rFonts w:ascii="Calibri" w:hAnsi="Calibri" w:cs="Calibri"/>
                <w:color w:val="000000"/>
                <w:sz w:val="24"/>
                <w:szCs w:val="24"/>
              </w:rPr>
            </w:pPr>
          </w:p>
          <w:p w:rsidR="00BD7B26" w:rsidRDefault="00BD7B26" w:rsidP="00BD7B26">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rsidR="002C0C5A" w:rsidRDefault="002C0C5A" w:rsidP="00F90F73">
            <w:pPr>
              <w:autoSpaceDE w:val="0"/>
              <w:autoSpaceDN w:val="0"/>
              <w:adjustRightInd w:val="0"/>
              <w:rPr>
                <w:rFonts w:cs="Times-Roman"/>
                <w:b/>
                <w:bCs/>
                <w:lang w:val="en-GB"/>
              </w:rPr>
            </w:pPr>
          </w:p>
          <w:p w:rsidR="002C0C5A" w:rsidRPr="00F90F73" w:rsidRDefault="002C0C5A" w:rsidP="00F90F73">
            <w:pPr>
              <w:autoSpaceDE w:val="0"/>
              <w:autoSpaceDN w:val="0"/>
              <w:adjustRightInd w:val="0"/>
              <w:rPr>
                <w:rFonts w:cs="Times-Roman"/>
                <w:b/>
                <w:bCs/>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3"/>
        <w:gridCol w:w="4049"/>
        <w:gridCol w:w="1274"/>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BD7B26" w:rsidP="00A851DA">
            <w:pPr>
              <w:rPr>
                <w:rFonts w:cs="Bliss-Regular"/>
                <w:color w:val="000000"/>
              </w:rPr>
            </w:pPr>
            <w:r w:rsidRPr="00C941D0">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1D5851">
            <w:pPr>
              <w:rPr>
                <w:rFonts w:cs="Bliss-Regular"/>
                <w:color w:val="000000"/>
              </w:rPr>
            </w:pPr>
            <w:r w:rsidRPr="00B0415E">
              <w:rPr>
                <w:rFonts w:cs="Bliss-Regular"/>
                <w:color w:val="000000"/>
              </w:rPr>
              <w:t>Date</w:t>
            </w:r>
            <w:r>
              <w:rPr>
                <w:rFonts w:cs="Bliss-Regular"/>
                <w:color w:val="000000"/>
              </w:rPr>
              <w:t xml:space="preserve">: </w:t>
            </w:r>
            <w:r w:rsidR="001D5851">
              <w:rPr>
                <w:rFonts w:cs="Bliss-Regular"/>
                <w:color w:val="000000"/>
              </w:rPr>
              <w:t xml:space="preserve">Saturday </w:t>
            </w:r>
          </w:p>
        </w:tc>
        <w:tc>
          <w:tcPr>
            <w:tcW w:w="1621" w:type="dxa"/>
          </w:tcPr>
          <w:p w:rsidR="00196A4D" w:rsidRDefault="00BD7B26" w:rsidP="00AD2BE3">
            <w:pPr>
              <w:rPr>
                <w:rFonts w:cs="Bliss-Regular"/>
                <w:color w:val="000000"/>
              </w:rPr>
            </w:pPr>
            <w:r>
              <w:rPr>
                <w:rFonts w:cs="Bliss-Regular"/>
                <w:color w:val="000000"/>
                <w:vertAlign w:val="superscript"/>
              </w:rPr>
              <w:t>6</w:t>
            </w:r>
            <w:r w:rsidR="00BC2D27">
              <w:rPr>
                <w:rFonts w:cs="Bliss-Regular"/>
                <w:color w:val="000000"/>
                <w:vertAlign w:val="superscript"/>
              </w:rPr>
              <w:t xml:space="preserve">th </w:t>
            </w:r>
            <w:r>
              <w:rPr>
                <w:rFonts w:cs="Bliss-Regular"/>
                <w:color w:val="000000"/>
              </w:rPr>
              <w:t>March</w:t>
            </w:r>
            <w:r w:rsidR="00196A4D">
              <w:rPr>
                <w:rFonts w:cs="Bliss-Regular"/>
                <w:color w:val="000000"/>
              </w:rPr>
              <w:t>.</w:t>
            </w:r>
            <w:r w:rsidR="00082D04">
              <w:rPr>
                <w:rFonts w:cs="Bliss-Regular"/>
                <w:color w:val="000000"/>
              </w:rPr>
              <w:t xml:space="preserve"> </w:t>
            </w:r>
            <w:r w:rsidR="001C30AF">
              <w:rPr>
                <w:rFonts w:cs="Bliss-Regular"/>
                <w:color w:val="000000"/>
              </w:rPr>
              <w:t>201</w:t>
            </w:r>
            <w:r w:rsidR="00AD2BE3">
              <w:rPr>
                <w:rFonts w:cs="Bliss-Regular"/>
                <w:color w:val="000000"/>
              </w:rPr>
              <w:t>7</w:t>
            </w:r>
          </w:p>
          <w:p w:rsidR="00196A4D" w:rsidRDefault="00196A4D" w:rsidP="00196A4D">
            <w:pPr>
              <w:rPr>
                <w:rFonts w:cs="Bliss-Regular"/>
              </w:rPr>
            </w:pPr>
          </w:p>
          <w:p w:rsidR="00196A4D" w:rsidRDefault="00196A4D" w:rsidP="00196A4D">
            <w:pPr>
              <w:rPr>
                <w:rFonts w:cs="Bliss-Regular"/>
              </w:rPr>
            </w:pPr>
          </w:p>
          <w:p w:rsidR="00405895" w:rsidRPr="00196A4D" w:rsidRDefault="00405895" w:rsidP="00196A4D">
            <w:pPr>
              <w:jc w:val="center"/>
              <w:rPr>
                <w:rFonts w:cs="Bliss-Regular"/>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4816" w:rsidRDefault="00714816" w:rsidP="00CB4D0A">
      <w:pPr>
        <w:spacing w:after="0" w:line="240" w:lineRule="auto"/>
      </w:pPr>
      <w:r>
        <w:separator/>
      </w:r>
    </w:p>
  </w:endnote>
  <w:endnote w:type="continuationSeparator" w:id="1">
    <w:p w:rsidR="00714816" w:rsidRDefault="0071481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TTE1FB0900t00">
    <w:panose1 w:val="00000000000000000000"/>
    <w:charset w:val="00"/>
    <w:family w:val="auto"/>
    <w:notTrueType/>
    <w:pitch w:val="default"/>
    <w:sig w:usb0="00000003" w:usb1="00000000" w:usb2="00000000" w:usb3="00000000" w:csb0="00000001" w:csb1="00000000"/>
  </w:font>
  <w:font w:name="Open Sans">
    <w:altName w:val="Times New Roman"/>
    <w:charset w:val="00"/>
    <w:family w:val="auto"/>
    <w:pitch w:val="default"/>
    <w:sig w:usb0="00000000" w:usb1="00000000" w:usb2="00000000" w:usb3="00000000" w:csb0="00000000" w:csb1="00000000"/>
  </w:font>
  <w:font w:name="Times-Roman">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4816" w:rsidRDefault="00714816" w:rsidP="00CB4D0A">
      <w:pPr>
        <w:spacing w:after="0" w:line="240" w:lineRule="auto"/>
      </w:pPr>
      <w:r>
        <w:separator/>
      </w:r>
    </w:p>
  </w:footnote>
  <w:footnote w:type="continuationSeparator" w:id="1">
    <w:p w:rsidR="00714816" w:rsidRDefault="0071481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748D0"/>
    <w:multiLevelType w:val="multilevel"/>
    <w:tmpl w:val="4D2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E07107"/>
    <w:multiLevelType w:val="multilevel"/>
    <w:tmpl w:val="B4CED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8A463D"/>
    <w:multiLevelType w:val="multilevel"/>
    <w:tmpl w:val="98880C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860701"/>
    <w:multiLevelType w:val="multilevel"/>
    <w:tmpl w:val="E7DA2E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561EF3"/>
    <w:multiLevelType w:val="multilevel"/>
    <w:tmpl w:val="2D8A977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203D60"/>
    <w:multiLevelType w:val="multilevel"/>
    <w:tmpl w:val="978A2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5E0B7F"/>
    <w:multiLevelType w:val="multilevel"/>
    <w:tmpl w:val="8730D7B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995FF9"/>
    <w:multiLevelType w:val="multilevel"/>
    <w:tmpl w:val="FE6AD4D6"/>
    <w:styleLink w:val="Survey"/>
    <w:lvl w:ilvl="0">
      <w:start w:val="1"/>
      <w:numFmt w:val="decimal"/>
      <w:lvlText w:val="%1."/>
      <w:lvlJc w:val="left"/>
      <w:pPr>
        <w:tabs>
          <w:tab w:val="num" w:pos="360"/>
        </w:tabs>
        <w:ind w:left="0" w:firstLine="0"/>
      </w:pPr>
      <w:rPr>
        <w:rFonts w:hint="default"/>
      </w:rPr>
    </w:lvl>
    <w:lvl w:ilvl="1">
      <w:start w:val="1"/>
      <w:numFmt w:val="lowerLetter"/>
      <w:lvlText w:val="%1%2."/>
      <w:lvlJc w:val="left"/>
      <w:pPr>
        <w:tabs>
          <w:tab w:val="num" w:pos="360"/>
        </w:tabs>
        <w:ind w:left="0" w:firstLine="0"/>
      </w:pPr>
      <w:rPr>
        <w:rFonts w:hint="default"/>
      </w:rPr>
    </w:lvl>
    <w:lvl w:ilvl="2">
      <w:start w:val="1"/>
      <w:numFmt w:val="lowerRoman"/>
      <w:lvlText w:val="%3)"/>
      <w:lvlJc w:val="left"/>
      <w:pPr>
        <w:tabs>
          <w:tab w:val="num" w:pos="360"/>
        </w:tabs>
        <w:ind w:left="0" w:firstLine="0"/>
      </w:pPr>
      <w:rPr>
        <w:rFonts w:hint="default"/>
      </w:rPr>
    </w:lvl>
    <w:lvl w:ilvl="3">
      <w:start w:val="1"/>
      <w:numFmt w:val="decimal"/>
      <w:lvlText w:val="%4)"/>
      <w:lvlJc w:val="left"/>
      <w:pPr>
        <w:tabs>
          <w:tab w:val="num" w:pos="360"/>
        </w:tabs>
        <w:ind w:left="0" w:firstLine="0"/>
      </w:pPr>
      <w:rPr>
        <w:rFonts w:hint="default"/>
      </w:rPr>
    </w:lvl>
    <w:lvl w:ilvl="4">
      <w:start w:val="1"/>
      <w:numFmt w:val="lowerLetter"/>
      <w:lvlText w:val="(%5)"/>
      <w:lvlJc w:val="left"/>
      <w:pPr>
        <w:tabs>
          <w:tab w:val="num" w:pos="360"/>
        </w:tabs>
        <w:ind w:left="0" w:firstLine="0"/>
      </w:pPr>
      <w:rPr>
        <w:rFonts w:hint="default"/>
      </w:rPr>
    </w:lvl>
    <w:lvl w:ilvl="5">
      <w:start w:val="1"/>
      <w:numFmt w:val="lowerRoman"/>
      <w:lvlText w:val="(%6)"/>
      <w:lvlJc w:val="left"/>
      <w:pPr>
        <w:tabs>
          <w:tab w:val="num" w:pos="360"/>
        </w:tabs>
        <w:ind w:left="0" w:firstLine="0"/>
      </w:pPr>
      <w:rPr>
        <w:rFonts w:hint="default"/>
      </w:rPr>
    </w:lvl>
    <w:lvl w:ilvl="6">
      <w:start w:val="1"/>
      <w:numFmt w:val="decimal"/>
      <w:lvlText w:val="%7."/>
      <w:lvlJc w:val="left"/>
      <w:pPr>
        <w:tabs>
          <w:tab w:val="num" w:pos="360"/>
        </w:tabs>
        <w:ind w:left="0" w:firstLine="0"/>
      </w:pPr>
      <w:rPr>
        <w:rFonts w:hint="default"/>
      </w:rPr>
    </w:lvl>
    <w:lvl w:ilvl="7">
      <w:start w:val="1"/>
      <w:numFmt w:val="lowerLetter"/>
      <w:lvlText w:val="%8."/>
      <w:lvlJc w:val="left"/>
      <w:pPr>
        <w:tabs>
          <w:tab w:val="num" w:pos="360"/>
        </w:tabs>
        <w:ind w:left="0" w:firstLine="0"/>
      </w:pPr>
      <w:rPr>
        <w:rFonts w:hint="default"/>
      </w:rPr>
    </w:lvl>
    <w:lvl w:ilvl="8">
      <w:start w:val="1"/>
      <w:numFmt w:val="lowerRoman"/>
      <w:lvlText w:val="%9."/>
      <w:lvlJc w:val="left"/>
      <w:pPr>
        <w:tabs>
          <w:tab w:val="num" w:pos="360"/>
        </w:tabs>
        <w:ind w:left="0" w:firstLine="0"/>
      </w:pPr>
      <w:rPr>
        <w:rFonts w:hint="default"/>
      </w:rPr>
    </w:lvl>
  </w:abstractNum>
  <w:abstractNum w:abstractNumId="19">
    <w:nsid w:val="4E4042AC"/>
    <w:multiLevelType w:val="multilevel"/>
    <w:tmpl w:val="FC667E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B50359"/>
    <w:multiLevelType w:val="multilevel"/>
    <w:tmpl w:val="2E34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2225DE9"/>
    <w:multiLevelType w:val="multilevel"/>
    <w:tmpl w:val="E3E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F1468C3"/>
    <w:multiLevelType w:val="multilevel"/>
    <w:tmpl w:val="B752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5"/>
  </w:num>
  <w:num w:numId="3">
    <w:abstractNumId w:val="0"/>
  </w:num>
  <w:num w:numId="4">
    <w:abstractNumId w:val="24"/>
  </w:num>
  <w:num w:numId="5">
    <w:abstractNumId w:val="4"/>
  </w:num>
  <w:num w:numId="6">
    <w:abstractNumId w:val="25"/>
  </w:num>
  <w:num w:numId="7">
    <w:abstractNumId w:val="7"/>
  </w:num>
  <w:num w:numId="8">
    <w:abstractNumId w:val="1"/>
  </w:num>
  <w:num w:numId="9">
    <w:abstractNumId w:val="13"/>
  </w:num>
  <w:num w:numId="10">
    <w:abstractNumId w:val="16"/>
  </w:num>
  <w:num w:numId="11">
    <w:abstractNumId w:val="12"/>
  </w:num>
  <w:num w:numId="12">
    <w:abstractNumId w:val="6"/>
  </w:num>
  <w:num w:numId="13">
    <w:abstractNumId w:val="3"/>
  </w:num>
  <w:num w:numId="14">
    <w:abstractNumId w:val="21"/>
  </w:num>
  <w:num w:numId="15">
    <w:abstractNumId w:val="10"/>
  </w:num>
  <w:num w:numId="16">
    <w:abstractNumId w:val="23"/>
  </w:num>
  <w:num w:numId="17">
    <w:abstractNumId w:val="27"/>
  </w:num>
  <w:num w:numId="18">
    <w:abstractNumId w:val="14"/>
  </w:num>
  <w:num w:numId="19">
    <w:abstractNumId w:val="2"/>
  </w:num>
  <w:num w:numId="20">
    <w:abstractNumId w:val="26"/>
  </w:num>
  <w:num w:numId="21">
    <w:abstractNumId w:val="8"/>
  </w:num>
  <w:num w:numId="22">
    <w:abstractNumId w:val="22"/>
  </w:num>
  <w:num w:numId="23">
    <w:abstractNumId w:val="5"/>
  </w:num>
  <w:num w:numId="24">
    <w:abstractNumId w:val="17"/>
  </w:num>
  <w:num w:numId="25">
    <w:abstractNumId w:val="19"/>
  </w:num>
  <w:num w:numId="26">
    <w:abstractNumId w:val="9"/>
  </w:num>
  <w:num w:numId="27">
    <w:abstractNumId w:val="18"/>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73058">
      <o:colormenu v:ext="edit" strokecolor="none"/>
    </o:shapedefaults>
  </w:hdrShapeDefaults>
  <w:footnotePr>
    <w:footnote w:id="0"/>
    <w:footnote w:id="1"/>
  </w:footnotePr>
  <w:endnotePr>
    <w:endnote w:id="0"/>
    <w:endnote w:id="1"/>
  </w:endnotePr>
  <w:compat/>
  <w:rsids>
    <w:rsidRoot w:val="008F7463"/>
    <w:rsid w:val="00010EDB"/>
    <w:rsid w:val="000152EE"/>
    <w:rsid w:val="000158F9"/>
    <w:rsid w:val="00034A83"/>
    <w:rsid w:val="000355CB"/>
    <w:rsid w:val="00035CDD"/>
    <w:rsid w:val="00040083"/>
    <w:rsid w:val="00040751"/>
    <w:rsid w:val="00055992"/>
    <w:rsid w:val="00057655"/>
    <w:rsid w:val="00070C4F"/>
    <w:rsid w:val="00074D04"/>
    <w:rsid w:val="00077EAA"/>
    <w:rsid w:val="00081FBD"/>
    <w:rsid w:val="000820E8"/>
    <w:rsid w:val="00082D04"/>
    <w:rsid w:val="00086430"/>
    <w:rsid w:val="000908F6"/>
    <w:rsid w:val="000918DF"/>
    <w:rsid w:val="000B04C8"/>
    <w:rsid w:val="000B4139"/>
    <w:rsid w:val="000C0ADC"/>
    <w:rsid w:val="000C427B"/>
    <w:rsid w:val="000C461F"/>
    <w:rsid w:val="000C5CAB"/>
    <w:rsid w:val="000D5F95"/>
    <w:rsid w:val="000D6E60"/>
    <w:rsid w:val="000D757A"/>
    <w:rsid w:val="000F7FB7"/>
    <w:rsid w:val="001018DA"/>
    <w:rsid w:val="00103C94"/>
    <w:rsid w:val="001042BF"/>
    <w:rsid w:val="001175EE"/>
    <w:rsid w:val="00146DF5"/>
    <w:rsid w:val="00151224"/>
    <w:rsid w:val="00157CF6"/>
    <w:rsid w:val="0016139A"/>
    <w:rsid w:val="00163C51"/>
    <w:rsid w:val="001730AB"/>
    <w:rsid w:val="0017626E"/>
    <w:rsid w:val="00180746"/>
    <w:rsid w:val="00181D76"/>
    <w:rsid w:val="00182416"/>
    <w:rsid w:val="00187EB4"/>
    <w:rsid w:val="00196A4D"/>
    <w:rsid w:val="001A4D24"/>
    <w:rsid w:val="001B5857"/>
    <w:rsid w:val="001B5948"/>
    <w:rsid w:val="001C30AF"/>
    <w:rsid w:val="001C3CE1"/>
    <w:rsid w:val="001D41E2"/>
    <w:rsid w:val="001D5851"/>
    <w:rsid w:val="001E0607"/>
    <w:rsid w:val="001E6F6B"/>
    <w:rsid w:val="001F0481"/>
    <w:rsid w:val="001F24B0"/>
    <w:rsid w:val="001F5A92"/>
    <w:rsid w:val="00200C92"/>
    <w:rsid w:val="0020451E"/>
    <w:rsid w:val="00206B9D"/>
    <w:rsid w:val="00210485"/>
    <w:rsid w:val="00220966"/>
    <w:rsid w:val="0023259C"/>
    <w:rsid w:val="00236A43"/>
    <w:rsid w:val="002453BA"/>
    <w:rsid w:val="00257DC0"/>
    <w:rsid w:val="0026697A"/>
    <w:rsid w:val="002672D0"/>
    <w:rsid w:val="002705A6"/>
    <w:rsid w:val="002735E4"/>
    <w:rsid w:val="00276845"/>
    <w:rsid w:val="002826B3"/>
    <w:rsid w:val="002833A4"/>
    <w:rsid w:val="00284B77"/>
    <w:rsid w:val="00290975"/>
    <w:rsid w:val="00292C62"/>
    <w:rsid w:val="002A0210"/>
    <w:rsid w:val="002A03FA"/>
    <w:rsid w:val="002A667D"/>
    <w:rsid w:val="002B0BD7"/>
    <w:rsid w:val="002B573D"/>
    <w:rsid w:val="002C0C5A"/>
    <w:rsid w:val="002C2F1F"/>
    <w:rsid w:val="002C5CB2"/>
    <w:rsid w:val="002D3ABC"/>
    <w:rsid w:val="002E4F29"/>
    <w:rsid w:val="002F0096"/>
    <w:rsid w:val="002F1B44"/>
    <w:rsid w:val="002F779F"/>
    <w:rsid w:val="00312A6C"/>
    <w:rsid w:val="003315E4"/>
    <w:rsid w:val="00342D7A"/>
    <w:rsid w:val="00346692"/>
    <w:rsid w:val="00346B2F"/>
    <w:rsid w:val="0035272E"/>
    <w:rsid w:val="00353960"/>
    <w:rsid w:val="0037100C"/>
    <w:rsid w:val="00371885"/>
    <w:rsid w:val="00372509"/>
    <w:rsid w:val="00376F52"/>
    <w:rsid w:val="0039643B"/>
    <w:rsid w:val="003A6DE7"/>
    <w:rsid w:val="003E2B87"/>
    <w:rsid w:val="003E5FF9"/>
    <w:rsid w:val="003F0C29"/>
    <w:rsid w:val="003F3D8F"/>
    <w:rsid w:val="00400E67"/>
    <w:rsid w:val="00402786"/>
    <w:rsid w:val="00405895"/>
    <w:rsid w:val="004058DF"/>
    <w:rsid w:val="00416243"/>
    <w:rsid w:val="00424E61"/>
    <w:rsid w:val="00437974"/>
    <w:rsid w:val="00443E6F"/>
    <w:rsid w:val="00444969"/>
    <w:rsid w:val="004525DC"/>
    <w:rsid w:val="0047136B"/>
    <w:rsid w:val="00472D70"/>
    <w:rsid w:val="00477EEC"/>
    <w:rsid w:val="004853F0"/>
    <w:rsid w:val="004865C4"/>
    <w:rsid w:val="00486F1A"/>
    <w:rsid w:val="00490C77"/>
    <w:rsid w:val="00490CB9"/>
    <w:rsid w:val="004A21D5"/>
    <w:rsid w:val="004A2714"/>
    <w:rsid w:val="004A2CE2"/>
    <w:rsid w:val="004A5897"/>
    <w:rsid w:val="004A6714"/>
    <w:rsid w:val="004B3290"/>
    <w:rsid w:val="004B64D1"/>
    <w:rsid w:val="004C5737"/>
    <w:rsid w:val="004C6F0E"/>
    <w:rsid w:val="004C748F"/>
    <w:rsid w:val="004D47BB"/>
    <w:rsid w:val="004E2A88"/>
    <w:rsid w:val="004E3CDA"/>
    <w:rsid w:val="004E50EA"/>
    <w:rsid w:val="004E65A9"/>
    <w:rsid w:val="004E6D83"/>
    <w:rsid w:val="004F4B4D"/>
    <w:rsid w:val="0050216D"/>
    <w:rsid w:val="00503D7E"/>
    <w:rsid w:val="0050778F"/>
    <w:rsid w:val="00507F94"/>
    <w:rsid w:val="005105DF"/>
    <w:rsid w:val="00514C38"/>
    <w:rsid w:val="005270E4"/>
    <w:rsid w:val="00527C11"/>
    <w:rsid w:val="00527E73"/>
    <w:rsid w:val="00535F31"/>
    <w:rsid w:val="00536576"/>
    <w:rsid w:val="00543CB7"/>
    <w:rsid w:val="00545768"/>
    <w:rsid w:val="00545FB1"/>
    <w:rsid w:val="005518A6"/>
    <w:rsid w:val="00552088"/>
    <w:rsid w:val="00554ED9"/>
    <w:rsid w:val="0055615D"/>
    <w:rsid w:val="0056365F"/>
    <w:rsid w:val="00574D64"/>
    <w:rsid w:val="00581BD6"/>
    <w:rsid w:val="00583605"/>
    <w:rsid w:val="00591365"/>
    <w:rsid w:val="005B31E4"/>
    <w:rsid w:val="005E2876"/>
    <w:rsid w:val="005E6A38"/>
    <w:rsid w:val="00601ED6"/>
    <w:rsid w:val="006034F6"/>
    <w:rsid w:val="00607874"/>
    <w:rsid w:val="00607E77"/>
    <w:rsid w:val="0061024E"/>
    <w:rsid w:val="006126C7"/>
    <w:rsid w:val="006152FD"/>
    <w:rsid w:val="00617BB3"/>
    <w:rsid w:val="00623ECA"/>
    <w:rsid w:val="00633A1F"/>
    <w:rsid w:val="00645CDD"/>
    <w:rsid w:val="00645D2E"/>
    <w:rsid w:val="0065194E"/>
    <w:rsid w:val="006823A7"/>
    <w:rsid w:val="00687EE8"/>
    <w:rsid w:val="0069384D"/>
    <w:rsid w:val="00693938"/>
    <w:rsid w:val="00695B03"/>
    <w:rsid w:val="00697587"/>
    <w:rsid w:val="006A1805"/>
    <w:rsid w:val="006A28C7"/>
    <w:rsid w:val="006B28D7"/>
    <w:rsid w:val="006B6BA0"/>
    <w:rsid w:val="006B7033"/>
    <w:rsid w:val="006C331D"/>
    <w:rsid w:val="006F267F"/>
    <w:rsid w:val="007027D6"/>
    <w:rsid w:val="0070347F"/>
    <w:rsid w:val="0070678E"/>
    <w:rsid w:val="00714816"/>
    <w:rsid w:val="00726CE9"/>
    <w:rsid w:val="0072703A"/>
    <w:rsid w:val="00732396"/>
    <w:rsid w:val="00740A25"/>
    <w:rsid w:val="00741ADD"/>
    <w:rsid w:val="0076288B"/>
    <w:rsid w:val="00766264"/>
    <w:rsid w:val="00777A62"/>
    <w:rsid w:val="007805A7"/>
    <w:rsid w:val="00781FD1"/>
    <w:rsid w:val="00782BBA"/>
    <w:rsid w:val="0079330B"/>
    <w:rsid w:val="007B456B"/>
    <w:rsid w:val="007B4823"/>
    <w:rsid w:val="007C321F"/>
    <w:rsid w:val="007D019E"/>
    <w:rsid w:val="007D1CCD"/>
    <w:rsid w:val="007D796A"/>
    <w:rsid w:val="007F4E1E"/>
    <w:rsid w:val="007F5EF1"/>
    <w:rsid w:val="00804E25"/>
    <w:rsid w:val="0080533F"/>
    <w:rsid w:val="008063BC"/>
    <w:rsid w:val="008117F7"/>
    <w:rsid w:val="00811D48"/>
    <w:rsid w:val="00811D9F"/>
    <w:rsid w:val="0082435A"/>
    <w:rsid w:val="00831C11"/>
    <w:rsid w:val="00847161"/>
    <w:rsid w:val="00847438"/>
    <w:rsid w:val="00852B3E"/>
    <w:rsid w:val="00872DF1"/>
    <w:rsid w:val="00872E22"/>
    <w:rsid w:val="008811CB"/>
    <w:rsid w:val="008840A3"/>
    <w:rsid w:val="00884A35"/>
    <w:rsid w:val="00892129"/>
    <w:rsid w:val="00893B35"/>
    <w:rsid w:val="00894FBD"/>
    <w:rsid w:val="008A2C07"/>
    <w:rsid w:val="008A60B4"/>
    <w:rsid w:val="008B3A76"/>
    <w:rsid w:val="008B3C31"/>
    <w:rsid w:val="008B47CE"/>
    <w:rsid w:val="008B64FE"/>
    <w:rsid w:val="008C2C89"/>
    <w:rsid w:val="008C335F"/>
    <w:rsid w:val="008C3B30"/>
    <w:rsid w:val="008E29D1"/>
    <w:rsid w:val="008F7463"/>
    <w:rsid w:val="00901DBE"/>
    <w:rsid w:val="0091007F"/>
    <w:rsid w:val="009263EB"/>
    <w:rsid w:val="00935BF7"/>
    <w:rsid w:val="00945D35"/>
    <w:rsid w:val="0095442C"/>
    <w:rsid w:val="00960FD1"/>
    <w:rsid w:val="009764B4"/>
    <w:rsid w:val="00977212"/>
    <w:rsid w:val="00983942"/>
    <w:rsid w:val="00984913"/>
    <w:rsid w:val="009926BC"/>
    <w:rsid w:val="00994185"/>
    <w:rsid w:val="0099448A"/>
    <w:rsid w:val="009A2A38"/>
    <w:rsid w:val="009C37E0"/>
    <w:rsid w:val="009D2914"/>
    <w:rsid w:val="009D6BA6"/>
    <w:rsid w:val="009E41F4"/>
    <w:rsid w:val="00A00949"/>
    <w:rsid w:val="00A016CB"/>
    <w:rsid w:val="00A1198D"/>
    <w:rsid w:val="00A14B66"/>
    <w:rsid w:val="00A213CF"/>
    <w:rsid w:val="00A43488"/>
    <w:rsid w:val="00A54870"/>
    <w:rsid w:val="00A65CF7"/>
    <w:rsid w:val="00A65DF7"/>
    <w:rsid w:val="00A666B5"/>
    <w:rsid w:val="00A8128E"/>
    <w:rsid w:val="00A81AB4"/>
    <w:rsid w:val="00A82FDC"/>
    <w:rsid w:val="00A851DA"/>
    <w:rsid w:val="00A9586B"/>
    <w:rsid w:val="00AA528D"/>
    <w:rsid w:val="00AA6411"/>
    <w:rsid w:val="00AA75D1"/>
    <w:rsid w:val="00AC1901"/>
    <w:rsid w:val="00AC7D5B"/>
    <w:rsid w:val="00AD2BE3"/>
    <w:rsid w:val="00AD564C"/>
    <w:rsid w:val="00AE1481"/>
    <w:rsid w:val="00AF4080"/>
    <w:rsid w:val="00B0389D"/>
    <w:rsid w:val="00B0415E"/>
    <w:rsid w:val="00B04678"/>
    <w:rsid w:val="00B059BF"/>
    <w:rsid w:val="00B31439"/>
    <w:rsid w:val="00B36105"/>
    <w:rsid w:val="00B4700B"/>
    <w:rsid w:val="00B4762F"/>
    <w:rsid w:val="00B4766B"/>
    <w:rsid w:val="00B51F0C"/>
    <w:rsid w:val="00B53DBE"/>
    <w:rsid w:val="00B81886"/>
    <w:rsid w:val="00B8781B"/>
    <w:rsid w:val="00B95986"/>
    <w:rsid w:val="00BA0FBF"/>
    <w:rsid w:val="00BB4A74"/>
    <w:rsid w:val="00BB5916"/>
    <w:rsid w:val="00BC2D27"/>
    <w:rsid w:val="00BC46DF"/>
    <w:rsid w:val="00BC5C03"/>
    <w:rsid w:val="00BD2BAC"/>
    <w:rsid w:val="00BD7B26"/>
    <w:rsid w:val="00BE5E7A"/>
    <w:rsid w:val="00BF1F07"/>
    <w:rsid w:val="00C03577"/>
    <w:rsid w:val="00C050A3"/>
    <w:rsid w:val="00C15BC5"/>
    <w:rsid w:val="00C23AE8"/>
    <w:rsid w:val="00C26BF7"/>
    <w:rsid w:val="00C30F8F"/>
    <w:rsid w:val="00C344FB"/>
    <w:rsid w:val="00C53029"/>
    <w:rsid w:val="00C559EA"/>
    <w:rsid w:val="00C65FEA"/>
    <w:rsid w:val="00C67C7A"/>
    <w:rsid w:val="00C76CAC"/>
    <w:rsid w:val="00C930A6"/>
    <w:rsid w:val="00C941D0"/>
    <w:rsid w:val="00C97CFD"/>
    <w:rsid w:val="00CA0AC2"/>
    <w:rsid w:val="00CA2ACF"/>
    <w:rsid w:val="00CA6B84"/>
    <w:rsid w:val="00CB4074"/>
    <w:rsid w:val="00CB4D0A"/>
    <w:rsid w:val="00CC077B"/>
    <w:rsid w:val="00CC2FB3"/>
    <w:rsid w:val="00CC4FCB"/>
    <w:rsid w:val="00CC575A"/>
    <w:rsid w:val="00CC585B"/>
    <w:rsid w:val="00CC5CEC"/>
    <w:rsid w:val="00CC7FD2"/>
    <w:rsid w:val="00CD5241"/>
    <w:rsid w:val="00CD5CFC"/>
    <w:rsid w:val="00CE6B84"/>
    <w:rsid w:val="00CF123B"/>
    <w:rsid w:val="00D00A9B"/>
    <w:rsid w:val="00D039AC"/>
    <w:rsid w:val="00D05F3C"/>
    <w:rsid w:val="00D06E71"/>
    <w:rsid w:val="00D1110D"/>
    <w:rsid w:val="00D20B23"/>
    <w:rsid w:val="00D21CA3"/>
    <w:rsid w:val="00D22E55"/>
    <w:rsid w:val="00D23CA5"/>
    <w:rsid w:val="00D2581C"/>
    <w:rsid w:val="00D30FCB"/>
    <w:rsid w:val="00D35204"/>
    <w:rsid w:val="00D427DE"/>
    <w:rsid w:val="00D5587D"/>
    <w:rsid w:val="00D56AF8"/>
    <w:rsid w:val="00D65D45"/>
    <w:rsid w:val="00D707CC"/>
    <w:rsid w:val="00D723F3"/>
    <w:rsid w:val="00D744A1"/>
    <w:rsid w:val="00D76DAD"/>
    <w:rsid w:val="00D80E68"/>
    <w:rsid w:val="00D821FE"/>
    <w:rsid w:val="00DB0793"/>
    <w:rsid w:val="00DB1FC6"/>
    <w:rsid w:val="00DB4CA2"/>
    <w:rsid w:val="00DB4CDB"/>
    <w:rsid w:val="00DB7B00"/>
    <w:rsid w:val="00DC1D8E"/>
    <w:rsid w:val="00DC5E33"/>
    <w:rsid w:val="00DD7A59"/>
    <w:rsid w:val="00DE0B26"/>
    <w:rsid w:val="00DE5B39"/>
    <w:rsid w:val="00E00266"/>
    <w:rsid w:val="00E00821"/>
    <w:rsid w:val="00E03F73"/>
    <w:rsid w:val="00E04DB4"/>
    <w:rsid w:val="00E11CA9"/>
    <w:rsid w:val="00E211DF"/>
    <w:rsid w:val="00E27A85"/>
    <w:rsid w:val="00E30679"/>
    <w:rsid w:val="00E320F8"/>
    <w:rsid w:val="00E4597D"/>
    <w:rsid w:val="00E50520"/>
    <w:rsid w:val="00E52AB8"/>
    <w:rsid w:val="00E54832"/>
    <w:rsid w:val="00E56A90"/>
    <w:rsid w:val="00E641CC"/>
    <w:rsid w:val="00E71156"/>
    <w:rsid w:val="00E727FC"/>
    <w:rsid w:val="00E75A84"/>
    <w:rsid w:val="00E77BBD"/>
    <w:rsid w:val="00E8354F"/>
    <w:rsid w:val="00E96B14"/>
    <w:rsid w:val="00EA30AB"/>
    <w:rsid w:val="00EA3240"/>
    <w:rsid w:val="00EA7375"/>
    <w:rsid w:val="00EB3925"/>
    <w:rsid w:val="00ED637C"/>
    <w:rsid w:val="00EE6B42"/>
    <w:rsid w:val="00F03790"/>
    <w:rsid w:val="00F25173"/>
    <w:rsid w:val="00F25A49"/>
    <w:rsid w:val="00F277C7"/>
    <w:rsid w:val="00F30A06"/>
    <w:rsid w:val="00F43538"/>
    <w:rsid w:val="00F443E0"/>
    <w:rsid w:val="00F504BF"/>
    <w:rsid w:val="00F5407E"/>
    <w:rsid w:val="00F6061C"/>
    <w:rsid w:val="00F632E1"/>
    <w:rsid w:val="00F654E3"/>
    <w:rsid w:val="00F735F2"/>
    <w:rsid w:val="00F74C3F"/>
    <w:rsid w:val="00F764E8"/>
    <w:rsid w:val="00F7755F"/>
    <w:rsid w:val="00F82545"/>
    <w:rsid w:val="00F84C67"/>
    <w:rsid w:val="00F8547D"/>
    <w:rsid w:val="00F863D3"/>
    <w:rsid w:val="00F8729C"/>
    <w:rsid w:val="00F90F73"/>
    <w:rsid w:val="00F92720"/>
    <w:rsid w:val="00F943D6"/>
    <w:rsid w:val="00F958E6"/>
    <w:rsid w:val="00F9649F"/>
    <w:rsid w:val="00F96EB3"/>
    <w:rsid w:val="00FA185A"/>
    <w:rsid w:val="00FA3C65"/>
    <w:rsid w:val="00FC2166"/>
    <w:rsid w:val="00FD653A"/>
    <w:rsid w:val="00FE11AB"/>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730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4" w:unhideWhenUsed="0" w:qFormat="1"/>
    <w:lsdException w:name="heading 2" w:uiPriority="4"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3"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4"/>
    <w:qFormat/>
    <w:rsid w:val="002209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4"/>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BD7B2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2096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 w:type="paragraph" w:styleId="NoSpacing">
    <w:name w:val="No Spacing"/>
    <w:uiPriority w:val="1"/>
    <w:qFormat/>
    <w:rsid w:val="0080533F"/>
    <w:pPr>
      <w:spacing w:after="0" w:line="240" w:lineRule="auto"/>
    </w:pPr>
  </w:style>
  <w:style w:type="character" w:customStyle="1" w:styleId="size1">
    <w:name w:val="size1"/>
    <w:basedOn w:val="DefaultParagraphFont"/>
    <w:rsid w:val="00695B03"/>
  </w:style>
  <w:style w:type="character" w:customStyle="1" w:styleId="apple-converted-space">
    <w:name w:val="apple-converted-space"/>
    <w:basedOn w:val="DefaultParagraphFont"/>
    <w:rsid w:val="00F764E8"/>
  </w:style>
  <w:style w:type="character" w:customStyle="1" w:styleId="Heading4Char">
    <w:name w:val="Heading 4 Char"/>
    <w:basedOn w:val="DefaultParagraphFont"/>
    <w:link w:val="Heading4"/>
    <w:uiPriority w:val="9"/>
    <w:semiHidden/>
    <w:rsid w:val="00220966"/>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uiPriority w:val="4"/>
    <w:rsid w:val="00220966"/>
    <w:rPr>
      <w:rFonts w:asciiTheme="majorHAnsi" w:eastAsiaTheme="majorEastAsia" w:hAnsiTheme="majorHAnsi" w:cstheme="majorBidi"/>
      <w:b/>
      <w:bCs/>
      <w:color w:val="365F91" w:themeColor="accent1" w:themeShade="BF"/>
      <w:sz w:val="28"/>
      <w:szCs w:val="28"/>
    </w:rPr>
  </w:style>
  <w:style w:type="paragraph" w:customStyle="1" w:styleId="Checkbox">
    <w:name w:val="Checkbox"/>
    <w:basedOn w:val="Normal"/>
    <w:link w:val="CheckboxChar"/>
    <w:uiPriority w:val="5"/>
    <w:qFormat/>
    <w:rsid w:val="00220966"/>
    <w:pPr>
      <w:spacing w:after="80" w:line="240" w:lineRule="auto"/>
    </w:pPr>
    <w:rPr>
      <w:rFonts w:eastAsiaTheme="minorEastAsia"/>
      <w:color w:val="4F81BD" w:themeColor="accent1"/>
      <w:sz w:val="20"/>
      <w:szCs w:val="20"/>
      <w:lang w:val="en-US" w:eastAsia="ja-JP"/>
    </w:rPr>
  </w:style>
  <w:style w:type="table" w:customStyle="1" w:styleId="LayoutTable">
    <w:name w:val="Layout Table"/>
    <w:basedOn w:val="TableNormal"/>
    <w:uiPriority w:val="99"/>
    <w:rsid w:val="00220966"/>
    <w:pPr>
      <w:spacing w:before="60" w:after="0" w:line="240" w:lineRule="auto"/>
      <w:ind w:left="144" w:right="144"/>
    </w:pPr>
    <w:rPr>
      <w:rFonts w:eastAsiaTheme="minorEastAsia"/>
      <w:color w:val="1F497D" w:themeColor="text2"/>
      <w:sz w:val="20"/>
      <w:szCs w:val="20"/>
      <w:lang w:val="en-US" w:eastAsia="ja-JP"/>
    </w:rPr>
    <w:tblPr>
      <w:tblInd w:w="0" w:type="dxa"/>
      <w:tblCellMar>
        <w:top w:w="0" w:type="dxa"/>
        <w:left w:w="0" w:type="dxa"/>
        <w:bottom w:w="0" w:type="dxa"/>
        <w:right w:w="0" w:type="dxa"/>
      </w:tblCellMar>
    </w:tblPr>
  </w:style>
  <w:style w:type="paragraph" w:customStyle="1" w:styleId="FormHeading">
    <w:name w:val="Form Heading"/>
    <w:basedOn w:val="Normal"/>
    <w:next w:val="Normal"/>
    <w:uiPriority w:val="3"/>
    <w:qFormat/>
    <w:rsid w:val="00220966"/>
    <w:pPr>
      <w:spacing w:before="80" w:after="60" w:line="240" w:lineRule="auto"/>
    </w:pPr>
    <w:rPr>
      <w:rFonts w:asciiTheme="majorHAnsi" w:eastAsiaTheme="majorEastAsia" w:hAnsiTheme="majorHAnsi" w:cstheme="majorBidi"/>
      <w:color w:val="4F81BD" w:themeColor="accent1"/>
      <w:sz w:val="20"/>
      <w:szCs w:val="20"/>
      <w:lang w:val="en-US" w:eastAsia="ja-JP"/>
    </w:rPr>
  </w:style>
  <w:style w:type="paragraph" w:customStyle="1" w:styleId="Name">
    <w:name w:val="Name"/>
    <w:basedOn w:val="Normal"/>
    <w:uiPriority w:val="3"/>
    <w:qFormat/>
    <w:rsid w:val="00220966"/>
    <w:pPr>
      <w:spacing w:before="60" w:after="60" w:line="240" w:lineRule="auto"/>
    </w:pPr>
    <w:rPr>
      <w:rFonts w:asciiTheme="majorHAnsi" w:eastAsiaTheme="majorEastAsia" w:hAnsiTheme="majorHAnsi" w:cstheme="majorBidi"/>
      <w:color w:val="4F81BD" w:themeColor="accent1"/>
      <w:sz w:val="36"/>
      <w:szCs w:val="36"/>
      <w:lang w:val="en-US" w:eastAsia="ja-JP"/>
    </w:rPr>
  </w:style>
  <w:style w:type="character" w:customStyle="1" w:styleId="CheckboxChar">
    <w:name w:val="Checkbox Char"/>
    <w:basedOn w:val="DefaultParagraphFont"/>
    <w:link w:val="Checkbox"/>
    <w:uiPriority w:val="5"/>
    <w:rsid w:val="00220966"/>
    <w:rPr>
      <w:rFonts w:eastAsiaTheme="minorEastAsia"/>
      <w:color w:val="4F81BD" w:themeColor="accent1"/>
      <w:sz w:val="20"/>
      <w:szCs w:val="20"/>
      <w:lang w:val="en-US" w:eastAsia="ja-JP"/>
    </w:rPr>
  </w:style>
  <w:style w:type="table" w:customStyle="1" w:styleId="SurveyTable">
    <w:name w:val="Survey Table"/>
    <w:basedOn w:val="TableNormal"/>
    <w:uiPriority w:val="99"/>
    <w:rsid w:val="00220966"/>
    <w:pPr>
      <w:spacing w:after="80" w:line="240" w:lineRule="auto"/>
    </w:pPr>
    <w:rPr>
      <w:rFonts w:eastAsiaTheme="minorEastAsia"/>
      <w:color w:val="1F497D" w:themeColor="text2"/>
      <w:sz w:val="20"/>
      <w:szCs w:val="20"/>
      <w:lang w:val="en-US" w:eastAsia="ja-JP"/>
    </w:rPr>
    <w:tblPr>
      <w:tblInd w:w="0" w:type="dxa"/>
      <w:tblBorders>
        <w:top w:val="single" w:sz="4" w:space="0" w:color="8DB3E2" w:themeColor="text2" w:themeTint="66"/>
      </w:tblBorders>
      <w:tblCellMar>
        <w:top w:w="0" w:type="dxa"/>
        <w:left w:w="0" w:type="dxa"/>
        <w:bottom w:w="0" w:type="dxa"/>
        <w:right w:w="144" w:type="dxa"/>
      </w:tblCellMar>
    </w:tblPr>
    <w:tblStylePr w:type="firstRow">
      <w:tblPr/>
      <w:tcPr>
        <w:tcMar>
          <w:top w:w="144" w:type="dxa"/>
          <w:left w:w="0" w:type="nil"/>
          <w:bottom w:w="0" w:type="nil"/>
          <w:right w:w="0" w:type="nil"/>
        </w:tcMar>
      </w:tcPr>
    </w:tblStylePr>
  </w:style>
  <w:style w:type="paragraph" w:styleId="BodyText">
    <w:name w:val="Body Text"/>
    <w:basedOn w:val="Normal"/>
    <w:link w:val="BodyTextChar"/>
    <w:uiPriority w:val="3"/>
    <w:unhideWhenUsed/>
    <w:qFormat/>
    <w:rsid w:val="00220966"/>
    <w:pPr>
      <w:spacing w:before="320" w:after="320" w:line="300" w:lineRule="auto"/>
    </w:pPr>
    <w:rPr>
      <w:rFonts w:eastAsiaTheme="minorEastAsia"/>
      <w:color w:val="1F497D" w:themeColor="text2"/>
      <w:sz w:val="20"/>
      <w:szCs w:val="20"/>
      <w:lang w:val="en-US" w:eastAsia="ja-JP"/>
    </w:rPr>
  </w:style>
  <w:style w:type="character" w:customStyle="1" w:styleId="BodyTextChar">
    <w:name w:val="Body Text Char"/>
    <w:basedOn w:val="DefaultParagraphFont"/>
    <w:link w:val="BodyText"/>
    <w:uiPriority w:val="3"/>
    <w:rsid w:val="00220966"/>
    <w:rPr>
      <w:rFonts w:eastAsiaTheme="minorEastAsia"/>
      <w:color w:val="1F497D" w:themeColor="text2"/>
      <w:sz w:val="20"/>
      <w:szCs w:val="20"/>
      <w:lang w:val="en-US" w:eastAsia="ja-JP"/>
    </w:rPr>
  </w:style>
  <w:style w:type="numbering" w:customStyle="1" w:styleId="Survey">
    <w:name w:val="Survey"/>
    <w:uiPriority w:val="99"/>
    <w:rsid w:val="00220966"/>
    <w:pPr>
      <w:numPr>
        <w:numId w:val="27"/>
      </w:numPr>
    </w:pPr>
  </w:style>
  <w:style w:type="character" w:customStyle="1" w:styleId="Heading3Char">
    <w:name w:val="Heading 3 Char"/>
    <w:basedOn w:val="DefaultParagraphFont"/>
    <w:link w:val="Heading3"/>
    <w:uiPriority w:val="9"/>
    <w:semiHidden/>
    <w:rsid w:val="00BD7B26"/>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8991742">
      <w:bodyDiv w:val="1"/>
      <w:marLeft w:val="0"/>
      <w:marRight w:val="0"/>
      <w:marTop w:val="0"/>
      <w:marBottom w:val="0"/>
      <w:divBdr>
        <w:top w:val="none" w:sz="0" w:space="0" w:color="auto"/>
        <w:left w:val="none" w:sz="0" w:space="0" w:color="auto"/>
        <w:bottom w:val="none" w:sz="0" w:space="0" w:color="auto"/>
        <w:right w:val="none" w:sz="0" w:space="0" w:color="auto"/>
      </w:divBdr>
      <w:divsChild>
        <w:div w:id="1239363027">
          <w:marLeft w:val="0"/>
          <w:marRight w:val="0"/>
          <w:marTop w:val="0"/>
          <w:marBottom w:val="0"/>
          <w:divBdr>
            <w:top w:val="none" w:sz="0" w:space="0" w:color="auto"/>
            <w:left w:val="none" w:sz="0" w:space="0" w:color="auto"/>
            <w:bottom w:val="none" w:sz="0" w:space="0" w:color="auto"/>
            <w:right w:val="none" w:sz="0" w:space="0" w:color="auto"/>
          </w:divBdr>
          <w:divsChild>
            <w:div w:id="716979119">
              <w:marLeft w:val="0"/>
              <w:marRight w:val="0"/>
              <w:marTop w:val="0"/>
              <w:marBottom w:val="0"/>
              <w:divBdr>
                <w:top w:val="none" w:sz="0" w:space="0" w:color="auto"/>
                <w:left w:val="none" w:sz="0" w:space="0" w:color="auto"/>
                <w:bottom w:val="none" w:sz="0" w:space="0" w:color="auto"/>
                <w:right w:val="none" w:sz="0" w:space="0" w:color="auto"/>
              </w:divBdr>
              <w:divsChild>
                <w:div w:id="1683511917">
                  <w:marLeft w:val="0"/>
                  <w:marRight w:val="0"/>
                  <w:marTop w:val="0"/>
                  <w:marBottom w:val="0"/>
                  <w:divBdr>
                    <w:top w:val="none" w:sz="0" w:space="0" w:color="auto"/>
                    <w:left w:val="none" w:sz="0" w:space="0" w:color="auto"/>
                    <w:bottom w:val="none" w:sz="0" w:space="0" w:color="auto"/>
                    <w:right w:val="none" w:sz="0" w:space="0" w:color="auto"/>
                  </w:divBdr>
                  <w:divsChild>
                    <w:div w:id="1760326226">
                      <w:marLeft w:val="0"/>
                      <w:marRight w:val="0"/>
                      <w:marTop w:val="0"/>
                      <w:marBottom w:val="0"/>
                      <w:divBdr>
                        <w:top w:val="none" w:sz="0" w:space="0" w:color="auto"/>
                        <w:left w:val="none" w:sz="0" w:space="0" w:color="auto"/>
                        <w:bottom w:val="none" w:sz="0" w:space="0" w:color="auto"/>
                        <w:right w:val="none" w:sz="0" w:space="0" w:color="auto"/>
                      </w:divBdr>
                      <w:divsChild>
                        <w:div w:id="1186137131">
                          <w:marLeft w:val="0"/>
                          <w:marRight w:val="0"/>
                          <w:marTop w:val="84"/>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195792">
      <w:bodyDiv w:val="1"/>
      <w:marLeft w:val="0"/>
      <w:marRight w:val="0"/>
      <w:marTop w:val="0"/>
      <w:marBottom w:val="0"/>
      <w:divBdr>
        <w:top w:val="none" w:sz="0" w:space="0" w:color="auto"/>
        <w:left w:val="none" w:sz="0" w:space="0" w:color="auto"/>
        <w:bottom w:val="none" w:sz="0" w:space="0" w:color="auto"/>
        <w:right w:val="none" w:sz="0" w:space="0" w:color="auto"/>
      </w:divBdr>
      <w:divsChild>
        <w:div w:id="1437558898">
          <w:marLeft w:val="0"/>
          <w:marRight w:val="0"/>
          <w:marTop w:val="0"/>
          <w:marBottom w:val="0"/>
          <w:divBdr>
            <w:top w:val="none" w:sz="0" w:space="0" w:color="auto"/>
            <w:left w:val="none" w:sz="0" w:space="0" w:color="auto"/>
            <w:bottom w:val="none" w:sz="0" w:space="0" w:color="auto"/>
            <w:right w:val="none" w:sz="0" w:space="0" w:color="auto"/>
          </w:divBdr>
          <w:divsChild>
            <w:div w:id="821888533">
              <w:marLeft w:val="0"/>
              <w:marRight w:val="0"/>
              <w:marTop w:val="0"/>
              <w:marBottom w:val="0"/>
              <w:divBdr>
                <w:top w:val="none" w:sz="0" w:space="0" w:color="auto"/>
                <w:left w:val="none" w:sz="0" w:space="0" w:color="auto"/>
                <w:bottom w:val="none" w:sz="0" w:space="0" w:color="auto"/>
                <w:right w:val="none" w:sz="0" w:space="0" w:color="auto"/>
              </w:divBdr>
              <w:divsChild>
                <w:div w:id="1608654861">
                  <w:marLeft w:val="0"/>
                  <w:marRight w:val="0"/>
                  <w:marTop w:val="0"/>
                  <w:marBottom w:val="0"/>
                  <w:divBdr>
                    <w:top w:val="none" w:sz="0" w:space="0" w:color="auto"/>
                    <w:left w:val="none" w:sz="0" w:space="0" w:color="auto"/>
                    <w:bottom w:val="none" w:sz="0" w:space="0" w:color="auto"/>
                    <w:right w:val="none" w:sz="0" w:space="0" w:color="auto"/>
                  </w:divBdr>
                  <w:divsChild>
                    <w:div w:id="1879779477">
                      <w:marLeft w:val="0"/>
                      <w:marRight w:val="0"/>
                      <w:marTop w:val="0"/>
                      <w:marBottom w:val="0"/>
                      <w:divBdr>
                        <w:top w:val="none" w:sz="0" w:space="0" w:color="auto"/>
                        <w:left w:val="none" w:sz="0" w:space="0" w:color="auto"/>
                        <w:bottom w:val="none" w:sz="0" w:space="0" w:color="auto"/>
                        <w:right w:val="none" w:sz="0" w:space="0" w:color="auto"/>
                      </w:divBdr>
                      <w:divsChild>
                        <w:div w:id="115221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1833154">
      <w:bodyDiv w:val="1"/>
      <w:marLeft w:val="0"/>
      <w:marRight w:val="0"/>
      <w:marTop w:val="0"/>
      <w:marBottom w:val="0"/>
      <w:divBdr>
        <w:top w:val="none" w:sz="0" w:space="0" w:color="auto"/>
        <w:left w:val="none" w:sz="0" w:space="0" w:color="auto"/>
        <w:bottom w:val="none" w:sz="0" w:space="0" w:color="auto"/>
        <w:right w:val="none" w:sz="0" w:space="0" w:color="auto"/>
      </w:divBdr>
      <w:divsChild>
        <w:div w:id="515577825">
          <w:marLeft w:val="0"/>
          <w:marRight w:val="0"/>
          <w:marTop w:val="0"/>
          <w:marBottom w:val="0"/>
          <w:divBdr>
            <w:top w:val="none" w:sz="0" w:space="0" w:color="auto"/>
            <w:left w:val="none" w:sz="0" w:space="0" w:color="auto"/>
            <w:bottom w:val="none" w:sz="0" w:space="0" w:color="auto"/>
            <w:right w:val="none" w:sz="0" w:space="0" w:color="auto"/>
          </w:divBdr>
          <w:divsChild>
            <w:div w:id="7454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1151">
      <w:bodyDiv w:val="1"/>
      <w:marLeft w:val="0"/>
      <w:marRight w:val="0"/>
      <w:marTop w:val="0"/>
      <w:marBottom w:val="0"/>
      <w:divBdr>
        <w:top w:val="none" w:sz="0" w:space="0" w:color="auto"/>
        <w:left w:val="none" w:sz="0" w:space="0" w:color="auto"/>
        <w:bottom w:val="none" w:sz="0" w:space="0" w:color="auto"/>
        <w:right w:val="none" w:sz="0" w:space="0" w:color="auto"/>
      </w:divBdr>
    </w:div>
    <w:div w:id="498931689">
      <w:bodyDiv w:val="1"/>
      <w:marLeft w:val="0"/>
      <w:marRight w:val="0"/>
      <w:marTop w:val="0"/>
      <w:marBottom w:val="0"/>
      <w:divBdr>
        <w:top w:val="none" w:sz="0" w:space="0" w:color="auto"/>
        <w:left w:val="none" w:sz="0" w:space="0" w:color="auto"/>
        <w:bottom w:val="none" w:sz="0" w:space="0" w:color="auto"/>
        <w:right w:val="none" w:sz="0" w:space="0" w:color="auto"/>
      </w:divBdr>
      <w:divsChild>
        <w:div w:id="64691763">
          <w:marLeft w:val="0"/>
          <w:marRight w:val="0"/>
          <w:marTop w:val="0"/>
          <w:marBottom w:val="0"/>
          <w:divBdr>
            <w:top w:val="none" w:sz="0" w:space="0" w:color="auto"/>
            <w:left w:val="none" w:sz="0" w:space="0" w:color="auto"/>
            <w:bottom w:val="none" w:sz="0" w:space="0" w:color="auto"/>
            <w:right w:val="none" w:sz="0" w:space="0" w:color="auto"/>
          </w:divBdr>
          <w:divsChild>
            <w:div w:id="941180696">
              <w:marLeft w:val="0"/>
              <w:marRight w:val="0"/>
              <w:marTop w:val="0"/>
              <w:marBottom w:val="0"/>
              <w:divBdr>
                <w:top w:val="none" w:sz="0" w:space="0" w:color="auto"/>
                <w:left w:val="none" w:sz="0" w:space="0" w:color="auto"/>
                <w:bottom w:val="none" w:sz="0" w:space="0" w:color="auto"/>
                <w:right w:val="none" w:sz="0" w:space="0" w:color="auto"/>
              </w:divBdr>
              <w:divsChild>
                <w:div w:id="424301185">
                  <w:marLeft w:val="0"/>
                  <w:marRight w:val="0"/>
                  <w:marTop w:val="0"/>
                  <w:marBottom w:val="0"/>
                  <w:divBdr>
                    <w:top w:val="none" w:sz="0" w:space="0" w:color="auto"/>
                    <w:left w:val="none" w:sz="0" w:space="0" w:color="auto"/>
                    <w:bottom w:val="none" w:sz="0" w:space="0" w:color="auto"/>
                    <w:right w:val="none" w:sz="0" w:space="0" w:color="auto"/>
                  </w:divBdr>
                  <w:divsChild>
                    <w:div w:id="402217063">
                      <w:marLeft w:val="2780"/>
                      <w:marRight w:val="0"/>
                      <w:marTop w:val="0"/>
                      <w:marBottom w:val="0"/>
                      <w:divBdr>
                        <w:top w:val="none" w:sz="0" w:space="0" w:color="auto"/>
                        <w:left w:val="none" w:sz="0" w:space="0" w:color="auto"/>
                        <w:bottom w:val="none" w:sz="0" w:space="0" w:color="auto"/>
                        <w:right w:val="none" w:sz="0" w:space="0" w:color="auto"/>
                      </w:divBdr>
                      <w:divsChild>
                        <w:div w:id="1262714482">
                          <w:marLeft w:val="33"/>
                          <w:marRight w:val="0"/>
                          <w:marTop w:val="0"/>
                          <w:marBottom w:val="0"/>
                          <w:divBdr>
                            <w:top w:val="none" w:sz="0" w:space="0" w:color="auto"/>
                            <w:left w:val="none" w:sz="0" w:space="0" w:color="auto"/>
                            <w:bottom w:val="none" w:sz="0" w:space="0" w:color="auto"/>
                            <w:right w:val="none" w:sz="0" w:space="0" w:color="auto"/>
                          </w:divBdr>
                          <w:divsChild>
                            <w:div w:id="978656020">
                              <w:marLeft w:val="0"/>
                              <w:marRight w:val="0"/>
                              <w:marTop w:val="0"/>
                              <w:marBottom w:val="0"/>
                              <w:divBdr>
                                <w:top w:val="none" w:sz="0" w:space="0" w:color="auto"/>
                                <w:left w:val="none" w:sz="0" w:space="0" w:color="auto"/>
                                <w:bottom w:val="none" w:sz="0" w:space="0" w:color="auto"/>
                                <w:right w:val="none" w:sz="0" w:space="0" w:color="auto"/>
                              </w:divBdr>
                              <w:divsChild>
                                <w:div w:id="448667782">
                                  <w:marLeft w:val="0"/>
                                  <w:marRight w:val="0"/>
                                  <w:marTop w:val="0"/>
                                  <w:marBottom w:val="0"/>
                                  <w:divBdr>
                                    <w:top w:val="none" w:sz="0" w:space="0" w:color="auto"/>
                                    <w:left w:val="none" w:sz="0" w:space="0" w:color="auto"/>
                                    <w:bottom w:val="none" w:sz="0" w:space="0" w:color="auto"/>
                                    <w:right w:val="none" w:sz="0" w:space="0" w:color="auto"/>
                                  </w:divBdr>
                                  <w:divsChild>
                                    <w:div w:id="1759641988">
                                      <w:marLeft w:val="0"/>
                                      <w:marRight w:val="0"/>
                                      <w:marTop w:val="0"/>
                                      <w:marBottom w:val="0"/>
                                      <w:divBdr>
                                        <w:top w:val="none" w:sz="0" w:space="0" w:color="auto"/>
                                        <w:left w:val="none" w:sz="0" w:space="0" w:color="auto"/>
                                        <w:bottom w:val="none" w:sz="0" w:space="0" w:color="auto"/>
                                        <w:right w:val="none" w:sz="0" w:space="0" w:color="auto"/>
                                      </w:divBdr>
                                      <w:divsChild>
                                        <w:div w:id="21336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550731311">
      <w:bodyDiv w:val="1"/>
      <w:marLeft w:val="0"/>
      <w:marRight w:val="0"/>
      <w:marTop w:val="0"/>
      <w:marBottom w:val="0"/>
      <w:divBdr>
        <w:top w:val="none" w:sz="0" w:space="0" w:color="auto"/>
        <w:left w:val="none" w:sz="0" w:space="0" w:color="auto"/>
        <w:bottom w:val="none" w:sz="0" w:space="0" w:color="auto"/>
        <w:right w:val="none" w:sz="0" w:space="0" w:color="auto"/>
      </w:divBdr>
      <w:divsChild>
        <w:div w:id="548879398">
          <w:marLeft w:val="0"/>
          <w:marRight w:val="0"/>
          <w:marTop w:val="0"/>
          <w:marBottom w:val="0"/>
          <w:divBdr>
            <w:top w:val="none" w:sz="0" w:space="0" w:color="auto"/>
            <w:left w:val="none" w:sz="0" w:space="0" w:color="auto"/>
            <w:bottom w:val="none" w:sz="0" w:space="0" w:color="auto"/>
            <w:right w:val="none" w:sz="0" w:space="0" w:color="auto"/>
          </w:divBdr>
          <w:divsChild>
            <w:div w:id="1323660650">
              <w:marLeft w:val="0"/>
              <w:marRight w:val="0"/>
              <w:marTop w:val="0"/>
              <w:marBottom w:val="0"/>
              <w:divBdr>
                <w:top w:val="none" w:sz="0" w:space="0" w:color="auto"/>
                <w:left w:val="none" w:sz="0" w:space="0" w:color="auto"/>
                <w:bottom w:val="none" w:sz="0" w:space="0" w:color="auto"/>
                <w:right w:val="none" w:sz="0" w:space="0" w:color="auto"/>
              </w:divBdr>
              <w:divsChild>
                <w:div w:id="1189179005">
                  <w:marLeft w:val="0"/>
                  <w:marRight w:val="0"/>
                  <w:marTop w:val="0"/>
                  <w:marBottom w:val="0"/>
                  <w:divBdr>
                    <w:top w:val="none" w:sz="0" w:space="0" w:color="auto"/>
                    <w:left w:val="none" w:sz="0" w:space="0" w:color="auto"/>
                    <w:bottom w:val="none" w:sz="0" w:space="0" w:color="auto"/>
                    <w:right w:val="none" w:sz="0" w:space="0" w:color="auto"/>
                  </w:divBdr>
                  <w:divsChild>
                    <w:div w:id="1681469275">
                      <w:marLeft w:val="0"/>
                      <w:marRight w:val="0"/>
                      <w:marTop w:val="0"/>
                      <w:marBottom w:val="0"/>
                      <w:divBdr>
                        <w:top w:val="none" w:sz="0" w:space="0" w:color="auto"/>
                        <w:left w:val="none" w:sz="0" w:space="0" w:color="auto"/>
                        <w:bottom w:val="none" w:sz="0" w:space="0" w:color="auto"/>
                        <w:right w:val="none" w:sz="0" w:space="0" w:color="auto"/>
                      </w:divBdr>
                      <w:divsChild>
                        <w:div w:id="1724521820">
                          <w:marLeft w:val="0"/>
                          <w:marRight w:val="0"/>
                          <w:marTop w:val="0"/>
                          <w:marBottom w:val="385"/>
                          <w:divBdr>
                            <w:top w:val="none" w:sz="0" w:space="0" w:color="auto"/>
                            <w:left w:val="none" w:sz="0" w:space="0" w:color="auto"/>
                            <w:bottom w:val="none" w:sz="0" w:space="0" w:color="auto"/>
                            <w:right w:val="none" w:sz="0" w:space="0" w:color="auto"/>
                          </w:divBdr>
                          <w:divsChild>
                            <w:div w:id="1623225952">
                              <w:marLeft w:val="0"/>
                              <w:marRight w:val="0"/>
                              <w:marTop w:val="0"/>
                              <w:marBottom w:val="0"/>
                              <w:divBdr>
                                <w:top w:val="none" w:sz="0" w:space="0" w:color="auto"/>
                                <w:left w:val="none" w:sz="0" w:space="0" w:color="auto"/>
                                <w:bottom w:val="none" w:sz="0" w:space="0" w:color="auto"/>
                                <w:right w:val="none" w:sz="0" w:space="0" w:color="auto"/>
                              </w:divBdr>
                              <w:divsChild>
                                <w:div w:id="894505941">
                                  <w:marLeft w:val="0"/>
                                  <w:marRight w:val="0"/>
                                  <w:marTop w:val="0"/>
                                  <w:marBottom w:val="0"/>
                                  <w:divBdr>
                                    <w:top w:val="none" w:sz="0" w:space="0" w:color="auto"/>
                                    <w:left w:val="none" w:sz="0" w:space="0" w:color="auto"/>
                                    <w:bottom w:val="none" w:sz="0" w:space="0" w:color="auto"/>
                                    <w:right w:val="none" w:sz="0" w:space="0" w:color="auto"/>
                                  </w:divBdr>
                                  <w:divsChild>
                                    <w:div w:id="31603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44819304">
      <w:bodyDiv w:val="1"/>
      <w:marLeft w:val="0"/>
      <w:marRight w:val="0"/>
      <w:marTop w:val="0"/>
      <w:marBottom w:val="0"/>
      <w:divBdr>
        <w:top w:val="none" w:sz="0" w:space="0" w:color="auto"/>
        <w:left w:val="none" w:sz="0" w:space="0" w:color="auto"/>
        <w:bottom w:val="none" w:sz="0" w:space="0" w:color="auto"/>
        <w:right w:val="none" w:sz="0" w:space="0" w:color="auto"/>
      </w:divBdr>
    </w:div>
    <w:div w:id="683899158">
      <w:bodyDiv w:val="1"/>
      <w:marLeft w:val="0"/>
      <w:marRight w:val="0"/>
      <w:marTop w:val="0"/>
      <w:marBottom w:val="0"/>
      <w:divBdr>
        <w:top w:val="none" w:sz="0" w:space="0" w:color="auto"/>
        <w:left w:val="none" w:sz="0" w:space="0" w:color="auto"/>
        <w:bottom w:val="none" w:sz="0" w:space="0" w:color="auto"/>
        <w:right w:val="none" w:sz="0" w:space="0" w:color="auto"/>
      </w:divBdr>
      <w:divsChild>
        <w:div w:id="769089494">
          <w:marLeft w:val="0"/>
          <w:marRight w:val="0"/>
          <w:marTop w:val="0"/>
          <w:marBottom w:val="0"/>
          <w:divBdr>
            <w:top w:val="none" w:sz="0" w:space="0" w:color="auto"/>
            <w:left w:val="none" w:sz="0" w:space="0" w:color="auto"/>
            <w:bottom w:val="none" w:sz="0" w:space="0" w:color="auto"/>
            <w:right w:val="none" w:sz="0" w:space="0" w:color="auto"/>
          </w:divBdr>
          <w:divsChild>
            <w:div w:id="1339120310">
              <w:marLeft w:val="0"/>
              <w:marRight w:val="0"/>
              <w:marTop w:val="0"/>
              <w:marBottom w:val="0"/>
              <w:divBdr>
                <w:top w:val="none" w:sz="0" w:space="0" w:color="auto"/>
                <w:left w:val="none" w:sz="0" w:space="0" w:color="auto"/>
                <w:bottom w:val="none" w:sz="0" w:space="0" w:color="auto"/>
                <w:right w:val="none" w:sz="0" w:space="0" w:color="auto"/>
              </w:divBdr>
              <w:divsChild>
                <w:div w:id="386337848">
                  <w:marLeft w:val="0"/>
                  <w:marRight w:val="0"/>
                  <w:marTop w:val="0"/>
                  <w:marBottom w:val="0"/>
                  <w:divBdr>
                    <w:top w:val="none" w:sz="0" w:space="0" w:color="auto"/>
                    <w:left w:val="none" w:sz="0" w:space="0" w:color="auto"/>
                    <w:bottom w:val="none" w:sz="0" w:space="0" w:color="auto"/>
                    <w:right w:val="none" w:sz="0" w:space="0" w:color="auto"/>
                  </w:divBdr>
                  <w:divsChild>
                    <w:div w:id="1384064293">
                      <w:marLeft w:val="2780"/>
                      <w:marRight w:val="0"/>
                      <w:marTop w:val="0"/>
                      <w:marBottom w:val="0"/>
                      <w:divBdr>
                        <w:top w:val="none" w:sz="0" w:space="0" w:color="auto"/>
                        <w:left w:val="none" w:sz="0" w:space="0" w:color="auto"/>
                        <w:bottom w:val="none" w:sz="0" w:space="0" w:color="auto"/>
                        <w:right w:val="none" w:sz="0" w:space="0" w:color="auto"/>
                      </w:divBdr>
                      <w:divsChild>
                        <w:div w:id="152533233">
                          <w:marLeft w:val="33"/>
                          <w:marRight w:val="0"/>
                          <w:marTop w:val="0"/>
                          <w:marBottom w:val="0"/>
                          <w:divBdr>
                            <w:top w:val="none" w:sz="0" w:space="0" w:color="auto"/>
                            <w:left w:val="none" w:sz="0" w:space="0" w:color="auto"/>
                            <w:bottom w:val="none" w:sz="0" w:space="0" w:color="auto"/>
                            <w:right w:val="none" w:sz="0" w:space="0" w:color="auto"/>
                          </w:divBdr>
                          <w:divsChild>
                            <w:div w:id="981542324">
                              <w:marLeft w:val="0"/>
                              <w:marRight w:val="0"/>
                              <w:marTop w:val="0"/>
                              <w:marBottom w:val="0"/>
                              <w:divBdr>
                                <w:top w:val="none" w:sz="0" w:space="0" w:color="auto"/>
                                <w:left w:val="none" w:sz="0" w:space="0" w:color="auto"/>
                                <w:bottom w:val="none" w:sz="0" w:space="0" w:color="auto"/>
                                <w:right w:val="none" w:sz="0" w:space="0" w:color="auto"/>
                              </w:divBdr>
                              <w:divsChild>
                                <w:div w:id="1234507032">
                                  <w:marLeft w:val="0"/>
                                  <w:marRight w:val="0"/>
                                  <w:marTop w:val="0"/>
                                  <w:marBottom w:val="0"/>
                                  <w:divBdr>
                                    <w:top w:val="none" w:sz="0" w:space="0" w:color="auto"/>
                                    <w:left w:val="none" w:sz="0" w:space="0" w:color="auto"/>
                                    <w:bottom w:val="none" w:sz="0" w:space="0" w:color="auto"/>
                                    <w:right w:val="none" w:sz="0" w:space="0" w:color="auto"/>
                                  </w:divBdr>
                                  <w:divsChild>
                                    <w:div w:id="1212032094">
                                      <w:marLeft w:val="0"/>
                                      <w:marRight w:val="0"/>
                                      <w:marTop w:val="0"/>
                                      <w:marBottom w:val="0"/>
                                      <w:divBdr>
                                        <w:top w:val="none" w:sz="0" w:space="0" w:color="auto"/>
                                        <w:left w:val="none" w:sz="0" w:space="0" w:color="auto"/>
                                        <w:bottom w:val="none" w:sz="0" w:space="0" w:color="auto"/>
                                        <w:right w:val="none" w:sz="0" w:space="0" w:color="auto"/>
                                      </w:divBdr>
                                      <w:divsChild>
                                        <w:div w:id="212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902859">
      <w:bodyDiv w:val="1"/>
      <w:marLeft w:val="0"/>
      <w:marRight w:val="0"/>
      <w:marTop w:val="0"/>
      <w:marBottom w:val="0"/>
      <w:divBdr>
        <w:top w:val="none" w:sz="0" w:space="0" w:color="auto"/>
        <w:left w:val="none" w:sz="0" w:space="0" w:color="auto"/>
        <w:bottom w:val="none" w:sz="0" w:space="0" w:color="auto"/>
        <w:right w:val="none" w:sz="0" w:space="0" w:color="auto"/>
      </w:divBdr>
      <w:divsChild>
        <w:div w:id="103504170">
          <w:marLeft w:val="0"/>
          <w:marRight w:val="0"/>
          <w:marTop w:val="0"/>
          <w:marBottom w:val="0"/>
          <w:divBdr>
            <w:top w:val="none" w:sz="0" w:space="0" w:color="auto"/>
            <w:left w:val="none" w:sz="0" w:space="0" w:color="auto"/>
            <w:bottom w:val="none" w:sz="0" w:space="0" w:color="auto"/>
            <w:right w:val="none" w:sz="0" w:space="0" w:color="auto"/>
          </w:divBdr>
          <w:divsChild>
            <w:div w:id="140319392">
              <w:marLeft w:val="0"/>
              <w:marRight w:val="0"/>
              <w:marTop w:val="0"/>
              <w:marBottom w:val="0"/>
              <w:divBdr>
                <w:top w:val="none" w:sz="0" w:space="0" w:color="auto"/>
                <w:left w:val="none" w:sz="0" w:space="0" w:color="auto"/>
                <w:bottom w:val="none" w:sz="0" w:space="0" w:color="auto"/>
                <w:right w:val="none" w:sz="0" w:space="0" w:color="auto"/>
              </w:divBdr>
              <w:divsChild>
                <w:div w:id="1874073915">
                  <w:marLeft w:val="0"/>
                  <w:marRight w:val="0"/>
                  <w:marTop w:val="0"/>
                  <w:marBottom w:val="0"/>
                  <w:divBdr>
                    <w:top w:val="none" w:sz="0" w:space="0" w:color="auto"/>
                    <w:left w:val="none" w:sz="0" w:space="0" w:color="auto"/>
                    <w:bottom w:val="none" w:sz="0" w:space="0" w:color="auto"/>
                    <w:right w:val="none" w:sz="0" w:space="0" w:color="auto"/>
                  </w:divBdr>
                  <w:divsChild>
                    <w:div w:id="441995876">
                      <w:marLeft w:val="0"/>
                      <w:marRight w:val="0"/>
                      <w:marTop w:val="0"/>
                      <w:marBottom w:val="0"/>
                      <w:divBdr>
                        <w:top w:val="none" w:sz="0" w:space="0" w:color="auto"/>
                        <w:left w:val="none" w:sz="0" w:space="0" w:color="auto"/>
                        <w:bottom w:val="none" w:sz="0" w:space="0" w:color="auto"/>
                        <w:right w:val="none" w:sz="0" w:space="0" w:color="auto"/>
                      </w:divBdr>
                      <w:divsChild>
                        <w:div w:id="538788462">
                          <w:marLeft w:val="0"/>
                          <w:marRight w:val="0"/>
                          <w:marTop w:val="0"/>
                          <w:marBottom w:val="0"/>
                          <w:divBdr>
                            <w:top w:val="none" w:sz="0" w:space="0" w:color="auto"/>
                            <w:left w:val="none" w:sz="0" w:space="0" w:color="auto"/>
                            <w:bottom w:val="none" w:sz="0" w:space="0" w:color="auto"/>
                            <w:right w:val="none" w:sz="0" w:space="0" w:color="auto"/>
                          </w:divBdr>
                          <w:divsChild>
                            <w:div w:id="855995424">
                              <w:marLeft w:val="0"/>
                              <w:marRight w:val="0"/>
                              <w:marTop w:val="0"/>
                              <w:marBottom w:val="0"/>
                              <w:divBdr>
                                <w:top w:val="none" w:sz="0" w:space="0" w:color="auto"/>
                                <w:left w:val="none" w:sz="0" w:space="0" w:color="auto"/>
                                <w:bottom w:val="none" w:sz="0" w:space="0" w:color="auto"/>
                                <w:right w:val="none" w:sz="0" w:space="0" w:color="auto"/>
                              </w:divBdr>
                              <w:divsChild>
                                <w:div w:id="1952202908">
                                  <w:marLeft w:val="0"/>
                                  <w:marRight w:val="0"/>
                                  <w:marTop w:val="0"/>
                                  <w:marBottom w:val="0"/>
                                  <w:divBdr>
                                    <w:top w:val="none" w:sz="0" w:space="0" w:color="auto"/>
                                    <w:left w:val="none" w:sz="0" w:space="0" w:color="auto"/>
                                    <w:bottom w:val="none" w:sz="0" w:space="0" w:color="auto"/>
                                    <w:right w:val="none" w:sz="0" w:space="0" w:color="auto"/>
                                  </w:divBdr>
                                  <w:divsChild>
                                    <w:div w:id="1325552625">
                                      <w:marLeft w:val="0"/>
                                      <w:marRight w:val="0"/>
                                      <w:marTop w:val="0"/>
                                      <w:marBottom w:val="0"/>
                                      <w:divBdr>
                                        <w:top w:val="none" w:sz="0" w:space="0" w:color="auto"/>
                                        <w:left w:val="none" w:sz="0" w:space="0" w:color="auto"/>
                                        <w:bottom w:val="none" w:sz="0" w:space="0" w:color="auto"/>
                                        <w:right w:val="none" w:sz="0" w:space="0" w:color="auto"/>
                                      </w:divBdr>
                                      <w:divsChild>
                                        <w:div w:id="86895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928247">
      <w:bodyDiv w:val="1"/>
      <w:marLeft w:val="0"/>
      <w:marRight w:val="0"/>
      <w:marTop w:val="0"/>
      <w:marBottom w:val="0"/>
      <w:divBdr>
        <w:top w:val="none" w:sz="0" w:space="0" w:color="auto"/>
        <w:left w:val="none" w:sz="0" w:space="0" w:color="auto"/>
        <w:bottom w:val="none" w:sz="0" w:space="0" w:color="auto"/>
        <w:right w:val="none" w:sz="0" w:space="0" w:color="auto"/>
      </w:divBdr>
      <w:divsChild>
        <w:div w:id="610622668">
          <w:marLeft w:val="0"/>
          <w:marRight w:val="0"/>
          <w:marTop w:val="0"/>
          <w:marBottom w:val="0"/>
          <w:divBdr>
            <w:top w:val="none" w:sz="0" w:space="0" w:color="auto"/>
            <w:left w:val="none" w:sz="0" w:space="0" w:color="auto"/>
            <w:bottom w:val="none" w:sz="0" w:space="0" w:color="auto"/>
            <w:right w:val="none" w:sz="0" w:space="0" w:color="auto"/>
          </w:divBdr>
          <w:divsChild>
            <w:div w:id="2146459552">
              <w:marLeft w:val="0"/>
              <w:marRight w:val="0"/>
              <w:marTop w:val="0"/>
              <w:marBottom w:val="0"/>
              <w:divBdr>
                <w:top w:val="none" w:sz="0" w:space="0" w:color="auto"/>
                <w:left w:val="none" w:sz="0" w:space="0" w:color="auto"/>
                <w:bottom w:val="none" w:sz="0" w:space="0" w:color="auto"/>
                <w:right w:val="none" w:sz="0" w:space="0" w:color="auto"/>
              </w:divBdr>
              <w:divsChild>
                <w:div w:id="1439636986">
                  <w:marLeft w:val="0"/>
                  <w:marRight w:val="0"/>
                  <w:marTop w:val="0"/>
                  <w:marBottom w:val="0"/>
                  <w:divBdr>
                    <w:top w:val="none" w:sz="0" w:space="0" w:color="auto"/>
                    <w:left w:val="none" w:sz="0" w:space="0" w:color="auto"/>
                    <w:bottom w:val="none" w:sz="0" w:space="0" w:color="auto"/>
                    <w:right w:val="none" w:sz="0" w:space="0" w:color="auto"/>
                  </w:divBdr>
                  <w:divsChild>
                    <w:div w:id="1548832402">
                      <w:marLeft w:val="2780"/>
                      <w:marRight w:val="0"/>
                      <w:marTop w:val="0"/>
                      <w:marBottom w:val="0"/>
                      <w:divBdr>
                        <w:top w:val="none" w:sz="0" w:space="0" w:color="auto"/>
                        <w:left w:val="none" w:sz="0" w:space="0" w:color="auto"/>
                        <w:bottom w:val="none" w:sz="0" w:space="0" w:color="auto"/>
                        <w:right w:val="none" w:sz="0" w:space="0" w:color="auto"/>
                      </w:divBdr>
                      <w:divsChild>
                        <w:div w:id="542013280">
                          <w:marLeft w:val="33"/>
                          <w:marRight w:val="0"/>
                          <w:marTop w:val="0"/>
                          <w:marBottom w:val="0"/>
                          <w:divBdr>
                            <w:top w:val="none" w:sz="0" w:space="0" w:color="auto"/>
                            <w:left w:val="none" w:sz="0" w:space="0" w:color="auto"/>
                            <w:bottom w:val="none" w:sz="0" w:space="0" w:color="auto"/>
                            <w:right w:val="none" w:sz="0" w:space="0" w:color="auto"/>
                          </w:divBdr>
                          <w:divsChild>
                            <w:div w:id="1707951473">
                              <w:marLeft w:val="0"/>
                              <w:marRight w:val="0"/>
                              <w:marTop w:val="0"/>
                              <w:marBottom w:val="0"/>
                              <w:divBdr>
                                <w:top w:val="none" w:sz="0" w:space="0" w:color="auto"/>
                                <w:left w:val="none" w:sz="0" w:space="0" w:color="auto"/>
                                <w:bottom w:val="none" w:sz="0" w:space="0" w:color="auto"/>
                                <w:right w:val="none" w:sz="0" w:space="0" w:color="auto"/>
                              </w:divBdr>
                              <w:divsChild>
                                <w:div w:id="903487533">
                                  <w:marLeft w:val="0"/>
                                  <w:marRight w:val="0"/>
                                  <w:marTop w:val="0"/>
                                  <w:marBottom w:val="0"/>
                                  <w:divBdr>
                                    <w:top w:val="none" w:sz="0" w:space="0" w:color="auto"/>
                                    <w:left w:val="none" w:sz="0" w:space="0" w:color="auto"/>
                                    <w:bottom w:val="none" w:sz="0" w:space="0" w:color="auto"/>
                                    <w:right w:val="none" w:sz="0" w:space="0" w:color="auto"/>
                                  </w:divBdr>
                                  <w:divsChild>
                                    <w:div w:id="1195575208">
                                      <w:marLeft w:val="0"/>
                                      <w:marRight w:val="0"/>
                                      <w:marTop w:val="0"/>
                                      <w:marBottom w:val="0"/>
                                      <w:divBdr>
                                        <w:top w:val="none" w:sz="0" w:space="0" w:color="auto"/>
                                        <w:left w:val="none" w:sz="0" w:space="0" w:color="auto"/>
                                        <w:bottom w:val="none" w:sz="0" w:space="0" w:color="auto"/>
                                        <w:right w:val="none" w:sz="0" w:space="0" w:color="auto"/>
                                      </w:divBdr>
                                      <w:divsChild>
                                        <w:div w:id="540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1580099">
      <w:bodyDiv w:val="1"/>
      <w:marLeft w:val="0"/>
      <w:marRight w:val="0"/>
      <w:marTop w:val="0"/>
      <w:marBottom w:val="0"/>
      <w:divBdr>
        <w:top w:val="none" w:sz="0" w:space="0" w:color="auto"/>
        <w:left w:val="none" w:sz="0" w:space="0" w:color="auto"/>
        <w:bottom w:val="none" w:sz="0" w:space="0" w:color="auto"/>
        <w:right w:val="none" w:sz="0" w:space="0" w:color="auto"/>
      </w:divBdr>
      <w:divsChild>
        <w:div w:id="104930974">
          <w:marLeft w:val="0"/>
          <w:marRight w:val="0"/>
          <w:marTop w:val="0"/>
          <w:marBottom w:val="0"/>
          <w:divBdr>
            <w:top w:val="none" w:sz="0" w:space="0" w:color="auto"/>
            <w:left w:val="none" w:sz="0" w:space="0" w:color="auto"/>
            <w:bottom w:val="none" w:sz="0" w:space="0" w:color="auto"/>
            <w:right w:val="none" w:sz="0" w:space="0" w:color="auto"/>
          </w:divBdr>
          <w:divsChild>
            <w:div w:id="1819344933">
              <w:marLeft w:val="0"/>
              <w:marRight w:val="0"/>
              <w:marTop w:val="0"/>
              <w:marBottom w:val="0"/>
              <w:divBdr>
                <w:top w:val="none" w:sz="0" w:space="0" w:color="auto"/>
                <w:left w:val="none" w:sz="0" w:space="0" w:color="auto"/>
                <w:bottom w:val="none" w:sz="0" w:space="0" w:color="auto"/>
                <w:right w:val="none" w:sz="0" w:space="0" w:color="auto"/>
              </w:divBdr>
              <w:divsChild>
                <w:div w:id="1834372841">
                  <w:marLeft w:val="0"/>
                  <w:marRight w:val="0"/>
                  <w:marTop w:val="0"/>
                  <w:marBottom w:val="0"/>
                  <w:divBdr>
                    <w:top w:val="none" w:sz="0" w:space="0" w:color="auto"/>
                    <w:left w:val="none" w:sz="0" w:space="0" w:color="auto"/>
                    <w:bottom w:val="none" w:sz="0" w:space="0" w:color="auto"/>
                    <w:right w:val="none" w:sz="0" w:space="0" w:color="auto"/>
                  </w:divBdr>
                  <w:divsChild>
                    <w:div w:id="1775200963">
                      <w:marLeft w:val="0"/>
                      <w:marRight w:val="0"/>
                      <w:marTop w:val="0"/>
                      <w:marBottom w:val="0"/>
                      <w:divBdr>
                        <w:top w:val="none" w:sz="0" w:space="0" w:color="auto"/>
                        <w:left w:val="none" w:sz="0" w:space="0" w:color="auto"/>
                        <w:bottom w:val="none" w:sz="0" w:space="0" w:color="auto"/>
                        <w:right w:val="none" w:sz="0" w:space="0" w:color="auto"/>
                      </w:divBdr>
                      <w:divsChild>
                        <w:div w:id="1688018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04683337">
      <w:bodyDiv w:val="1"/>
      <w:marLeft w:val="0"/>
      <w:marRight w:val="0"/>
      <w:marTop w:val="0"/>
      <w:marBottom w:val="0"/>
      <w:divBdr>
        <w:top w:val="none" w:sz="0" w:space="0" w:color="auto"/>
        <w:left w:val="none" w:sz="0" w:space="0" w:color="auto"/>
        <w:bottom w:val="none" w:sz="0" w:space="0" w:color="auto"/>
        <w:right w:val="none" w:sz="0" w:space="0" w:color="auto"/>
      </w:divBdr>
      <w:divsChild>
        <w:div w:id="745225552">
          <w:marLeft w:val="0"/>
          <w:marRight w:val="0"/>
          <w:marTop w:val="0"/>
          <w:marBottom w:val="0"/>
          <w:divBdr>
            <w:top w:val="none" w:sz="0" w:space="0" w:color="auto"/>
            <w:left w:val="none" w:sz="0" w:space="0" w:color="auto"/>
            <w:bottom w:val="none" w:sz="0" w:space="0" w:color="auto"/>
            <w:right w:val="none" w:sz="0" w:space="0" w:color="auto"/>
          </w:divBdr>
          <w:divsChild>
            <w:div w:id="163473700">
              <w:marLeft w:val="0"/>
              <w:marRight w:val="0"/>
              <w:marTop w:val="0"/>
              <w:marBottom w:val="0"/>
              <w:divBdr>
                <w:top w:val="none" w:sz="0" w:space="0" w:color="auto"/>
                <w:left w:val="none" w:sz="0" w:space="0" w:color="auto"/>
                <w:bottom w:val="none" w:sz="0" w:space="0" w:color="auto"/>
                <w:right w:val="none" w:sz="0" w:space="0" w:color="auto"/>
              </w:divBdr>
              <w:divsChild>
                <w:div w:id="1833402364">
                  <w:marLeft w:val="0"/>
                  <w:marRight w:val="0"/>
                  <w:marTop w:val="0"/>
                  <w:marBottom w:val="0"/>
                  <w:divBdr>
                    <w:top w:val="none" w:sz="0" w:space="0" w:color="auto"/>
                    <w:left w:val="none" w:sz="0" w:space="0" w:color="auto"/>
                    <w:bottom w:val="none" w:sz="0" w:space="0" w:color="auto"/>
                    <w:right w:val="none" w:sz="0" w:space="0" w:color="auto"/>
                  </w:divBdr>
                  <w:divsChild>
                    <w:div w:id="1272323390">
                      <w:marLeft w:val="0"/>
                      <w:marRight w:val="0"/>
                      <w:marTop w:val="0"/>
                      <w:marBottom w:val="0"/>
                      <w:divBdr>
                        <w:top w:val="none" w:sz="0" w:space="0" w:color="auto"/>
                        <w:left w:val="none" w:sz="0" w:space="0" w:color="auto"/>
                        <w:bottom w:val="none" w:sz="0" w:space="0" w:color="auto"/>
                        <w:right w:val="none" w:sz="0" w:space="0" w:color="auto"/>
                      </w:divBdr>
                      <w:divsChild>
                        <w:div w:id="1535583460">
                          <w:marLeft w:val="0"/>
                          <w:marRight w:val="0"/>
                          <w:marTop w:val="0"/>
                          <w:marBottom w:val="0"/>
                          <w:divBdr>
                            <w:top w:val="none" w:sz="0" w:space="0" w:color="auto"/>
                            <w:left w:val="none" w:sz="0" w:space="0" w:color="auto"/>
                            <w:bottom w:val="none" w:sz="0" w:space="0" w:color="auto"/>
                            <w:right w:val="none" w:sz="0" w:space="0" w:color="auto"/>
                          </w:divBdr>
                          <w:divsChild>
                            <w:div w:id="556362245">
                              <w:marLeft w:val="0"/>
                              <w:marRight w:val="0"/>
                              <w:marTop w:val="0"/>
                              <w:marBottom w:val="0"/>
                              <w:divBdr>
                                <w:top w:val="none" w:sz="0" w:space="0" w:color="auto"/>
                                <w:left w:val="none" w:sz="0" w:space="0" w:color="auto"/>
                                <w:bottom w:val="none" w:sz="0" w:space="0" w:color="auto"/>
                                <w:right w:val="none" w:sz="0" w:space="0" w:color="auto"/>
                              </w:divBdr>
                              <w:divsChild>
                                <w:div w:id="125706019">
                                  <w:marLeft w:val="0"/>
                                  <w:marRight w:val="0"/>
                                  <w:marTop w:val="0"/>
                                  <w:marBottom w:val="0"/>
                                  <w:divBdr>
                                    <w:top w:val="none" w:sz="0" w:space="0" w:color="auto"/>
                                    <w:left w:val="none" w:sz="0" w:space="0" w:color="auto"/>
                                    <w:bottom w:val="none" w:sz="0" w:space="0" w:color="auto"/>
                                    <w:right w:val="none" w:sz="0" w:space="0" w:color="auto"/>
                                  </w:divBdr>
                                  <w:divsChild>
                                    <w:div w:id="201289666">
                                      <w:marLeft w:val="0"/>
                                      <w:marRight w:val="0"/>
                                      <w:marTop w:val="0"/>
                                      <w:marBottom w:val="0"/>
                                      <w:divBdr>
                                        <w:top w:val="none" w:sz="0" w:space="0" w:color="auto"/>
                                        <w:left w:val="none" w:sz="0" w:space="0" w:color="auto"/>
                                        <w:bottom w:val="none" w:sz="0" w:space="0" w:color="auto"/>
                                        <w:right w:val="none" w:sz="0" w:space="0" w:color="auto"/>
                                      </w:divBdr>
                                      <w:divsChild>
                                        <w:div w:id="421880732">
                                          <w:marLeft w:val="0"/>
                                          <w:marRight w:val="0"/>
                                          <w:marTop w:val="0"/>
                                          <w:marBottom w:val="0"/>
                                          <w:divBdr>
                                            <w:top w:val="none" w:sz="0" w:space="0" w:color="auto"/>
                                            <w:left w:val="none" w:sz="0" w:space="0" w:color="auto"/>
                                            <w:bottom w:val="none" w:sz="0" w:space="0" w:color="auto"/>
                                            <w:right w:val="none" w:sz="0" w:space="0" w:color="auto"/>
                                          </w:divBdr>
                                          <w:divsChild>
                                            <w:div w:id="221642789">
                                              <w:marLeft w:val="0"/>
                                              <w:marRight w:val="0"/>
                                              <w:marTop w:val="0"/>
                                              <w:marBottom w:val="0"/>
                                              <w:divBdr>
                                                <w:top w:val="none" w:sz="0" w:space="0" w:color="auto"/>
                                                <w:left w:val="none" w:sz="0" w:space="0" w:color="auto"/>
                                                <w:bottom w:val="none" w:sz="0" w:space="0" w:color="auto"/>
                                                <w:right w:val="none" w:sz="0" w:space="0" w:color="auto"/>
                                              </w:divBdr>
                                              <w:divsChild>
                                                <w:div w:id="5785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146045000">
      <w:bodyDiv w:val="1"/>
      <w:marLeft w:val="0"/>
      <w:marRight w:val="0"/>
      <w:marTop w:val="0"/>
      <w:marBottom w:val="0"/>
      <w:divBdr>
        <w:top w:val="none" w:sz="0" w:space="0" w:color="auto"/>
        <w:left w:val="none" w:sz="0" w:space="0" w:color="auto"/>
        <w:bottom w:val="none" w:sz="0" w:space="0" w:color="auto"/>
        <w:right w:val="none" w:sz="0" w:space="0" w:color="auto"/>
      </w:divBdr>
      <w:divsChild>
        <w:div w:id="850951472">
          <w:marLeft w:val="0"/>
          <w:marRight w:val="0"/>
          <w:marTop w:val="0"/>
          <w:marBottom w:val="0"/>
          <w:divBdr>
            <w:top w:val="none" w:sz="0" w:space="0" w:color="auto"/>
            <w:left w:val="none" w:sz="0" w:space="0" w:color="auto"/>
            <w:bottom w:val="none" w:sz="0" w:space="0" w:color="auto"/>
            <w:right w:val="none" w:sz="0" w:space="0" w:color="auto"/>
          </w:divBdr>
          <w:divsChild>
            <w:div w:id="674379181">
              <w:marLeft w:val="0"/>
              <w:marRight w:val="0"/>
              <w:marTop w:val="0"/>
              <w:marBottom w:val="0"/>
              <w:divBdr>
                <w:top w:val="none" w:sz="0" w:space="0" w:color="auto"/>
                <w:left w:val="none" w:sz="0" w:space="0" w:color="auto"/>
                <w:bottom w:val="none" w:sz="0" w:space="0" w:color="auto"/>
                <w:right w:val="none" w:sz="0" w:space="0" w:color="auto"/>
              </w:divBdr>
              <w:divsChild>
                <w:div w:id="1193690765">
                  <w:marLeft w:val="0"/>
                  <w:marRight w:val="0"/>
                  <w:marTop w:val="0"/>
                  <w:marBottom w:val="0"/>
                  <w:divBdr>
                    <w:top w:val="none" w:sz="0" w:space="0" w:color="auto"/>
                    <w:left w:val="none" w:sz="0" w:space="0" w:color="auto"/>
                    <w:bottom w:val="none" w:sz="0" w:space="0" w:color="auto"/>
                    <w:right w:val="none" w:sz="0" w:space="0" w:color="auto"/>
                  </w:divBdr>
                  <w:divsChild>
                    <w:div w:id="1597783526">
                      <w:marLeft w:val="0"/>
                      <w:marRight w:val="0"/>
                      <w:marTop w:val="0"/>
                      <w:marBottom w:val="0"/>
                      <w:divBdr>
                        <w:top w:val="none" w:sz="0" w:space="0" w:color="auto"/>
                        <w:left w:val="none" w:sz="0" w:space="0" w:color="auto"/>
                        <w:bottom w:val="none" w:sz="0" w:space="0" w:color="auto"/>
                        <w:right w:val="none" w:sz="0" w:space="0" w:color="auto"/>
                      </w:divBdr>
                      <w:divsChild>
                        <w:div w:id="794906949">
                          <w:marLeft w:val="0"/>
                          <w:marRight w:val="0"/>
                          <w:marTop w:val="0"/>
                          <w:marBottom w:val="0"/>
                          <w:divBdr>
                            <w:top w:val="none" w:sz="0" w:space="0" w:color="auto"/>
                            <w:left w:val="none" w:sz="0" w:space="0" w:color="auto"/>
                            <w:bottom w:val="none" w:sz="0" w:space="0" w:color="auto"/>
                            <w:right w:val="none" w:sz="0" w:space="0" w:color="auto"/>
                          </w:divBdr>
                          <w:divsChild>
                            <w:div w:id="1785801819">
                              <w:marLeft w:val="0"/>
                              <w:marRight w:val="0"/>
                              <w:marTop w:val="0"/>
                              <w:marBottom w:val="0"/>
                              <w:divBdr>
                                <w:top w:val="none" w:sz="0" w:space="0" w:color="auto"/>
                                <w:left w:val="none" w:sz="0" w:space="0" w:color="auto"/>
                                <w:bottom w:val="none" w:sz="0" w:space="0" w:color="auto"/>
                                <w:right w:val="none" w:sz="0" w:space="0" w:color="auto"/>
                              </w:divBdr>
                              <w:divsChild>
                                <w:div w:id="1798331835">
                                  <w:marLeft w:val="0"/>
                                  <w:marRight w:val="0"/>
                                  <w:marTop w:val="0"/>
                                  <w:marBottom w:val="0"/>
                                  <w:divBdr>
                                    <w:top w:val="none" w:sz="0" w:space="0" w:color="auto"/>
                                    <w:left w:val="none" w:sz="0" w:space="0" w:color="auto"/>
                                    <w:bottom w:val="none" w:sz="0" w:space="0" w:color="auto"/>
                                    <w:right w:val="none" w:sz="0" w:space="0" w:color="auto"/>
                                  </w:divBdr>
                                  <w:divsChild>
                                    <w:div w:id="1129982198">
                                      <w:marLeft w:val="0"/>
                                      <w:marRight w:val="0"/>
                                      <w:marTop w:val="0"/>
                                      <w:marBottom w:val="0"/>
                                      <w:divBdr>
                                        <w:top w:val="none" w:sz="0" w:space="0" w:color="auto"/>
                                        <w:left w:val="none" w:sz="0" w:space="0" w:color="auto"/>
                                        <w:bottom w:val="none" w:sz="0" w:space="0" w:color="auto"/>
                                        <w:right w:val="none" w:sz="0" w:space="0" w:color="auto"/>
                                      </w:divBdr>
                                      <w:divsChild>
                                        <w:div w:id="24962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491944676">
      <w:bodyDiv w:val="1"/>
      <w:marLeft w:val="0"/>
      <w:marRight w:val="0"/>
      <w:marTop w:val="0"/>
      <w:marBottom w:val="0"/>
      <w:divBdr>
        <w:top w:val="none" w:sz="0" w:space="0" w:color="auto"/>
        <w:left w:val="none" w:sz="0" w:space="0" w:color="auto"/>
        <w:bottom w:val="none" w:sz="0" w:space="0" w:color="auto"/>
        <w:right w:val="none" w:sz="0" w:space="0" w:color="auto"/>
      </w:divBdr>
      <w:divsChild>
        <w:div w:id="1180508822">
          <w:marLeft w:val="0"/>
          <w:marRight w:val="0"/>
          <w:marTop w:val="0"/>
          <w:marBottom w:val="0"/>
          <w:divBdr>
            <w:top w:val="none" w:sz="0" w:space="0" w:color="auto"/>
            <w:left w:val="none" w:sz="0" w:space="0" w:color="auto"/>
            <w:bottom w:val="none" w:sz="0" w:space="0" w:color="auto"/>
            <w:right w:val="none" w:sz="0" w:space="0" w:color="auto"/>
          </w:divBdr>
          <w:divsChild>
            <w:div w:id="17660541">
              <w:marLeft w:val="0"/>
              <w:marRight w:val="0"/>
              <w:marTop w:val="0"/>
              <w:marBottom w:val="0"/>
              <w:divBdr>
                <w:top w:val="none" w:sz="0" w:space="0" w:color="auto"/>
                <w:left w:val="none" w:sz="0" w:space="0" w:color="auto"/>
                <w:bottom w:val="none" w:sz="0" w:space="0" w:color="auto"/>
                <w:right w:val="none" w:sz="0" w:space="0" w:color="auto"/>
              </w:divBdr>
              <w:divsChild>
                <w:div w:id="384838956">
                  <w:marLeft w:val="0"/>
                  <w:marRight w:val="0"/>
                  <w:marTop w:val="0"/>
                  <w:marBottom w:val="0"/>
                  <w:divBdr>
                    <w:top w:val="none" w:sz="0" w:space="0" w:color="auto"/>
                    <w:left w:val="none" w:sz="0" w:space="0" w:color="auto"/>
                    <w:bottom w:val="none" w:sz="0" w:space="0" w:color="auto"/>
                    <w:right w:val="none" w:sz="0" w:space="0" w:color="auto"/>
                  </w:divBdr>
                  <w:divsChild>
                    <w:div w:id="312636528">
                      <w:marLeft w:val="0"/>
                      <w:marRight w:val="0"/>
                      <w:marTop w:val="0"/>
                      <w:marBottom w:val="0"/>
                      <w:divBdr>
                        <w:top w:val="none" w:sz="0" w:space="0" w:color="auto"/>
                        <w:left w:val="none" w:sz="0" w:space="0" w:color="auto"/>
                        <w:bottom w:val="none" w:sz="0" w:space="0" w:color="auto"/>
                        <w:right w:val="none" w:sz="0" w:space="0" w:color="auto"/>
                      </w:divBdr>
                      <w:divsChild>
                        <w:div w:id="147568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81033">
      <w:bodyDiv w:val="1"/>
      <w:marLeft w:val="0"/>
      <w:marRight w:val="0"/>
      <w:marTop w:val="0"/>
      <w:marBottom w:val="0"/>
      <w:divBdr>
        <w:top w:val="none" w:sz="0" w:space="0" w:color="auto"/>
        <w:left w:val="none" w:sz="0" w:space="0" w:color="auto"/>
        <w:bottom w:val="none" w:sz="0" w:space="0" w:color="auto"/>
        <w:right w:val="none" w:sz="0" w:space="0" w:color="auto"/>
      </w:divBdr>
      <w:divsChild>
        <w:div w:id="1139688445">
          <w:marLeft w:val="0"/>
          <w:marRight w:val="0"/>
          <w:marTop w:val="0"/>
          <w:marBottom w:val="0"/>
          <w:divBdr>
            <w:top w:val="none" w:sz="0" w:space="0" w:color="auto"/>
            <w:left w:val="none" w:sz="0" w:space="0" w:color="auto"/>
            <w:bottom w:val="none" w:sz="0" w:space="0" w:color="auto"/>
            <w:right w:val="none" w:sz="0" w:space="0" w:color="auto"/>
          </w:divBdr>
          <w:divsChild>
            <w:div w:id="1056392449">
              <w:marLeft w:val="0"/>
              <w:marRight w:val="0"/>
              <w:marTop w:val="0"/>
              <w:marBottom w:val="0"/>
              <w:divBdr>
                <w:top w:val="none" w:sz="0" w:space="0" w:color="auto"/>
                <w:left w:val="none" w:sz="0" w:space="0" w:color="auto"/>
                <w:bottom w:val="none" w:sz="0" w:space="0" w:color="auto"/>
                <w:right w:val="none" w:sz="0" w:space="0" w:color="auto"/>
              </w:divBdr>
              <w:divsChild>
                <w:div w:id="2131853069">
                  <w:marLeft w:val="0"/>
                  <w:marRight w:val="0"/>
                  <w:marTop w:val="0"/>
                  <w:marBottom w:val="0"/>
                  <w:divBdr>
                    <w:top w:val="none" w:sz="0" w:space="0" w:color="auto"/>
                    <w:left w:val="none" w:sz="0" w:space="0" w:color="auto"/>
                    <w:bottom w:val="none" w:sz="0" w:space="0" w:color="auto"/>
                    <w:right w:val="none" w:sz="0" w:space="0" w:color="auto"/>
                  </w:divBdr>
                  <w:divsChild>
                    <w:div w:id="64193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725643796">
      <w:bodyDiv w:val="1"/>
      <w:marLeft w:val="0"/>
      <w:marRight w:val="0"/>
      <w:marTop w:val="0"/>
      <w:marBottom w:val="0"/>
      <w:divBdr>
        <w:top w:val="none" w:sz="0" w:space="0" w:color="auto"/>
        <w:left w:val="none" w:sz="0" w:space="0" w:color="auto"/>
        <w:bottom w:val="none" w:sz="0" w:space="0" w:color="auto"/>
        <w:right w:val="none" w:sz="0" w:space="0" w:color="auto"/>
      </w:divBdr>
      <w:divsChild>
        <w:div w:id="564146245">
          <w:marLeft w:val="0"/>
          <w:marRight w:val="0"/>
          <w:marTop w:val="0"/>
          <w:marBottom w:val="0"/>
          <w:divBdr>
            <w:top w:val="none" w:sz="0" w:space="0" w:color="auto"/>
            <w:left w:val="none" w:sz="0" w:space="0" w:color="auto"/>
            <w:bottom w:val="none" w:sz="0" w:space="0" w:color="auto"/>
            <w:right w:val="none" w:sz="0" w:space="0" w:color="auto"/>
          </w:divBdr>
          <w:divsChild>
            <w:div w:id="1316566638">
              <w:marLeft w:val="0"/>
              <w:marRight w:val="0"/>
              <w:marTop w:val="0"/>
              <w:marBottom w:val="0"/>
              <w:divBdr>
                <w:top w:val="none" w:sz="0" w:space="0" w:color="auto"/>
                <w:left w:val="none" w:sz="0" w:space="0" w:color="auto"/>
                <w:bottom w:val="none" w:sz="0" w:space="0" w:color="auto"/>
                <w:right w:val="none" w:sz="0" w:space="0" w:color="auto"/>
              </w:divBdr>
              <w:divsChild>
                <w:div w:id="2041203909">
                  <w:marLeft w:val="0"/>
                  <w:marRight w:val="0"/>
                  <w:marTop w:val="0"/>
                  <w:marBottom w:val="0"/>
                  <w:divBdr>
                    <w:top w:val="none" w:sz="0" w:space="0" w:color="auto"/>
                    <w:left w:val="none" w:sz="0" w:space="0" w:color="auto"/>
                    <w:bottom w:val="none" w:sz="0" w:space="0" w:color="auto"/>
                    <w:right w:val="none" w:sz="0" w:space="0" w:color="auto"/>
                  </w:divBdr>
                  <w:divsChild>
                    <w:div w:id="1097141465">
                      <w:marLeft w:val="0"/>
                      <w:marRight w:val="0"/>
                      <w:marTop w:val="0"/>
                      <w:marBottom w:val="0"/>
                      <w:divBdr>
                        <w:top w:val="none" w:sz="0" w:space="0" w:color="auto"/>
                        <w:left w:val="none" w:sz="0" w:space="0" w:color="auto"/>
                        <w:bottom w:val="none" w:sz="0" w:space="0" w:color="auto"/>
                        <w:right w:val="none" w:sz="0" w:space="0" w:color="auto"/>
                      </w:divBdr>
                      <w:divsChild>
                        <w:div w:id="1401174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346979">
      <w:bodyDiv w:val="1"/>
      <w:marLeft w:val="0"/>
      <w:marRight w:val="0"/>
      <w:marTop w:val="0"/>
      <w:marBottom w:val="0"/>
      <w:divBdr>
        <w:top w:val="none" w:sz="0" w:space="0" w:color="auto"/>
        <w:left w:val="none" w:sz="0" w:space="0" w:color="auto"/>
        <w:bottom w:val="none" w:sz="0" w:space="0" w:color="auto"/>
        <w:right w:val="none" w:sz="0" w:space="0" w:color="auto"/>
      </w:divBdr>
      <w:divsChild>
        <w:div w:id="1894386915">
          <w:marLeft w:val="0"/>
          <w:marRight w:val="0"/>
          <w:marTop w:val="0"/>
          <w:marBottom w:val="0"/>
          <w:divBdr>
            <w:top w:val="none" w:sz="0" w:space="0" w:color="auto"/>
            <w:left w:val="none" w:sz="0" w:space="0" w:color="auto"/>
            <w:bottom w:val="none" w:sz="0" w:space="0" w:color="auto"/>
            <w:right w:val="none" w:sz="0" w:space="0" w:color="auto"/>
          </w:divBdr>
          <w:divsChild>
            <w:div w:id="161632258">
              <w:marLeft w:val="0"/>
              <w:marRight w:val="0"/>
              <w:marTop w:val="100"/>
              <w:marBottom w:val="100"/>
              <w:divBdr>
                <w:top w:val="none" w:sz="0" w:space="0" w:color="auto"/>
                <w:left w:val="none" w:sz="0" w:space="0" w:color="auto"/>
                <w:bottom w:val="none" w:sz="0" w:space="0" w:color="auto"/>
                <w:right w:val="none" w:sz="0" w:space="0" w:color="auto"/>
              </w:divBdr>
              <w:divsChild>
                <w:div w:id="1557811913">
                  <w:marLeft w:val="0"/>
                  <w:marRight w:val="0"/>
                  <w:marTop w:val="0"/>
                  <w:marBottom w:val="0"/>
                  <w:divBdr>
                    <w:top w:val="none" w:sz="0" w:space="0" w:color="auto"/>
                    <w:left w:val="none" w:sz="0" w:space="0" w:color="auto"/>
                    <w:bottom w:val="none" w:sz="0" w:space="0" w:color="auto"/>
                    <w:right w:val="none" w:sz="0" w:space="0" w:color="auto"/>
                  </w:divBdr>
                  <w:divsChild>
                    <w:div w:id="1759984066">
                      <w:marLeft w:val="0"/>
                      <w:marRight w:val="0"/>
                      <w:marTop w:val="0"/>
                      <w:marBottom w:val="0"/>
                      <w:divBdr>
                        <w:top w:val="none" w:sz="0" w:space="0" w:color="auto"/>
                        <w:left w:val="none" w:sz="0" w:space="0" w:color="auto"/>
                        <w:bottom w:val="none" w:sz="0" w:space="0" w:color="auto"/>
                        <w:right w:val="none" w:sz="0" w:space="0" w:color="auto"/>
                      </w:divBdr>
                      <w:divsChild>
                        <w:div w:id="47313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1822467">
      <w:bodyDiv w:val="1"/>
      <w:marLeft w:val="0"/>
      <w:marRight w:val="0"/>
      <w:marTop w:val="0"/>
      <w:marBottom w:val="0"/>
      <w:divBdr>
        <w:top w:val="none" w:sz="0" w:space="0" w:color="auto"/>
        <w:left w:val="none" w:sz="0" w:space="0" w:color="auto"/>
        <w:bottom w:val="none" w:sz="0" w:space="0" w:color="auto"/>
        <w:right w:val="none" w:sz="0" w:space="0" w:color="auto"/>
      </w:divBdr>
      <w:divsChild>
        <w:div w:id="1998265445">
          <w:marLeft w:val="0"/>
          <w:marRight w:val="0"/>
          <w:marTop w:val="0"/>
          <w:marBottom w:val="0"/>
          <w:divBdr>
            <w:top w:val="none" w:sz="0" w:space="0" w:color="auto"/>
            <w:left w:val="none" w:sz="0" w:space="0" w:color="auto"/>
            <w:bottom w:val="none" w:sz="0" w:space="0" w:color="auto"/>
            <w:right w:val="none" w:sz="0" w:space="0" w:color="auto"/>
          </w:divBdr>
          <w:divsChild>
            <w:div w:id="703559665">
              <w:marLeft w:val="0"/>
              <w:marRight w:val="0"/>
              <w:marTop w:val="0"/>
              <w:marBottom w:val="0"/>
              <w:divBdr>
                <w:top w:val="none" w:sz="0" w:space="0" w:color="auto"/>
                <w:left w:val="none" w:sz="0" w:space="0" w:color="auto"/>
                <w:bottom w:val="none" w:sz="0" w:space="0" w:color="auto"/>
                <w:right w:val="none" w:sz="0" w:space="0" w:color="auto"/>
              </w:divBdr>
              <w:divsChild>
                <w:div w:id="119997691">
                  <w:marLeft w:val="0"/>
                  <w:marRight w:val="0"/>
                  <w:marTop w:val="0"/>
                  <w:marBottom w:val="0"/>
                  <w:divBdr>
                    <w:top w:val="none" w:sz="0" w:space="0" w:color="auto"/>
                    <w:left w:val="none" w:sz="0" w:space="0" w:color="auto"/>
                    <w:bottom w:val="none" w:sz="0" w:space="0" w:color="auto"/>
                    <w:right w:val="none" w:sz="0" w:space="0" w:color="auto"/>
                  </w:divBdr>
                  <w:divsChild>
                    <w:div w:id="1057046519">
                      <w:marLeft w:val="2780"/>
                      <w:marRight w:val="0"/>
                      <w:marTop w:val="0"/>
                      <w:marBottom w:val="0"/>
                      <w:divBdr>
                        <w:top w:val="none" w:sz="0" w:space="0" w:color="auto"/>
                        <w:left w:val="none" w:sz="0" w:space="0" w:color="auto"/>
                        <w:bottom w:val="none" w:sz="0" w:space="0" w:color="auto"/>
                        <w:right w:val="none" w:sz="0" w:space="0" w:color="auto"/>
                      </w:divBdr>
                      <w:divsChild>
                        <w:div w:id="1535313872">
                          <w:marLeft w:val="33"/>
                          <w:marRight w:val="0"/>
                          <w:marTop w:val="0"/>
                          <w:marBottom w:val="0"/>
                          <w:divBdr>
                            <w:top w:val="none" w:sz="0" w:space="0" w:color="auto"/>
                            <w:left w:val="none" w:sz="0" w:space="0" w:color="auto"/>
                            <w:bottom w:val="none" w:sz="0" w:space="0" w:color="auto"/>
                            <w:right w:val="none" w:sz="0" w:space="0" w:color="auto"/>
                          </w:divBdr>
                          <w:divsChild>
                            <w:div w:id="549145354">
                              <w:marLeft w:val="0"/>
                              <w:marRight w:val="0"/>
                              <w:marTop w:val="0"/>
                              <w:marBottom w:val="0"/>
                              <w:divBdr>
                                <w:top w:val="none" w:sz="0" w:space="0" w:color="auto"/>
                                <w:left w:val="none" w:sz="0" w:space="0" w:color="auto"/>
                                <w:bottom w:val="none" w:sz="0" w:space="0" w:color="auto"/>
                                <w:right w:val="none" w:sz="0" w:space="0" w:color="auto"/>
                              </w:divBdr>
                              <w:divsChild>
                                <w:div w:id="790056596">
                                  <w:marLeft w:val="0"/>
                                  <w:marRight w:val="0"/>
                                  <w:marTop w:val="0"/>
                                  <w:marBottom w:val="0"/>
                                  <w:divBdr>
                                    <w:top w:val="none" w:sz="0" w:space="0" w:color="auto"/>
                                    <w:left w:val="none" w:sz="0" w:space="0" w:color="auto"/>
                                    <w:bottom w:val="none" w:sz="0" w:space="0" w:color="auto"/>
                                    <w:right w:val="none" w:sz="0" w:space="0" w:color="auto"/>
                                  </w:divBdr>
                                  <w:divsChild>
                                    <w:div w:id="148400437">
                                      <w:marLeft w:val="0"/>
                                      <w:marRight w:val="0"/>
                                      <w:marTop w:val="0"/>
                                      <w:marBottom w:val="0"/>
                                      <w:divBdr>
                                        <w:top w:val="none" w:sz="0" w:space="0" w:color="auto"/>
                                        <w:left w:val="none" w:sz="0" w:space="0" w:color="auto"/>
                                        <w:bottom w:val="none" w:sz="0" w:space="0" w:color="auto"/>
                                        <w:right w:val="none" w:sz="0" w:space="0" w:color="auto"/>
                                      </w:divBdr>
                                      <w:divsChild>
                                        <w:div w:id="300960640">
                                          <w:marLeft w:val="0"/>
                                          <w:marRight w:val="0"/>
                                          <w:marTop w:val="0"/>
                                          <w:marBottom w:val="0"/>
                                          <w:divBdr>
                                            <w:top w:val="none" w:sz="0" w:space="0" w:color="auto"/>
                                            <w:left w:val="none" w:sz="0" w:space="0" w:color="auto"/>
                                            <w:bottom w:val="none" w:sz="0" w:space="0" w:color="auto"/>
                                            <w:right w:val="none" w:sz="0" w:space="0" w:color="auto"/>
                                          </w:divBdr>
                                          <w:divsChild>
                                            <w:div w:id="8911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6204">
      <w:bodyDiv w:val="1"/>
      <w:marLeft w:val="0"/>
      <w:marRight w:val="0"/>
      <w:marTop w:val="0"/>
      <w:marBottom w:val="0"/>
      <w:divBdr>
        <w:top w:val="none" w:sz="0" w:space="0" w:color="auto"/>
        <w:left w:val="none" w:sz="0" w:space="0" w:color="auto"/>
        <w:bottom w:val="none" w:sz="0" w:space="0" w:color="auto"/>
        <w:right w:val="none" w:sz="0" w:space="0" w:color="auto"/>
      </w:divBdr>
      <w:divsChild>
        <w:div w:id="443308425">
          <w:marLeft w:val="0"/>
          <w:marRight w:val="0"/>
          <w:marTop w:val="0"/>
          <w:marBottom w:val="0"/>
          <w:divBdr>
            <w:top w:val="none" w:sz="0" w:space="0" w:color="auto"/>
            <w:left w:val="none" w:sz="0" w:space="0" w:color="auto"/>
            <w:bottom w:val="none" w:sz="0" w:space="0" w:color="auto"/>
            <w:right w:val="none" w:sz="0" w:space="0" w:color="auto"/>
          </w:divBdr>
          <w:divsChild>
            <w:div w:id="1288512562">
              <w:marLeft w:val="0"/>
              <w:marRight w:val="0"/>
              <w:marTop w:val="0"/>
              <w:marBottom w:val="0"/>
              <w:divBdr>
                <w:top w:val="none" w:sz="0" w:space="0" w:color="auto"/>
                <w:left w:val="none" w:sz="0" w:space="0" w:color="auto"/>
                <w:bottom w:val="none" w:sz="0" w:space="0" w:color="auto"/>
                <w:right w:val="none" w:sz="0" w:space="0" w:color="auto"/>
              </w:divBdr>
              <w:divsChild>
                <w:div w:id="2094932523">
                  <w:marLeft w:val="0"/>
                  <w:marRight w:val="0"/>
                  <w:marTop w:val="0"/>
                  <w:marBottom w:val="0"/>
                  <w:divBdr>
                    <w:top w:val="none" w:sz="0" w:space="0" w:color="auto"/>
                    <w:left w:val="none" w:sz="0" w:space="0" w:color="auto"/>
                    <w:bottom w:val="none" w:sz="0" w:space="0" w:color="auto"/>
                    <w:right w:val="none" w:sz="0" w:space="0" w:color="auto"/>
                  </w:divBdr>
                  <w:divsChild>
                    <w:div w:id="5613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133338">
      <w:bodyDiv w:val="1"/>
      <w:marLeft w:val="0"/>
      <w:marRight w:val="0"/>
      <w:marTop w:val="0"/>
      <w:marBottom w:val="0"/>
      <w:divBdr>
        <w:top w:val="none" w:sz="0" w:space="0" w:color="auto"/>
        <w:left w:val="none" w:sz="0" w:space="0" w:color="auto"/>
        <w:bottom w:val="none" w:sz="0" w:space="0" w:color="auto"/>
        <w:right w:val="none" w:sz="0" w:space="0" w:color="auto"/>
      </w:divBdr>
      <w:divsChild>
        <w:div w:id="702558638">
          <w:marLeft w:val="0"/>
          <w:marRight w:val="0"/>
          <w:marTop w:val="0"/>
          <w:marBottom w:val="0"/>
          <w:divBdr>
            <w:top w:val="none" w:sz="0" w:space="0" w:color="auto"/>
            <w:left w:val="none" w:sz="0" w:space="0" w:color="auto"/>
            <w:bottom w:val="none" w:sz="0" w:space="0" w:color="auto"/>
            <w:right w:val="none" w:sz="0" w:space="0" w:color="auto"/>
          </w:divBdr>
          <w:divsChild>
            <w:div w:id="2064256999">
              <w:marLeft w:val="0"/>
              <w:marRight w:val="0"/>
              <w:marTop w:val="0"/>
              <w:marBottom w:val="0"/>
              <w:divBdr>
                <w:top w:val="none" w:sz="0" w:space="0" w:color="auto"/>
                <w:left w:val="none" w:sz="0" w:space="0" w:color="auto"/>
                <w:bottom w:val="none" w:sz="0" w:space="0" w:color="auto"/>
                <w:right w:val="none" w:sz="0" w:space="0" w:color="auto"/>
              </w:divBdr>
              <w:divsChild>
                <w:div w:id="153962134">
                  <w:marLeft w:val="0"/>
                  <w:marRight w:val="0"/>
                  <w:marTop w:val="0"/>
                  <w:marBottom w:val="0"/>
                  <w:divBdr>
                    <w:top w:val="none" w:sz="0" w:space="0" w:color="auto"/>
                    <w:left w:val="none" w:sz="0" w:space="0" w:color="auto"/>
                    <w:bottom w:val="none" w:sz="0" w:space="0" w:color="auto"/>
                    <w:right w:val="none" w:sz="0" w:space="0" w:color="auto"/>
                  </w:divBdr>
                  <w:divsChild>
                    <w:div w:id="1120952200">
                      <w:marLeft w:val="0"/>
                      <w:marRight w:val="0"/>
                      <w:marTop w:val="0"/>
                      <w:marBottom w:val="0"/>
                      <w:divBdr>
                        <w:top w:val="none" w:sz="0" w:space="0" w:color="auto"/>
                        <w:left w:val="none" w:sz="0" w:space="0" w:color="auto"/>
                        <w:bottom w:val="none" w:sz="0" w:space="0" w:color="auto"/>
                        <w:right w:val="none" w:sz="0" w:space="0" w:color="auto"/>
                      </w:divBdr>
                      <w:divsChild>
                        <w:div w:id="17935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5</TotalTime>
  <Pages>4</Pages>
  <Words>1207</Words>
  <Characters>6880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8071</CharactersWithSpaces>
  <SharedDoc>false</SharedDoc>
  <HLinks>
    <vt:vector size="66" baseType="variant">
      <vt:variant>
        <vt:i4>4390987</vt:i4>
      </vt:variant>
      <vt:variant>
        <vt:i4>30</vt:i4>
      </vt:variant>
      <vt:variant>
        <vt:i4>0</vt:i4>
      </vt:variant>
      <vt:variant>
        <vt:i4>5</vt:i4>
      </vt:variant>
      <vt:variant>
        <vt:lpwstr>https://getlighthouse.com/blog/leadership-lessons-i-learned-from-my-managers/</vt:lpwstr>
      </vt:variant>
      <vt:variant>
        <vt:lpwstr/>
      </vt:variant>
      <vt:variant>
        <vt:i4>4390934</vt:i4>
      </vt:variant>
      <vt:variant>
        <vt:i4>27</vt:i4>
      </vt:variant>
      <vt:variant>
        <vt:i4>0</vt:i4>
      </vt:variant>
      <vt:variant>
        <vt:i4>5</vt:i4>
      </vt:variant>
      <vt:variant>
        <vt:lpwstr>https://getlighthouse.com/blog/personal-goals-secret-happiness-team/</vt:lpwstr>
      </vt:variant>
      <vt:variant>
        <vt:lpwstr/>
      </vt:variant>
      <vt:variant>
        <vt:i4>1638415</vt:i4>
      </vt:variant>
      <vt:variant>
        <vt:i4>24</vt:i4>
      </vt:variant>
      <vt:variant>
        <vt:i4>0</vt:i4>
      </vt:variant>
      <vt:variant>
        <vt:i4>5</vt:i4>
      </vt:variant>
      <vt:variant>
        <vt:lpwstr>https://www.boundless.com/management/definition/stakeholders/</vt:lpwstr>
      </vt:variant>
      <vt:variant>
        <vt:lpwstr/>
      </vt:variant>
      <vt:variant>
        <vt:i4>5111832</vt:i4>
      </vt:variant>
      <vt:variant>
        <vt:i4>21</vt:i4>
      </vt:variant>
      <vt:variant>
        <vt:i4>0</vt:i4>
      </vt:variant>
      <vt:variant>
        <vt:i4>5</vt:i4>
      </vt:variant>
      <vt:variant>
        <vt:lpwstr>https://www.boundless.com/management/definition/mission/</vt:lpwstr>
      </vt:variant>
      <vt:variant>
        <vt:lpwstr/>
      </vt:variant>
      <vt:variant>
        <vt:i4>6815858</vt:i4>
      </vt:variant>
      <vt:variant>
        <vt:i4>18</vt:i4>
      </vt:variant>
      <vt:variant>
        <vt:i4>0</vt:i4>
      </vt:variant>
      <vt:variant>
        <vt:i4>5</vt:i4>
      </vt:variant>
      <vt:variant>
        <vt:lpwstr>https://www.boundless.com/management/definition/contractor/</vt:lpwstr>
      </vt:variant>
      <vt:variant>
        <vt:lpwstr/>
      </vt:variant>
      <vt:variant>
        <vt:i4>2883704</vt:i4>
      </vt:variant>
      <vt:variant>
        <vt:i4>15</vt:i4>
      </vt:variant>
      <vt:variant>
        <vt:i4>0</vt:i4>
      </vt:variant>
      <vt:variant>
        <vt:i4>5</vt:i4>
      </vt:variant>
      <vt:variant>
        <vt:lpwstr>https://www.boundless.com/management/definition/negotiate/</vt:lpwstr>
      </vt:variant>
      <vt:variant>
        <vt:lpwstr/>
      </vt:variant>
      <vt:variant>
        <vt:i4>3801197</vt:i4>
      </vt:variant>
      <vt:variant>
        <vt:i4>12</vt:i4>
      </vt:variant>
      <vt:variant>
        <vt:i4>0</vt:i4>
      </vt:variant>
      <vt:variant>
        <vt:i4>5</vt:i4>
      </vt:variant>
      <vt:variant>
        <vt:lpwstr>https://www.boundless.com/management/definition/effective/</vt:lpwstr>
      </vt:variant>
      <vt:variant>
        <vt:lpwstr/>
      </vt:variant>
      <vt:variant>
        <vt:i4>524294</vt:i4>
      </vt:variant>
      <vt:variant>
        <vt:i4>9</vt:i4>
      </vt:variant>
      <vt:variant>
        <vt:i4>0</vt:i4>
      </vt:variant>
      <vt:variant>
        <vt:i4>5</vt:i4>
      </vt:variant>
      <vt:variant>
        <vt:lpwstr>https://www.boundless.com/management/definition/organization/</vt:lpwstr>
      </vt:variant>
      <vt:variant>
        <vt:lpwstr/>
      </vt:variant>
      <vt:variant>
        <vt:i4>7995499</vt:i4>
      </vt:variant>
      <vt:variant>
        <vt:i4>6</vt:i4>
      </vt:variant>
      <vt:variant>
        <vt:i4>0</vt:i4>
      </vt:variant>
      <vt:variant>
        <vt:i4>5</vt:i4>
      </vt:variant>
      <vt:variant>
        <vt:lpwstr>https://www.boundless.com/management/definition/vision/</vt:lpwstr>
      </vt:variant>
      <vt:variant>
        <vt:lpwstr/>
      </vt:variant>
      <vt:variant>
        <vt:i4>1441808</vt:i4>
      </vt:variant>
      <vt:variant>
        <vt:i4>3</vt:i4>
      </vt:variant>
      <vt:variant>
        <vt:i4>0</vt:i4>
      </vt:variant>
      <vt:variant>
        <vt:i4>5</vt:i4>
      </vt:variant>
      <vt:variant>
        <vt:lpwstr>https://www.boundless.com/management/definition/plan/</vt:lpwstr>
      </vt:variant>
      <vt:variant>
        <vt:lpwstr/>
      </vt:variant>
      <vt:variant>
        <vt:i4>6750313</vt:i4>
      </vt:variant>
      <vt:variant>
        <vt:i4>0</vt:i4>
      </vt:variant>
      <vt:variant>
        <vt:i4>0</vt:i4>
      </vt:variant>
      <vt:variant>
        <vt:i4>5</vt:i4>
      </vt:variant>
      <vt:variant>
        <vt:lpwstr>https://www.boundless.com/management/definition/leader/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cp:revision>
  <cp:lastPrinted>2016-09-06T15:18:00Z</cp:lastPrinted>
  <dcterms:created xsi:type="dcterms:W3CDTF">2017-01-21T12:24:00Z</dcterms:created>
  <dcterms:modified xsi:type="dcterms:W3CDTF">2017-03-04T01:42:00Z</dcterms:modified>
</cp:coreProperties>
</file>