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614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3F7D">
            <w:pPr>
              <w:pStyle w:val="Default"/>
              <w:rPr>
                <w:rFonts w:asciiTheme="minorHAnsi" w:hAnsiTheme="minorHAnsi"/>
              </w:rPr>
            </w:pPr>
            <w:r>
              <w:rPr>
                <w:rFonts w:asciiTheme="minorHAnsi" w:hAnsiTheme="minorHAnsi"/>
              </w:rPr>
              <w:t>3685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2F70">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5F1E" w:rsidRPr="00BB2F70" w:rsidRDefault="00395F1E" w:rsidP="00BB2F70">
            <w:pPr>
              <w:contextualSpacing/>
              <w:rPr>
                <w:rFonts w:ascii="Calibri" w:eastAsia="Calibri" w:hAnsi="Calibri" w:cs="Times New Roman"/>
                <w:lang w:val="en-ZA"/>
              </w:rPr>
            </w:pPr>
          </w:p>
          <w:p w:rsidR="00BB2F70" w:rsidRDefault="00BB2F70" w:rsidP="00BB2F70">
            <w:pPr>
              <w:pStyle w:val="ListParagraph"/>
              <w:numPr>
                <w:ilvl w:val="0"/>
                <w:numId w:val="6"/>
              </w:numPr>
            </w:pPr>
            <w:r>
              <w:t xml:space="preserve">i. The Fraud risk factors are 3 conditions that make up fraud triangle, so, in order for a fraud to be committed those 3 factors must be present, management/employees have an incentive/pressure, they see the opportunity to commit fraud and go away unpunished and also </w:t>
            </w:r>
            <w:proofErr w:type="gramStart"/>
            <w:r>
              <w:t>be</w:t>
            </w:r>
            <w:proofErr w:type="gramEnd"/>
            <w:r>
              <w:t xml:space="preserve"> able to </w:t>
            </w:r>
            <w:proofErr w:type="spellStart"/>
            <w:r>
              <w:t>rationalise</w:t>
            </w:r>
            <w:proofErr w:type="spellEnd"/>
            <w:r>
              <w:t xml:space="preserve"> their fraudulent act.</w:t>
            </w:r>
          </w:p>
          <w:p w:rsidR="00BB2F70" w:rsidRDefault="00BB2F70" w:rsidP="00BB2F70">
            <w:pPr>
              <w:pStyle w:val="ListParagraph"/>
            </w:pPr>
            <w:r>
              <w:t xml:space="preserve">ii. Professional </w:t>
            </w:r>
            <w:proofErr w:type="spellStart"/>
            <w:r>
              <w:t>scepticism</w:t>
            </w:r>
            <w:proofErr w:type="spellEnd"/>
            <w:r>
              <w:t xml:space="preserve"> should be adopted while carrying out audit procedures.</w:t>
            </w:r>
          </w:p>
          <w:p w:rsidR="00BB2F70" w:rsidRDefault="00BB2F70" w:rsidP="00BB2F70">
            <w:pPr>
              <w:pStyle w:val="ListParagraph"/>
            </w:pPr>
            <w:r>
              <w:t>To avoid view samples the auditor should review maximum volume of documents during audit. Applying the segregation of duties. Verifying everything.</w:t>
            </w:r>
          </w:p>
          <w:p w:rsidR="00BB2F70" w:rsidRDefault="00BB2F70" w:rsidP="00BB2F70">
            <w:pPr>
              <w:pStyle w:val="ListParagraph"/>
            </w:pPr>
            <w:r>
              <w:t>iii. Assessing the company’s ability to remain a going concern.</w:t>
            </w:r>
          </w:p>
          <w:p w:rsidR="00BB2F70" w:rsidRDefault="00BB2F70" w:rsidP="00BB2F70">
            <w:pPr>
              <w:pStyle w:val="ListParagraph"/>
            </w:pPr>
            <w:r>
              <w:t>Indicating error in financial statements.</w:t>
            </w:r>
          </w:p>
          <w:p w:rsidR="00BB2F70" w:rsidRDefault="00BB2F70" w:rsidP="00BB2F70">
            <w:pPr>
              <w:pStyle w:val="ListParagraph"/>
            </w:pPr>
            <w:r>
              <w:t>Implications for detailed audit testing and procedures.</w:t>
            </w:r>
          </w:p>
          <w:p w:rsidR="00BB2F70" w:rsidRDefault="00BB2F70" w:rsidP="00BB2F70">
            <w:pPr>
              <w:pStyle w:val="ListParagraph"/>
            </w:pPr>
          </w:p>
          <w:p w:rsidR="00BB2F70" w:rsidRDefault="00BB2F70" w:rsidP="00BB2F70">
            <w:pPr>
              <w:pStyle w:val="ListParagraph"/>
            </w:pPr>
            <w:r>
              <w:t xml:space="preserve">iv. I am borrowing the money , I will give it back when I get my salary at the end of the </w:t>
            </w:r>
            <w:proofErr w:type="spellStart"/>
            <w:r>
              <w:t>month,I</w:t>
            </w:r>
            <w:proofErr w:type="spellEnd"/>
            <w:r>
              <w:t xml:space="preserve"> was just trying to support my family, I am not hurting anyone for doing this, and management isn’t honest so why should I be. The Tone at the top must be </w:t>
            </w:r>
            <w:proofErr w:type="gramStart"/>
            <w:r>
              <w:t>adhere</w:t>
            </w:r>
            <w:proofErr w:type="gramEnd"/>
            <w:r>
              <w:t xml:space="preserve"> to by the employees at management level.</w:t>
            </w:r>
          </w:p>
          <w:p w:rsidR="00BB2F70" w:rsidRDefault="00BB2F70" w:rsidP="00BB2F70">
            <w:pPr>
              <w:pStyle w:val="ListParagraph"/>
            </w:pPr>
            <w:r>
              <w:t>v. The environment in which the business operates,</w:t>
            </w:r>
          </w:p>
          <w:p w:rsidR="00BB2F70" w:rsidRDefault="00BB2F70" w:rsidP="00BB2F70">
            <w:pPr>
              <w:pStyle w:val="ListParagraph"/>
            </w:pPr>
            <w:r>
              <w:t xml:space="preserve">    The business entity structure</w:t>
            </w:r>
          </w:p>
          <w:p w:rsidR="00BB2F70" w:rsidRDefault="00BB2F70" w:rsidP="00BB2F70">
            <w:pPr>
              <w:pStyle w:val="ListParagraph"/>
            </w:pPr>
            <w:r>
              <w:t xml:space="preserve">    The business entity culture, and</w:t>
            </w:r>
          </w:p>
          <w:p w:rsidR="00BB2F70" w:rsidRDefault="00BB2F70" w:rsidP="00BB2F70">
            <w:pPr>
              <w:pStyle w:val="ListParagraph"/>
            </w:pPr>
            <w:r>
              <w:t xml:space="preserve">    The business internal control</w:t>
            </w:r>
          </w:p>
          <w:p w:rsidR="00BB2F70" w:rsidRDefault="00BB2F70" w:rsidP="00BB2F70">
            <w:pPr>
              <w:pStyle w:val="ListParagraph"/>
            </w:pPr>
            <w:r>
              <w:t>vi. Preliminary analytic procedures assist in planning the nature, timing and extent of the other auditing procedures.</w:t>
            </w:r>
          </w:p>
          <w:p w:rsidR="00BB2F70" w:rsidRDefault="00BB2F70" w:rsidP="00BB2F70">
            <w:pPr>
              <w:pStyle w:val="ListParagraph"/>
            </w:pPr>
            <w:r>
              <w:t>Substantive analytic procedures, to obtain audit evidence about the particular assertions related to account balances or classes of transactions.</w:t>
            </w:r>
          </w:p>
          <w:p w:rsidR="00BB2F70" w:rsidRDefault="00BB2F70" w:rsidP="00BB2F70">
            <w:pPr>
              <w:pStyle w:val="ListParagraph"/>
            </w:pPr>
            <w:r>
              <w:t>Final analytic procedures carryout final assessment of financial statements and assess whether audit conclusions are correct or not.</w:t>
            </w:r>
          </w:p>
          <w:p w:rsidR="00BB2F70" w:rsidRDefault="00BB2F70" w:rsidP="00BB2F70">
            <w:pPr>
              <w:pStyle w:val="ListParagraph"/>
            </w:pPr>
          </w:p>
          <w:p w:rsidR="00BB2F70" w:rsidRDefault="00BB2F70" w:rsidP="00BB2F70">
            <w:pPr>
              <w:pStyle w:val="ListParagraph"/>
              <w:numPr>
                <w:ilvl w:val="0"/>
                <w:numId w:val="6"/>
              </w:numPr>
            </w:pPr>
            <w:r>
              <w:t xml:space="preserve">I  think opportunity is the biggest factor among the 3 factors of fraud because there is no </w:t>
            </w:r>
            <w:r>
              <w:lastRenderedPageBreak/>
              <w:t xml:space="preserve">way a person can commit fraud without seeing an opportunity that exist for example weak internal control, supervision no one is observing when they are doing their work, seeing that there is no physical counting of the assets of the </w:t>
            </w:r>
            <w:proofErr w:type="spellStart"/>
            <w:r>
              <w:t>organisation</w:t>
            </w:r>
            <w:proofErr w:type="spellEnd"/>
            <w:r>
              <w:t xml:space="preserve"> daily, weekly or monthly, so people may take that opportunity to commit fraud, and when it is committed by those in management level here they used to bypass the internal controls in order to do fraud, where types of controls is not applied as well as security control people perish and do as they like.</w:t>
            </w:r>
          </w:p>
          <w:p w:rsidR="00BB2F70" w:rsidRDefault="00BB2F70" w:rsidP="00BB2F70">
            <w:pPr>
              <w:pStyle w:val="ListParagraph"/>
            </w:pPr>
          </w:p>
          <w:p w:rsidR="00BB2F70" w:rsidRDefault="00BB2F70" w:rsidP="00BB2F70">
            <w:pPr>
              <w:pStyle w:val="ListParagraph"/>
              <w:numPr>
                <w:ilvl w:val="0"/>
                <w:numId w:val="6"/>
              </w:numPr>
            </w:pPr>
            <w:r>
              <w:t>What are the management’s view on ethics and business morals and how are these views communicated to employees</w:t>
            </w:r>
            <w:proofErr w:type="gramStart"/>
            <w:r>
              <w:t>?.</w:t>
            </w:r>
            <w:proofErr w:type="gramEnd"/>
          </w:p>
          <w:p w:rsidR="00BB2F70" w:rsidRDefault="00BB2F70" w:rsidP="00BB2F70">
            <w:pPr>
              <w:ind w:left="720"/>
            </w:pPr>
            <w:r>
              <w:t xml:space="preserve">Is the management </w:t>
            </w:r>
            <w:proofErr w:type="spellStart"/>
            <w:r>
              <w:t>behaviour</w:t>
            </w:r>
            <w:proofErr w:type="spellEnd"/>
            <w:r>
              <w:t xml:space="preserve"> consistent with these views</w:t>
            </w:r>
            <w:proofErr w:type="gramStart"/>
            <w:r>
              <w:t>?.</w:t>
            </w:r>
            <w:proofErr w:type="gramEnd"/>
          </w:p>
          <w:p w:rsidR="00BB2F70" w:rsidRDefault="00BB2F70" w:rsidP="00BB2F70">
            <w:pPr>
              <w:ind w:left="720"/>
            </w:pPr>
            <w:r>
              <w:t>How are the company’s operating locations and other business segments monitored</w:t>
            </w:r>
            <w:proofErr w:type="gramStart"/>
            <w:r>
              <w:t>?,</w:t>
            </w:r>
            <w:proofErr w:type="gramEnd"/>
            <w:r>
              <w:t xml:space="preserve"> Are there certain segments that are more prone to fraud?.</w:t>
            </w:r>
          </w:p>
          <w:p w:rsidR="00BB2F70" w:rsidRDefault="00BB2F70" w:rsidP="00BB2F70">
            <w:pPr>
              <w:ind w:left="720"/>
            </w:pPr>
            <w:r>
              <w:t>Did the audit committee or any other authority receive the report from the management regarding the entity’s control environment</w:t>
            </w:r>
            <w:proofErr w:type="gramStart"/>
            <w:r>
              <w:t>?.</w:t>
            </w:r>
            <w:proofErr w:type="gramEnd"/>
          </w:p>
          <w:p w:rsidR="00BB2F70" w:rsidRDefault="00BB2F70" w:rsidP="00BB2F70">
            <w:pPr>
              <w:ind w:left="720"/>
            </w:pPr>
            <w:r>
              <w:t>Has there been any request to the management or anyone else in the company to alter or withhold information, and to make fictitious transactions or accounting entries</w:t>
            </w:r>
            <w:proofErr w:type="gramStart"/>
            <w:r>
              <w:t>?.</w:t>
            </w:r>
            <w:proofErr w:type="gramEnd"/>
          </w:p>
          <w:p w:rsidR="00BB2F70" w:rsidRDefault="00BB2F70" w:rsidP="00BB2F70">
            <w:pPr>
              <w:ind w:left="720"/>
            </w:pPr>
            <w:r>
              <w:t xml:space="preserve">Is the management aware of any alleged, suspected or perpetrated financial statement or assets misappropriation that might have resulted in material misstatement in the </w:t>
            </w:r>
            <w:proofErr w:type="spellStart"/>
            <w:r>
              <w:t>organisation’s</w:t>
            </w:r>
            <w:proofErr w:type="spellEnd"/>
            <w:r>
              <w:t xml:space="preserve"> financial statements</w:t>
            </w:r>
            <w:proofErr w:type="gramStart"/>
            <w:r>
              <w:t>?.</w:t>
            </w:r>
            <w:proofErr w:type="gramEnd"/>
          </w:p>
          <w:p w:rsidR="00BB2F70" w:rsidRDefault="00BB2F70" w:rsidP="00BB2F70">
            <w:pPr>
              <w:ind w:left="720"/>
            </w:pPr>
            <w:r>
              <w:t>Is the management aware of any perpetrated or alleged fraud regardless of materiality</w:t>
            </w:r>
            <w:proofErr w:type="gramStart"/>
            <w:r>
              <w:t>?.</w:t>
            </w:r>
            <w:proofErr w:type="gramEnd"/>
          </w:p>
          <w:p w:rsidR="00BB2F70" w:rsidRDefault="00BB2F70" w:rsidP="00BB2F70">
            <w:pPr>
              <w:ind w:left="720"/>
            </w:pPr>
            <w:r>
              <w:t>Did the management receive any letter or other communications by ex-employees, analyst alleging fraudulent activity</w:t>
            </w:r>
            <w:proofErr w:type="gramStart"/>
            <w:r>
              <w:t>?.</w:t>
            </w:r>
            <w:proofErr w:type="gramEnd"/>
          </w:p>
          <w:p w:rsidR="00BB2F70" w:rsidRDefault="00BB2F70" w:rsidP="00BB2F70">
            <w:pPr>
              <w:ind w:left="720"/>
            </w:pPr>
            <w:r>
              <w:t xml:space="preserve">What are the risks of fraud in the </w:t>
            </w:r>
            <w:proofErr w:type="spellStart"/>
            <w:r>
              <w:t>organisation</w:t>
            </w:r>
            <w:proofErr w:type="spellEnd"/>
            <w:r>
              <w:t xml:space="preserve"> according to the management?</w:t>
            </w:r>
          </w:p>
          <w:p w:rsidR="00BB2F70" w:rsidRDefault="00BB2F70" w:rsidP="00BB2F70">
            <w:pPr>
              <w:ind w:left="720"/>
            </w:pPr>
            <w:r>
              <w:t>What specific areas, transactions or accounts has the management pointed out as being vulnerable to fraud and what are the reasons behind this fraud risk</w:t>
            </w:r>
            <w:proofErr w:type="gramStart"/>
            <w:r>
              <w:t>?.</w:t>
            </w:r>
            <w:proofErr w:type="gramEnd"/>
          </w:p>
          <w:p w:rsidR="00BB2F70" w:rsidRDefault="00BB2F70" w:rsidP="00BB2F70">
            <w:pPr>
              <w:ind w:left="720"/>
            </w:pPr>
            <w:r>
              <w:t>What programs or internal control mechanisms has the management put in place to mitigate the risk of specific fraud or to deter fraud in general? How are these programs and controls monitored and supervised?</w:t>
            </w:r>
          </w:p>
          <w:p w:rsidR="00BB2F70" w:rsidRDefault="00BB2F70" w:rsidP="00BB2F70">
            <w:pPr>
              <w:ind w:left="720"/>
            </w:pPr>
          </w:p>
          <w:p w:rsidR="00BB2F70" w:rsidRDefault="00BB2F70" w:rsidP="00BB2F70">
            <w:pPr>
              <w:ind w:left="720"/>
              <w:jc w:val="center"/>
            </w:pPr>
            <w:r>
              <w:t>CASE STUDY</w:t>
            </w:r>
          </w:p>
          <w:p w:rsidR="00BB2F70" w:rsidRDefault="00BB2F70" w:rsidP="00BB2F70">
            <w:pPr>
              <w:pStyle w:val="ListParagraph"/>
              <w:numPr>
                <w:ilvl w:val="0"/>
                <w:numId w:val="7"/>
              </w:numPr>
            </w:pPr>
            <w:r>
              <w:t>The age of the suspect in case he was working for so many years so that he managed to invest the little money he got as a salary, the previous employment of the suspect, how much salary he got and also the terminal benefits he got when he left the previous employer as well as the evidence of all the money he got when he left the previous employer, is there any means of income he get besides the monthly salary, find whether he is the beneficiary of someone who has got a lot of money, whether his wife has got the means of income such as salary per month, she is working somewhere or a beneficiary of her parents, about his children means of income, lastly, whether they have land or building that they have been sold/let to get money.</w:t>
            </w:r>
          </w:p>
          <w:p w:rsidR="00BB2F70" w:rsidRDefault="00BB2F70" w:rsidP="00BB2F70">
            <w:pPr>
              <w:pStyle w:val="ListParagraph"/>
              <w:numPr>
                <w:ilvl w:val="0"/>
                <w:numId w:val="7"/>
              </w:numPr>
            </w:pPr>
            <w:r>
              <w:t xml:space="preserve">Document from the insurance company that he has been put his money and made it a 10 or 20 years investment and also at the end of that period how much he got and the money he invested was a loan from the employer, the proof is shown from the </w:t>
            </w:r>
            <w:proofErr w:type="spellStart"/>
            <w:r>
              <w:t>payslip</w:t>
            </w:r>
            <w:proofErr w:type="spellEnd"/>
            <w:r>
              <w:t xml:space="preserve"> that he is paying the loan that correspond with the time of investment, here </w:t>
            </w:r>
            <w:proofErr w:type="spellStart"/>
            <w:r>
              <w:t>Payslips</w:t>
            </w:r>
            <w:proofErr w:type="spellEnd"/>
            <w:r>
              <w:t xml:space="preserve">, insurance papers, and also the letter from the employer that proof the loan was given at the stipulated time was issued and the amount that will not exceed the money which was invested in the insurance. The proof of payment from the previous employer and also the proof of the last money he got which is the terminal benefits, here is the </w:t>
            </w:r>
            <w:proofErr w:type="spellStart"/>
            <w:r>
              <w:t>payslip</w:t>
            </w:r>
            <w:proofErr w:type="spellEnd"/>
            <w:r>
              <w:t xml:space="preserve"> and the statement of the last payment and also the proof of what he did with that money, if he has land or building to let, we have to check the receipts and also inspect whether there is such things he has talked about. </w:t>
            </w:r>
            <w:r>
              <w:lastRenderedPageBreak/>
              <w:t xml:space="preserve">And the proof of income of any one in his family such as their </w:t>
            </w:r>
            <w:proofErr w:type="spellStart"/>
            <w:r>
              <w:t>payslips</w:t>
            </w:r>
            <w:proofErr w:type="spellEnd"/>
            <w:r>
              <w:t xml:space="preserve">, as well as the proof that they are the beneficiary of their parents, this one in my country the document will come from the members of that family such as brothers of their </w:t>
            </w:r>
            <w:proofErr w:type="spellStart"/>
            <w:r>
              <w:t>parents</w:t>
            </w:r>
            <w:proofErr w:type="gramStart"/>
            <w:r>
              <w:t>,and</w:t>
            </w:r>
            <w:proofErr w:type="spellEnd"/>
            <w:proofErr w:type="gramEnd"/>
            <w:r>
              <w:t xml:space="preserve"> their families and sisters, </w:t>
            </w:r>
            <w:proofErr w:type="spellStart"/>
            <w:r>
              <w:t>itwill</w:t>
            </w:r>
            <w:proofErr w:type="spellEnd"/>
            <w:r>
              <w:t xml:space="preserve"> be a signed letter by all of them.</w:t>
            </w:r>
          </w:p>
          <w:p w:rsidR="00BB2F70" w:rsidRDefault="00BB2F70" w:rsidP="00BB2F70">
            <w:pPr>
              <w:pStyle w:val="ListParagraph"/>
            </w:pPr>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2F70" w:rsidP="00A851DA">
            <w:pPr>
              <w:rPr>
                <w:rFonts w:cs="Bliss-Regular"/>
                <w:color w:val="000000"/>
              </w:rPr>
            </w:pPr>
            <w:r>
              <w:rPr>
                <w:rFonts w:cs="Bliss-Regular"/>
                <w:color w:val="000000"/>
              </w:rPr>
              <w:t>04/02/2017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147" w:rsidRDefault="00376147" w:rsidP="00CB4D0A">
      <w:pPr>
        <w:spacing w:after="0" w:line="240" w:lineRule="auto"/>
      </w:pPr>
      <w:r>
        <w:separator/>
      </w:r>
    </w:p>
  </w:endnote>
  <w:endnote w:type="continuationSeparator" w:id="0">
    <w:p w:rsidR="00376147" w:rsidRDefault="003761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147" w:rsidRDefault="00376147" w:rsidP="00CB4D0A">
      <w:pPr>
        <w:spacing w:after="0" w:line="240" w:lineRule="auto"/>
      </w:pPr>
      <w:r>
        <w:separator/>
      </w:r>
    </w:p>
  </w:footnote>
  <w:footnote w:type="continuationSeparator" w:id="0">
    <w:p w:rsidR="00376147" w:rsidRDefault="003761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96531"/>
    <w:multiLevelType w:val="hybridMultilevel"/>
    <w:tmpl w:val="C16CDC5A"/>
    <w:lvl w:ilvl="0" w:tplc="9F98179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CD77819"/>
    <w:multiLevelType w:val="hybridMultilevel"/>
    <w:tmpl w:val="70F609B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3CF8322B"/>
    <w:multiLevelType w:val="hybridMultilevel"/>
    <w:tmpl w:val="42C02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6">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4"/>
  </w:num>
  <w:num w:numId="2">
    <w:abstractNumId w:val="5"/>
  </w:num>
  <w:num w:numId="3">
    <w:abstractNumId w:val="3"/>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A6E"/>
    <w:rsid w:val="002F779F"/>
    <w:rsid w:val="00323F7D"/>
    <w:rsid w:val="00371885"/>
    <w:rsid w:val="00376147"/>
    <w:rsid w:val="00395F1E"/>
    <w:rsid w:val="003E2B87"/>
    <w:rsid w:val="00402786"/>
    <w:rsid w:val="00405895"/>
    <w:rsid w:val="004058DF"/>
    <w:rsid w:val="00443E6F"/>
    <w:rsid w:val="00486F1A"/>
    <w:rsid w:val="00490CB9"/>
    <w:rsid w:val="004A2CE2"/>
    <w:rsid w:val="004E3CDA"/>
    <w:rsid w:val="004F4B4D"/>
    <w:rsid w:val="0050216D"/>
    <w:rsid w:val="00503D7E"/>
    <w:rsid w:val="0050778F"/>
    <w:rsid w:val="00522AC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429F"/>
    <w:rsid w:val="00B80958"/>
    <w:rsid w:val="00BB2F7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4C385-A539-4A57-8EE7-C92A069A9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2</cp:revision>
  <dcterms:created xsi:type="dcterms:W3CDTF">2017-02-04T12:50:00Z</dcterms:created>
  <dcterms:modified xsi:type="dcterms:W3CDTF">2017-02-04T12:50:00Z</dcterms:modified>
</cp:coreProperties>
</file>