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43EF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Pr="009869EC" w:rsidRDefault="00607874" w:rsidP="00A851DA">
      <w:pPr>
        <w:rPr>
          <w:rFonts w:asciiTheme="minorBidi" w:hAnsiTheme="minorBidi"/>
          <w:lang w:val="en-US"/>
        </w:rPr>
      </w:pPr>
    </w:p>
    <w:tbl>
      <w:tblPr>
        <w:tblStyle w:val="TableGrid"/>
        <w:tblW w:w="0" w:type="auto"/>
        <w:tblLook w:val="04A0" w:firstRow="1" w:lastRow="0" w:firstColumn="1" w:lastColumn="0" w:noHBand="0" w:noVBand="1"/>
      </w:tblPr>
      <w:tblGrid>
        <w:gridCol w:w="2526"/>
        <w:gridCol w:w="6490"/>
      </w:tblGrid>
      <w:tr w:rsidR="00A851DA" w:rsidRPr="009869EC" w:rsidTr="007143F6">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869EC" w:rsidRDefault="00A851DA">
            <w:pPr>
              <w:rPr>
                <w:rFonts w:asciiTheme="minorBidi" w:hAnsiTheme="minorBidi"/>
                <w:b/>
                <w:color w:val="002060"/>
              </w:rPr>
            </w:pPr>
            <w:r w:rsidRPr="009869EC">
              <w:rPr>
                <w:rFonts w:asciiTheme="minorBidi" w:hAnsiTheme="minorBidi"/>
                <w:b/>
                <w:color w:val="002060"/>
              </w:rPr>
              <w:t>Student Name:</w:t>
            </w:r>
          </w:p>
        </w:tc>
        <w:tc>
          <w:tcPr>
            <w:tcW w:w="6490" w:type="dxa"/>
            <w:tcBorders>
              <w:top w:val="single" w:sz="4" w:space="0" w:color="auto"/>
              <w:left w:val="single" w:sz="4" w:space="0" w:color="auto"/>
              <w:bottom w:val="single" w:sz="4" w:space="0" w:color="auto"/>
              <w:right w:val="single" w:sz="4" w:space="0" w:color="auto"/>
            </w:tcBorders>
            <w:hideMark/>
          </w:tcPr>
          <w:p w:rsidR="00A851DA" w:rsidRPr="009869EC" w:rsidRDefault="009869EC">
            <w:pPr>
              <w:pStyle w:val="Default"/>
              <w:rPr>
                <w:rFonts w:asciiTheme="minorBidi" w:hAnsiTheme="minorBidi" w:cstheme="minorBidi"/>
              </w:rPr>
            </w:pPr>
            <w:r>
              <w:rPr>
                <w:rFonts w:asciiTheme="minorBidi" w:hAnsiTheme="minorBidi" w:cstheme="minorBidi"/>
              </w:rPr>
              <w:t>Hamed Mohamed Salah Al Ashhab</w:t>
            </w:r>
          </w:p>
        </w:tc>
      </w:tr>
      <w:tr w:rsidR="00A851DA" w:rsidRPr="009869EC" w:rsidTr="007143F6">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869EC" w:rsidRDefault="00A851DA">
            <w:pPr>
              <w:rPr>
                <w:rFonts w:asciiTheme="minorBidi" w:hAnsiTheme="minorBidi"/>
                <w:b/>
                <w:color w:val="002060"/>
              </w:rPr>
            </w:pPr>
            <w:r w:rsidRPr="009869EC">
              <w:rPr>
                <w:rFonts w:asciiTheme="minorBidi" w:hAnsiTheme="minorBidi"/>
                <w:b/>
                <w:color w:val="002060"/>
              </w:rPr>
              <w:t>Student Number:</w:t>
            </w:r>
          </w:p>
        </w:tc>
        <w:tc>
          <w:tcPr>
            <w:tcW w:w="6490" w:type="dxa"/>
            <w:tcBorders>
              <w:top w:val="single" w:sz="4" w:space="0" w:color="auto"/>
              <w:left w:val="single" w:sz="4" w:space="0" w:color="auto"/>
              <w:bottom w:val="single" w:sz="4" w:space="0" w:color="auto"/>
              <w:right w:val="single" w:sz="4" w:space="0" w:color="auto"/>
            </w:tcBorders>
          </w:tcPr>
          <w:p w:rsidR="00A851DA" w:rsidRPr="009869EC" w:rsidRDefault="009869EC">
            <w:pPr>
              <w:pStyle w:val="Default"/>
              <w:rPr>
                <w:rFonts w:asciiTheme="minorBidi" w:hAnsiTheme="minorBidi" w:cstheme="minorBidi"/>
              </w:rPr>
            </w:pPr>
            <w:r>
              <w:rPr>
                <w:rFonts w:asciiTheme="minorBidi" w:hAnsiTheme="minorBidi" w:cstheme="minorBidi"/>
              </w:rPr>
              <w:t>2714</w:t>
            </w:r>
          </w:p>
        </w:tc>
      </w:tr>
      <w:tr w:rsidR="00A851DA" w:rsidRPr="009869EC" w:rsidTr="007143F6">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869EC" w:rsidRDefault="00A851DA">
            <w:pPr>
              <w:rPr>
                <w:rFonts w:asciiTheme="minorBidi" w:hAnsiTheme="minorBidi"/>
                <w:b/>
                <w:color w:val="002060"/>
              </w:rPr>
            </w:pPr>
            <w:r w:rsidRPr="009869EC">
              <w:rPr>
                <w:rFonts w:asciiTheme="minorBidi" w:hAnsiTheme="minorBidi"/>
                <w:b/>
                <w:color w:val="002060"/>
              </w:rPr>
              <w:t>Course:</w:t>
            </w:r>
          </w:p>
        </w:tc>
        <w:tc>
          <w:tcPr>
            <w:tcW w:w="6490" w:type="dxa"/>
            <w:tcBorders>
              <w:top w:val="single" w:sz="4" w:space="0" w:color="auto"/>
              <w:left w:val="single" w:sz="4" w:space="0" w:color="auto"/>
              <w:bottom w:val="single" w:sz="4" w:space="0" w:color="auto"/>
              <w:right w:val="single" w:sz="4" w:space="0" w:color="auto"/>
            </w:tcBorders>
            <w:hideMark/>
          </w:tcPr>
          <w:p w:rsidR="00A851DA" w:rsidRPr="009869EC" w:rsidRDefault="009869EC">
            <w:pPr>
              <w:pStyle w:val="Default"/>
              <w:rPr>
                <w:rFonts w:asciiTheme="minorBidi" w:hAnsiTheme="minorBidi" w:cstheme="minorBidi"/>
              </w:rPr>
            </w:pPr>
            <w:r w:rsidRPr="009869EC">
              <w:rPr>
                <w:rFonts w:asciiTheme="minorBidi" w:hAnsiTheme="minorBidi" w:cstheme="minorBidi"/>
              </w:rPr>
              <w:t>Diploma in Logistics &amp; Supply Chain Management</w:t>
            </w:r>
          </w:p>
        </w:tc>
      </w:tr>
      <w:tr w:rsidR="00A851DA" w:rsidRPr="009869EC" w:rsidTr="007143F6">
        <w:tc>
          <w:tcPr>
            <w:tcW w:w="25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869EC" w:rsidRDefault="00A851DA">
            <w:pPr>
              <w:rPr>
                <w:rFonts w:asciiTheme="minorBidi" w:hAnsiTheme="minorBidi"/>
                <w:b/>
                <w:color w:val="002060"/>
              </w:rPr>
            </w:pPr>
            <w:r w:rsidRPr="009869EC">
              <w:rPr>
                <w:rFonts w:asciiTheme="minorBidi" w:hAnsiTheme="minorBidi"/>
                <w:b/>
                <w:color w:val="002060"/>
              </w:rPr>
              <w:t>Assignment NO:</w:t>
            </w:r>
          </w:p>
        </w:tc>
        <w:tc>
          <w:tcPr>
            <w:tcW w:w="6490" w:type="dxa"/>
            <w:tcBorders>
              <w:top w:val="single" w:sz="4" w:space="0" w:color="auto"/>
              <w:left w:val="single" w:sz="4" w:space="0" w:color="auto"/>
              <w:bottom w:val="single" w:sz="4" w:space="0" w:color="auto"/>
              <w:right w:val="single" w:sz="4" w:space="0" w:color="auto"/>
            </w:tcBorders>
            <w:hideMark/>
          </w:tcPr>
          <w:p w:rsidR="00A851DA" w:rsidRPr="00FB524E" w:rsidRDefault="00AC5FF2">
            <w:pPr>
              <w:rPr>
                <w:rFonts w:asciiTheme="minorBidi" w:hAnsiTheme="minorBidi"/>
                <w:sz w:val="24"/>
                <w:szCs w:val="24"/>
              </w:rPr>
            </w:pPr>
            <w:r>
              <w:rPr>
                <w:rFonts w:asciiTheme="minorBidi" w:hAnsiTheme="minorBidi"/>
                <w:sz w:val="24"/>
                <w:szCs w:val="24"/>
              </w:rPr>
              <w:t>4</w:t>
            </w:r>
          </w:p>
        </w:tc>
      </w:tr>
    </w:tbl>
    <w:p w:rsidR="00527C11" w:rsidRPr="009869EC" w:rsidRDefault="00443E6F" w:rsidP="00A851DA">
      <w:pPr>
        <w:rPr>
          <w:rFonts w:asciiTheme="minorBidi" w:hAnsiTheme="minorBidi"/>
          <w:lang w:val="en-US"/>
        </w:rPr>
      </w:pPr>
      <w:r w:rsidRPr="009869EC">
        <w:rPr>
          <w:rFonts w:asciiTheme="minorBidi" w:hAnsiTheme="minorBidi"/>
          <w:lang w:val="en-US"/>
        </w:rPr>
        <w:t xml:space="preserve"> </w:t>
      </w:r>
    </w:p>
    <w:tbl>
      <w:tblPr>
        <w:tblStyle w:val="TableGrid"/>
        <w:tblW w:w="0" w:type="auto"/>
        <w:tblLook w:val="04A0" w:firstRow="1" w:lastRow="0" w:firstColumn="1" w:lastColumn="0" w:noHBand="0" w:noVBand="1"/>
      </w:tblPr>
      <w:tblGrid>
        <w:gridCol w:w="9016"/>
      </w:tblGrid>
      <w:tr w:rsidR="00CC2FB3" w:rsidRPr="009869EC" w:rsidTr="00CC2FB3">
        <w:tc>
          <w:tcPr>
            <w:tcW w:w="9242" w:type="dxa"/>
          </w:tcPr>
          <w:p w:rsidR="00B97D0F" w:rsidRDefault="00FD1648" w:rsidP="00B97D0F">
            <w:pPr>
              <w:rPr>
                <w:rFonts w:asciiTheme="minorBidi" w:hAnsiTheme="minorBidi"/>
                <w:bCs/>
                <w:sz w:val="24"/>
                <w:szCs w:val="24"/>
              </w:rPr>
            </w:pPr>
            <w:r w:rsidRPr="00A32942">
              <w:rPr>
                <w:rFonts w:asciiTheme="minorBidi" w:hAnsiTheme="minorBidi"/>
                <w:bCs/>
                <w:sz w:val="24"/>
                <w:szCs w:val="24"/>
              </w:rPr>
              <w:t>1.i.</w:t>
            </w:r>
            <w:r w:rsidR="00A32942" w:rsidRPr="00A32942">
              <w:rPr>
                <w:rFonts w:asciiTheme="minorBidi" w:hAnsiTheme="minorBidi"/>
                <w:bCs/>
                <w:sz w:val="24"/>
                <w:szCs w:val="24"/>
              </w:rPr>
              <w:t xml:space="preserve"> </w:t>
            </w:r>
            <w:r w:rsidR="00A32942">
              <w:rPr>
                <w:rFonts w:asciiTheme="minorBidi" w:hAnsiTheme="minorBidi"/>
                <w:bCs/>
                <w:sz w:val="24"/>
                <w:szCs w:val="24"/>
              </w:rPr>
              <w:t xml:space="preserve"> </w:t>
            </w:r>
            <w:r w:rsidR="00AC5FF2">
              <w:rPr>
                <w:rFonts w:asciiTheme="minorBidi" w:hAnsiTheme="minorBidi"/>
                <w:bCs/>
                <w:sz w:val="24"/>
                <w:szCs w:val="24"/>
              </w:rPr>
              <w:t xml:space="preserve">a) </w:t>
            </w:r>
            <w:r w:rsidR="00B97D0F">
              <w:rPr>
                <w:rFonts w:asciiTheme="minorBidi" w:hAnsiTheme="minorBidi"/>
                <w:bCs/>
                <w:sz w:val="24"/>
                <w:szCs w:val="24"/>
              </w:rPr>
              <w:t xml:space="preserve">Merging the Time series for causal relationship business leads to higher level of accuracy but only with availability of long term </w:t>
            </w:r>
            <w:r w:rsidR="006C4CFC">
              <w:rPr>
                <w:rFonts w:asciiTheme="minorBidi" w:hAnsiTheme="minorBidi"/>
                <w:bCs/>
                <w:sz w:val="24"/>
                <w:szCs w:val="24"/>
              </w:rPr>
              <w:t>data,</w:t>
            </w:r>
            <w:r w:rsidR="00B97D0F">
              <w:rPr>
                <w:rFonts w:asciiTheme="minorBidi" w:hAnsiTheme="minorBidi"/>
                <w:bCs/>
                <w:sz w:val="24"/>
                <w:szCs w:val="24"/>
              </w:rPr>
              <w:t xml:space="preserve"> it leads to better planning for pricing and inventory management that match that business </w:t>
            </w:r>
            <w:r w:rsidR="006C4CFC">
              <w:rPr>
                <w:rFonts w:asciiTheme="minorBidi" w:hAnsiTheme="minorBidi"/>
                <w:bCs/>
                <w:sz w:val="24"/>
                <w:szCs w:val="24"/>
              </w:rPr>
              <w:t>with its related occasion or environment.</w:t>
            </w:r>
          </w:p>
          <w:p w:rsidR="00E33256" w:rsidRDefault="00E33256" w:rsidP="00F838C7">
            <w:pPr>
              <w:rPr>
                <w:rFonts w:asciiTheme="minorBidi" w:hAnsiTheme="minorBidi"/>
                <w:bCs/>
                <w:sz w:val="24"/>
                <w:szCs w:val="24"/>
              </w:rPr>
            </w:pPr>
          </w:p>
          <w:p w:rsidR="006C4CFC" w:rsidRDefault="006C4CFC" w:rsidP="006C4CFC">
            <w:pPr>
              <w:rPr>
                <w:rFonts w:asciiTheme="minorBidi" w:hAnsiTheme="minorBidi"/>
                <w:bCs/>
                <w:sz w:val="24"/>
                <w:szCs w:val="24"/>
              </w:rPr>
            </w:pPr>
            <w:r>
              <w:rPr>
                <w:rFonts w:asciiTheme="minorBidi" w:hAnsiTheme="minorBidi"/>
                <w:bCs/>
                <w:sz w:val="24"/>
                <w:szCs w:val="24"/>
              </w:rPr>
              <w:t>1.i</w:t>
            </w:r>
            <w:r w:rsidR="00DB5495">
              <w:rPr>
                <w:rFonts w:asciiTheme="minorBidi" w:hAnsiTheme="minorBidi"/>
                <w:bCs/>
                <w:sz w:val="24"/>
                <w:szCs w:val="24"/>
              </w:rPr>
              <w:t xml:space="preserve">. </w:t>
            </w:r>
            <w:r>
              <w:rPr>
                <w:rFonts w:asciiTheme="minorBidi" w:hAnsiTheme="minorBidi"/>
                <w:bCs/>
                <w:sz w:val="24"/>
                <w:szCs w:val="24"/>
              </w:rPr>
              <w:t xml:space="preserve">b) Mathematical technique used on most of forecasting software and it gives </w:t>
            </w:r>
          </w:p>
          <w:p w:rsidR="006C4CFC" w:rsidRDefault="006C4CFC" w:rsidP="006C4CFC">
            <w:pPr>
              <w:rPr>
                <w:rFonts w:asciiTheme="minorBidi" w:hAnsiTheme="minorBidi"/>
                <w:bCs/>
                <w:sz w:val="24"/>
                <w:szCs w:val="24"/>
              </w:rPr>
            </w:pPr>
            <w:r>
              <w:rPr>
                <w:rFonts w:asciiTheme="minorBidi" w:hAnsiTheme="minorBidi"/>
                <w:bCs/>
                <w:sz w:val="24"/>
                <w:szCs w:val="24"/>
              </w:rPr>
              <w:t>Correct results if done for steady market, good past data and almost fixed /Repeated demand pattern year after year.</w:t>
            </w:r>
          </w:p>
          <w:p w:rsidR="00C13590" w:rsidRDefault="00F838C7" w:rsidP="006C4CFC">
            <w:pPr>
              <w:rPr>
                <w:rFonts w:asciiTheme="minorBidi" w:hAnsiTheme="minorBidi"/>
                <w:bCs/>
                <w:sz w:val="24"/>
                <w:szCs w:val="24"/>
              </w:rPr>
            </w:pPr>
            <w:r>
              <w:rPr>
                <w:rFonts w:asciiTheme="minorBidi" w:hAnsiTheme="minorBidi"/>
                <w:bCs/>
                <w:sz w:val="24"/>
                <w:szCs w:val="24"/>
              </w:rPr>
              <w:t>.</w:t>
            </w:r>
          </w:p>
          <w:p w:rsidR="00C13590" w:rsidRDefault="00EF09A4" w:rsidP="00EF09A4">
            <w:pPr>
              <w:rPr>
                <w:rFonts w:asciiTheme="minorBidi" w:hAnsiTheme="minorBidi"/>
                <w:bCs/>
                <w:sz w:val="24"/>
                <w:szCs w:val="24"/>
              </w:rPr>
            </w:pPr>
            <w:r>
              <w:rPr>
                <w:rFonts w:asciiTheme="minorBidi" w:hAnsiTheme="minorBidi"/>
                <w:bCs/>
                <w:sz w:val="24"/>
                <w:szCs w:val="24"/>
              </w:rPr>
              <w:t xml:space="preserve">       </w:t>
            </w:r>
          </w:p>
          <w:p w:rsidR="00EF09A4" w:rsidRDefault="006C4CFC" w:rsidP="00EF09A4">
            <w:pPr>
              <w:rPr>
                <w:rFonts w:asciiTheme="minorBidi" w:hAnsiTheme="minorBidi"/>
                <w:bCs/>
                <w:sz w:val="24"/>
                <w:szCs w:val="24"/>
              </w:rPr>
            </w:pPr>
            <w:r>
              <w:rPr>
                <w:rFonts w:asciiTheme="minorBidi" w:hAnsiTheme="minorBidi"/>
                <w:bCs/>
                <w:sz w:val="24"/>
                <w:szCs w:val="24"/>
              </w:rPr>
              <w:t>1.i</w:t>
            </w:r>
            <w:r w:rsidR="00C875AC">
              <w:rPr>
                <w:rFonts w:asciiTheme="minorBidi" w:hAnsiTheme="minorBidi"/>
                <w:bCs/>
                <w:sz w:val="24"/>
                <w:szCs w:val="24"/>
              </w:rPr>
              <w:t xml:space="preserve">. </w:t>
            </w:r>
            <w:r>
              <w:rPr>
                <w:rFonts w:asciiTheme="minorBidi" w:hAnsiTheme="minorBidi"/>
                <w:bCs/>
                <w:sz w:val="24"/>
                <w:szCs w:val="24"/>
              </w:rPr>
              <w:t xml:space="preserve">c) </w:t>
            </w:r>
            <w:r w:rsidR="00EF09A4">
              <w:rPr>
                <w:rFonts w:asciiTheme="minorBidi" w:hAnsiTheme="minorBidi"/>
                <w:bCs/>
                <w:sz w:val="24"/>
                <w:szCs w:val="24"/>
              </w:rPr>
              <w:t>Simulation forecast and to utilize the time series method  to plan for demand trend which is fixed ,so opening new store for competitor will lead to higher supply with fixed demand ,then share will be less, so here some planning must be done in regards of prices, availability of products and product differentiation to reduce the expected drop in demand.</w:t>
            </w:r>
          </w:p>
          <w:p w:rsidR="00C875AC" w:rsidRDefault="00C13590" w:rsidP="00C13590">
            <w:pPr>
              <w:rPr>
                <w:rFonts w:asciiTheme="minorBidi" w:hAnsiTheme="minorBidi"/>
                <w:bCs/>
                <w:sz w:val="24"/>
                <w:szCs w:val="24"/>
              </w:rPr>
            </w:pPr>
            <w:r>
              <w:rPr>
                <w:rFonts w:asciiTheme="minorBidi" w:hAnsiTheme="minorBidi"/>
                <w:bCs/>
                <w:sz w:val="24"/>
                <w:szCs w:val="24"/>
              </w:rPr>
              <w:t>.</w:t>
            </w:r>
          </w:p>
          <w:p w:rsidR="004C1810" w:rsidRDefault="004C1810" w:rsidP="00A32942">
            <w:pPr>
              <w:rPr>
                <w:rFonts w:asciiTheme="minorBidi" w:hAnsiTheme="minorBidi"/>
                <w:bCs/>
                <w:sz w:val="24"/>
                <w:szCs w:val="24"/>
              </w:rPr>
            </w:pPr>
          </w:p>
          <w:p w:rsidR="00BA1FE8" w:rsidRDefault="00023AB4" w:rsidP="00023AB4">
            <w:pPr>
              <w:rPr>
                <w:rFonts w:asciiTheme="minorBidi" w:hAnsiTheme="minorBidi"/>
                <w:bCs/>
                <w:sz w:val="24"/>
                <w:szCs w:val="24"/>
              </w:rPr>
            </w:pPr>
            <w:r>
              <w:rPr>
                <w:rFonts w:asciiTheme="minorBidi" w:hAnsiTheme="minorBidi"/>
                <w:bCs/>
                <w:sz w:val="24"/>
                <w:szCs w:val="24"/>
              </w:rPr>
              <w:t>1.ii</w:t>
            </w:r>
            <w:r w:rsidR="009D23D3">
              <w:rPr>
                <w:rFonts w:asciiTheme="minorBidi" w:hAnsiTheme="minorBidi"/>
                <w:bCs/>
                <w:sz w:val="24"/>
                <w:szCs w:val="24"/>
              </w:rPr>
              <w:t>.</w:t>
            </w:r>
            <w:r w:rsidR="00BA1FE8">
              <w:rPr>
                <w:rFonts w:asciiTheme="minorBidi" w:hAnsiTheme="minorBidi"/>
                <w:bCs/>
                <w:sz w:val="24"/>
                <w:szCs w:val="24"/>
              </w:rPr>
              <w:t xml:space="preserve"> </w:t>
            </w:r>
            <w:r w:rsidR="00B555EE">
              <w:rPr>
                <w:rFonts w:asciiTheme="minorBidi" w:hAnsiTheme="minorBidi"/>
                <w:bCs/>
                <w:sz w:val="24"/>
                <w:szCs w:val="24"/>
              </w:rPr>
              <w:t>The four variables for SC Forecast are :</w:t>
            </w:r>
          </w:p>
          <w:p w:rsidR="00B555EE" w:rsidRDefault="00B555EE" w:rsidP="00B555EE">
            <w:pPr>
              <w:rPr>
                <w:rFonts w:asciiTheme="minorBidi" w:hAnsiTheme="minorBidi"/>
                <w:bCs/>
                <w:sz w:val="24"/>
                <w:szCs w:val="24"/>
              </w:rPr>
            </w:pPr>
            <w:r>
              <w:rPr>
                <w:rFonts w:asciiTheme="minorBidi" w:hAnsiTheme="minorBidi"/>
                <w:bCs/>
                <w:sz w:val="24"/>
                <w:szCs w:val="24"/>
              </w:rPr>
              <w:t xml:space="preserve">          1- Supply : Availability of the product, based on No of Manufacturer and their</w:t>
            </w:r>
          </w:p>
          <w:p w:rsidR="00B555EE" w:rsidRDefault="00B555EE" w:rsidP="00B555EE">
            <w:pPr>
              <w:rPr>
                <w:rFonts w:asciiTheme="minorBidi" w:hAnsiTheme="minorBidi"/>
                <w:bCs/>
                <w:sz w:val="24"/>
                <w:szCs w:val="24"/>
              </w:rPr>
            </w:pPr>
            <w:r>
              <w:rPr>
                <w:rFonts w:asciiTheme="minorBidi" w:hAnsiTheme="minorBidi"/>
                <w:bCs/>
                <w:sz w:val="24"/>
                <w:szCs w:val="24"/>
              </w:rPr>
              <w:t xml:space="preserve">                   lead time</w:t>
            </w:r>
          </w:p>
          <w:p w:rsidR="00B555EE" w:rsidRDefault="00B555EE" w:rsidP="00B555EE">
            <w:pPr>
              <w:rPr>
                <w:rFonts w:asciiTheme="minorBidi" w:hAnsiTheme="minorBidi"/>
                <w:bCs/>
                <w:sz w:val="24"/>
                <w:szCs w:val="24"/>
              </w:rPr>
            </w:pPr>
            <w:r>
              <w:rPr>
                <w:rFonts w:asciiTheme="minorBidi" w:hAnsiTheme="minorBidi"/>
                <w:bCs/>
                <w:sz w:val="24"/>
                <w:szCs w:val="24"/>
              </w:rPr>
              <w:t xml:space="preserve">                   The more Suppliers and shorter lead time  the more supply in market</w:t>
            </w:r>
          </w:p>
          <w:p w:rsidR="00B555EE" w:rsidRDefault="00B555EE" w:rsidP="00B555EE">
            <w:pPr>
              <w:rPr>
                <w:rFonts w:asciiTheme="minorBidi" w:hAnsiTheme="minorBidi"/>
                <w:bCs/>
                <w:sz w:val="24"/>
                <w:szCs w:val="24"/>
              </w:rPr>
            </w:pPr>
            <w:r>
              <w:rPr>
                <w:rFonts w:asciiTheme="minorBidi" w:hAnsiTheme="minorBidi"/>
                <w:bCs/>
                <w:sz w:val="24"/>
                <w:szCs w:val="24"/>
              </w:rPr>
              <w:t xml:space="preserve">                   The less supplier or long lead time the more possibility for ambiguity </w:t>
            </w:r>
          </w:p>
          <w:p w:rsidR="005B30CE" w:rsidRDefault="00B555EE" w:rsidP="00B555EE">
            <w:pPr>
              <w:rPr>
                <w:rFonts w:asciiTheme="minorBidi" w:hAnsiTheme="minorBidi"/>
                <w:bCs/>
                <w:sz w:val="24"/>
                <w:szCs w:val="24"/>
              </w:rPr>
            </w:pPr>
            <w:r>
              <w:rPr>
                <w:rFonts w:asciiTheme="minorBidi" w:hAnsiTheme="minorBidi"/>
                <w:bCs/>
                <w:sz w:val="24"/>
                <w:szCs w:val="24"/>
              </w:rPr>
              <w:t xml:space="preserve">                   Long lead time product needs earlier forecast at least to cover the </w:t>
            </w:r>
          </w:p>
          <w:p w:rsidR="00B555EE" w:rsidRDefault="005B30CE" w:rsidP="00B555EE">
            <w:pPr>
              <w:rPr>
                <w:rFonts w:asciiTheme="minorBidi" w:hAnsiTheme="minorBidi"/>
                <w:bCs/>
                <w:sz w:val="24"/>
                <w:szCs w:val="24"/>
              </w:rPr>
            </w:pPr>
            <w:r>
              <w:rPr>
                <w:rFonts w:asciiTheme="minorBidi" w:hAnsiTheme="minorBidi"/>
                <w:bCs/>
                <w:sz w:val="24"/>
                <w:szCs w:val="24"/>
              </w:rPr>
              <w:t xml:space="preserve">                   </w:t>
            </w:r>
            <w:r w:rsidR="00B555EE">
              <w:rPr>
                <w:rFonts w:asciiTheme="minorBidi" w:hAnsiTheme="minorBidi"/>
                <w:bCs/>
                <w:sz w:val="24"/>
                <w:szCs w:val="24"/>
              </w:rPr>
              <w:t xml:space="preserve">mutual lead time.           </w:t>
            </w:r>
          </w:p>
          <w:p w:rsidR="005B30CE" w:rsidRDefault="005B30CE" w:rsidP="00B555EE">
            <w:pPr>
              <w:rPr>
                <w:rFonts w:asciiTheme="minorBidi" w:hAnsiTheme="minorBidi"/>
                <w:bCs/>
                <w:sz w:val="24"/>
                <w:szCs w:val="24"/>
              </w:rPr>
            </w:pPr>
            <w:r>
              <w:rPr>
                <w:rFonts w:asciiTheme="minorBidi" w:hAnsiTheme="minorBidi"/>
                <w:bCs/>
                <w:sz w:val="24"/>
                <w:szCs w:val="24"/>
              </w:rPr>
              <w:t xml:space="preserve">          2- Demand : Market need or demand to product, and demand trend for it,</w:t>
            </w:r>
          </w:p>
          <w:p w:rsidR="005B30CE" w:rsidRDefault="005B30CE" w:rsidP="00B555EE">
            <w:pPr>
              <w:rPr>
                <w:rFonts w:asciiTheme="minorBidi" w:hAnsiTheme="minorBidi"/>
                <w:bCs/>
                <w:sz w:val="24"/>
                <w:szCs w:val="24"/>
              </w:rPr>
            </w:pPr>
            <w:r>
              <w:rPr>
                <w:rFonts w:asciiTheme="minorBidi" w:hAnsiTheme="minorBidi"/>
                <w:bCs/>
                <w:sz w:val="24"/>
                <w:szCs w:val="24"/>
              </w:rPr>
              <w:t xml:space="preserve">              and normally market nature is a rule player in demand like the seasonal </w:t>
            </w:r>
          </w:p>
          <w:p w:rsidR="005B30CE" w:rsidRDefault="005B30CE" w:rsidP="00B555EE">
            <w:pPr>
              <w:rPr>
                <w:rFonts w:asciiTheme="minorBidi" w:hAnsiTheme="minorBidi"/>
                <w:bCs/>
                <w:sz w:val="24"/>
                <w:szCs w:val="24"/>
              </w:rPr>
            </w:pPr>
            <w:r>
              <w:rPr>
                <w:rFonts w:asciiTheme="minorBidi" w:hAnsiTheme="minorBidi"/>
                <w:bCs/>
                <w:sz w:val="24"/>
                <w:szCs w:val="24"/>
              </w:rPr>
              <w:t xml:space="preserve">              or developing market for this product.</w:t>
            </w:r>
          </w:p>
          <w:p w:rsidR="005B30CE" w:rsidRDefault="005B30CE" w:rsidP="005B30CE">
            <w:pPr>
              <w:rPr>
                <w:rFonts w:asciiTheme="minorBidi" w:hAnsiTheme="minorBidi"/>
                <w:bCs/>
                <w:sz w:val="24"/>
                <w:szCs w:val="24"/>
              </w:rPr>
            </w:pPr>
            <w:r>
              <w:rPr>
                <w:rFonts w:asciiTheme="minorBidi" w:hAnsiTheme="minorBidi"/>
                <w:bCs/>
                <w:sz w:val="24"/>
                <w:szCs w:val="24"/>
              </w:rPr>
              <w:t xml:space="preserve">          3- Product Characteristic and features that affect the consumer demand, like</w:t>
            </w:r>
          </w:p>
          <w:p w:rsidR="005B30CE" w:rsidRDefault="005B30CE" w:rsidP="005B30CE">
            <w:pPr>
              <w:rPr>
                <w:rFonts w:asciiTheme="minorBidi" w:hAnsiTheme="minorBidi"/>
                <w:bCs/>
                <w:sz w:val="24"/>
                <w:szCs w:val="24"/>
              </w:rPr>
            </w:pPr>
            <w:r>
              <w:rPr>
                <w:rFonts w:asciiTheme="minorBidi" w:hAnsiTheme="minorBidi"/>
                <w:bCs/>
                <w:sz w:val="24"/>
                <w:szCs w:val="24"/>
              </w:rPr>
              <w:t xml:space="preserve">              is this product is conventional, innovation, fast developing or sensitive to</w:t>
            </w:r>
          </w:p>
          <w:p w:rsidR="005B30CE" w:rsidRDefault="005B30CE" w:rsidP="005B30CE">
            <w:pPr>
              <w:rPr>
                <w:rFonts w:asciiTheme="minorBidi" w:hAnsiTheme="minorBidi"/>
                <w:bCs/>
                <w:sz w:val="24"/>
                <w:szCs w:val="24"/>
              </w:rPr>
            </w:pPr>
            <w:r>
              <w:rPr>
                <w:rFonts w:asciiTheme="minorBidi" w:hAnsiTheme="minorBidi"/>
                <w:bCs/>
                <w:sz w:val="24"/>
                <w:szCs w:val="24"/>
              </w:rPr>
              <w:t xml:space="preserve">             another products developing.</w:t>
            </w:r>
          </w:p>
          <w:p w:rsidR="002C4A5F" w:rsidRDefault="005B30CE" w:rsidP="005B30CE">
            <w:pPr>
              <w:rPr>
                <w:rFonts w:asciiTheme="minorBidi" w:hAnsiTheme="minorBidi"/>
                <w:bCs/>
                <w:sz w:val="24"/>
                <w:szCs w:val="24"/>
              </w:rPr>
            </w:pPr>
            <w:r>
              <w:rPr>
                <w:rFonts w:asciiTheme="minorBidi" w:hAnsiTheme="minorBidi"/>
                <w:bCs/>
                <w:sz w:val="24"/>
                <w:szCs w:val="24"/>
              </w:rPr>
              <w:t xml:space="preserve">          4- Competitive environment : </w:t>
            </w:r>
            <w:r w:rsidR="002C4A5F">
              <w:rPr>
                <w:rFonts w:asciiTheme="minorBidi" w:hAnsiTheme="minorBidi"/>
                <w:bCs/>
                <w:sz w:val="24"/>
                <w:szCs w:val="24"/>
              </w:rPr>
              <w:t>Activities and market share for corporation and</w:t>
            </w:r>
          </w:p>
          <w:p w:rsidR="002C4A5F" w:rsidRDefault="002C4A5F" w:rsidP="005B30CE">
            <w:pPr>
              <w:rPr>
                <w:rFonts w:asciiTheme="minorBidi" w:hAnsiTheme="minorBidi"/>
                <w:bCs/>
                <w:sz w:val="24"/>
                <w:szCs w:val="24"/>
              </w:rPr>
            </w:pPr>
            <w:r>
              <w:rPr>
                <w:rFonts w:asciiTheme="minorBidi" w:hAnsiTheme="minorBidi"/>
                <w:bCs/>
                <w:sz w:val="24"/>
                <w:szCs w:val="24"/>
              </w:rPr>
              <w:t xml:space="preserve">              its competitors and effect of all on others in market share mainly due to </w:t>
            </w:r>
          </w:p>
          <w:p w:rsidR="005B30CE" w:rsidRDefault="002C4A5F" w:rsidP="005B30CE">
            <w:pPr>
              <w:rPr>
                <w:rFonts w:asciiTheme="minorBidi" w:hAnsiTheme="minorBidi"/>
                <w:bCs/>
                <w:sz w:val="24"/>
                <w:szCs w:val="24"/>
              </w:rPr>
            </w:pPr>
            <w:r>
              <w:rPr>
                <w:rFonts w:asciiTheme="minorBidi" w:hAnsiTheme="minorBidi"/>
                <w:bCs/>
                <w:sz w:val="24"/>
                <w:szCs w:val="24"/>
              </w:rPr>
              <w:t xml:space="preserve">              their movement in market in terms if promotions, marketing and prices.</w:t>
            </w:r>
          </w:p>
          <w:p w:rsidR="005B30CE" w:rsidRDefault="005B30CE" w:rsidP="00B555EE">
            <w:pPr>
              <w:rPr>
                <w:rFonts w:asciiTheme="minorBidi" w:hAnsiTheme="minorBidi"/>
                <w:bCs/>
                <w:sz w:val="24"/>
                <w:szCs w:val="24"/>
              </w:rPr>
            </w:pPr>
          </w:p>
          <w:p w:rsidR="002C4A5F" w:rsidRDefault="00300FC5" w:rsidP="002C4A5F">
            <w:pPr>
              <w:rPr>
                <w:rFonts w:asciiTheme="minorBidi" w:hAnsiTheme="minorBidi"/>
                <w:bCs/>
                <w:sz w:val="24"/>
                <w:szCs w:val="24"/>
              </w:rPr>
            </w:pPr>
            <w:r>
              <w:rPr>
                <w:rFonts w:asciiTheme="minorBidi" w:hAnsiTheme="minorBidi"/>
                <w:bCs/>
                <w:sz w:val="24"/>
                <w:szCs w:val="24"/>
              </w:rPr>
              <w:t>.</w:t>
            </w:r>
            <w:r w:rsidR="002C4A5F">
              <w:rPr>
                <w:rFonts w:asciiTheme="minorBidi" w:hAnsiTheme="minorBidi"/>
                <w:bCs/>
                <w:sz w:val="24"/>
                <w:szCs w:val="24"/>
              </w:rPr>
              <w:t>1.iii</w:t>
            </w:r>
            <w:r w:rsidR="00363305">
              <w:rPr>
                <w:rFonts w:asciiTheme="minorBidi" w:hAnsiTheme="minorBidi"/>
                <w:bCs/>
                <w:sz w:val="24"/>
                <w:szCs w:val="24"/>
              </w:rPr>
              <w:t xml:space="preserve">. </w:t>
            </w:r>
            <w:r w:rsidR="002C4A5F">
              <w:rPr>
                <w:rFonts w:asciiTheme="minorBidi" w:hAnsiTheme="minorBidi"/>
                <w:bCs/>
                <w:sz w:val="24"/>
                <w:szCs w:val="24"/>
              </w:rPr>
              <w:t xml:space="preserve">Qualitative forecasting method : How the consumers and persons will react </w:t>
            </w:r>
          </w:p>
          <w:p w:rsidR="002C4A5F" w:rsidRDefault="002C4A5F" w:rsidP="002C4A5F">
            <w:pPr>
              <w:rPr>
                <w:rFonts w:asciiTheme="minorBidi" w:hAnsiTheme="minorBidi"/>
                <w:bCs/>
                <w:sz w:val="24"/>
                <w:szCs w:val="24"/>
              </w:rPr>
            </w:pPr>
            <w:r>
              <w:rPr>
                <w:rFonts w:asciiTheme="minorBidi" w:hAnsiTheme="minorBidi"/>
                <w:bCs/>
                <w:sz w:val="24"/>
                <w:szCs w:val="24"/>
              </w:rPr>
              <w:t xml:space="preserve">             with the product based on their perception or subjective view. Its good </w:t>
            </w:r>
          </w:p>
          <w:p w:rsidR="002C4A5F" w:rsidRDefault="002C4A5F" w:rsidP="002C4A5F">
            <w:pPr>
              <w:rPr>
                <w:rFonts w:asciiTheme="minorBidi" w:hAnsiTheme="minorBidi"/>
                <w:bCs/>
                <w:sz w:val="24"/>
                <w:szCs w:val="24"/>
              </w:rPr>
            </w:pPr>
            <w:r>
              <w:rPr>
                <w:rFonts w:asciiTheme="minorBidi" w:hAnsiTheme="minorBidi"/>
                <w:bCs/>
                <w:sz w:val="24"/>
                <w:szCs w:val="24"/>
              </w:rPr>
              <w:t xml:space="preserve">             when less past date is available and can be done based on comparison </w:t>
            </w:r>
          </w:p>
          <w:p w:rsidR="002550DD" w:rsidRDefault="002C4A5F" w:rsidP="002C4A5F">
            <w:pPr>
              <w:rPr>
                <w:rFonts w:asciiTheme="minorBidi" w:hAnsiTheme="minorBidi"/>
                <w:bCs/>
                <w:sz w:val="24"/>
                <w:szCs w:val="24"/>
              </w:rPr>
            </w:pPr>
            <w:r>
              <w:rPr>
                <w:rFonts w:asciiTheme="minorBidi" w:hAnsiTheme="minorBidi"/>
                <w:bCs/>
                <w:sz w:val="24"/>
                <w:szCs w:val="24"/>
              </w:rPr>
              <w:t xml:space="preserve">             with similar product or condition.</w:t>
            </w:r>
          </w:p>
          <w:p w:rsidR="00A623BD" w:rsidRDefault="00300FC5" w:rsidP="00300FC5">
            <w:pPr>
              <w:rPr>
                <w:rFonts w:asciiTheme="minorBidi" w:hAnsiTheme="minorBidi"/>
                <w:bCs/>
                <w:sz w:val="24"/>
                <w:szCs w:val="24"/>
              </w:rPr>
            </w:pPr>
            <w:r>
              <w:rPr>
                <w:rFonts w:asciiTheme="minorBidi" w:hAnsiTheme="minorBidi"/>
                <w:bCs/>
                <w:sz w:val="24"/>
                <w:szCs w:val="24"/>
              </w:rPr>
              <w:lastRenderedPageBreak/>
              <w:t>.</w:t>
            </w:r>
          </w:p>
          <w:p w:rsidR="00F25E53" w:rsidRDefault="00F25E53" w:rsidP="00300FC5">
            <w:pPr>
              <w:rPr>
                <w:rFonts w:asciiTheme="minorBidi" w:hAnsiTheme="minorBidi"/>
                <w:bCs/>
                <w:sz w:val="24"/>
                <w:szCs w:val="24"/>
              </w:rPr>
            </w:pPr>
          </w:p>
          <w:p w:rsidR="00DD12AA" w:rsidRDefault="002C4A5F" w:rsidP="00DD12AA">
            <w:pPr>
              <w:rPr>
                <w:rFonts w:asciiTheme="minorBidi" w:hAnsiTheme="minorBidi"/>
                <w:bCs/>
                <w:sz w:val="24"/>
                <w:szCs w:val="24"/>
              </w:rPr>
            </w:pPr>
            <w:r>
              <w:rPr>
                <w:rFonts w:asciiTheme="minorBidi" w:hAnsiTheme="minorBidi"/>
                <w:bCs/>
                <w:sz w:val="24"/>
                <w:szCs w:val="24"/>
              </w:rPr>
              <w:t>1.iv</w:t>
            </w:r>
            <w:r w:rsidR="00A623BD">
              <w:rPr>
                <w:rFonts w:asciiTheme="minorBidi" w:hAnsiTheme="minorBidi"/>
                <w:bCs/>
                <w:sz w:val="24"/>
                <w:szCs w:val="24"/>
              </w:rPr>
              <w:t>.</w:t>
            </w:r>
            <w:r w:rsidR="00DD12AA">
              <w:rPr>
                <w:rFonts w:asciiTheme="minorBidi" w:hAnsiTheme="minorBidi"/>
                <w:bCs/>
                <w:sz w:val="24"/>
                <w:szCs w:val="24"/>
              </w:rPr>
              <w:t xml:space="preserve"> </w:t>
            </w:r>
            <w:r w:rsidR="0011257A">
              <w:rPr>
                <w:rFonts w:asciiTheme="minorBidi" w:hAnsiTheme="minorBidi"/>
                <w:bCs/>
                <w:sz w:val="24"/>
                <w:szCs w:val="24"/>
              </w:rPr>
              <w:t xml:space="preserve">Manage Credit Risk : </w:t>
            </w:r>
          </w:p>
          <w:p w:rsidR="0011257A" w:rsidRDefault="0011257A" w:rsidP="00DD12AA">
            <w:pPr>
              <w:rPr>
                <w:rFonts w:asciiTheme="minorBidi" w:hAnsiTheme="minorBidi"/>
                <w:bCs/>
                <w:sz w:val="24"/>
                <w:szCs w:val="24"/>
              </w:rPr>
            </w:pPr>
            <w:r>
              <w:rPr>
                <w:rFonts w:asciiTheme="minorBidi" w:hAnsiTheme="minorBidi"/>
                <w:bCs/>
                <w:sz w:val="24"/>
                <w:szCs w:val="24"/>
              </w:rPr>
              <w:t xml:space="preserve">        a) Differentiate the customers based on previous deals or new/old basis.</w:t>
            </w:r>
          </w:p>
          <w:p w:rsidR="0011257A" w:rsidRDefault="0011257A" w:rsidP="00DD12AA">
            <w:pPr>
              <w:rPr>
                <w:rFonts w:asciiTheme="minorBidi" w:hAnsiTheme="minorBidi"/>
                <w:bCs/>
                <w:sz w:val="24"/>
                <w:szCs w:val="24"/>
              </w:rPr>
            </w:pPr>
            <w:r>
              <w:rPr>
                <w:rFonts w:asciiTheme="minorBidi" w:hAnsiTheme="minorBidi"/>
                <w:bCs/>
                <w:sz w:val="24"/>
                <w:szCs w:val="24"/>
              </w:rPr>
              <w:t xml:space="preserve">        b) Usage of credit insurance.</w:t>
            </w:r>
          </w:p>
          <w:p w:rsidR="0011257A" w:rsidRDefault="0011257A" w:rsidP="00DD12AA">
            <w:pPr>
              <w:rPr>
                <w:rFonts w:asciiTheme="minorBidi" w:hAnsiTheme="minorBidi"/>
                <w:bCs/>
                <w:sz w:val="24"/>
                <w:szCs w:val="24"/>
              </w:rPr>
            </w:pPr>
            <w:r>
              <w:rPr>
                <w:rFonts w:asciiTheme="minorBidi" w:hAnsiTheme="minorBidi"/>
                <w:bCs/>
                <w:sz w:val="24"/>
                <w:szCs w:val="24"/>
              </w:rPr>
              <w:t xml:space="preserve">        c) liens on assets of consumer</w:t>
            </w:r>
          </w:p>
          <w:p w:rsidR="0011257A" w:rsidRDefault="0011257A" w:rsidP="00DD12AA">
            <w:pPr>
              <w:rPr>
                <w:rFonts w:asciiTheme="minorBidi" w:hAnsiTheme="minorBidi"/>
                <w:bCs/>
                <w:sz w:val="24"/>
                <w:szCs w:val="24"/>
              </w:rPr>
            </w:pPr>
            <w:r>
              <w:rPr>
                <w:rFonts w:asciiTheme="minorBidi" w:hAnsiTheme="minorBidi"/>
                <w:bCs/>
                <w:sz w:val="24"/>
                <w:szCs w:val="24"/>
              </w:rPr>
              <w:t xml:space="preserve">        d) Government loan guarantees for export. </w:t>
            </w:r>
          </w:p>
          <w:p w:rsidR="002550DD" w:rsidRDefault="002550DD" w:rsidP="002550DD">
            <w:pPr>
              <w:rPr>
                <w:rFonts w:asciiTheme="minorBidi" w:hAnsiTheme="minorBidi"/>
                <w:bCs/>
                <w:sz w:val="24"/>
                <w:szCs w:val="24"/>
              </w:rPr>
            </w:pPr>
            <w:r>
              <w:rPr>
                <w:rFonts w:asciiTheme="minorBidi" w:hAnsiTheme="minorBidi"/>
                <w:bCs/>
                <w:sz w:val="24"/>
                <w:szCs w:val="24"/>
              </w:rPr>
              <w:t xml:space="preserve">. </w:t>
            </w:r>
          </w:p>
          <w:p w:rsidR="0011257A" w:rsidRDefault="00F25E53" w:rsidP="0011257A">
            <w:pPr>
              <w:rPr>
                <w:rFonts w:asciiTheme="minorBidi" w:hAnsiTheme="minorBidi"/>
                <w:bCs/>
                <w:sz w:val="24"/>
                <w:szCs w:val="24"/>
              </w:rPr>
            </w:pPr>
            <w:r>
              <w:rPr>
                <w:rFonts w:asciiTheme="minorBidi" w:hAnsiTheme="minorBidi"/>
                <w:bCs/>
                <w:sz w:val="24"/>
                <w:szCs w:val="24"/>
              </w:rPr>
              <w:t>.</w:t>
            </w:r>
            <w:r w:rsidR="00300FC5">
              <w:rPr>
                <w:rFonts w:asciiTheme="minorBidi" w:hAnsiTheme="minorBidi"/>
                <w:bCs/>
                <w:sz w:val="24"/>
                <w:szCs w:val="24"/>
              </w:rPr>
              <w:t xml:space="preserve">  </w:t>
            </w:r>
            <w:r w:rsidR="0011257A">
              <w:rPr>
                <w:rFonts w:asciiTheme="minorBidi" w:hAnsiTheme="minorBidi"/>
                <w:bCs/>
                <w:sz w:val="24"/>
                <w:szCs w:val="24"/>
              </w:rPr>
              <w:t>1.v</w:t>
            </w:r>
            <w:r>
              <w:rPr>
                <w:rFonts w:asciiTheme="minorBidi" w:hAnsiTheme="minorBidi"/>
                <w:bCs/>
                <w:sz w:val="24"/>
                <w:szCs w:val="24"/>
              </w:rPr>
              <w:t xml:space="preserve">. </w:t>
            </w:r>
            <w:r w:rsidR="0011257A">
              <w:rPr>
                <w:rFonts w:asciiTheme="minorBidi" w:hAnsiTheme="minorBidi"/>
                <w:bCs/>
                <w:sz w:val="24"/>
                <w:szCs w:val="24"/>
              </w:rPr>
              <w:t xml:space="preserve">Aggregate Planning : Is to generate a plan for the business to meet the </w:t>
            </w:r>
          </w:p>
          <w:p w:rsidR="0011257A" w:rsidRDefault="0011257A" w:rsidP="0011257A">
            <w:pPr>
              <w:rPr>
                <w:rFonts w:asciiTheme="minorBidi" w:hAnsiTheme="minorBidi"/>
                <w:bCs/>
                <w:sz w:val="24"/>
                <w:szCs w:val="24"/>
              </w:rPr>
            </w:pPr>
            <w:r>
              <w:rPr>
                <w:rFonts w:asciiTheme="minorBidi" w:hAnsiTheme="minorBidi"/>
                <w:bCs/>
                <w:sz w:val="24"/>
                <w:szCs w:val="24"/>
              </w:rPr>
              <w:t xml:space="preserve">        demand forecast targeting maximizing the revenue for the corporation.</w:t>
            </w:r>
          </w:p>
          <w:p w:rsidR="0011257A" w:rsidRDefault="0011257A" w:rsidP="0011257A">
            <w:pPr>
              <w:rPr>
                <w:rFonts w:asciiTheme="minorBidi" w:hAnsiTheme="minorBidi"/>
                <w:bCs/>
                <w:sz w:val="24"/>
                <w:szCs w:val="24"/>
              </w:rPr>
            </w:pPr>
            <w:r>
              <w:rPr>
                <w:rFonts w:asciiTheme="minorBidi" w:hAnsiTheme="minorBidi"/>
                <w:bCs/>
                <w:sz w:val="24"/>
                <w:szCs w:val="24"/>
              </w:rPr>
              <w:t xml:space="preserve">        The approaches are :</w:t>
            </w:r>
          </w:p>
          <w:p w:rsidR="0011257A" w:rsidRDefault="0011257A" w:rsidP="0011257A">
            <w:pPr>
              <w:pStyle w:val="ListParagraph"/>
              <w:numPr>
                <w:ilvl w:val="0"/>
                <w:numId w:val="5"/>
              </w:numPr>
              <w:rPr>
                <w:rFonts w:asciiTheme="minorBidi" w:hAnsiTheme="minorBidi"/>
                <w:bCs/>
                <w:sz w:val="24"/>
                <w:szCs w:val="24"/>
              </w:rPr>
            </w:pPr>
            <w:r>
              <w:rPr>
                <w:rFonts w:asciiTheme="minorBidi" w:hAnsiTheme="minorBidi"/>
                <w:bCs/>
                <w:sz w:val="24"/>
                <w:szCs w:val="24"/>
              </w:rPr>
              <w:t xml:space="preserve">Production </w:t>
            </w:r>
            <w:r w:rsidR="006532B5">
              <w:rPr>
                <w:rFonts w:asciiTheme="minorBidi" w:hAnsiTheme="minorBidi"/>
                <w:bCs/>
                <w:sz w:val="24"/>
                <w:szCs w:val="24"/>
              </w:rPr>
              <w:t>capacity:</w:t>
            </w:r>
            <w:r>
              <w:rPr>
                <w:rFonts w:asciiTheme="minorBidi" w:hAnsiTheme="minorBidi"/>
                <w:bCs/>
                <w:sz w:val="24"/>
                <w:szCs w:val="24"/>
              </w:rPr>
              <w:t xml:space="preserve"> Sizing the production capacity to be utilized fully to meet the demand either increasing it or </w:t>
            </w:r>
            <w:r w:rsidR="006532B5">
              <w:rPr>
                <w:rFonts w:asciiTheme="minorBidi" w:hAnsiTheme="minorBidi"/>
                <w:bCs/>
                <w:sz w:val="24"/>
                <w:szCs w:val="24"/>
              </w:rPr>
              <w:t>reducing the capacity.</w:t>
            </w:r>
          </w:p>
          <w:p w:rsidR="006532B5" w:rsidRDefault="006532B5" w:rsidP="006532B5">
            <w:pPr>
              <w:pStyle w:val="ListParagraph"/>
              <w:ind w:left="900"/>
              <w:rPr>
                <w:rFonts w:asciiTheme="minorBidi" w:hAnsiTheme="minorBidi"/>
                <w:bCs/>
                <w:sz w:val="24"/>
                <w:szCs w:val="24"/>
              </w:rPr>
            </w:pPr>
            <w:r>
              <w:rPr>
                <w:rFonts w:asciiTheme="minorBidi" w:hAnsiTheme="minorBidi"/>
                <w:bCs/>
                <w:sz w:val="24"/>
                <w:szCs w:val="24"/>
              </w:rPr>
              <w:t>It is good when cost of moving stock is high and cost of shifting capacity    ( Workforce or plant) is low.</w:t>
            </w:r>
          </w:p>
          <w:p w:rsidR="006532B5" w:rsidRDefault="006532B5" w:rsidP="0011257A">
            <w:pPr>
              <w:pStyle w:val="ListParagraph"/>
              <w:numPr>
                <w:ilvl w:val="0"/>
                <w:numId w:val="5"/>
              </w:numPr>
              <w:rPr>
                <w:rFonts w:asciiTheme="minorBidi" w:hAnsiTheme="minorBidi"/>
                <w:bCs/>
                <w:sz w:val="24"/>
                <w:szCs w:val="24"/>
              </w:rPr>
            </w:pPr>
            <w:r>
              <w:rPr>
                <w:rFonts w:asciiTheme="minorBidi" w:hAnsiTheme="minorBidi"/>
                <w:bCs/>
                <w:sz w:val="24"/>
                <w:szCs w:val="24"/>
              </w:rPr>
              <w:t>Varying levels of total capacity to match the demand :</w:t>
            </w:r>
          </w:p>
          <w:p w:rsidR="006532B5" w:rsidRDefault="006532B5" w:rsidP="006532B5">
            <w:pPr>
              <w:pStyle w:val="ListParagraph"/>
              <w:ind w:left="900"/>
              <w:rPr>
                <w:rFonts w:asciiTheme="minorBidi" w:hAnsiTheme="minorBidi"/>
                <w:bCs/>
                <w:sz w:val="24"/>
                <w:szCs w:val="24"/>
              </w:rPr>
            </w:pPr>
            <w:r>
              <w:rPr>
                <w:rFonts w:asciiTheme="minorBidi" w:hAnsiTheme="minorBidi"/>
                <w:bCs/>
                <w:sz w:val="24"/>
                <w:szCs w:val="24"/>
              </w:rPr>
              <w:t xml:space="preserve">When total capacity </w:t>
            </w:r>
            <w:r w:rsidR="00F8561D">
              <w:rPr>
                <w:rFonts w:asciiTheme="minorBidi" w:hAnsiTheme="minorBidi"/>
                <w:bCs/>
                <w:sz w:val="24"/>
                <w:szCs w:val="24"/>
              </w:rPr>
              <w:t>exceeds</w:t>
            </w:r>
            <w:r>
              <w:rPr>
                <w:rFonts w:asciiTheme="minorBidi" w:hAnsiTheme="minorBidi"/>
                <w:bCs/>
                <w:sz w:val="24"/>
                <w:szCs w:val="24"/>
              </w:rPr>
              <w:t xml:space="preserve"> the demand then to use the capacity partially and adjusting it </w:t>
            </w:r>
            <w:r w:rsidR="00F8561D">
              <w:rPr>
                <w:rFonts w:asciiTheme="minorBidi" w:hAnsiTheme="minorBidi"/>
                <w:bCs/>
                <w:sz w:val="24"/>
                <w:szCs w:val="24"/>
              </w:rPr>
              <w:t>up (To</w:t>
            </w:r>
            <w:r>
              <w:rPr>
                <w:rFonts w:asciiTheme="minorBidi" w:hAnsiTheme="minorBidi"/>
                <w:bCs/>
                <w:sz w:val="24"/>
                <w:szCs w:val="24"/>
              </w:rPr>
              <w:t xml:space="preserve"> max) and down to match the varying demand.</w:t>
            </w:r>
            <w:r w:rsidR="00F8561D">
              <w:rPr>
                <w:rFonts w:asciiTheme="minorBidi" w:hAnsiTheme="minorBidi"/>
                <w:bCs/>
                <w:sz w:val="24"/>
                <w:szCs w:val="24"/>
              </w:rPr>
              <w:t xml:space="preserve"> Recommended when cost of carrying inventory is high and cost of surplus capacity is low.</w:t>
            </w:r>
          </w:p>
          <w:p w:rsidR="00F8561D" w:rsidRDefault="00F8561D" w:rsidP="00F8561D">
            <w:pPr>
              <w:pStyle w:val="ListParagraph"/>
              <w:numPr>
                <w:ilvl w:val="0"/>
                <w:numId w:val="5"/>
              </w:numPr>
              <w:rPr>
                <w:rFonts w:asciiTheme="minorBidi" w:hAnsiTheme="minorBidi"/>
                <w:bCs/>
                <w:sz w:val="24"/>
                <w:szCs w:val="24"/>
              </w:rPr>
            </w:pPr>
            <w:r>
              <w:rPr>
                <w:rFonts w:asciiTheme="minorBidi" w:hAnsiTheme="minorBidi"/>
                <w:bCs/>
                <w:sz w:val="24"/>
                <w:szCs w:val="24"/>
              </w:rPr>
              <w:t>Use inventory and backlogs to match demand:</w:t>
            </w:r>
          </w:p>
          <w:p w:rsidR="00F8561D" w:rsidRDefault="00F8561D" w:rsidP="00F8561D">
            <w:pPr>
              <w:pStyle w:val="ListParagraph"/>
              <w:ind w:left="900"/>
              <w:rPr>
                <w:rFonts w:asciiTheme="minorBidi" w:hAnsiTheme="minorBidi"/>
                <w:bCs/>
                <w:sz w:val="24"/>
                <w:szCs w:val="24"/>
              </w:rPr>
            </w:pPr>
            <w:r>
              <w:rPr>
                <w:rFonts w:asciiTheme="minorBidi" w:hAnsiTheme="minorBidi"/>
                <w:bCs/>
                <w:sz w:val="24"/>
                <w:szCs w:val="24"/>
              </w:rPr>
              <w:t>Constant capacity and labor force and enables to steady rate of output. So production always in the same rate in low demand and building stock for high demand, or lowering the stock and building the backlog for next period.  It is good when cost of varying capacity is high and cost of carrying stock and backlog is low.</w:t>
            </w:r>
          </w:p>
          <w:p w:rsidR="00F8561D" w:rsidRPr="00F8561D" w:rsidRDefault="00F8561D" w:rsidP="00F8561D">
            <w:pPr>
              <w:rPr>
                <w:rFonts w:asciiTheme="minorBidi" w:hAnsiTheme="minorBidi"/>
                <w:bCs/>
                <w:sz w:val="24"/>
                <w:szCs w:val="24"/>
              </w:rPr>
            </w:pPr>
          </w:p>
          <w:p w:rsidR="00EC455F" w:rsidRDefault="00EC455F" w:rsidP="00165471">
            <w:pPr>
              <w:rPr>
                <w:rFonts w:asciiTheme="minorBidi" w:hAnsiTheme="minorBidi"/>
                <w:bCs/>
                <w:sz w:val="24"/>
                <w:szCs w:val="24"/>
              </w:rPr>
            </w:pPr>
          </w:p>
          <w:p w:rsidR="0054403A" w:rsidRDefault="00C21EE7" w:rsidP="003428D5">
            <w:pPr>
              <w:rPr>
                <w:rFonts w:asciiTheme="minorBidi" w:hAnsiTheme="minorBidi"/>
                <w:bCs/>
                <w:sz w:val="24"/>
                <w:szCs w:val="24"/>
              </w:rPr>
            </w:pPr>
            <w:r>
              <w:rPr>
                <w:rFonts w:asciiTheme="minorBidi" w:hAnsiTheme="minorBidi"/>
                <w:bCs/>
                <w:sz w:val="24"/>
                <w:szCs w:val="24"/>
              </w:rPr>
              <w:t>2</w:t>
            </w:r>
            <w:r w:rsidR="00E967FE" w:rsidRPr="00EC455F">
              <w:rPr>
                <w:rFonts w:asciiTheme="minorBidi" w:hAnsiTheme="minorBidi"/>
                <w:bCs/>
                <w:sz w:val="24"/>
                <w:szCs w:val="24"/>
              </w:rPr>
              <w:t>.</w:t>
            </w:r>
            <w:r w:rsidR="003428D5">
              <w:rPr>
                <w:rFonts w:asciiTheme="minorBidi" w:hAnsiTheme="minorBidi"/>
                <w:bCs/>
                <w:sz w:val="24"/>
                <w:szCs w:val="24"/>
              </w:rPr>
              <w:t xml:space="preserve">   </w:t>
            </w:r>
            <w:r w:rsidR="0054403A">
              <w:rPr>
                <w:rFonts w:asciiTheme="minorBidi" w:hAnsiTheme="minorBidi"/>
                <w:bCs/>
                <w:sz w:val="24"/>
                <w:szCs w:val="24"/>
              </w:rPr>
              <w:t xml:space="preserve">Procurement : source and  purchase of material and services required for </w:t>
            </w:r>
          </w:p>
          <w:p w:rsidR="0054403A" w:rsidRDefault="0054403A" w:rsidP="003428D5">
            <w:pPr>
              <w:rPr>
                <w:rFonts w:asciiTheme="minorBidi" w:hAnsiTheme="minorBidi"/>
                <w:bCs/>
                <w:sz w:val="24"/>
                <w:szCs w:val="24"/>
              </w:rPr>
            </w:pPr>
            <w:r>
              <w:rPr>
                <w:rFonts w:asciiTheme="minorBidi" w:hAnsiTheme="minorBidi"/>
                <w:bCs/>
                <w:sz w:val="24"/>
                <w:szCs w:val="24"/>
              </w:rPr>
              <w:t xml:space="preserve">        operations and make the product.</w:t>
            </w:r>
          </w:p>
          <w:p w:rsidR="0054403A" w:rsidRDefault="0054403A" w:rsidP="0054403A">
            <w:pPr>
              <w:rPr>
                <w:rFonts w:asciiTheme="minorBidi" w:hAnsiTheme="minorBidi"/>
                <w:bCs/>
                <w:sz w:val="24"/>
                <w:szCs w:val="24"/>
              </w:rPr>
            </w:pPr>
            <w:r>
              <w:rPr>
                <w:rFonts w:asciiTheme="minorBidi" w:hAnsiTheme="minorBidi"/>
                <w:bCs/>
                <w:sz w:val="24"/>
                <w:szCs w:val="24"/>
              </w:rPr>
              <w:t xml:space="preserve">      Procurement function is with five major activities :</w:t>
            </w:r>
          </w:p>
          <w:p w:rsidR="0054403A" w:rsidRDefault="0054403A" w:rsidP="0054403A">
            <w:pPr>
              <w:rPr>
                <w:rFonts w:asciiTheme="minorBidi" w:hAnsiTheme="minorBidi"/>
                <w:bCs/>
                <w:sz w:val="24"/>
                <w:szCs w:val="24"/>
              </w:rPr>
            </w:pPr>
          </w:p>
          <w:p w:rsidR="0054403A" w:rsidRPr="0054403A" w:rsidRDefault="0054403A" w:rsidP="0054403A">
            <w:pPr>
              <w:pStyle w:val="ListParagraph"/>
              <w:numPr>
                <w:ilvl w:val="0"/>
                <w:numId w:val="7"/>
              </w:numPr>
              <w:rPr>
                <w:rFonts w:asciiTheme="minorBidi" w:hAnsiTheme="minorBidi"/>
                <w:bCs/>
                <w:sz w:val="24"/>
                <w:szCs w:val="24"/>
              </w:rPr>
            </w:pPr>
            <w:r w:rsidRPr="0054403A">
              <w:rPr>
                <w:rFonts w:asciiTheme="minorBidi" w:hAnsiTheme="minorBidi"/>
                <w:bCs/>
                <w:sz w:val="24"/>
                <w:szCs w:val="24"/>
              </w:rPr>
              <w:t xml:space="preserve">Purchasing : Buying  Material required for production and also buying </w:t>
            </w:r>
          </w:p>
          <w:p w:rsidR="006301A4" w:rsidRDefault="0054403A" w:rsidP="0054403A">
            <w:pPr>
              <w:pStyle w:val="ListParagraph"/>
              <w:ind w:left="960"/>
              <w:rPr>
                <w:rFonts w:asciiTheme="minorBidi" w:hAnsiTheme="minorBidi"/>
                <w:bCs/>
                <w:sz w:val="24"/>
                <w:szCs w:val="24"/>
              </w:rPr>
            </w:pPr>
            <w:r w:rsidRPr="0054403A">
              <w:rPr>
                <w:rFonts w:asciiTheme="minorBidi" w:hAnsiTheme="minorBidi"/>
                <w:bCs/>
                <w:sz w:val="24"/>
                <w:szCs w:val="24"/>
              </w:rPr>
              <w:t>services and MRO products required for operations.</w:t>
            </w:r>
          </w:p>
          <w:p w:rsidR="0054403A" w:rsidRDefault="0054403A" w:rsidP="0054403A">
            <w:pPr>
              <w:pStyle w:val="ListParagraph"/>
              <w:numPr>
                <w:ilvl w:val="0"/>
                <w:numId w:val="7"/>
              </w:numPr>
              <w:rPr>
                <w:rFonts w:asciiTheme="minorBidi" w:hAnsiTheme="minorBidi"/>
                <w:bCs/>
                <w:sz w:val="24"/>
                <w:szCs w:val="24"/>
              </w:rPr>
            </w:pPr>
            <w:r w:rsidRPr="0054403A">
              <w:rPr>
                <w:rFonts w:asciiTheme="minorBidi" w:hAnsiTheme="minorBidi"/>
                <w:bCs/>
                <w:sz w:val="24"/>
                <w:szCs w:val="24"/>
              </w:rPr>
              <w:t>Consumption Management</w:t>
            </w:r>
            <w:r>
              <w:rPr>
                <w:rFonts w:asciiTheme="minorBidi" w:hAnsiTheme="minorBidi"/>
                <w:bCs/>
                <w:sz w:val="24"/>
                <w:szCs w:val="24"/>
              </w:rPr>
              <w:t xml:space="preserve"> : </w:t>
            </w:r>
            <w:r w:rsidR="003F7682">
              <w:rPr>
                <w:rFonts w:asciiTheme="minorBidi" w:hAnsiTheme="minorBidi"/>
                <w:bCs/>
                <w:sz w:val="24"/>
                <w:szCs w:val="24"/>
              </w:rPr>
              <w:t>Monitoring and analyzing consumption of product or material for correction action in procurement decision.</w:t>
            </w:r>
          </w:p>
          <w:p w:rsidR="003F7682" w:rsidRDefault="003F7682" w:rsidP="0054403A">
            <w:pPr>
              <w:pStyle w:val="ListParagraph"/>
              <w:numPr>
                <w:ilvl w:val="0"/>
                <w:numId w:val="7"/>
              </w:numPr>
              <w:rPr>
                <w:rFonts w:asciiTheme="minorBidi" w:hAnsiTheme="minorBidi"/>
                <w:bCs/>
                <w:sz w:val="24"/>
                <w:szCs w:val="24"/>
              </w:rPr>
            </w:pPr>
            <w:r>
              <w:rPr>
                <w:rFonts w:asciiTheme="minorBidi" w:hAnsiTheme="minorBidi"/>
                <w:bCs/>
                <w:sz w:val="24"/>
                <w:szCs w:val="24"/>
              </w:rPr>
              <w:t>Vendor selection : Selecting and classification of vendors on basis of its product quality, prices, services, capability, lead time and support.</w:t>
            </w:r>
          </w:p>
          <w:p w:rsidR="003F7682" w:rsidRDefault="003F7682" w:rsidP="0054403A">
            <w:pPr>
              <w:pStyle w:val="ListParagraph"/>
              <w:numPr>
                <w:ilvl w:val="0"/>
                <w:numId w:val="7"/>
              </w:numPr>
              <w:rPr>
                <w:rFonts w:asciiTheme="minorBidi" w:hAnsiTheme="minorBidi"/>
                <w:bCs/>
                <w:sz w:val="24"/>
                <w:szCs w:val="24"/>
              </w:rPr>
            </w:pPr>
            <w:r>
              <w:rPr>
                <w:rFonts w:asciiTheme="minorBidi" w:hAnsiTheme="minorBidi"/>
                <w:bCs/>
                <w:sz w:val="24"/>
                <w:szCs w:val="24"/>
              </w:rPr>
              <w:t>Contract negotiation : For approved vendor to set and negotiate prices, terms, lead time, order level, payment, communication, support</w:t>
            </w:r>
            <w:r w:rsidR="00BC0D9C">
              <w:rPr>
                <w:rFonts w:asciiTheme="minorBidi" w:hAnsiTheme="minorBidi"/>
                <w:bCs/>
                <w:sz w:val="24"/>
                <w:szCs w:val="24"/>
              </w:rPr>
              <w:t xml:space="preserve"> and all other value added required. And to set the performance target with defined penalties and fees in case of not meeting the agreed targets.</w:t>
            </w:r>
          </w:p>
          <w:p w:rsidR="00BC0D9C" w:rsidRDefault="00BC0D9C" w:rsidP="0054403A">
            <w:pPr>
              <w:pStyle w:val="ListParagraph"/>
              <w:numPr>
                <w:ilvl w:val="0"/>
                <w:numId w:val="7"/>
              </w:numPr>
              <w:rPr>
                <w:rFonts w:asciiTheme="minorBidi" w:hAnsiTheme="minorBidi"/>
                <w:bCs/>
                <w:sz w:val="24"/>
                <w:szCs w:val="24"/>
              </w:rPr>
            </w:pPr>
            <w:r>
              <w:rPr>
                <w:rFonts w:asciiTheme="minorBidi" w:hAnsiTheme="minorBidi"/>
                <w:bCs/>
                <w:sz w:val="24"/>
                <w:szCs w:val="24"/>
              </w:rPr>
              <w:t xml:space="preserve">Contract Management: </w:t>
            </w:r>
            <w:r w:rsidR="00ED0405">
              <w:rPr>
                <w:rFonts w:asciiTheme="minorBidi" w:hAnsiTheme="minorBidi"/>
                <w:bCs/>
                <w:sz w:val="24"/>
                <w:szCs w:val="24"/>
              </w:rPr>
              <w:t>Measuring suppliers performance against the agreed contract,to hold them responsible to meet the targets and to correct their performance if target not achieved.</w:t>
            </w:r>
          </w:p>
          <w:p w:rsidR="00ED0405" w:rsidRPr="0054403A" w:rsidRDefault="00ED0405" w:rsidP="00ED0405">
            <w:pPr>
              <w:pStyle w:val="ListParagraph"/>
              <w:ind w:left="960"/>
              <w:rPr>
                <w:rFonts w:asciiTheme="minorBidi" w:hAnsiTheme="minorBidi"/>
                <w:bCs/>
                <w:sz w:val="24"/>
                <w:szCs w:val="24"/>
              </w:rPr>
            </w:pPr>
          </w:p>
          <w:p w:rsidR="00E919C8" w:rsidRDefault="006301A4" w:rsidP="0052452A">
            <w:pPr>
              <w:rPr>
                <w:rFonts w:asciiTheme="minorBidi" w:hAnsiTheme="minorBidi"/>
                <w:bCs/>
                <w:sz w:val="24"/>
                <w:szCs w:val="24"/>
              </w:rPr>
            </w:pPr>
            <w:r>
              <w:rPr>
                <w:rFonts w:asciiTheme="minorBidi" w:hAnsiTheme="minorBidi"/>
                <w:bCs/>
                <w:sz w:val="24"/>
                <w:szCs w:val="24"/>
              </w:rPr>
              <w:t xml:space="preserve">3. </w:t>
            </w:r>
            <w:r w:rsidR="0052452A">
              <w:rPr>
                <w:rFonts w:asciiTheme="minorBidi" w:hAnsiTheme="minorBidi"/>
                <w:bCs/>
                <w:sz w:val="24"/>
                <w:szCs w:val="24"/>
              </w:rPr>
              <w:t xml:space="preserve">inventory management is </w:t>
            </w:r>
            <w:r w:rsidR="0094639E">
              <w:rPr>
                <w:rFonts w:asciiTheme="minorBidi" w:hAnsiTheme="minorBidi"/>
                <w:bCs/>
                <w:sz w:val="24"/>
                <w:szCs w:val="24"/>
              </w:rPr>
              <w:t>collection</w:t>
            </w:r>
            <w:r w:rsidR="0052452A">
              <w:rPr>
                <w:rFonts w:asciiTheme="minorBidi" w:hAnsiTheme="minorBidi"/>
                <w:bCs/>
                <w:sz w:val="24"/>
                <w:szCs w:val="24"/>
              </w:rPr>
              <w:t xml:space="preserve"> of techniques to supervise inventory level</w:t>
            </w:r>
            <w:r w:rsidR="0094639E">
              <w:rPr>
                <w:rFonts w:asciiTheme="minorBidi" w:hAnsiTheme="minorBidi"/>
                <w:bCs/>
                <w:sz w:val="24"/>
                <w:szCs w:val="24"/>
              </w:rPr>
              <w:t xml:space="preserve"> considering the inputs of demand forecast and prices of products  to level and balance the inventory to serve the demand and securing best product prices. It is three types :</w:t>
            </w:r>
          </w:p>
          <w:p w:rsidR="0094639E" w:rsidRDefault="0094639E" w:rsidP="0052452A">
            <w:pPr>
              <w:rPr>
                <w:rFonts w:asciiTheme="minorBidi" w:hAnsiTheme="minorBidi"/>
                <w:bCs/>
                <w:sz w:val="24"/>
                <w:szCs w:val="24"/>
              </w:rPr>
            </w:pPr>
            <w:r>
              <w:rPr>
                <w:rFonts w:asciiTheme="minorBidi" w:hAnsiTheme="minorBidi"/>
                <w:bCs/>
                <w:sz w:val="24"/>
                <w:szCs w:val="24"/>
              </w:rPr>
              <w:lastRenderedPageBreak/>
              <w:t xml:space="preserve">     1) Cycle Inventory : smaller number of orders with big quantities of product and </w:t>
            </w:r>
          </w:p>
          <w:p w:rsidR="0094639E" w:rsidRDefault="0094639E" w:rsidP="0052452A">
            <w:pPr>
              <w:rPr>
                <w:rFonts w:asciiTheme="minorBidi" w:hAnsiTheme="minorBidi"/>
                <w:bCs/>
                <w:sz w:val="24"/>
                <w:szCs w:val="24"/>
              </w:rPr>
            </w:pPr>
            <w:r>
              <w:rPr>
                <w:rFonts w:asciiTheme="minorBidi" w:hAnsiTheme="minorBidi"/>
                <w:bCs/>
                <w:sz w:val="24"/>
                <w:szCs w:val="24"/>
              </w:rPr>
              <w:t xml:space="preserve">        hence reduction in cost.</w:t>
            </w:r>
          </w:p>
          <w:p w:rsidR="0094639E" w:rsidRDefault="0094639E" w:rsidP="0052452A">
            <w:pPr>
              <w:rPr>
                <w:rFonts w:asciiTheme="minorBidi" w:hAnsiTheme="minorBidi"/>
                <w:bCs/>
                <w:sz w:val="24"/>
                <w:szCs w:val="24"/>
              </w:rPr>
            </w:pPr>
            <w:r>
              <w:rPr>
                <w:rFonts w:asciiTheme="minorBidi" w:hAnsiTheme="minorBidi"/>
                <w:bCs/>
                <w:sz w:val="24"/>
                <w:szCs w:val="24"/>
              </w:rPr>
              <w:t xml:space="preserve">     2) Seasonal Inventory : when proactive capacity is fixed ,then to utilize it in </w:t>
            </w:r>
          </w:p>
          <w:p w:rsidR="0094639E" w:rsidRDefault="0094639E" w:rsidP="0094639E">
            <w:pPr>
              <w:rPr>
                <w:rFonts w:asciiTheme="minorBidi" w:hAnsiTheme="minorBidi"/>
                <w:bCs/>
                <w:sz w:val="24"/>
                <w:szCs w:val="24"/>
              </w:rPr>
            </w:pPr>
            <w:r>
              <w:rPr>
                <w:rFonts w:asciiTheme="minorBidi" w:hAnsiTheme="minorBidi"/>
                <w:bCs/>
                <w:sz w:val="24"/>
                <w:szCs w:val="24"/>
              </w:rPr>
              <w:t xml:space="preserve">         constant rate and accumulate products that meet the expected demand in</w:t>
            </w:r>
          </w:p>
          <w:p w:rsidR="0094639E" w:rsidRDefault="0094639E" w:rsidP="0094639E">
            <w:pPr>
              <w:rPr>
                <w:rFonts w:asciiTheme="minorBidi" w:hAnsiTheme="minorBidi"/>
                <w:bCs/>
                <w:sz w:val="24"/>
                <w:szCs w:val="24"/>
              </w:rPr>
            </w:pPr>
            <w:r>
              <w:rPr>
                <w:rFonts w:asciiTheme="minorBidi" w:hAnsiTheme="minorBidi"/>
                <w:bCs/>
                <w:sz w:val="24"/>
                <w:szCs w:val="24"/>
              </w:rPr>
              <w:t xml:space="preserve">        high season.</w:t>
            </w:r>
          </w:p>
          <w:p w:rsidR="00EF4126" w:rsidRDefault="0094639E" w:rsidP="0094639E">
            <w:pPr>
              <w:rPr>
                <w:rFonts w:asciiTheme="minorBidi" w:hAnsiTheme="minorBidi"/>
                <w:bCs/>
                <w:sz w:val="24"/>
                <w:szCs w:val="24"/>
              </w:rPr>
            </w:pPr>
            <w:r>
              <w:rPr>
                <w:rFonts w:asciiTheme="minorBidi" w:hAnsiTheme="minorBidi"/>
                <w:bCs/>
                <w:sz w:val="24"/>
                <w:szCs w:val="24"/>
              </w:rPr>
              <w:t xml:space="preserve">     3) </w:t>
            </w:r>
            <w:r w:rsidR="00EF4126">
              <w:rPr>
                <w:rFonts w:asciiTheme="minorBidi" w:hAnsiTheme="minorBidi"/>
                <w:bCs/>
                <w:sz w:val="24"/>
                <w:szCs w:val="24"/>
              </w:rPr>
              <w:t>Safety inventory: To carry all the time minimum safety inventory and to keep</w:t>
            </w:r>
          </w:p>
          <w:p w:rsidR="00EF4126" w:rsidRDefault="00EF4126" w:rsidP="00EF4126">
            <w:pPr>
              <w:rPr>
                <w:rFonts w:asciiTheme="minorBidi" w:hAnsiTheme="minorBidi"/>
                <w:bCs/>
                <w:sz w:val="24"/>
                <w:szCs w:val="24"/>
              </w:rPr>
            </w:pPr>
            <w:r>
              <w:rPr>
                <w:rFonts w:asciiTheme="minorBidi" w:hAnsiTheme="minorBidi"/>
                <w:bCs/>
                <w:sz w:val="24"/>
                <w:szCs w:val="24"/>
              </w:rPr>
              <w:t xml:space="preserve">        replenishing it to overcome the fluctuating and ambiguity in demand.</w:t>
            </w:r>
          </w:p>
          <w:p w:rsidR="00EF4126" w:rsidRPr="00EC455F" w:rsidRDefault="00EF4126" w:rsidP="0094639E">
            <w:pPr>
              <w:rPr>
                <w:rFonts w:asciiTheme="minorBidi" w:hAnsiTheme="minorBidi"/>
                <w:bCs/>
                <w:sz w:val="24"/>
                <w:szCs w:val="24"/>
              </w:rPr>
            </w:pPr>
            <w:r>
              <w:rPr>
                <w:rFonts w:asciiTheme="minorBidi" w:hAnsiTheme="minorBidi"/>
                <w:bCs/>
                <w:sz w:val="24"/>
                <w:szCs w:val="24"/>
              </w:rPr>
              <w:t xml:space="preserve">       The higher the ambiguity the bigger the safety stock.</w:t>
            </w:r>
          </w:p>
          <w:p w:rsidR="00CC2FB3" w:rsidRPr="00FD1648" w:rsidRDefault="00CC2FB3" w:rsidP="00A851DA">
            <w:pPr>
              <w:rPr>
                <w:rFonts w:asciiTheme="minorBidi" w:hAnsiTheme="minorBidi"/>
                <w:b/>
                <w:sz w:val="24"/>
                <w:szCs w:val="24"/>
              </w:rPr>
            </w:pPr>
          </w:p>
          <w:p w:rsidR="00CC2FB3" w:rsidRPr="00FD1648" w:rsidRDefault="00CC2FB3" w:rsidP="00A851DA">
            <w:pPr>
              <w:rPr>
                <w:rFonts w:asciiTheme="minorBidi" w:hAnsiTheme="minorBidi"/>
                <w:b/>
                <w:sz w:val="24"/>
                <w:szCs w:val="24"/>
              </w:rPr>
            </w:pPr>
          </w:p>
          <w:p w:rsidR="00CC2FB3" w:rsidRPr="009869EC" w:rsidRDefault="00CC2FB3" w:rsidP="00A851DA">
            <w:pPr>
              <w:rPr>
                <w:rFonts w:asciiTheme="minorBidi" w:hAnsiTheme="minorBidi"/>
                <w:b/>
              </w:rPr>
            </w:pPr>
          </w:p>
        </w:tc>
      </w:tr>
      <w:tr w:rsidR="00A32942" w:rsidRPr="009869EC" w:rsidTr="00CC2FB3">
        <w:tc>
          <w:tcPr>
            <w:tcW w:w="9242" w:type="dxa"/>
          </w:tcPr>
          <w:p w:rsidR="00A32942" w:rsidRPr="00A32942" w:rsidRDefault="00A32942" w:rsidP="00FD1648">
            <w:pPr>
              <w:rPr>
                <w:rFonts w:asciiTheme="minorBidi" w:hAnsiTheme="minorBidi"/>
                <w:bCs/>
                <w:sz w:val="24"/>
                <w:szCs w:val="24"/>
              </w:rPr>
            </w:pPr>
          </w:p>
        </w:tc>
      </w:tr>
      <w:tr w:rsidR="00B555EE" w:rsidRPr="009869EC" w:rsidTr="00CC2FB3">
        <w:tc>
          <w:tcPr>
            <w:tcW w:w="9242" w:type="dxa"/>
          </w:tcPr>
          <w:p w:rsidR="00B555EE" w:rsidRPr="00A32942" w:rsidRDefault="00B555EE" w:rsidP="00FD1648">
            <w:pPr>
              <w:rPr>
                <w:rFonts w:asciiTheme="minorBidi" w:hAnsiTheme="minorBidi"/>
                <w:bCs/>
                <w:sz w:val="24"/>
                <w:szCs w:val="24"/>
              </w:rPr>
            </w:pPr>
          </w:p>
        </w:tc>
      </w:tr>
      <w:tr w:rsidR="00B555EE" w:rsidRPr="009869EC" w:rsidTr="00CC2FB3">
        <w:tc>
          <w:tcPr>
            <w:tcW w:w="9242" w:type="dxa"/>
          </w:tcPr>
          <w:p w:rsidR="00B555EE" w:rsidRPr="00A32942" w:rsidRDefault="00B555EE" w:rsidP="00FD1648">
            <w:pPr>
              <w:rPr>
                <w:rFonts w:asciiTheme="minorBidi" w:hAnsiTheme="minorBidi"/>
                <w:bCs/>
                <w:sz w:val="24"/>
                <w:szCs w:val="24"/>
              </w:rPr>
            </w:pPr>
          </w:p>
        </w:tc>
      </w:tr>
    </w:tbl>
    <w:p w:rsidR="00503D7E" w:rsidRPr="009869EC" w:rsidRDefault="00503D7E" w:rsidP="00A851DA">
      <w:pPr>
        <w:autoSpaceDE w:val="0"/>
        <w:autoSpaceDN w:val="0"/>
        <w:adjustRightInd w:val="0"/>
        <w:spacing w:after="0" w:line="240" w:lineRule="auto"/>
        <w:rPr>
          <w:rFonts w:asciiTheme="minorBidi" w:hAnsiTheme="minorBidi"/>
          <w:b/>
          <w:bCs/>
          <w:color w:val="002060"/>
          <w:sz w:val="28"/>
          <w:lang w:val="en-US"/>
        </w:rPr>
      </w:pPr>
    </w:p>
    <w:p w:rsidR="00A851DA" w:rsidRPr="009869EC" w:rsidRDefault="00AE1481" w:rsidP="00A851DA">
      <w:pPr>
        <w:autoSpaceDE w:val="0"/>
        <w:autoSpaceDN w:val="0"/>
        <w:adjustRightInd w:val="0"/>
        <w:spacing w:after="0" w:line="240" w:lineRule="auto"/>
        <w:rPr>
          <w:rFonts w:asciiTheme="minorBidi" w:hAnsiTheme="minorBidi"/>
          <w:b/>
          <w:bCs/>
          <w:color w:val="002060"/>
          <w:sz w:val="28"/>
          <w:lang w:val="en-US"/>
        </w:rPr>
      </w:pPr>
      <w:r w:rsidRPr="009869EC">
        <w:rPr>
          <w:rFonts w:asciiTheme="minorBidi" w:hAnsiTheme="minorBidi"/>
          <w:b/>
          <w:bCs/>
          <w:color w:val="002060"/>
          <w:sz w:val="28"/>
          <w:lang w:val="en-US"/>
        </w:rPr>
        <w:t>Student</w:t>
      </w:r>
      <w:r w:rsidR="00A851DA" w:rsidRPr="009869EC">
        <w:rPr>
          <w:rFonts w:asciiTheme="minorBidi" w:hAnsiTheme="minorBidi"/>
          <w:b/>
          <w:bCs/>
          <w:color w:val="002060"/>
          <w:sz w:val="28"/>
          <w:lang w:val="en-US"/>
        </w:rPr>
        <w:t xml:space="preserve"> Statement:</w:t>
      </w:r>
    </w:p>
    <w:p w:rsidR="00A851DA" w:rsidRPr="009869EC" w:rsidRDefault="00A851DA" w:rsidP="00A851DA">
      <w:pPr>
        <w:autoSpaceDE w:val="0"/>
        <w:autoSpaceDN w:val="0"/>
        <w:adjustRightInd w:val="0"/>
        <w:spacing w:after="0" w:line="240" w:lineRule="auto"/>
        <w:rPr>
          <w:rFonts w:asciiTheme="minorBidi" w:hAnsiTheme="minorBidi"/>
          <w:b/>
          <w:bCs/>
          <w:color w:val="001AE6"/>
          <w:lang w:val="en-US"/>
        </w:rPr>
      </w:pPr>
    </w:p>
    <w:p w:rsidR="00A851DA" w:rsidRPr="009869EC" w:rsidRDefault="00405895" w:rsidP="00A851DA">
      <w:pPr>
        <w:autoSpaceDE w:val="0"/>
        <w:autoSpaceDN w:val="0"/>
        <w:adjustRightInd w:val="0"/>
        <w:spacing w:after="0" w:line="240" w:lineRule="auto"/>
        <w:rPr>
          <w:rFonts w:asciiTheme="minorBidi" w:hAnsiTheme="minorBidi"/>
          <w:color w:val="000000"/>
          <w:lang w:val="en-US"/>
        </w:rPr>
      </w:pPr>
      <w:r w:rsidRPr="009869EC">
        <w:rPr>
          <w:rFonts w:asciiTheme="minorBidi" w:hAnsiTheme="minorBidi"/>
          <w:color w:val="000000"/>
          <w:lang w:val="en-US"/>
        </w:rPr>
        <w:t>By submitting this assignment, I confirm that this is my own work.</w:t>
      </w:r>
    </w:p>
    <w:p w:rsidR="00503D7E" w:rsidRPr="009869EC" w:rsidRDefault="00503D7E" w:rsidP="00A851DA">
      <w:pPr>
        <w:autoSpaceDE w:val="0"/>
        <w:autoSpaceDN w:val="0"/>
        <w:adjustRightInd w:val="0"/>
        <w:spacing w:after="0" w:line="240" w:lineRule="auto"/>
        <w:rPr>
          <w:rFonts w:asciiTheme="minorBidi" w:hAnsiTheme="minorBidi"/>
          <w:color w:val="000000"/>
          <w:lang w:val="en-US"/>
        </w:rPr>
      </w:pPr>
    </w:p>
    <w:tbl>
      <w:tblPr>
        <w:tblStyle w:val="TableGrid"/>
        <w:tblW w:w="0" w:type="auto"/>
        <w:tblLook w:val="04A0" w:firstRow="1" w:lastRow="0" w:firstColumn="1" w:lastColumn="0" w:noHBand="0" w:noVBand="1"/>
      </w:tblPr>
      <w:tblGrid>
        <w:gridCol w:w="2268"/>
        <w:gridCol w:w="3924"/>
        <w:gridCol w:w="1254"/>
        <w:gridCol w:w="1570"/>
      </w:tblGrid>
      <w:tr w:rsidR="00405895" w:rsidRPr="009869EC" w:rsidTr="009E6967">
        <w:tc>
          <w:tcPr>
            <w:tcW w:w="2268" w:type="dxa"/>
            <w:shd w:val="clear" w:color="auto" w:fill="D9D9D9" w:themeFill="background1" w:themeFillShade="D9"/>
          </w:tcPr>
          <w:p w:rsidR="00405895" w:rsidRPr="009869EC" w:rsidRDefault="00405895" w:rsidP="00A851DA">
            <w:pPr>
              <w:rPr>
                <w:rFonts w:asciiTheme="minorBidi" w:hAnsiTheme="minorBidi"/>
                <w:color w:val="000000"/>
              </w:rPr>
            </w:pPr>
            <w:r w:rsidRPr="009869EC">
              <w:rPr>
                <w:rFonts w:asciiTheme="minorBidi" w:hAnsiTheme="minorBidi"/>
                <w:color w:val="000000"/>
              </w:rPr>
              <w:t>Student Signature</w:t>
            </w:r>
          </w:p>
        </w:tc>
        <w:tc>
          <w:tcPr>
            <w:tcW w:w="3924" w:type="dxa"/>
          </w:tcPr>
          <w:p w:rsidR="00405895" w:rsidRPr="00FB524E" w:rsidRDefault="00FB524E" w:rsidP="00A851DA">
            <w:pPr>
              <w:rPr>
                <w:rFonts w:asciiTheme="minorBidi" w:hAnsiTheme="minorBidi"/>
                <w:color w:val="000000"/>
                <w:sz w:val="24"/>
                <w:szCs w:val="24"/>
              </w:rPr>
            </w:pPr>
            <w:r w:rsidRPr="00FB524E">
              <w:rPr>
                <w:rFonts w:asciiTheme="minorBidi" w:hAnsiTheme="minorBidi"/>
                <w:color w:val="000000"/>
                <w:sz w:val="24"/>
                <w:szCs w:val="24"/>
              </w:rPr>
              <w:t>Hamed</w:t>
            </w:r>
          </w:p>
        </w:tc>
        <w:tc>
          <w:tcPr>
            <w:tcW w:w="1254" w:type="dxa"/>
            <w:shd w:val="clear" w:color="auto" w:fill="D9D9D9" w:themeFill="background1" w:themeFillShade="D9"/>
          </w:tcPr>
          <w:p w:rsidR="00405895" w:rsidRPr="009869EC" w:rsidRDefault="00405895" w:rsidP="00A851DA">
            <w:pPr>
              <w:rPr>
                <w:rFonts w:asciiTheme="minorBidi" w:hAnsiTheme="minorBidi"/>
                <w:color w:val="000000"/>
              </w:rPr>
            </w:pPr>
            <w:r w:rsidRPr="009869EC">
              <w:rPr>
                <w:rFonts w:asciiTheme="minorBidi" w:hAnsiTheme="minorBidi"/>
                <w:color w:val="000000"/>
              </w:rPr>
              <w:t>Date</w:t>
            </w:r>
          </w:p>
        </w:tc>
        <w:tc>
          <w:tcPr>
            <w:tcW w:w="1570" w:type="dxa"/>
          </w:tcPr>
          <w:p w:rsidR="00405895" w:rsidRPr="00FB524E" w:rsidRDefault="00EF4126" w:rsidP="00A851DA">
            <w:pPr>
              <w:rPr>
                <w:rFonts w:asciiTheme="minorBidi" w:hAnsiTheme="minorBidi"/>
                <w:color w:val="000000"/>
                <w:sz w:val="24"/>
                <w:szCs w:val="24"/>
              </w:rPr>
            </w:pPr>
            <w:r>
              <w:rPr>
                <w:rFonts w:asciiTheme="minorBidi" w:hAnsiTheme="minorBidi"/>
                <w:color w:val="000000"/>
                <w:sz w:val="24"/>
                <w:szCs w:val="24"/>
              </w:rPr>
              <w:t>29/11/2016</w:t>
            </w:r>
          </w:p>
        </w:tc>
      </w:tr>
    </w:tbl>
    <w:p w:rsidR="00A851DA" w:rsidRPr="009869EC" w:rsidRDefault="00A851DA" w:rsidP="00A851DA">
      <w:pPr>
        <w:rPr>
          <w:rFonts w:asciiTheme="minorBidi" w:hAnsiTheme="minorBidi"/>
          <w:color w:val="000000"/>
          <w:lang w:val="en-US"/>
        </w:rPr>
      </w:pPr>
    </w:p>
    <w:p w:rsidR="00A851DA" w:rsidRPr="009869EC" w:rsidRDefault="00A851DA" w:rsidP="00A851DA">
      <w:pPr>
        <w:rPr>
          <w:rFonts w:asciiTheme="minorBidi" w:hAnsiTheme="minorBidi"/>
          <w:color w:val="000000"/>
          <w:lang w:val="en-US"/>
        </w:rPr>
      </w:pPr>
    </w:p>
    <w:p w:rsidR="00A851DA" w:rsidRPr="009869EC" w:rsidRDefault="00503D7E" w:rsidP="00503D7E">
      <w:pPr>
        <w:shd w:val="clear" w:color="auto" w:fill="D9D9D9" w:themeFill="background1" w:themeFillShade="D9"/>
        <w:rPr>
          <w:rFonts w:asciiTheme="minorBidi" w:hAnsiTheme="minorBidi"/>
          <w:b/>
          <w:sz w:val="32"/>
          <w:lang w:val="en-US"/>
        </w:rPr>
      </w:pPr>
      <w:r w:rsidRPr="009869EC">
        <w:rPr>
          <w:rFonts w:asciiTheme="minorBidi" w:hAnsiTheme="minorBidi"/>
          <w:b/>
          <w:sz w:val="28"/>
          <w:lang w:val="en-US"/>
        </w:rPr>
        <w:t>For Tutor / Assessor Use Only</w:t>
      </w:r>
      <w:bookmarkStart w:id="0" w:name="_GoBack"/>
      <w:bookmarkEnd w:id="0"/>
    </w:p>
    <w:tbl>
      <w:tblPr>
        <w:tblStyle w:val="TableGrid"/>
        <w:tblW w:w="0" w:type="auto"/>
        <w:tblLook w:val="04A0" w:firstRow="1" w:lastRow="0" w:firstColumn="1" w:lastColumn="0" w:noHBand="0" w:noVBand="1"/>
      </w:tblPr>
      <w:tblGrid>
        <w:gridCol w:w="4526"/>
        <w:gridCol w:w="4490"/>
      </w:tblGrid>
      <w:tr w:rsidR="00503D7E" w:rsidRPr="009869EC" w:rsidTr="00B0415E">
        <w:trPr>
          <w:trHeight w:val="249"/>
        </w:trPr>
        <w:tc>
          <w:tcPr>
            <w:tcW w:w="4621" w:type="dxa"/>
            <w:shd w:val="clear" w:color="auto" w:fill="D9D9D9" w:themeFill="background1" w:themeFillShade="D9"/>
          </w:tcPr>
          <w:p w:rsidR="00503D7E" w:rsidRPr="009869EC" w:rsidRDefault="00503D7E" w:rsidP="00503D7E">
            <w:pPr>
              <w:rPr>
                <w:rFonts w:asciiTheme="minorBidi" w:hAnsiTheme="minorBidi"/>
                <w:b/>
                <w:color w:val="002060"/>
              </w:rPr>
            </w:pPr>
            <w:r w:rsidRPr="009869EC">
              <w:rPr>
                <w:rFonts w:asciiTheme="minorBidi" w:hAnsiTheme="minorBidi"/>
                <w:b/>
                <w:color w:val="002060"/>
              </w:rPr>
              <w:t>Total Marks</w:t>
            </w:r>
          </w:p>
        </w:tc>
        <w:tc>
          <w:tcPr>
            <w:tcW w:w="4621" w:type="dxa"/>
          </w:tcPr>
          <w:p w:rsidR="00503D7E" w:rsidRPr="009869EC" w:rsidRDefault="00503D7E" w:rsidP="00503D7E">
            <w:pPr>
              <w:rPr>
                <w:rFonts w:asciiTheme="minorBidi" w:hAnsiTheme="minorBidi"/>
                <w:szCs w:val="32"/>
              </w:rPr>
            </w:pPr>
          </w:p>
        </w:tc>
      </w:tr>
      <w:tr w:rsidR="00503D7E" w:rsidRPr="009869EC" w:rsidTr="00B0415E">
        <w:tc>
          <w:tcPr>
            <w:tcW w:w="4621" w:type="dxa"/>
            <w:shd w:val="clear" w:color="auto" w:fill="D9D9D9" w:themeFill="background1" w:themeFillShade="D9"/>
          </w:tcPr>
          <w:p w:rsidR="00503D7E" w:rsidRPr="009869EC" w:rsidRDefault="00503D7E" w:rsidP="00503D7E">
            <w:pPr>
              <w:rPr>
                <w:rFonts w:asciiTheme="minorBidi" w:hAnsiTheme="minorBidi"/>
                <w:b/>
                <w:color w:val="002060"/>
              </w:rPr>
            </w:pPr>
            <w:r w:rsidRPr="009869EC">
              <w:rPr>
                <w:rFonts w:asciiTheme="minorBidi" w:hAnsiTheme="minorBidi"/>
                <w:b/>
                <w:color w:val="002060"/>
              </w:rPr>
              <w:t>Marks Obtained</w:t>
            </w:r>
          </w:p>
        </w:tc>
        <w:tc>
          <w:tcPr>
            <w:tcW w:w="4621" w:type="dxa"/>
          </w:tcPr>
          <w:p w:rsidR="00503D7E" w:rsidRPr="009869EC" w:rsidRDefault="00503D7E" w:rsidP="00503D7E">
            <w:pPr>
              <w:rPr>
                <w:rFonts w:asciiTheme="minorBidi" w:hAnsiTheme="minorBidi"/>
                <w:szCs w:val="32"/>
              </w:rPr>
            </w:pPr>
          </w:p>
        </w:tc>
      </w:tr>
      <w:tr w:rsidR="00503D7E" w:rsidRPr="009869EC" w:rsidTr="00B0415E">
        <w:tc>
          <w:tcPr>
            <w:tcW w:w="4621" w:type="dxa"/>
            <w:shd w:val="clear" w:color="auto" w:fill="D9D9D9" w:themeFill="background1" w:themeFillShade="D9"/>
          </w:tcPr>
          <w:p w:rsidR="00503D7E" w:rsidRPr="009869EC" w:rsidRDefault="00B0415E" w:rsidP="00503D7E">
            <w:pPr>
              <w:rPr>
                <w:rFonts w:asciiTheme="minorBidi" w:hAnsiTheme="minorBidi"/>
                <w:b/>
                <w:color w:val="002060"/>
              </w:rPr>
            </w:pPr>
            <w:r w:rsidRPr="009869EC">
              <w:rPr>
                <w:rFonts w:asciiTheme="minorBidi" w:hAnsiTheme="minorBidi"/>
                <w:b/>
                <w:color w:val="002060"/>
              </w:rPr>
              <w:t>Percentage / Grade</w:t>
            </w:r>
          </w:p>
        </w:tc>
        <w:tc>
          <w:tcPr>
            <w:tcW w:w="4621" w:type="dxa"/>
          </w:tcPr>
          <w:p w:rsidR="00503D7E" w:rsidRPr="009869EC" w:rsidRDefault="00503D7E" w:rsidP="00503D7E">
            <w:pPr>
              <w:rPr>
                <w:rFonts w:asciiTheme="minorBidi" w:hAnsiTheme="minorBidi"/>
                <w:szCs w:val="32"/>
              </w:rPr>
            </w:pPr>
          </w:p>
        </w:tc>
      </w:tr>
    </w:tbl>
    <w:p w:rsidR="00A851DA" w:rsidRPr="009869EC" w:rsidRDefault="00A851DA" w:rsidP="00503D7E">
      <w:pPr>
        <w:rPr>
          <w:rFonts w:asciiTheme="minorBidi" w:hAnsiTheme="minorBidi"/>
          <w:sz w:val="24"/>
          <w:szCs w:val="32"/>
        </w:rPr>
      </w:pPr>
    </w:p>
    <w:p w:rsidR="00607874" w:rsidRPr="009869EC" w:rsidRDefault="00607874" w:rsidP="00503D7E">
      <w:pPr>
        <w:rPr>
          <w:rFonts w:asciiTheme="minorBidi" w:hAnsiTheme="minorBidi"/>
          <w:sz w:val="24"/>
          <w:szCs w:val="32"/>
        </w:rPr>
      </w:pPr>
    </w:p>
    <w:p w:rsidR="00607874" w:rsidRPr="009869EC" w:rsidRDefault="00607874" w:rsidP="00503D7E">
      <w:pPr>
        <w:rPr>
          <w:rFonts w:asciiTheme="minorBidi" w:hAnsiTheme="minorBidi"/>
          <w:sz w:val="24"/>
          <w:szCs w:val="32"/>
        </w:rPr>
      </w:pPr>
    </w:p>
    <w:p w:rsidR="00607874" w:rsidRPr="009869EC" w:rsidRDefault="00607874" w:rsidP="00503D7E">
      <w:pPr>
        <w:rPr>
          <w:rFonts w:asciiTheme="minorBidi" w:hAnsiTheme="minorBidi"/>
          <w:sz w:val="24"/>
          <w:szCs w:val="32"/>
        </w:rPr>
      </w:pPr>
    </w:p>
    <w:p w:rsidR="00607874" w:rsidRPr="009869EC" w:rsidRDefault="00607874" w:rsidP="00503D7E">
      <w:pPr>
        <w:rPr>
          <w:rFonts w:asciiTheme="minorBidi" w:hAnsiTheme="minorBidi"/>
          <w:sz w:val="24"/>
          <w:szCs w:val="32"/>
        </w:rPr>
      </w:pPr>
    </w:p>
    <w:p w:rsidR="00607874" w:rsidRPr="009869EC" w:rsidRDefault="00607874" w:rsidP="00503D7E">
      <w:pPr>
        <w:rPr>
          <w:rFonts w:asciiTheme="minorBidi" w:hAnsiTheme="minorBidi"/>
          <w:sz w:val="24"/>
          <w:szCs w:val="32"/>
        </w:rPr>
      </w:pPr>
    </w:p>
    <w:p w:rsidR="00607874" w:rsidRPr="009869EC" w:rsidRDefault="00607874" w:rsidP="00503D7E">
      <w:pPr>
        <w:rPr>
          <w:rFonts w:asciiTheme="minorBidi" w:hAnsiTheme="minorBidi"/>
          <w:sz w:val="24"/>
          <w:szCs w:val="32"/>
        </w:rPr>
      </w:pPr>
    </w:p>
    <w:p w:rsidR="00607874" w:rsidRPr="009869EC" w:rsidRDefault="00607874" w:rsidP="00503D7E">
      <w:pPr>
        <w:rPr>
          <w:rFonts w:asciiTheme="minorBidi" w:hAnsiTheme="minorBidi"/>
          <w:sz w:val="24"/>
          <w:szCs w:val="32"/>
        </w:rPr>
      </w:pPr>
    </w:p>
    <w:p w:rsidR="00EA30AB" w:rsidRPr="009869EC" w:rsidRDefault="00EA30AB" w:rsidP="00503D7E">
      <w:pPr>
        <w:rPr>
          <w:rFonts w:asciiTheme="minorBidi" w:hAnsiTheme="minorBidi"/>
          <w:sz w:val="24"/>
          <w:szCs w:val="32"/>
        </w:rPr>
      </w:pPr>
    </w:p>
    <w:p w:rsidR="00EA30AB" w:rsidRPr="009869EC" w:rsidRDefault="00EA30AB" w:rsidP="00503D7E">
      <w:pPr>
        <w:rPr>
          <w:rFonts w:asciiTheme="minorBidi" w:hAnsiTheme="minorBidi"/>
          <w:sz w:val="24"/>
          <w:szCs w:val="32"/>
        </w:rPr>
      </w:pPr>
    </w:p>
    <w:p w:rsidR="00EA30AB" w:rsidRPr="009869EC" w:rsidRDefault="00EA30AB" w:rsidP="00503D7E">
      <w:pPr>
        <w:rPr>
          <w:rFonts w:asciiTheme="minorBidi" w:hAnsiTheme="minorBidi"/>
          <w:sz w:val="24"/>
          <w:szCs w:val="32"/>
        </w:rPr>
      </w:pPr>
    </w:p>
    <w:sectPr w:rsidR="00EA30AB" w:rsidRPr="009869EC" w:rsidSect="00D92FC8">
      <w:pgSz w:w="11906" w:h="16838"/>
      <w:pgMar w:top="1440" w:right="1440" w:bottom="1440" w:left="1440" w:header="432"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CDB" w:rsidRDefault="00FC4CDB" w:rsidP="00CB4D0A">
      <w:pPr>
        <w:spacing w:after="0" w:line="240" w:lineRule="auto"/>
      </w:pPr>
      <w:r>
        <w:separator/>
      </w:r>
    </w:p>
  </w:endnote>
  <w:endnote w:type="continuationSeparator" w:id="0">
    <w:p w:rsidR="00FC4CDB" w:rsidRDefault="00FC4C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CDB" w:rsidRDefault="00FC4CDB" w:rsidP="00CB4D0A">
      <w:pPr>
        <w:spacing w:after="0" w:line="240" w:lineRule="auto"/>
      </w:pPr>
      <w:r>
        <w:separator/>
      </w:r>
    </w:p>
  </w:footnote>
  <w:footnote w:type="continuationSeparator" w:id="0">
    <w:p w:rsidR="00FC4CDB" w:rsidRDefault="00FC4CD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07387F"/>
    <w:multiLevelType w:val="hybridMultilevel"/>
    <w:tmpl w:val="CC96539C"/>
    <w:lvl w:ilvl="0" w:tplc="7BFA930C">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15:restartNumberingAfterBreak="0">
    <w:nsid w:val="397A2DC8"/>
    <w:multiLevelType w:val="hybridMultilevel"/>
    <w:tmpl w:val="54744AAE"/>
    <w:lvl w:ilvl="0" w:tplc="1C56600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492845A4"/>
    <w:multiLevelType w:val="hybridMultilevel"/>
    <w:tmpl w:val="A95CC1D2"/>
    <w:lvl w:ilvl="0" w:tplc="BABC56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7C4D68"/>
    <w:multiLevelType w:val="hybridMultilevel"/>
    <w:tmpl w:val="410238C6"/>
    <w:lvl w:ilvl="0" w:tplc="0BAE675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3728F4"/>
    <w:multiLevelType w:val="hybridMultilevel"/>
    <w:tmpl w:val="6974E87A"/>
    <w:lvl w:ilvl="0" w:tplc="CF16194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7EB534FB"/>
    <w:multiLevelType w:val="hybridMultilevel"/>
    <w:tmpl w:val="131C67C6"/>
    <w:lvl w:ilvl="0" w:tplc="8C9CD6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3"/>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3AB4"/>
    <w:rsid w:val="00035CDD"/>
    <w:rsid w:val="00040083"/>
    <w:rsid w:val="000472B2"/>
    <w:rsid w:val="00055992"/>
    <w:rsid w:val="00070F99"/>
    <w:rsid w:val="000820E8"/>
    <w:rsid w:val="000C7399"/>
    <w:rsid w:val="000D2ED8"/>
    <w:rsid w:val="000E03C9"/>
    <w:rsid w:val="000F1974"/>
    <w:rsid w:val="0011257A"/>
    <w:rsid w:val="001175EE"/>
    <w:rsid w:val="00157CF6"/>
    <w:rsid w:val="00165471"/>
    <w:rsid w:val="00182416"/>
    <w:rsid w:val="00187EB4"/>
    <w:rsid w:val="001D00AE"/>
    <w:rsid w:val="001D3008"/>
    <w:rsid w:val="001F0481"/>
    <w:rsid w:val="00200C92"/>
    <w:rsid w:val="0020451E"/>
    <w:rsid w:val="00206B9D"/>
    <w:rsid w:val="0023259C"/>
    <w:rsid w:val="002550DD"/>
    <w:rsid w:val="002A0875"/>
    <w:rsid w:val="002B0BD7"/>
    <w:rsid w:val="002B573D"/>
    <w:rsid w:val="002C4A5F"/>
    <w:rsid w:val="002C5CB2"/>
    <w:rsid w:val="002D6F5C"/>
    <w:rsid w:val="002F779F"/>
    <w:rsid w:val="00300FC5"/>
    <w:rsid w:val="0030502D"/>
    <w:rsid w:val="003428D5"/>
    <w:rsid w:val="00363305"/>
    <w:rsid w:val="00364243"/>
    <w:rsid w:val="00371885"/>
    <w:rsid w:val="003E2B87"/>
    <w:rsid w:val="003F7682"/>
    <w:rsid w:val="00402786"/>
    <w:rsid w:val="00405895"/>
    <w:rsid w:val="004058DF"/>
    <w:rsid w:val="00443E6F"/>
    <w:rsid w:val="00486F1A"/>
    <w:rsid w:val="00490CB9"/>
    <w:rsid w:val="004A2CE2"/>
    <w:rsid w:val="004C1810"/>
    <w:rsid w:val="004E3CDA"/>
    <w:rsid w:val="004F4B4D"/>
    <w:rsid w:val="0050216D"/>
    <w:rsid w:val="00503D7E"/>
    <w:rsid w:val="0050778F"/>
    <w:rsid w:val="00523B5B"/>
    <w:rsid w:val="0052452A"/>
    <w:rsid w:val="00527C11"/>
    <w:rsid w:val="00535F31"/>
    <w:rsid w:val="0054403A"/>
    <w:rsid w:val="00574D64"/>
    <w:rsid w:val="00591365"/>
    <w:rsid w:val="005B30CE"/>
    <w:rsid w:val="005B31E4"/>
    <w:rsid w:val="006034F6"/>
    <w:rsid w:val="00607874"/>
    <w:rsid w:val="00607E77"/>
    <w:rsid w:val="00617BB3"/>
    <w:rsid w:val="00621A99"/>
    <w:rsid w:val="006301A4"/>
    <w:rsid w:val="00644CB0"/>
    <w:rsid w:val="00645CDD"/>
    <w:rsid w:val="006532B5"/>
    <w:rsid w:val="006823A7"/>
    <w:rsid w:val="00687EE8"/>
    <w:rsid w:val="006C4CFC"/>
    <w:rsid w:val="0070347F"/>
    <w:rsid w:val="0070678E"/>
    <w:rsid w:val="007143F6"/>
    <w:rsid w:val="007239E6"/>
    <w:rsid w:val="00767258"/>
    <w:rsid w:val="007D5F39"/>
    <w:rsid w:val="007E5035"/>
    <w:rsid w:val="00831C11"/>
    <w:rsid w:val="008347CC"/>
    <w:rsid w:val="00865992"/>
    <w:rsid w:val="008902B2"/>
    <w:rsid w:val="008A60B4"/>
    <w:rsid w:val="008A68C8"/>
    <w:rsid w:val="008B3C31"/>
    <w:rsid w:val="008B64FE"/>
    <w:rsid w:val="00935BF7"/>
    <w:rsid w:val="0094639E"/>
    <w:rsid w:val="0095442C"/>
    <w:rsid w:val="00983942"/>
    <w:rsid w:val="009869EC"/>
    <w:rsid w:val="009B4D63"/>
    <w:rsid w:val="009C37E0"/>
    <w:rsid w:val="009D23D3"/>
    <w:rsid w:val="009E41F4"/>
    <w:rsid w:val="009E6967"/>
    <w:rsid w:val="00A14B66"/>
    <w:rsid w:val="00A17A05"/>
    <w:rsid w:val="00A21B72"/>
    <w:rsid w:val="00A32942"/>
    <w:rsid w:val="00A623BD"/>
    <w:rsid w:val="00A65CF7"/>
    <w:rsid w:val="00A80CE7"/>
    <w:rsid w:val="00A81AB4"/>
    <w:rsid w:val="00A851DA"/>
    <w:rsid w:val="00AA1DAA"/>
    <w:rsid w:val="00AC5FF2"/>
    <w:rsid w:val="00AC7D5B"/>
    <w:rsid w:val="00AE1481"/>
    <w:rsid w:val="00B0415E"/>
    <w:rsid w:val="00B04678"/>
    <w:rsid w:val="00B43EF3"/>
    <w:rsid w:val="00B555EE"/>
    <w:rsid w:val="00B56CF0"/>
    <w:rsid w:val="00B97D0F"/>
    <w:rsid w:val="00BA1FE8"/>
    <w:rsid w:val="00BC0D9C"/>
    <w:rsid w:val="00BC46DF"/>
    <w:rsid w:val="00C03577"/>
    <w:rsid w:val="00C13590"/>
    <w:rsid w:val="00C21EE7"/>
    <w:rsid w:val="00C239A1"/>
    <w:rsid w:val="00C53029"/>
    <w:rsid w:val="00C65FEA"/>
    <w:rsid w:val="00C66BD7"/>
    <w:rsid w:val="00C875AC"/>
    <w:rsid w:val="00CA0AC2"/>
    <w:rsid w:val="00CA214D"/>
    <w:rsid w:val="00CB4D0A"/>
    <w:rsid w:val="00CC2FB3"/>
    <w:rsid w:val="00CC575A"/>
    <w:rsid w:val="00CF123B"/>
    <w:rsid w:val="00D039AC"/>
    <w:rsid w:val="00D11AA8"/>
    <w:rsid w:val="00D21304"/>
    <w:rsid w:val="00D3062A"/>
    <w:rsid w:val="00D427DE"/>
    <w:rsid w:val="00D5587D"/>
    <w:rsid w:val="00D707CC"/>
    <w:rsid w:val="00D821FE"/>
    <w:rsid w:val="00D92FC8"/>
    <w:rsid w:val="00DB0793"/>
    <w:rsid w:val="00DB5495"/>
    <w:rsid w:val="00DD12AA"/>
    <w:rsid w:val="00DD6A3A"/>
    <w:rsid w:val="00DD6D05"/>
    <w:rsid w:val="00E00821"/>
    <w:rsid w:val="00E04DB4"/>
    <w:rsid w:val="00E238A7"/>
    <w:rsid w:val="00E23B18"/>
    <w:rsid w:val="00E30679"/>
    <w:rsid w:val="00E33256"/>
    <w:rsid w:val="00E4597D"/>
    <w:rsid w:val="00E54832"/>
    <w:rsid w:val="00E56A90"/>
    <w:rsid w:val="00E641CC"/>
    <w:rsid w:val="00E73DB4"/>
    <w:rsid w:val="00E80942"/>
    <w:rsid w:val="00E9164E"/>
    <w:rsid w:val="00E919C8"/>
    <w:rsid w:val="00E967FE"/>
    <w:rsid w:val="00EA30AB"/>
    <w:rsid w:val="00EB3925"/>
    <w:rsid w:val="00EC455F"/>
    <w:rsid w:val="00ED0405"/>
    <w:rsid w:val="00EF09A4"/>
    <w:rsid w:val="00EF2463"/>
    <w:rsid w:val="00EF4126"/>
    <w:rsid w:val="00EF4F64"/>
    <w:rsid w:val="00F13058"/>
    <w:rsid w:val="00F22636"/>
    <w:rsid w:val="00F25E53"/>
    <w:rsid w:val="00F838C7"/>
    <w:rsid w:val="00F8561D"/>
    <w:rsid w:val="00F96EB3"/>
    <w:rsid w:val="00FB524E"/>
    <w:rsid w:val="00FC4CDB"/>
    <w:rsid w:val="00FD1648"/>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EFBCD9-C003-4F63-9202-9383D7F74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D17F9-59F1-4C3C-9C46-BF795D18F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3</Pages>
  <Words>887</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hamed</cp:lastModifiedBy>
  <cp:revision>23</cp:revision>
  <dcterms:created xsi:type="dcterms:W3CDTF">2016-10-07T15:48:00Z</dcterms:created>
  <dcterms:modified xsi:type="dcterms:W3CDTF">2016-11-29T20:12:00Z</dcterms:modified>
</cp:coreProperties>
</file>