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035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0F53">
            <w:pPr>
              <w:pStyle w:val="Default"/>
              <w:rPr>
                <w:rFonts w:asciiTheme="minorHAnsi" w:hAnsiTheme="minorHAnsi"/>
              </w:rPr>
            </w:pPr>
            <w:r>
              <w:rPr>
                <w:rFonts w:asciiTheme="minorHAnsi" w:hAnsiTheme="minorHAnsi"/>
              </w:rPr>
              <w:t>Aidar Rakhmatullin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E0F53">
            <w:pPr>
              <w:pStyle w:val="Default"/>
              <w:rPr>
                <w:rFonts w:asciiTheme="minorHAnsi" w:hAnsiTheme="minorHAnsi"/>
              </w:rPr>
            </w:pPr>
            <w:r>
              <w:t>3115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40A1">
            <w:pPr>
              <w:pStyle w:val="Default"/>
              <w:rPr>
                <w:rFonts w:asciiTheme="minorHAnsi" w:hAnsiTheme="minorHAnsi"/>
              </w:rPr>
            </w:pPr>
            <w:r>
              <w:t>Diploma in Logistics &amp; Supply Chain Manag</w:t>
            </w:r>
            <w:r w:rsidR="00157A55">
              <w:t>e</w:t>
            </w:r>
            <w: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61E54" w:rsidRDefault="00D61E54">
            <w:pPr>
              <w:rPr>
                <w:lang w:val="ru-RU"/>
              </w:rPr>
            </w:pPr>
            <w:r>
              <w:rPr>
                <w:lang w:val="ru-RU"/>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10345"/>
      </w:tblGrid>
      <w:tr w:rsidR="00CC2FB3" w:rsidTr="00C740A1">
        <w:tc>
          <w:tcPr>
            <w:tcW w:w="10345" w:type="dxa"/>
          </w:tcPr>
          <w:p w:rsidR="00CC2FB3" w:rsidRPr="00B765B6" w:rsidRDefault="00B765B6" w:rsidP="00B765B6">
            <w:pPr>
              <w:pStyle w:val="ListParagraph"/>
              <w:numPr>
                <w:ilvl w:val="1"/>
                <w:numId w:val="2"/>
              </w:numPr>
              <w:rPr>
                <w:rFonts w:ascii="Arial" w:hAnsi="Arial" w:cs="Arial"/>
                <w:sz w:val="24"/>
                <w:szCs w:val="24"/>
              </w:rPr>
            </w:pPr>
            <w:r w:rsidRPr="00B765B6">
              <w:rPr>
                <w:rFonts w:ascii="Arial" w:hAnsi="Arial" w:cs="Arial"/>
                <w:sz w:val="24"/>
                <w:szCs w:val="24"/>
              </w:rPr>
              <w:t>Strategic decisions, Tactical decisions, Operational decisions</w:t>
            </w:r>
          </w:p>
          <w:p w:rsidR="00B765B6" w:rsidRDefault="006317B9" w:rsidP="00527513">
            <w:pPr>
              <w:pStyle w:val="ListParagraph"/>
              <w:numPr>
                <w:ilvl w:val="1"/>
                <w:numId w:val="2"/>
              </w:numPr>
              <w:rPr>
                <w:rFonts w:ascii="Arial" w:hAnsi="Arial" w:cs="Arial"/>
                <w:sz w:val="24"/>
                <w:szCs w:val="24"/>
              </w:rPr>
            </w:pPr>
            <w:r w:rsidRPr="006317B9">
              <w:rPr>
                <w:rFonts w:ascii="Arial" w:hAnsi="Arial" w:cs="Arial"/>
                <w:sz w:val="24"/>
                <w:szCs w:val="24"/>
              </w:rPr>
              <w:t>Tactical Decisions are those that are taken to implement the strategies within an organization over medium term. They focus on resource utilization and operations and involve fewer resources. They are risky but less then strategic goals.</w:t>
            </w:r>
          </w:p>
          <w:p w:rsidR="006317B9" w:rsidRDefault="007B56CD" w:rsidP="007432B0">
            <w:pPr>
              <w:pStyle w:val="ListParagraph"/>
              <w:numPr>
                <w:ilvl w:val="1"/>
                <w:numId w:val="2"/>
              </w:numPr>
              <w:rPr>
                <w:rFonts w:ascii="Arial" w:hAnsi="Arial" w:cs="Arial"/>
                <w:sz w:val="24"/>
                <w:szCs w:val="24"/>
              </w:rPr>
            </w:pPr>
            <w:r>
              <w:rPr>
                <w:rFonts w:ascii="Arial" w:hAnsi="Arial" w:cs="Arial"/>
                <w:sz w:val="24"/>
                <w:szCs w:val="24"/>
              </w:rPr>
              <w:t>T</w:t>
            </w:r>
            <w:r w:rsidR="00055948" w:rsidRPr="00055948">
              <w:rPr>
                <w:rFonts w:ascii="Arial" w:hAnsi="Arial" w:cs="Arial"/>
                <w:sz w:val="24"/>
                <w:szCs w:val="24"/>
              </w:rPr>
              <w:t>he logistic strategy facilitates performing the functions of supply chain for achieving long term objectives. Long - term logistic decisions create a logistic strategy. The organizational logistic strategy involves strategic decisions, plans and policies and culture that are related to its supply chain management. The logistics strategy creates a link between higher level strategies and functional strategies of the supply chain. Corporate strategies define general objectives; the logistics strategy regards the real</w:t>
            </w:r>
            <w:r w:rsidR="00055948">
              <w:rPr>
                <w:rFonts w:ascii="Arial" w:hAnsi="Arial" w:cs="Arial"/>
                <w:sz w:val="24"/>
                <w:szCs w:val="24"/>
              </w:rPr>
              <w:t xml:space="preserve"> </w:t>
            </w:r>
            <w:r w:rsidR="00055948" w:rsidRPr="00055948">
              <w:rPr>
                <w:rFonts w:ascii="Arial" w:hAnsi="Arial" w:cs="Arial"/>
                <w:sz w:val="24"/>
                <w:szCs w:val="24"/>
              </w:rPr>
              <w:t>movement of material required to accomplish these objectives.</w:t>
            </w:r>
          </w:p>
          <w:p w:rsidR="007B56CD" w:rsidRDefault="007B56CD" w:rsidP="005E616C">
            <w:pPr>
              <w:pStyle w:val="ListParagraph"/>
              <w:numPr>
                <w:ilvl w:val="1"/>
                <w:numId w:val="2"/>
              </w:numPr>
              <w:rPr>
                <w:rFonts w:ascii="Arial" w:hAnsi="Arial" w:cs="Arial"/>
                <w:sz w:val="24"/>
                <w:szCs w:val="24"/>
              </w:rPr>
            </w:pPr>
            <w:r w:rsidRPr="007B56CD">
              <w:rPr>
                <w:rFonts w:ascii="Arial" w:hAnsi="Arial" w:cs="Arial"/>
                <w:sz w:val="24"/>
                <w:szCs w:val="24"/>
              </w:rPr>
              <w:t>The supply chain comprised of a sequence of activities, each of which adds worth to the final product.</w:t>
            </w:r>
            <w:r w:rsidRPr="007B56CD">
              <w:rPr>
                <w:rFonts w:ascii="Arial" w:hAnsi="Arial" w:cs="Arial"/>
                <w:sz w:val="24"/>
                <w:szCs w:val="24"/>
              </w:rPr>
              <w:t xml:space="preserve"> </w:t>
            </w:r>
            <w:r w:rsidRPr="007B56CD">
              <w:rPr>
                <w:rFonts w:ascii="Arial" w:hAnsi="Arial" w:cs="Arial"/>
                <w:sz w:val="24"/>
                <w:szCs w:val="24"/>
              </w:rPr>
              <w:t xml:space="preserve">Then, a sensible strategy has an </w:t>
            </w:r>
            <w:r w:rsidRPr="007B56CD">
              <w:rPr>
                <w:rFonts w:ascii="Arial" w:hAnsi="Arial" w:cs="Arial"/>
                <w:sz w:val="24"/>
                <w:szCs w:val="24"/>
              </w:rPr>
              <w:t>organisation</w:t>
            </w:r>
            <w:r w:rsidRPr="007B56CD">
              <w:rPr>
                <w:rFonts w:ascii="Arial" w:hAnsi="Arial" w:cs="Arial"/>
                <w:sz w:val="24"/>
                <w:szCs w:val="24"/>
              </w:rPr>
              <w:t xml:space="preserve"> putting as much value as possible. This worth is, of course,</w:t>
            </w:r>
            <w:r w:rsidRPr="007B56CD">
              <w:rPr>
                <w:rFonts w:ascii="Arial" w:hAnsi="Arial" w:cs="Arial"/>
                <w:sz w:val="24"/>
                <w:szCs w:val="24"/>
              </w:rPr>
              <w:t xml:space="preserve"> </w:t>
            </w:r>
            <w:r w:rsidRPr="007B56CD">
              <w:rPr>
                <w:rFonts w:ascii="Arial" w:hAnsi="Arial" w:cs="Arial"/>
                <w:sz w:val="24"/>
                <w:szCs w:val="24"/>
              </w:rPr>
              <w:t>taken from the consumer’s perspective. Organisations can put even more value by providing time and</w:t>
            </w:r>
            <w:r w:rsidRPr="007B56CD">
              <w:rPr>
                <w:rFonts w:ascii="Arial" w:hAnsi="Arial" w:cs="Arial"/>
                <w:sz w:val="24"/>
                <w:szCs w:val="24"/>
              </w:rPr>
              <w:t xml:space="preserve"> </w:t>
            </w:r>
            <w:r w:rsidRPr="007B56CD">
              <w:rPr>
                <w:rFonts w:ascii="Arial" w:hAnsi="Arial" w:cs="Arial"/>
                <w:sz w:val="24"/>
                <w:szCs w:val="24"/>
              </w:rPr>
              <w:t>place utility or providing innovative features in the product</w:t>
            </w:r>
            <w:r w:rsidRPr="007B56CD">
              <w:rPr>
                <w:rFonts w:ascii="Arial" w:hAnsi="Arial" w:cs="Arial"/>
                <w:sz w:val="24"/>
                <w:szCs w:val="24"/>
              </w:rPr>
              <w:t>.</w:t>
            </w:r>
          </w:p>
          <w:p w:rsidR="007B56CD" w:rsidRPr="007B56CD" w:rsidRDefault="007B56CD" w:rsidP="00196873">
            <w:pPr>
              <w:pStyle w:val="ListParagraph"/>
              <w:numPr>
                <w:ilvl w:val="1"/>
                <w:numId w:val="2"/>
              </w:numPr>
              <w:rPr>
                <w:rFonts w:ascii="Arial" w:hAnsi="Arial" w:cs="Arial"/>
                <w:sz w:val="24"/>
                <w:szCs w:val="24"/>
              </w:rPr>
            </w:pPr>
            <w:r w:rsidRPr="007B56CD">
              <w:rPr>
                <w:rFonts w:ascii="Arial" w:hAnsi="Arial" w:cs="Arial"/>
                <w:sz w:val="24"/>
                <w:szCs w:val="24"/>
              </w:rPr>
              <w:t>T</w:t>
            </w:r>
            <w:r w:rsidRPr="007B56CD">
              <w:rPr>
                <w:rFonts w:ascii="Arial" w:hAnsi="Arial" w:cs="Arial"/>
                <w:sz w:val="24"/>
                <w:szCs w:val="24"/>
              </w:rPr>
              <w:t>hree factors that managers must consider when designing a logistics strategy – the higher</w:t>
            </w:r>
            <w:r>
              <w:rPr>
                <w:rFonts w:ascii="Arial" w:hAnsi="Arial" w:cs="Arial"/>
                <w:sz w:val="24"/>
                <w:szCs w:val="24"/>
              </w:rPr>
              <w:t xml:space="preserve"> </w:t>
            </w:r>
            <w:r w:rsidRPr="007B56CD">
              <w:rPr>
                <w:rFonts w:ascii="Arial" w:hAnsi="Arial" w:cs="Arial"/>
                <w:sz w:val="24"/>
                <w:szCs w:val="24"/>
              </w:rPr>
              <w:t>strategies, the business environment and the organisation’s distinctive competence</w:t>
            </w:r>
            <w:r>
              <w:rPr>
                <w:rFonts w:ascii="Arial" w:hAnsi="Arial" w:cs="Arial"/>
                <w:sz w:val="24"/>
                <w:szCs w:val="24"/>
              </w:rPr>
              <w:t>.</w:t>
            </w:r>
          </w:p>
          <w:p w:rsidR="00CC2FB3" w:rsidRDefault="007B56CD" w:rsidP="007E355E">
            <w:pPr>
              <w:pStyle w:val="ListParagraph"/>
              <w:numPr>
                <w:ilvl w:val="1"/>
                <w:numId w:val="2"/>
              </w:numPr>
              <w:rPr>
                <w:rFonts w:ascii="Arial" w:hAnsi="Arial" w:cs="Arial"/>
                <w:sz w:val="24"/>
                <w:szCs w:val="24"/>
              </w:rPr>
            </w:pPr>
            <w:r>
              <w:rPr>
                <w:rFonts w:ascii="Arial" w:hAnsi="Arial" w:cs="Arial"/>
                <w:sz w:val="24"/>
                <w:szCs w:val="24"/>
              </w:rPr>
              <w:t>L</w:t>
            </w:r>
            <w:r w:rsidR="004309BF" w:rsidRPr="007B56CD">
              <w:rPr>
                <w:rFonts w:ascii="Arial" w:hAnsi="Arial" w:cs="Arial"/>
                <w:sz w:val="24"/>
                <w:szCs w:val="24"/>
              </w:rPr>
              <w:t>ogistics plays a great role in the ‘product’ (through its involvement to the entire product</w:t>
            </w:r>
            <w:r>
              <w:rPr>
                <w:rFonts w:ascii="Arial" w:hAnsi="Arial" w:cs="Arial"/>
                <w:sz w:val="24"/>
                <w:szCs w:val="24"/>
              </w:rPr>
              <w:t xml:space="preserve"> </w:t>
            </w:r>
            <w:r w:rsidR="004309BF" w:rsidRPr="007B56CD">
              <w:rPr>
                <w:rFonts w:ascii="Arial" w:hAnsi="Arial" w:cs="Arial"/>
                <w:sz w:val="24"/>
                <w:szCs w:val="24"/>
              </w:rPr>
              <w:t>package), ‘place’ (through its delivery of materials) and ‘price’ (through its effect on</w:t>
            </w:r>
            <w:r>
              <w:rPr>
                <w:rFonts w:ascii="Arial" w:hAnsi="Arial" w:cs="Arial"/>
                <w:sz w:val="24"/>
                <w:szCs w:val="24"/>
              </w:rPr>
              <w:t xml:space="preserve"> </w:t>
            </w:r>
            <w:r w:rsidR="004309BF" w:rsidRPr="007B56CD">
              <w:rPr>
                <w:rFonts w:ascii="Arial" w:hAnsi="Arial" w:cs="Arial"/>
                <w:sz w:val="24"/>
                <w:szCs w:val="24"/>
              </w:rPr>
              <w:t>operating costs). A logistics policy could profitably emphasise</w:t>
            </w:r>
            <w:r w:rsidR="00521565" w:rsidRPr="007B56CD">
              <w:rPr>
                <w:rFonts w:ascii="Arial" w:hAnsi="Arial" w:cs="Arial"/>
                <w:sz w:val="24"/>
                <w:szCs w:val="24"/>
              </w:rPr>
              <w:t>s</w:t>
            </w:r>
            <w:r w:rsidR="004309BF" w:rsidRPr="007B56CD">
              <w:rPr>
                <w:rFonts w:ascii="Arial" w:hAnsi="Arial" w:cs="Arial"/>
                <w:sz w:val="24"/>
                <w:szCs w:val="24"/>
              </w:rPr>
              <w:t xml:space="preserve"> these features.</w:t>
            </w:r>
          </w:p>
          <w:p w:rsidR="002D7F97" w:rsidRPr="002D7F97" w:rsidRDefault="002D7F97" w:rsidP="004A77CD">
            <w:pPr>
              <w:pStyle w:val="ListParagraph"/>
              <w:numPr>
                <w:ilvl w:val="1"/>
                <w:numId w:val="2"/>
              </w:numPr>
              <w:rPr>
                <w:rFonts w:ascii="Arial" w:hAnsi="Arial" w:cs="Arial"/>
                <w:sz w:val="24"/>
                <w:szCs w:val="24"/>
              </w:rPr>
            </w:pPr>
            <w:r w:rsidRPr="002D7F97">
              <w:rPr>
                <w:rFonts w:ascii="Arial" w:hAnsi="Arial" w:cs="Arial"/>
                <w:sz w:val="24"/>
                <w:szCs w:val="24"/>
              </w:rPr>
              <w:t>Since logistics involves the major resources including</w:t>
            </w:r>
            <w:r w:rsidRPr="002D7F97">
              <w:rPr>
                <w:rFonts w:ascii="Arial" w:hAnsi="Arial" w:cs="Arial"/>
                <w:sz w:val="24"/>
                <w:szCs w:val="24"/>
              </w:rPr>
              <w:t xml:space="preserve"> </w:t>
            </w:r>
            <w:r w:rsidRPr="002D7F97">
              <w:rPr>
                <w:rFonts w:ascii="Arial" w:hAnsi="Arial" w:cs="Arial"/>
                <w:sz w:val="24"/>
                <w:szCs w:val="24"/>
              </w:rPr>
              <w:t>storage and transport, it has direct impact on organization performance, including financial measures</w:t>
            </w:r>
            <w:r w:rsidRPr="002D7F97">
              <w:rPr>
                <w:rFonts w:ascii="Arial" w:hAnsi="Arial" w:cs="Arial"/>
                <w:sz w:val="24"/>
                <w:szCs w:val="24"/>
              </w:rPr>
              <w:t xml:space="preserve"> </w:t>
            </w:r>
            <w:r w:rsidRPr="002D7F97">
              <w:rPr>
                <w:rFonts w:ascii="Arial" w:hAnsi="Arial" w:cs="Arial"/>
                <w:sz w:val="24"/>
                <w:szCs w:val="24"/>
              </w:rPr>
              <w:t>like reliability, perceived value of products, lead time etc.</w:t>
            </w:r>
            <w:r w:rsidRPr="002D7F97">
              <w:rPr>
                <w:rFonts w:ascii="Arial" w:hAnsi="Arial" w:cs="Arial"/>
                <w:sz w:val="24"/>
                <w:szCs w:val="24"/>
              </w:rPr>
              <w:t xml:space="preserve"> </w:t>
            </w:r>
            <w:r w:rsidRPr="002D7F97">
              <w:rPr>
                <w:rFonts w:ascii="Arial" w:hAnsi="Arial" w:cs="Arial"/>
                <w:sz w:val="24"/>
                <w:szCs w:val="24"/>
              </w:rPr>
              <w:t>Logistics is directly responsible for this as it affects availability, cost, lead time,</w:t>
            </w:r>
            <w:r w:rsidRPr="002D7F97">
              <w:rPr>
                <w:rFonts w:ascii="Arial" w:hAnsi="Arial" w:cs="Arial"/>
                <w:sz w:val="24"/>
                <w:szCs w:val="24"/>
              </w:rPr>
              <w:t xml:space="preserve"> </w:t>
            </w:r>
            <w:r w:rsidRPr="002D7F97">
              <w:rPr>
                <w:rFonts w:ascii="Arial" w:hAnsi="Arial" w:cs="Arial"/>
                <w:sz w:val="24"/>
                <w:szCs w:val="24"/>
              </w:rPr>
              <w:t>customer support, and so on. Thus, the logistics actually supports quality, price, design, and success of</w:t>
            </w:r>
            <w:r>
              <w:rPr>
                <w:rFonts w:ascii="Arial" w:hAnsi="Arial" w:cs="Arial"/>
                <w:sz w:val="24"/>
                <w:szCs w:val="24"/>
              </w:rPr>
              <w:t xml:space="preserve"> </w:t>
            </w:r>
            <w:r w:rsidRPr="002D7F97">
              <w:rPr>
                <w:rFonts w:ascii="Arial" w:hAnsi="Arial" w:cs="Arial"/>
                <w:sz w:val="24"/>
                <w:szCs w:val="24"/>
              </w:rPr>
              <w:t>the product.</w:t>
            </w:r>
          </w:p>
          <w:p w:rsidR="002D7F97" w:rsidRDefault="00A86C7D" w:rsidP="0033265A">
            <w:pPr>
              <w:pStyle w:val="ListParagraph"/>
              <w:numPr>
                <w:ilvl w:val="1"/>
                <w:numId w:val="2"/>
              </w:numPr>
              <w:rPr>
                <w:rFonts w:ascii="Arial" w:hAnsi="Arial" w:cs="Arial"/>
                <w:sz w:val="24"/>
                <w:szCs w:val="24"/>
              </w:rPr>
            </w:pPr>
            <w:r w:rsidRPr="00A86C7D">
              <w:rPr>
                <w:rFonts w:ascii="Arial" w:hAnsi="Arial" w:cs="Arial"/>
                <w:sz w:val="24"/>
                <w:szCs w:val="24"/>
              </w:rPr>
              <w:t>The objectives of a LEAN STRATEGY are to do each operation using less amount of every resource –</w:t>
            </w:r>
            <w:r w:rsidRPr="00A86C7D">
              <w:rPr>
                <w:rFonts w:ascii="Arial" w:hAnsi="Arial" w:cs="Arial"/>
                <w:sz w:val="24"/>
                <w:szCs w:val="24"/>
              </w:rPr>
              <w:t xml:space="preserve"> </w:t>
            </w:r>
            <w:r w:rsidRPr="00A86C7D">
              <w:rPr>
                <w:rFonts w:ascii="Arial" w:hAnsi="Arial" w:cs="Arial"/>
                <w:sz w:val="24"/>
                <w:szCs w:val="24"/>
              </w:rPr>
              <w:t>people, stock, space, equipment, time, and so on. It organises the well-organized flow of materials to get</w:t>
            </w:r>
            <w:r>
              <w:rPr>
                <w:rFonts w:ascii="Arial" w:hAnsi="Arial" w:cs="Arial"/>
                <w:sz w:val="24"/>
                <w:szCs w:val="24"/>
              </w:rPr>
              <w:t xml:space="preserve"> </w:t>
            </w:r>
            <w:r w:rsidRPr="00A86C7D">
              <w:rPr>
                <w:rFonts w:ascii="Arial" w:hAnsi="Arial" w:cs="Arial"/>
                <w:sz w:val="24"/>
                <w:szCs w:val="24"/>
              </w:rPr>
              <w:t>rid of waste, give the nonstop lead time, least amount of stocks and least total cost.</w:t>
            </w:r>
          </w:p>
          <w:p w:rsidR="00A86C7D" w:rsidRDefault="00A86C7D" w:rsidP="00AA05F9">
            <w:pPr>
              <w:pStyle w:val="ListParagraph"/>
              <w:numPr>
                <w:ilvl w:val="1"/>
                <w:numId w:val="2"/>
              </w:numPr>
              <w:rPr>
                <w:rFonts w:ascii="Arial" w:hAnsi="Arial" w:cs="Arial"/>
                <w:sz w:val="24"/>
                <w:szCs w:val="24"/>
              </w:rPr>
            </w:pPr>
            <w:r w:rsidRPr="00A86C7D">
              <w:rPr>
                <w:rFonts w:ascii="Arial" w:hAnsi="Arial" w:cs="Arial"/>
                <w:sz w:val="24"/>
                <w:szCs w:val="24"/>
              </w:rPr>
              <w:t>The principle of a LOGISTICS AUDIT is to gather pertinent information about</w:t>
            </w:r>
            <w:r w:rsidRPr="00A86C7D">
              <w:rPr>
                <w:rFonts w:ascii="Arial" w:hAnsi="Arial" w:cs="Arial"/>
                <w:sz w:val="24"/>
                <w:szCs w:val="24"/>
              </w:rPr>
              <w:t xml:space="preserve"> </w:t>
            </w:r>
            <w:r w:rsidRPr="00A86C7D">
              <w:rPr>
                <w:rFonts w:ascii="Arial" w:hAnsi="Arial" w:cs="Arial"/>
                <w:sz w:val="24"/>
                <w:szCs w:val="24"/>
              </w:rPr>
              <w:t>current performance and practices of logistics. It gives an organized review of existing operations,</w:t>
            </w:r>
            <w:r>
              <w:rPr>
                <w:rFonts w:ascii="Arial" w:hAnsi="Arial" w:cs="Arial"/>
                <w:sz w:val="24"/>
                <w:szCs w:val="24"/>
              </w:rPr>
              <w:t xml:space="preserve"> </w:t>
            </w:r>
            <w:r w:rsidRPr="00A86C7D">
              <w:rPr>
                <w:rFonts w:ascii="Arial" w:hAnsi="Arial" w:cs="Arial"/>
                <w:sz w:val="24"/>
                <w:szCs w:val="24"/>
              </w:rPr>
              <w:t>describing the events, costs, resources, performance, utilisation, products, and all other related details.</w:t>
            </w:r>
          </w:p>
          <w:p w:rsidR="0099575C" w:rsidRDefault="0099575C" w:rsidP="0099575C">
            <w:pPr>
              <w:rPr>
                <w:rFonts w:ascii="Arial" w:hAnsi="Arial" w:cs="Arial"/>
                <w:sz w:val="24"/>
                <w:szCs w:val="24"/>
              </w:rPr>
            </w:pPr>
            <w:r>
              <w:rPr>
                <w:rFonts w:ascii="Arial" w:hAnsi="Arial" w:cs="Arial"/>
                <w:sz w:val="24"/>
                <w:szCs w:val="24"/>
              </w:rPr>
              <w:lastRenderedPageBreak/>
              <w:t xml:space="preserve">2. </w:t>
            </w:r>
          </w:p>
          <w:p w:rsidR="0099575C" w:rsidRPr="0099575C" w:rsidRDefault="0099575C" w:rsidP="0099575C">
            <w:pPr>
              <w:rPr>
                <w:rFonts w:ascii="Arial" w:hAnsi="Arial" w:cs="Arial"/>
                <w:sz w:val="24"/>
                <w:szCs w:val="24"/>
              </w:rPr>
            </w:pPr>
            <w:r w:rsidRPr="0099575C">
              <w:rPr>
                <w:rFonts w:ascii="Arial" w:hAnsi="Arial" w:cs="Arial"/>
                <w:sz w:val="24"/>
                <w:szCs w:val="24"/>
              </w:rPr>
              <w:t>1. Perform a logistics audit. The external audit offers a study of the business setting in</w:t>
            </w:r>
          </w:p>
          <w:p w:rsidR="0099575C" w:rsidRPr="0099575C" w:rsidRDefault="0099575C" w:rsidP="0099575C">
            <w:pPr>
              <w:rPr>
                <w:rFonts w:ascii="Arial" w:hAnsi="Arial" w:cs="Arial"/>
                <w:sz w:val="24"/>
                <w:szCs w:val="24"/>
              </w:rPr>
            </w:pPr>
            <w:r w:rsidRPr="0099575C">
              <w:rPr>
                <w:rFonts w:ascii="Arial" w:hAnsi="Arial" w:cs="Arial"/>
                <w:sz w:val="24"/>
                <w:szCs w:val="24"/>
              </w:rPr>
              <w:t>which logistics function. It depicts the factors that lead to achievement in this</w:t>
            </w:r>
            <w:r>
              <w:rPr>
                <w:rFonts w:ascii="Arial" w:hAnsi="Arial" w:cs="Arial"/>
                <w:sz w:val="24"/>
                <w:szCs w:val="24"/>
              </w:rPr>
              <w:t xml:space="preserve"> </w:t>
            </w:r>
            <w:r w:rsidRPr="0099575C">
              <w:rPr>
                <w:rFonts w:ascii="Arial" w:hAnsi="Arial" w:cs="Arial"/>
                <w:sz w:val="24"/>
                <w:szCs w:val="24"/>
              </w:rPr>
              <w:t>environment, and the significance of each one.</w:t>
            </w:r>
          </w:p>
          <w:p w:rsidR="0099575C" w:rsidRPr="0099575C" w:rsidRDefault="0099575C" w:rsidP="0099575C">
            <w:pPr>
              <w:rPr>
                <w:rFonts w:ascii="Arial" w:hAnsi="Arial" w:cs="Arial"/>
                <w:sz w:val="24"/>
                <w:szCs w:val="24"/>
              </w:rPr>
            </w:pPr>
            <w:r w:rsidRPr="0099575C">
              <w:rPr>
                <w:rFonts w:ascii="Arial" w:hAnsi="Arial" w:cs="Arial"/>
                <w:sz w:val="24"/>
                <w:szCs w:val="24"/>
              </w:rPr>
              <w:t>2. The internal audit evaluates higher strategies from a logistic viewpoint but it</w:t>
            </w:r>
            <w:r>
              <w:rPr>
                <w:rFonts w:ascii="Arial" w:hAnsi="Arial" w:cs="Arial"/>
                <w:sz w:val="24"/>
                <w:szCs w:val="24"/>
              </w:rPr>
              <w:t xml:space="preserve"> </w:t>
            </w:r>
            <w:r w:rsidRPr="0099575C">
              <w:rPr>
                <w:rFonts w:ascii="Arial" w:hAnsi="Arial" w:cs="Arial"/>
                <w:sz w:val="24"/>
                <w:szCs w:val="24"/>
              </w:rPr>
              <w:t>gives the background and larger aims for logistics, its strategic focus, and maybe includes a</w:t>
            </w:r>
          </w:p>
          <w:p w:rsidR="0099575C" w:rsidRPr="0099575C" w:rsidRDefault="0099575C" w:rsidP="0099575C">
            <w:pPr>
              <w:rPr>
                <w:rFonts w:ascii="Arial" w:hAnsi="Arial" w:cs="Arial"/>
                <w:sz w:val="24"/>
                <w:szCs w:val="24"/>
              </w:rPr>
            </w:pPr>
            <w:r w:rsidRPr="0099575C">
              <w:rPr>
                <w:rFonts w:ascii="Arial" w:hAnsi="Arial" w:cs="Arial"/>
                <w:sz w:val="24"/>
                <w:szCs w:val="24"/>
              </w:rPr>
              <w:t>logistics mission.</w:t>
            </w:r>
          </w:p>
          <w:p w:rsidR="0099575C" w:rsidRPr="0099575C" w:rsidRDefault="0099575C" w:rsidP="0099575C">
            <w:pPr>
              <w:rPr>
                <w:rFonts w:ascii="Arial" w:hAnsi="Arial" w:cs="Arial"/>
                <w:sz w:val="24"/>
                <w:szCs w:val="24"/>
              </w:rPr>
            </w:pPr>
            <w:r w:rsidRPr="0099575C">
              <w:rPr>
                <w:rFonts w:ascii="Arial" w:hAnsi="Arial" w:cs="Arial"/>
                <w:sz w:val="24"/>
                <w:szCs w:val="24"/>
              </w:rPr>
              <w:t>3. Design the general features of supply chains, which are able to deliver the needed</w:t>
            </w:r>
            <w:r>
              <w:rPr>
                <w:rFonts w:ascii="Arial" w:hAnsi="Arial" w:cs="Arial"/>
                <w:sz w:val="24"/>
                <w:szCs w:val="24"/>
              </w:rPr>
              <w:t xml:space="preserve"> </w:t>
            </w:r>
            <w:r w:rsidRPr="0099575C">
              <w:rPr>
                <w:rFonts w:ascii="Arial" w:hAnsi="Arial" w:cs="Arial"/>
                <w:sz w:val="24"/>
                <w:szCs w:val="24"/>
              </w:rPr>
              <w:t>services. This includes the design of the network, place of facilities, capacity; technologies</w:t>
            </w:r>
            <w:r>
              <w:rPr>
                <w:rFonts w:ascii="Arial" w:hAnsi="Arial" w:cs="Arial"/>
                <w:sz w:val="24"/>
                <w:szCs w:val="24"/>
              </w:rPr>
              <w:t xml:space="preserve"> </w:t>
            </w:r>
            <w:r w:rsidRPr="0099575C">
              <w:rPr>
                <w:rFonts w:ascii="Arial" w:hAnsi="Arial" w:cs="Arial"/>
                <w:sz w:val="24"/>
                <w:szCs w:val="24"/>
              </w:rPr>
              <w:t>used, and so on.</w:t>
            </w:r>
          </w:p>
          <w:p w:rsidR="0099575C" w:rsidRPr="0099575C" w:rsidRDefault="0099575C" w:rsidP="0099575C">
            <w:pPr>
              <w:rPr>
                <w:rFonts w:ascii="Arial" w:hAnsi="Arial" w:cs="Arial"/>
                <w:sz w:val="24"/>
                <w:szCs w:val="24"/>
              </w:rPr>
            </w:pPr>
            <w:r w:rsidRPr="0099575C">
              <w:rPr>
                <w:rFonts w:ascii="Arial" w:hAnsi="Arial" w:cs="Arial"/>
                <w:sz w:val="24"/>
                <w:szCs w:val="24"/>
              </w:rPr>
              <w:t>4. Set particular goals to illustrate what every logistics activity must attain. The</w:t>
            </w:r>
            <w:r>
              <w:rPr>
                <w:rFonts w:ascii="Arial" w:hAnsi="Arial" w:cs="Arial"/>
                <w:sz w:val="24"/>
                <w:szCs w:val="24"/>
              </w:rPr>
              <w:t xml:space="preserve"> </w:t>
            </w:r>
            <w:r w:rsidRPr="0099575C">
              <w:rPr>
                <w:rFonts w:ascii="Arial" w:hAnsi="Arial" w:cs="Arial"/>
                <w:sz w:val="24"/>
                <w:szCs w:val="24"/>
              </w:rPr>
              <w:t>internal audit depicts how well the present logistics attain these goals, and identifies areas</w:t>
            </w:r>
            <w:r>
              <w:rPr>
                <w:rFonts w:ascii="Arial" w:hAnsi="Arial" w:cs="Arial"/>
                <w:sz w:val="24"/>
                <w:szCs w:val="24"/>
              </w:rPr>
              <w:t xml:space="preserve"> </w:t>
            </w:r>
            <w:r w:rsidRPr="0099575C">
              <w:rPr>
                <w:rFonts w:ascii="Arial" w:hAnsi="Arial" w:cs="Arial"/>
                <w:sz w:val="24"/>
                <w:szCs w:val="24"/>
              </w:rPr>
              <w:t>that require improving.</w:t>
            </w:r>
          </w:p>
          <w:p w:rsidR="0099575C" w:rsidRPr="0099575C" w:rsidRDefault="0099575C" w:rsidP="0099575C">
            <w:pPr>
              <w:rPr>
                <w:rFonts w:ascii="Arial" w:hAnsi="Arial" w:cs="Arial"/>
                <w:sz w:val="24"/>
                <w:szCs w:val="24"/>
              </w:rPr>
            </w:pPr>
            <w:r w:rsidRPr="0099575C">
              <w:rPr>
                <w:rFonts w:ascii="Arial" w:hAnsi="Arial" w:cs="Arial"/>
                <w:sz w:val="24"/>
                <w:szCs w:val="24"/>
              </w:rPr>
              <w:t>5. Design the most excellent organisational structure,</w:t>
            </w:r>
            <w:r>
              <w:rPr>
                <w:rFonts w:ascii="Arial" w:hAnsi="Arial" w:cs="Arial"/>
                <w:sz w:val="24"/>
                <w:szCs w:val="24"/>
              </w:rPr>
              <w:t xml:space="preserve"> </w:t>
            </w:r>
            <w:r w:rsidRPr="0099575C">
              <w:rPr>
                <w:rFonts w:ascii="Arial" w:hAnsi="Arial" w:cs="Arial"/>
                <w:sz w:val="24"/>
                <w:szCs w:val="24"/>
              </w:rPr>
              <w:t>systems, and controls to hold</w:t>
            </w:r>
            <w:r>
              <w:rPr>
                <w:rFonts w:ascii="Arial" w:hAnsi="Arial" w:cs="Arial"/>
                <w:sz w:val="24"/>
                <w:szCs w:val="24"/>
              </w:rPr>
              <w:t xml:space="preserve"> </w:t>
            </w:r>
            <w:r w:rsidRPr="0099575C">
              <w:rPr>
                <w:rFonts w:ascii="Arial" w:hAnsi="Arial" w:cs="Arial"/>
                <w:sz w:val="24"/>
                <w:szCs w:val="24"/>
              </w:rPr>
              <w:t>up the logistics network.</w:t>
            </w:r>
          </w:p>
          <w:p w:rsidR="0099575C" w:rsidRPr="0099575C" w:rsidRDefault="0099575C" w:rsidP="0099575C">
            <w:pPr>
              <w:rPr>
                <w:rFonts w:ascii="Arial" w:hAnsi="Arial" w:cs="Arial"/>
                <w:sz w:val="24"/>
                <w:szCs w:val="24"/>
              </w:rPr>
            </w:pPr>
            <w:r w:rsidRPr="0099575C">
              <w:rPr>
                <w:rFonts w:ascii="Arial" w:hAnsi="Arial" w:cs="Arial"/>
                <w:sz w:val="24"/>
                <w:szCs w:val="24"/>
              </w:rPr>
              <w:t>6. Benchmark logistics, which review the performance of most important organisations,</w:t>
            </w:r>
            <w:r>
              <w:rPr>
                <w:rFonts w:ascii="Arial" w:hAnsi="Arial" w:cs="Arial"/>
                <w:sz w:val="24"/>
                <w:szCs w:val="24"/>
              </w:rPr>
              <w:t xml:space="preserve"> </w:t>
            </w:r>
            <w:r w:rsidRPr="0099575C">
              <w:rPr>
                <w:rFonts w:ascii="Arial" w:hAnsi="Arial" w:cs="Arial"/>
                <w:sz w:val="24"/>
                <w:szCs w:val="24"/>
              </w:rPr>
              <w:t>define methods to compare real performance with planned, best, and competitors’</w:t>
            </w:r>
            <w:r>
              <w:rPr>
                <w:rFonts w:ascii="Arial" w:hAnsi="Arial" w:cs="Arial"/>
                <w:sz w:val="24"/>
                <w:szCs w:val="24"/>
              </w:rPr>
              <w:t xml:space="preserve"> </w:t>
            </w:r>
            <w:r w:rsidRPr="0099575C">
              <w:rPr>
                <w:rFonts w:ascii="Arial" w:hAnsi="Arial" w:cs="Arial"/>
                <w:sz w:val="24"/>
                <w:szCs w:val="24"/>
              </w:rPr>
              <w:t>performances.</w:t>
            </w:r>
          </w:p>
          <w:p w:rsidR="0099575C" w:rsidRPr="0099575C" w:rsidRDefault="0099575C" w:rsidP="0099575C">
            <w:pPr>
              <w:rPr>
                <w:rFonts w:ascii="Arial" w:hAnsi="Arial" w:cs="Arial"/>
                <w:sz w:val="24"/>
                <w:szCs w:val="24"/>
              </w:rPr>
            </w:pPr>
            <w:r w:rsidRPr="0099575C">
              <w:rPr>
                <w:rFonts w:ascii="Arial" w:hAnsi="Arial" w:cs="Arial"/>
                <w:sz w:val="24"/>
                <w:szCs w:val="24"/>
              </w:rPr>
              <w:t>7. Execute the strategy: set the circumstances for lower logistics decisions level.</w:t>
            </w:r>
          </w:p>
          <w:p w:rsidR="00CC2FB3" w:rsidRPr="002A5D3E" w:rsidRDefault="0099575C" w:rsidP="0099575C">
            <w:pPr>
              <w:rPr>
                <w:rFonts w:ascii="Arial" w:hAnsi="Arial" w:cs="Arial"/>
                <w:sz w:val="24"/>
                <w:szCs w:val="24"/>
              </w:rPr>
            </w:pPr>
            <w:r w:rsidRPr="0099575C">
              <w:rPr>
                <w:rFonts w:ascii="Arial" w:hAnsi="Arial" w:cs="Arial"/>
                <w:sz w:val="24"/>
                <w:szCs w:val="24"/>
              </w:rPr>
              <w:t>8. Monitor genuine performance; repeatedly looking for perfection, keep the</w:t>
            </w:r>
            <w:r>
              <w:rPr>
                <w:rFonts w:ascii="Arial" w:hAnsi="Arial" w:cs="Arial"/>
                <w:sz w:val="24"/>
                <w:szCs w:val="24"/>
              </w:rPr>
              <w:t xml:space="preserve"> </w:t>
            </w:r>
            <w:r w:rsidRPr="0099575C">
              <w:rPr>
                <w:rFonts w:ascii="Arial" w:hAnsi="Arial" w:cs="Arial"/>
                <w:sz w:val="24"/>
                <w:szCs w:val="24"/>
              </w:rPr>
              <w:t>strategies up – to - date, and present feedback.</w:t>
            </w:r>
            <w:r w:rsidRPr="0099575C">
              <w:rPr>
                <w:rFonts w:ascii="Arial" w:hAnsi="Arial" w:cs="Arial"/>
                <w:sz w:val="24"/>
                <w:szCs w:val="24"/>
              </w:rPr>
              <w:t xml:space="preserve"> </w:t>
            </w:r>
          </w:p>
          <w:p w:rsidR="00CC2FB3" w:rsidRDefault="00CC2FB3" w:rsidP="00A851DA">
            <w:pPr>
              <w:rPr>
                <w:rFonts w:ascii="Arial" w:hAnsi="Arial" w:cs="Arial"/>
                <w:sz w:val="24"/>
                <w:szCs w:val="24"/>
              </w:rPr>
            </w:pPr>
          </w:p>
          <w:p w:rsidR="0054504A" w:rsidRDefault="0054504A" w:rsidP="00A851DA">
            <w:pPr>
              <w:rPr>
                <w:rFonts w:ascii="Arial" w:hAnsi="Arial" w:cs="Arial"/>
                <w:sz w:val="24"/>
                <w:szCs w:val="24"/>
              </w:rPr>
            </w:pPr>
            <w:r>
              <w:rPr>
                <w:rFonts w:ascii="Arial" w:hAnsi="Arial" w:cs="Arial"/>
                <w:sz w:val="24"/>
                <w:szCs w:val="24"/>
              </w:rPr>
              <w:t>Case study:</w:t>
            </w:r>
          </w:p>
          <w:p w:rsidR="0054504A" w:rsidRDefault="0054504A" w:rsidP="00D67F42">
            <w:pPr>
              <w:pStyle w:val="ListParagraph"/>
              <w:numPr>
                <w:ilvl w:val="0"/>
                <w:numId w:val="3"/>
              </w:numPr>
              <w:rPr>
                <w:rFonts w:ascii="Arial" w:hAnsi="Arial" w:cs="Arial"/>
                <w:sz w:val="24"/>
                <w:szCs w:val="24"/>
              </w:rPr>
            </w:pPr>
            <w:r w:rsidRPr="0054504A">
              <w:rPr>
                <w:rFonts w:ascii="Arial" w:hAnsi="Arial" w:cs="Arial"/>
                <w:sz w:val="24"/>
                <w:szCs w:val="24"/>
              </w:rPr>
              <w:t>How does Charlotte currently organise her logistics? What do you think are her aims and</w:t>
            </w:r>
            <w:r>
              <w:rPr>
                <w:rFonts w:ascii="Arial" w:hAnsi="Arial" w:cs="Arial"/>
                <w:sz w:val="24"/>
                <w:szCs w:val="24"/>
              </w:rPr>
              <w:t xml:space="preserve"> </w:t>
            </w:r>
            <w:r w:rsidRPr="0054504A">
              <w:rPr>
                <w:rFonts w:ascii="Arial" w:hAnsi="Arial" w:cs="Arial"/>
                <w:sz w:val="24"/>
                <w:szCs w:val="24"/>
              </w:rPr>
              <w:t>priorities?</w:t>
            </w:r>
            <w:r>
              <w:rPr>
                <w:rFonts w:ascii="Arial" w:hAnsi="Arial" w:cs="Arial"/>
                <w:sz w:val="24"/>
                <w:szCs w:val="24"/>
              </w:rPr>
              <w:t xml:space="preserve"> </w:t>
            </w:r>
          </w:p>
          <w:p w:rsidR="00621563" w:rsidRPr="002966EA" w:rsidRDefault="00621563" w:rsidP="00621563">
            <w:pPr>
              <w:pStyle w:val="ListParagraph"/>
              <w:rPr>
                <w:rFonts w:ascii="Arial" w:hAnsi="Arial" w:cs="Arial"/>
                <w:sz w:val="24"/>
                <w:szCs w:val="24"/>
              </w:rPr>
            </w:pPr>
            <w:r w:rsidRPr="00621563">
              <w:rPr>
                <w:rFonts w:ascii="Arial" w:hAnsi="Arial" w:cs="Arial"/>
                <w:sz w:val="24"/>
                <w:szCs w:val="24"/>
              </w:rPr>
              <w:t>She currently delivers 100 parcels a week to regular locals (up to about 50 km away) and posts 200 parcels to more distant customers.</w:t>
            </w:r>
            <w:r>
              <w:rPr>
                <w:rFonts w:ascii="Arial" w:hAnsi="Arial" w:cs="Arial"/>
                <w:sz w:val="24"/>
                <w:szCs w:val="24"/>
              </w:rPr>
              <w:t xml:space="preserve"> </w:t>
            </w:r>
            <w:r w:rsidRPr="00621563">
              <w:rPr>
                <w:rFonts w:ascii="Arial" w:hAnsi="Arial" w:cs="Arial"/>
                <w:sz w:val="24"/>
                <w:szCs w:val="24"/>
              </w:rPr>
              <w:t>The website is particularly useful, as Charlotte uses it to collect orders.</w:t>
            </w:r>
            <w:r>
              <w:rPr>
                <w:rFonts w:ascii="Arial" w:hAnsi="Arial" w:cs="Arial"/>
                <w:sz w:val="24"/>
                <w:szCs w:val="24"/>
              </w:rPr>
              <w:t xml:space="preserve"> It is good idea.</w:t>
            </w:r>
            <w:r w:rsidR="002966EA" w:rsidRPr="002966EA">
              <w:rPr>
                <w:rFonts w:ascii="Arial" w:hAnsi="Arial" w:cs="Arial"/>
                <w:sz w:val="24"/>
                <w:szCs w:val="24"/>
              </w:rPr>
              <w:t xml:space="preserve">  </w:t>
            </w:r>
            <w:r w:rsidR="002966EA">
              <w:rPr>
                <w:rFonts w:ascii="Arial" w:hAnsi="Arial" w:cs="Arial"/>
                <w:sz w:val="24"/>
                <w:szCs w:val="24"/>
              </w:rPr>
              <w:t>Her main aim and priorities to satisfy her direct customers with high quality product and fast orders taking and delivery.</w:t>
            </w:r>
          </w:p>
          <w:p w:rsidR="00CC2FB3" w:rsidRDefault="00621563" w:rsidP="009A2D4C">
            <w:pPr>
              <w:pStyle w:val="ListParagraph"/>
              <w:numPr>
                <w:ilvl w:val="0"/>
                <w:numId w:val="3"/>
              </w:numPr>
              <w:rPr>
                <w:rFonts w:ascii="Arial" w:hAnsi="Arial" w:cs="Arial"/>
                <w:sz w:val="24"/>
                <w:szCs w:val="24"/>
              </w:rPr>
            </w:pPr>
            <w:r w:rsidRPr="00574089">
              <w:rPr>
                <w:rFonts w:ascii="Arial" w:hAnsi="Arial" w:cs="Arial"/>
                <w:sz w:val="24"/>
                <w:szCs w:val="24"/>
              </w:rPr>
              <w:t>What would be the effect of the expansion on logistics? What problems would Charlotte</w:t>
            </w:r>
            <w:r w:rsidRPr="00574089">
              <w:rPr>
                <w:rFonts w:ascii="Arial" w:hAnsi="Arial" w:cs="Arial"/>
                <w:sz w:val="24"/>
                <w:szCs w:val="24"/>
              </w:rPr>
              <w:t xml:space="preserve"> </w:t>
            </w:r>
            <w:r w:rsidRPr="00574089">
              <w:rPr>
                <w:rFonts w:ascii="Arial" w:hAnsi="Arial" w:cs="Arial"/>
                <w:sz w:val="24"/>
                <w:szCs w:val="24"/>
              </w:rPr>
              <w:t>face and what options does she have to overcome them?</w:t>
            </w:r>
          </w:p>
          <w:p w:rsidR="00574089" w:rsidRPr="00574089" w:rsidRDefault="00574089" w:rsidP="00574089">
            <w:pPr>
              <w:pStyle w:val="ListParagraph"/>
              <w:rPr>
                <w:rFonts w:ascii="Arial" w:hAnsi="Arial" w:cs="Arial"/>
                <w:sz w:val="24"/>
                <w:szCs w:val="24"/>
              </w:rPr>
            </w:pPr>
            <w:r w:rsidRPr="00574089">
              <w:rPr>
                <w:rFonts w:ascii="Arial" w:hAnsi="Arial" w:cs="Arial"/>
                <w:sz w:val="24"/>
                <w:szCs w:val="24"/>
              </w:rPr>
              <w:t xml:space="preserve">With the increasing amount of </w:t>
            </w:r>
            <w:r w:rsidRPr="00574089">
              <w:rPr>
                <w:rFonts w:ascii="Arial" w:hAnsi="Arial" w:cs="Arial"/>
                <w:sz w:val="24"/>
                <w:szCs w:val="24"/>
              </w:rPr>
              <w:t>goods,</w:t>
            </w:r>
            <w:r w:rsidRPr="00574089">
              <w:rPr>
                <w:rFonts w:ascii="Arial" w:hAnsi="Arial" w:cs="Arial"/>
                <w:sz w:val="24"/>
                <w:szCs w:val="24"/>
              </w:rPr>
              <w:t xml:space="preserve"> it will need to increase the number of postal items. It needs to promote </w:t>
            </w:r>
            <w:r>
              <w:rPr>
                <w:rFonts w:ascii="Arial" w:hAnsi="Arial" w:cs="Arial"/>
                <w:sz w:val="24"/>
                <w:szCs w:val="24"/>
              </w:rPr>
              <w:t>the</w:t>
            </w:r>
            <w:r w:rsidRPr="00574089">
              <w:rPr>
                <w:rFonts w:ascii="Arial" w:hAnsi="Arial" w:cs="Arial"/>
                <w:sz w:val="24"/>
                <w:szCs w:val="24"/>
              </w:rPr>
              <w:t xml:space="preserve"> website. The site also helps the brand recognition of its goods.</w:t>
            </w:r>
          </w:p>
          <w:p w:rsidR="00574089" w:rsidRPr="00574089" w:rsidRDefault="00574089" w:rsidP="00574089">
            <w:pPr>
              <w:pStyle w:val="ListParagraph"/>
              <w:rPr>
                <w:rFonts w:ascii="Arial" w:hAnsi="Arial" w:cs="Arial"/>
                <w:sz w:val="24"/>
                <w:szCs w:val="24"/>
              </w:rPr>
            </w:pPr>
            <w:r w:rsidRPr="00574089">
              <w:rPr>
                <w:rFonts w:ascii="Arial" w:hAnsi="Arial" w:cs="Arial"/>
                <w:sz w:val="24"/>
                <w:szCs w:val="24"/>
              </w:rPr>
              <w:t xml:space="preserve">I would suggest also begin delivery of the goods to retailers. This will significantly reduce logistics costs compared to postings. We must not forget that the increased logistics both </w:t>
            </w:r>
            <w:r>
              <w:rPr>
                <w:rFonts w:ascii="Arial" w:hAnsi="Arial" w:cs="Arial"/>
                <w:sz w:val="24"/>
                <w:szCs w:val="24"/>
              </w:rPr>
              <w:t>upstream</w:t>
            </w:r>
            <w:r w:rsidRPr="00574089">
              <w:rPr>
                <w:rFonts w:ascii="Arial" w:hAnsi="Arial" w:cs="Arial"/>
                <w:sz w:val="24"/>
                <w:szCs w:val="24"/>
              </w:rPr>
              <w:t xml:space="preserve"> and </w:t>
            </w:r>
            <w:r>
              <w:rPr>
                <w:rFonts w:ascii="Arial" w:hAnsi="Arial" w:cs="Arial"/>
                <w:sz w:val="24"/>
                <w:szCs w:val="24"/>
              </w:rPr>
              <w:t>downstream</w:t>
            </w:r>
            <w:r w:rsidRPr="00574089">
              <w:rPr>
                <w:rFonts w:ascii="Arial" w:hAnsi="Arial" w:cs="Arial"/>
                <w:sz w:val="24"/>
                <w:szCs w:val="24"/>
              </w:rPr>
              <w:t>.</w:t>
            </w:r>
            <w:r w:rsidR="007A2D22">
              <w:rPr>
                <w:rFonts w:ascii="Arial" w:hAnsi="Arial" w:cs="Arial"/>
                <w:sz w:val="24"/>
                <w:szCs w:val="24"/>
              </w:rPr>
              <w:t xml:space="preserve"> She needs a business-plan where all business-growing steps will be described, including a logistics supply chain. </w:t>
            </w:r>
            <w:r w:rsidR="008558DA" w:rsidRPr="008558DA">
              <w:rPr>
                <w:rFonts w:ascii="Arial" w:hAnsi="Arial" w:cs="Arial"/>
                <w:sz w:val="24"/>
                <w:szCs w:val="24"/>
              </w:rPr>
              <w:t xml:space="preserve">See needs Strategic decisions, and Tactical decisions, and </w:t>
            </w:r>
            <w:r w:rsidR="008558DA">
              <w:rPr>
                <w:rFonts w:ascii="Arial" w:hAnsi="Arial" w:cs="Arial"/>
                <w:sz w:val="24"/>
                <w:szCs w:val="24"/>
              </w:rPr>
              <w:t>O</w:t>
            </w:r>
            <w:r w:rsidR="008558DA" w:rsidRPr="008558DA">
              <w:rPr>
                <w:rFonts w:ascii="Arial" w:hAnsi="Arial" w:cs="Arial"/>
                <w:sz w:val="24"/>
                <w:szCs w:val="24"/>
              </w:rPr>
              <w:t>perational decisions</w:t>
            </w:r>
            <w:r w:rsidR="008558DA">
              <w:rPr>
                <w:rFonts w:ascii="Arial" w:hAnsi="Arial" w:cs="Arial"/>
                <w:sz w:val="24"/>
                <w:szCs w:val="24"/>
              </w:rPr>
              <w: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E0F53" w:rsidP="00A851DA">
            <w:pPr>
              <w:rPr>
                <w:rFonts w:cs="Bliss-Regular"/>
                <w:color w:val="000000"/>
              </w:rPr>
            </w:pPr>
            <w:r>
              <w:t>Aidar Rakhmatullin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9575C" w:rsidP="00A851DA">
            <w:pPr>
              <w:rPr>
                <w:rFonts w:cs="Bliss-Regular"/>
                <w:color w:val="000000"/>
              </w:rPr>
            </w:pPr>
            <w:r>
              <w:rPr>
                <w:rFonts w:cs="Bliss-Regular"/>
                <w:color w:val="000000"/>
              </w:rPr>
              <w:t>27-12-2016</w:t>
            </w:r>
            <w:bookmarkStart w:id="0" w:name="_GoBack"/>
            <w:bookmarkEnd w:id="0"/>
          </w:p>
        </w:tc>
      </w:tr>
    </w:tbl>
    <w:p w:rsidR="00A851DA" w:rsidRPr="00B0415E" w:rsidRDefault="00A851DA" w:rsidP="00A851DA">
      <w:pPr>
        <w:rPr>
          <w:rFonts w:cs="Bliss-Regular"/>
          <w:color w:val="000000"/>
          <w:lang w:val="en-US"/>
        </w:rPr>
      </w:pPr>
    </w:p>
    <w:p w:rsidR="00C740A1" w:rsidRDefault="00C740A1">
      <w:pPr>
        <w:rPr>
          <w:rFonts w:cs="Bliss-Regular"/>
          <w:color w:val="000000"/>
          <w:lang w:val="en-US"/>
        </w:rPr>
      </w:pPr>
      <w:r>
        <w:rPr>
          <w:rFonts w:cs="Bliss-Regular"/>
          <w:color w:val="000000"/>
          <w:lang w:val="en-US"/>
        </w:rPr>
        <w:br w:type="page"/>
      </w: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C740A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35F" w:rsidRDefault="0087035F" w:rsidP="00CB4D0A">
      <w:pPr>
        <w:spacing w:after="0" w:line="240" w:lineRule="auto"/>
      </w:pPr>
      <w:r>
        <w:separator/>
      </w:r>
    </w:p>
  </w:endnote>
  <w:endnote w:type="continuationSeparator" w:id="0">
    <w:p w:rsidR="0087035F" w:rsidRDefault="008703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35F" w:rsidRDefault="0087035F" w:rsidP="00CB4D0A">
      <w:pPr>
        <w:spacing w:after="0" w:line="240" w:lineRule="auto"/>
      </w:pPr>
      <w:r>
        <w:separator/>
      </w:r>
    </w:p>
  </w:footnote>
  <w:footnote w:type="continuationSeparator" w:id="0">
    <w:p w:rsidR="0087035F" w:rsidRDefault="0087035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F463E2"/>
    <w:multiLevelType w:val="multilevel"/>
    <w:tmpl w:val="61A2D86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A759E4"/>
    <w:multiLevelType w:val="hybridMultilevel"/>
    <w:tmpl w:val="44BA1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48"/>
    <w:rsid w:val="00055992"/>
    <w:rsid w:val="000820E8"/>
    <w:rsid w:val="001175EE"/>
    <w:rsid w:val="0013035B"/>
    <w:rsid w:val="00157A55"/>
    <w:rsid w:val="00157CF6"/>
    <w:rsid w:val="00182416"/>
    <w:rsid w:val="00187EB4"/>
    <w:rsid w:val="001F0481"/>
    <w:rsid w:val="00200C92"/>
    <w:rsid w:val="0020451E"/>
    <w:rsid w:val="00206B9D"/>
    <w:rsid w:val="0023259C"/>
    <w:rsid w:val="002966EA"/>
    <w:rsid w:val="002A5D3E"/>
    <w:rsid w:val="002B0BD7"/>
    <w:rsid w:val="002B573D"/>
    <w:rsid w:val="002C5CB2"/>
    <w:rsid w:val="002D7F97"/>
    <w:rsid w:val="002F779F"/>
    <w:rsid w:val="00371885"/>
    <w:rsid w:val="003E2B87"/>
    <w:rsid w:val="00402786"/>
    <w:rsid w:val="00405895"/>
    <w:rsid w:val="004058DF"/>
    <w:rsid w:val="004309BF"/>
    <w:rsid w:val="00443E6F"/>
    <w:rsid w:val="00486F1A"/>
    <w:rsid w:val="00490CB9"/>
    <w:rsid w:val="004A2CE2"/>
    <w:rsid w:val="004E3CDA"/>
    <w:rsid w:val="004F4B4D"/>
    <w:rsid w:val="0050216D"/>
    <w:rsid w:val="00503D7E"/>
    <w:rsid w:val="0050778F"/>
    <w:rsid w:val="00521565"/>
    <w:rsid w:val="00527C11"/>
    <w:rsid w:val="00535F31"/>
    <w:rsid w:val="0054504A"/>
    <w:rsid w:val="00574089"/>
    <w:rsid w:val="00574D64"/>
    <w:rsid w:val="00591365"/>
    <w:rsid w:val="005B31E4"/>
    <w:rsid w:val="006034F6"/>
    <w:rsid w:val="00607874"/>
    <w:rsid w:val="00607E77"/>
    <w:rsid w:val="00617BB3"/>
    <w:rsid w:val="00621563"/>
    <w:rsid w:val="006317B9"/>
    <w:rsid w:val="00645CDD"/>
    <w:rsid w:val="006823A7"/>
    <w:rsid w:val="00687EE8"/>
    <w:rsid w:val="0070347F"/>
    <w:rsid w:val="0070678E"/>
    <w:rsid w:val="0079511A"/>
    <w:rsid w:val="007A2D22"/>
    <w:rsid w:val="007B56CD"/>
    <w:rsid w:val="00831C11"/>
    <w:rsid w:val="008558DA"/>
    <w:rsid w:val="0087035F"/>
    <w:rsid w:val="008A60B4"/>
    <w:rsid w:val="008B3C31"/>
    <w:rsid w:val="008B64FE"/>
    <w:rsid w:val="00935BF7"/>
    <w:rsid w:val="0095442C"/>
    <w:rsid w:val="00983942"/>
    <w:rsid w:val="0099575C"/>
    <w:rsid w:val="009C37E0"/>
    <w:rsid w:val="009E41F4"/>
    <w:rsid w:val="00A14B66"/>
    <w:rsid w:val="00A65CF7"/>
    <w:rsid w:val="00A81AB4"/>
    <w:rsid w:val="00A851DA"/>
    <w:rsid w:val="00A86C7D"/>
    <w:rsid w:val="00AC7D5B"/>
    <w:rsid w:val="00AE03B9"/>
    <w:rsid w:val="00AE1481"/>
    <w:rsid w:val="00B0415E"/>
    <w:rsid w:val="00B04678"/>
    <w:rsid w:val="00B765B6"/>
    <w:rsid w:val="00BC46DF"/>
    <w:rsid w:val="00C03577"/>
    <w:rsid w:val="00C23F9E"/>
    <w:rsid w:val="00C45FB8"/>
    <w:rsid w:val="00C53029"/>
    <w:rsid w:val="00C65FEA"/>
    <w:rsid w:val="00C740A1"/>
    <w:rsid w:val="00CA0AC2"/>
    <w:rsid w:val="00CB4D0A"/>
    <w:rsid w:val="00CC2FB3"/>
    <w:rsid w:val="00CC575A"/>
    <w:rsid w:val="00CE0F53"/>
    <w:rsid w:val="00CF123B"/>
    <w:rsid w:val="00D039AC"/>
    <w:rsid w:val="00D427DE"/>
    <w:rsid w:val="00D5587D"/>
    <w:rsid w:val="00D61E54"/>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6B25E3"/>
  <w15:docId w15:val="{CA9FC0CD-31FE-47EC-B8D0-78B27C1F6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740A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40A1"/>
    <w:rPr>
      <w:sz w:val="20"/>
      <w:szCs w:val="20"/>
    </w:rPr>
  </w:style>
  <w:style w:type="character" w:styleId="EndnoteReference">
    <w:name w:val="endnote reference"/>
    <w:basedOn w:val="DefaultParagraphFont"/>
    <w:uiPriority w:val="99"/>
    <w:semiHidden/>
    <w:unhideWhenUsed/>
    <w:rsid w:val="00C740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9EA5D-DAE5-4D88-A7AE-B6F29EF6F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1726</TotalTime>
  <Pages>3</Pages>
  <Words>890</Words>
  <Characters>5074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Logistics</cp:lastModifiedBy>
  <cp:revision>11</cp:revision>
  <dcterms:created xsi:type="dcterms:W3CDTF">2016-12-08T06:45:00Z</dcterms:created>
  <dcterms:modified xsi:type="dcterms:W3CDTF">2016-12-27T06:46:00Z</dcterms:modified>
</cp:coreProperties>
</file>