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EE54D5">
      <w:pPr>
        <w:spacing w:line="360" w:lineRule="auto"/>
        <w:jc w:val="center"/>
        <w:rPr>
          <w:rFonts w:ascii="Arial" w:hAnsi="Arial"/>
          <w:b/>
          <w:u w:val="single"/>
        </w:rPr>
      </w:pPr>
      <w:r>
        <w:rPr>
          <w:rFonts w:ascii="Arial" w:hAnsi="Arial"/>
          <w:b/>
          <w:u w:val="single"/>
        </w:rPr>
        <w:t>Javier Cornejo Alonso</w:t>
      </w:r>
    </w:p>
    <w:p w:rsidR="00EE54D5" w:rsidRDefault="00EE54D5" w:rsidP="00EE54D5">
      <w:pPr>
        <w:spacing w:line="360" w:lineRule="auto"/>
        <w:jc w:val="center"/>
        <w:rPr>
          <w:rFonts w:ascii="Arial" w:hAnsi="Arial"/>
          <w:b/>
          <w:u w:val="single"/>
        </w:rPr>
      </w:pPr>
      <w:r>
        <w:rPr>
          <w:rFonts w:ascii="Arial" w:hAnsi="Arial"/>
          <w:b/>
          <w:u w:val="single"/>
        </w:rPr>
        <w:t>Student ID: 2676</w:t>
      </w:r>
    </w:p>
    <w:p w:rsidR="00EE54D5" w:rsidRDefault="00EE54D5" w:rsidP="00EE54D5">
      <w:pPr>
        <w:spacing w:line="360" w:lineRule="auto"/>
        <w:jc w:val="center"/>
        <w:rPr>
          <w:rFonts w:ascii="Arial" w:hAnsi="Arial"/>
          <w:b/>
          <w:u w:val="single"/>
        </w:rPr>
      </w:pPr>
      <w:r>
        <w:rPr>
          <w:rFonts w:ascii="Arial" w:hAnsi="Arial"/>
          <w:b/>
          <w:u w:val="single"/>
        </w:rPr>
        <w:t>Assessment Number 1</w:t>
      </w:r>
    </w:p>
    <w:p w:rsidR="00EE54D5" w:rsidRDefault="00EE54D5" w:rsidP="00EE54D5">
      <w:pPr>
        <w:spacing w:line="360" w:lineRule="auto"/>
        <w:jc w:val="center"/>
        <w:rPr>
          <w:rFonts w:ascii="Arial" w:hAnsi="Arial"/>
          <w:b/>
          <w:u w:val="single"/>
        </w:rPr>
      </w:pPr>
      <w:r>
        <w:rPr>
          <w:rFonts w:ascii="Arial" w:hAnsi="Arial"/>
          <w:b/>
          <w:u w:val="single"/>
        </w:rPr>
        <w:t>Introduction to Travel and Tourism</w:t>
      </w: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EE54D5" w:rsidRDefault="00EE54D5" w:rsidP="00AB109D">
      <w:pPr>
        <w:spacing w:line="360" w:lineRule="auto"/>
        <w:jc w:val="both"/>
        <w:rPr>
          <w:rFonts w:ascii="Arial" w:hAnsi="Arial"/>
          <w:b/>
          <w:u w:val="single"/>
        </w:rPr>
      </w:pPr>
    </w:p>
    <w:p w:rsidR="003967B8" w:rsidRPr="00AB109D" w:rsidRDefault="003967B8" w:rsidP="00AB109D">
      <w:pPr>
        <w:spacing w:line="360" w:lineRule="auto"/>
        <w:jc w:val="both"/>
        <w:rPr>
          <w:rFonts w:ascii="Arial" w:hAnsi="Arial"/>
          <w:b/>
          <w:u w:val="single"/>
        </w:rPr>
      </w:pPr>
      <w:r w:rsidRPr="00AB109D">
        <w:rPr>
          <w:rFonts w:ascii="Arial" w:hAnsi="Arial"/>
          <w:b/>
          <w:u w:val="single"/>
        </w:rPr>
        <w:t>Introduction to Travel &amp; Tourism</w:t>
      </w:r>
    </w:p>
    <w:p w:rsidR="003967B8" w:rsidRPr="00AB109D" w:rsidRDefault="003967B8" w:rsidP="00AB109D">
      <w:pPr>
        <w:spacing w:line="360" w:lineRule="auto"/>
        <w:jc w:val="both"/>
        <w:rPr>
          <w:rFonts w:ascii="Arial" w:hAnsi="Arial"/>
          <w:b/>
          <w:u w:val="single"/>
        </w:rPr>
      </w:pPr>
      <w:r w:rsidRPr="00AB109D">
        <w:rPr>
          <w:rFonts w:ascii="Arial" w:hAnsi="Arial"/>
          <w:b/>
          <w:u w:val="single"/>
        </w:rPr>
        <w:t>Assessment 1</w:t>
      </w:r>
    </w:p>
    <w:p w:rsidR="003967B8" w:rsidRPr="00AB109D" w:rsidRDefault="003967B8" w:rsidP="00AB109D">
      <w:pPr>
        <w:pStyle w:val="Prrafodelista"/>
        <w:numPr>
          <w:ilvl w:val="0"/>
          <w:numId w:val="1"/>
        </w:numPr>
        <w:spacing w:line="360" w:lineRule="auto"/>
        <w:ind w:left="0"/>
        <w:jc w:val="both"/>
        <w:rPr>
          <w:rFonts w:ascii="Arial" w:hAnsi="Arial"/>
          <w:b/>
        </w:rPr>
      </w:pPr>
      <w:r w:rsidRPr="00AB109D">
        <w:rPr>
          <w:rFonts w:ascii="Arial" w:hAnsi="Arial"/>
          <w:b/>
        </w:rPr>
        <w:t>What is sports Tourism?</w:t>
      </w:r>
    </w:p>
    <w:p w:rsidR="001449A9" w:rsidRPr="00AB109D" w:rsidRDefault="001449A9" w:rsidP="00AB109D">
      <w:pPr>
        <w:spacing w:line="360" w:lineRule="auto"/>
        <w:jc w:val="both"/>
        <w:rPr>
          <w:rFonts w:ascii="Arial" w:hAnsi="Arial"/>
        </w:rPr>
      </w:pPr>
      <w:r w:rsidRPr="00AB109D">
        <w:rPr>
          <w:rFonts w:ascii="Arial" w:hAnsi="Arial"/>
        </w:rPr>
        <w:t>Sports Tourism can be taken as a spectator (visiting a sport event) or as a competitor (like running in a marathon)</w:t>
      </w:r>
      <w:r w:rsidR="0040502F" w:rsidRPr="00AB109D">
        <w:rPr>
          <w:rFonts w:ascii="Arial" w:hAnsi="Arial"/>
        </w:rPr>
        <w:t>.</w:t>
      </w:r>
    </w:p>
    <w:p w:rsidR="003967B8" w:rsidRPr="00AB109D" w:rsidRDefault="003967B8" w:rsidP="00AB109D">
      <w:pPr>
        <w:spacing w:line="360" w:lineRule="auto"/>
        <w:jc w:val="both"/>
        <w:rPr>
          <w:rFonts w:ascii="Arial" w:hAnsi="Arial"/>
        </w:rPr>
      </w:pPr>
    </w:p>
    <w:p w:rsidR="001449A9" w:rsidRPr="00AB109D" w:rsidRDefault="001449A9" w:rsidP="00AB109D">
      <w:pPr>
        <w:pStyle w:val="Prrafodelista"/>
        <w:numPr>
          <w:ilvl w:val="0"/>
          <w:numId w:val="1"/>
        </w:numPr>
        <w:spacing w:line="360" w:lineRule="auto"/>
        <w:ind w:left="0"/>
        <w:jc w:val="both"/>
        <w:rPr>
          <w:rFonts w:ascii="Arial" w:hAnsi="Arial"/>
          <w:b/>
        </w:rPr>
      </w:pPr>
      <w:r w:rsidRPr="00AB109D">
        <w:rPr>
          <w:rFonts w:ascii="Arial" w:hAnsi="Arial"/>
          <w:b/>
        </w:rPr>
        <w:t>What is the main difference between inbound and outbound tourism?</w:t>
      </w:r>
    </w:p>
    <w:p w:rsidR="0040502F" w:rsidRPr="00AB109D" w:rsidRDefault="001449A9" w:rsidP="00AB109D">
      <w:pPr>
        <w:spacing w:line="360" w:lineRule="auto"/>
        <w:jc w:val="both"/>
        <w:rPr>
          <w:rFonts w:ascii="Arial" w:hAnsi="Arial"/>
        </w:rPr>
      </w:pPr>
      <w:r w:rsidRPr="00AB109D">
        <w:rPr>
          <w:rFonts w:ascii="Arial" w:hAnsi="Arial"/>
        </w:rPr>
        <w:t xml:space="preserve">On the one hand, Inbound tourism </w:t>
      </w:r>
      <w:r w:rsidR="0040502F" w:rsidRPr="00AB109D">
        <w:rPr>
          <w:rFonts w:ascii="Arial" w:hAnsi="Arial"/>
        </w:rPr>
        <w:t>refers to tourists entering a country, but on the other hand Outbound refers to tourists leaving their country of origin for another.</w:t>
      </w:r>
    </w:p>
    <w:p w:rsidR="0040502F" w:rsidRPr="00AB109D" w:rsidRDefault="0040502F" w:rsidP="00AB109D">
      <w:pPr>
        <w:spacing w:line="360" w:lineRule="auto"/>
        <w:jc w:val="both"/>
        <w:rPr>
          <w:rFonts w:ascii="Arial" w:hAnsi="Arial"/>
        </w:rPr>
      </w:pPr>
    </w:p>
    <w:p w:rsidR="0040502F" w:rsidRPr="00AB109D" w:rsidRDefault="0040502F" w:rsidP="00AB109D">
      <w:pPr>
        <w:pStyle w:val="Prrafodelista"/>
        <w:numPr>
          <w:ilvl w:val="0"/>
          <w:numId w:val="1"/>
        </w:numPr>
        <w:spacing w:line="360" w:lineRule="auto"/>
        <w:ind w:left="0"/>
        <w:jc w:val="both"/>
        <w:rPr>
          <w:rFonts w:ascii="Arial" w:hAnsi="Arial"/>
          <w:b/>
        </w:rPr>
      </w:pPr>
      <w:r w:rsidRPr="00AB109D">
        <w:rPr>
          <w:rFonts w:ascii="Arial" w:hAnsi="Arial"/>
          <w:b/>
        </w:rPr>
        <w:t>Make a list of motivating factors of tourism</w:t>
      </w:r>
    </w:p>
    <w:p w:rsidR="0040502F" w:rsidRPr="00AB109D" w:rsidRDefault="0040502F" w:rsidP="00AB109D">
      <w:pPr>
        <w:spacing w:line="360" w:lineRule="auto"/>
        <w:jc w:val="both"/>
        <w:rPr>
          <w:rFonts w:ascii="Arial" w:hAnsi="Arial"/>
        </w:rPr>
      </w:pPr>
      <w:r w:rsidRPr="00AB109D">
        <w:rPr>
          <w:rFonts w:ascii="Arial" w:hAnsi="Arial"/>
        </w:rPr>
        <w:t>There are many factor which make people travel: going to a sunny Beach to relax, enjoying themselves in a different city, visiting their family for a especial event, or traveling to watch their favourite team play.</w:t>
      </w:r>
    </w:p>
    <w:p w:rsidR="0040502F" w:rsidRPr="00AB109D" w:rsidRDefault="0040502F" w:rsidP="00AB109D">
      <w:pPr>
        <w:spacing w:line="360" w:lineRule="auto"/>
        <w:jc w:val="both"/>
        <w:rPr>
          <w:rFonts w:ascii="Arial" w:hAnsi="Arial"/>
        </w:rPr>
      </w:pPr>
    </w:p>
    <w:p w:rsidR="0040502F" w:rsidRPr="00AB109D" w:rsidRDefault="0040502F" w:rsidP="00AB109D">
      <w:pPr>
        <w:pStyle w:val="Prrafodelista"/>
        <w:numPr>
          <w:ilvl w:val="0"/>
          <w:numId w:val="1"/>
        </w:numPr>
        <w:spacing w:line="360" w:lineRule="auto"/>
        <w:ind w:left="0"/>
        <w:jc w:val="both"/>
        <w:rPr>
          <w:rFonts w:ascii="Arial" w:hAnsi="Arial"/>
        </w:rPr>
      </w:pPr>
      <w:r w:rsidRPr="00AB109D">
        <w:rPr>
          <w:rFonts w:ascii="Arial" w:hAnsi="Arial"/>
          <w:b/>
        </w:rPr>
        <w:t>Describe the main types of leisure tourism</w:t>
      </w:r>
    </w:p>
    <w:p w:rsidR="00AA78A4" w:rsidRDefault="0040502F" w:rsidP="00AB109D">
      <w:pPr>
        <w:spacing w:line="360" w:lineRule="auto"/>
        <w:jc w:val="both"/>
        <w:rPr>
          <w:rFonts w:ascii="Arial" w:hAnsi="Arial"/>
        </w:rPr>
      </w:pPr>
      <w:r w:rsidRPr="00AB109D">
        <w:rPr>
          <w:rFonts w:ascii="Arial" w:hAnsi="Arial"/>
        </w:rPr>
        <w:t>The main purpose is to relax, rest and enjoy. These trips are called also holidays. It Could be short breaks are taken nowadays as second holidays, and city breaks which is a short Holiday of two, three or four nights taken to a city which has a Lumber of tourists attractions and facilities. Other forms of Leisure Tourism are: Healthe and fitness tourism, Sports tourism, Health tourism and Educational tourism.</w:t>
      </w:r>
    </w:p>
    <w:p w:rsidR="00AA78A4" w:rsidRDefault="00AA78A4" w:rsidP="00AB109D">
      <w:pPr>
        <w:spacing w:line="360" w:lineRule="auto"/>
        <w:jc w:val="both"/>
        <w:rPr>
          <w:rFonts w:ascii="Arial" w:hAnsi="Arial"/>
        </w:rPr>
      </w:pPr>
    </w:p>
    <w:p w:rsidR="0040502F" w:rsidRPr="00AB109D" w:rsidRDefault="0040502F" w:rsidP="00AB109D">
      <w:pPr>
        <w:spacing w:line="360" w:lineRule="auto"/>
        <w:jc w:val="both"/>
        <w:rPr>
          <w:rFonts w:ascii="Arial" w:hAnsi="Arial"/>
        </w:rPr>
      </w:pPr>
    </w:p>
    <w:p w:rsidR="0040502F" w:rsidRPr="00AB109D" w:rsidRDefault="0040502F" w:rsidP="00AB109D">
      <w:pPr>
        <w:spacing w:line="360" w:lineRule="auto"/>
        <w:jc w:val="both"/>
        <w:rPr>
          <w:rFonts w:ascii="Arial" w:hAnsi="Arial"/>
          <w:b/>
        </w:rPr>
      </w:pPr>
    </w:p>
    <w:p w:rsidR="0040502F" w:rsidRPr="00AB109D" w:rsidRDefault="0040502F" w:rsidP="00AB109D">
      <w:pPr>
        <w:pStyle w:val="Prrafodelista"/>
        <w:numPr>
          <w:ilvl w:val="0"/>
          <w:numId w:val="1"/>
        </w:numPr>
        <w:spacing w:line="360" w:lineRule="auto"/>
        <w:ind w:left="0"/>
        <w:jc w:val="both"/>
        <w:rPr>
          <w:rFonts w:ascii="Arial" w:hAnsi="Arial"/>
          <w:b/>
        </w:rPr>
      </w:pPr>
      <w:r w:rsidRPr="00AB109D">
        <w:rPr>
          <w:rFonts w:ascii="Arial" w:hAnsi="Arial"/>
          <w:b/>
        </w:rPr>
        <w:t>What is Business tourism? Discuss its main types</w:t>
      </w:r>
    </w:p>
    <w:p w:rsidR="00245A23" w:rsidRPr="00AB109D" w:rsidRDefault="00245A23" w:rsidP="00AB109D">
      <w:pPr>
        <w:spacing w:line="360" w:lineRule="auto"/>
        <w:jc w:val="both"/>
        <w:rPr>
          <w:rFonts w:ascii="Arial" w:hAnsi="Arial"/>
        </w:rPr>
      </w:pPr>
      <w:r w:rsidRPr="00AB109D">
        <w:rPr>
          <w:rFonts w:ascii="Arial" w:hAnsi="Arial"/>
        </w:rPr>
        <w:t>Many people have to travel for Business purposes. Some businesses like Budget hotel chains rely on the income that is generated from business travels.</w:t>
      </w:r>
    </w:p>
    <w:p w:rsidR="00245A23" w:rsidRPr="00AB109D" w:rsidRDefault="00245A23" w:rsidP="00AB109D">
      <w:pPr>
        <w:spacing w:line="360" w:lineRule="auto"/>
        <w:jc w:val="both"/>
        <w:rPr>
          <w:rFonts w:ascii="Arial" w:hAnsi="Arial"/>
        </w:rPr>
      </w:pPr>
      <w:r w:rsidRPr="00AB109D">
        <w:rPr>
          <w:rFonts w:ascii="Arial" w:hAnsi="Arial"/>
        </w:rPr>
        <w:t>Business meetings (they may or may not a stay away from home).</w:t>
      </w:r>
    </w:p>
    <w:p w:rsidR="00245A23" w:rsidRPr="00AB109D" w:rsidRDefault="00245A23" w:rsidP="00AB109D">
      <w:pPr>
        <w:spacing w:line="360" w:lineRule="auto"/>
        <w:jc w:val="both"/>
        <w:rPr>
          <w:rFonts w:ascii="Arial" w:hAnsi="Arial"/>
        </w:rPr>
      </w:pPr>
      <w:r w:rsidRPr="00AB109D">
        <w:rPr>
          <w:rFonts w:ascii="Arial" w:hAnsi="Arial"/>
        </w:rPr>
        <w:t>Trade fairs (companies pay to have a stand at the trade to show off their products).</w:t>
      </w:r>
    </w:p>
    <w:p w:rsidR="00245A23" w:rsidRPr="00AB109D" w:rsidRDefault="00245A23" w:rsidP="00AB109D">
      <w:pPr>
        <w:spacing w:line="360" w:lineRule="auto"/>
        <w:jc w:val="both"/>
        <w:rPr>
          <w:rFonts w:ascii="Arial" w:hAnsi="Arial"/>
        </w:rPr>
      </w:pPr>
      <w:r w:rsidRPr="00AB109D">
        <w:rPr>
          <w:rFonts w:ascii="Arial" w:hAnsi="Arial"/>
        </w:rPr>
        <w:t>Conference and convententions (annual conference to trave and stay away from home for two or three nights).</w:t>
      </w:r>
    </w:p>
    <w:p w:rsidR="00245A23" w:rsidRPr="00AB109D" w:rsidRDefault="00245A23" w:rsidP="00AB109D">
      <w:pPr>
        <w:spacing w:line="360" w:lineRule="auto"/>
        <w:jc w:val="both"/>
        <w:rPr>
          <w:rFonts w:ascii="Arial" w:hAnsi="Arial"/>
        </w:rPr>
      </w:pPr>
      <w:r w:rsidRPr="00AB109D">
        <w:rPr>
          <w:rFonts w:ascii="Arial" w:hAnsi="Arial"/>
        </w:rPr>
        <w:t>Corporate hospitality (common for companies to entertain their guests while they are visiting on business).</w:t>
      </w:r>
    </w:p>
    <w:p w:rsidR="00245A23" w:rsidRPr="00AB109D" w:rsidRDefault="00245A23" w:rsidP="00AB109D">
      <w:pPr>
        <w:spacing w:line="360" w:lineRule="auto"/>
        <w:jc w:val="both"/>
        <w:rPr>
          <w:rFonts w:ascii="Arial" w:hAnsi="Arial"/>
        </w:rPr>
      </w:pPr>
    </w:p>
    <w:p w:rsidR="00245A23" w:rsidRPr="00AB109D" w:rsidRDefault="00245A23" w:rsidP="00AB109D">
      <w:pPr>
        <w:spacing w:line="360" w:lineRule="auto"/>
        <w:jc w:val="both"/>
        <w:rPr>
          <w:rFonts w:ascii="Arial" w:hAnsi="Arial"/>
        </w:rPr>
      </w:pPr>
    </w:p>
    <w:p w:rsidR="00245A23" w:rsidRPr="00AB109D" w:rsidRDefault="00245A23" w:rsidP="00AB109D">
      <w:pPr>
        <w:pStyle w:val="Prrafodelista"/>
        <w:numPr>
          <w:ilvl w:val="0"/>
          <w:numId w:val="1"/>
        </w:numPr>
        <w:spacing w:line="360" w:lineRule="auto"/>
        <w:ind w:left="0"/>
        <w:jc w:val="both"/>
        <w:rPr>
          <w:rFonts w:ascii="Arial" w:hAnsi="Arial"/>
          <w:b/>
        </w:rPr>
      </w:pPr>
      <w:r w:rsidRPr="00AB109D">
        <w:rPr>
          <w:rFonts w:ascii="Arial" w:hAnsi="Arial"/>
          <w:b/>
        </w:rPr>
        <w:t>Summarise the advantages and disadvantages of packaged Holidays</w:t>
      </w:r>
    </w:p>
    <w:p w:rsidR="0040502F" w:rsidRPr="00AB109D" w:rsidRDefault="0040502F" w:rsidP="00AB109D">
      <w:pPr>
        <w:pStyle w:val="Prrafodelista"/>
        <w:spacing w:line="360" w:lineRule="auto"/>
        <w:ind w:left="0"/>
        <w:jc w:val="both"/>
        <w:rPr>
          <w:rFonts w:ascii="Arial" w:hAnsi="Arial"/>
          <w:b/>
        </w:rPr>
      </w:pPr>
    </w:p>
    <w:p w:rsidR="00245A23" w:rsidRPr="00AB109D" w:rsidRDefault="00245A23" w:rsidP="00AB109D">
      <w:pPr>
        <w:spacing w:line="360" w:lineRule="auto"/>
        <w:jc w:val="both"/>
        <w:rPr>
          <w:rFonts w:ascii="Arial" w:hAnsi="Arial"/>
        </w:rPr>
      </w:pPr>
      <w:r w:rsidRPr="00AB109D">
        <w:rPr>
          <w:rFonts w:ascii="Arial" w:hAnsi="Arial"/>
        </w:rPr>
        <w:t xml:space="preserve">Examples of advantages are: </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The packaged price is ofte cheaper.</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A lot of organisation and responsability is taken by the travel agent.</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People can see details about the resort and hotel,</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The tour operador provides a ´rep´in the resort to help with problems and give advice.</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Entertainment and children´s activities are provided by many Hotels.</w:t>
      </w:r>
    </w:p>
    <w:p w:rsidR="00245A23"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Mass tourism destinations are generally located on coasts.</w:t>
      </w:r>
    </w:p>
    <w:p w:rsidR="005C1F0D" w:rsidRPr="00AB109D" w:rsidRDefault="00245A23" w:rsidP="00AB109D">
      <w:pPr>
        <w:pStyle w:val="Prrafodelista"/>
        <w:numPr>
          <w:ilvl w:val="0"/>
          <w:numId w:val="3"/>
        </w:numPr>
        <w:spacing w:line="360" w:lineRule="auto"/>
        <w:ind w:left="0"/>
        <w:jc w:val="both"/>
        <w:rPr>
          <w:rFonts w:ascii="Arial" w:hAnsi="Arial"/>
        </w:rPr>
      </w:pPr>
      <w:r w:rsidRPr="00AB109D">
        <w:rPr>
          <w:rFonts w:ascii="Arial" w:hAnsi="Arial"/>
        </w:rPr>
        <w:t>Holidays to mass tourism destinations are mainly organised by private</w:t>
      </w:r>
      <w:r w:rsidR="005C1F0D" w:rsidRPr="00AB109D">
        <w:rPr>
          <w:rFonts w:ascii="Arial" w:hAnsi="Arial"/>
        </w:rPr>
        <w:t>-sector travel agents.</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Many mass tourism destinations have a high or Peak Seaton in the summer months.</w:t>
      </w:r>
    </w:p>
    <w:p w:rsidR="005C1F0D" w:rsidRPr="00AB109D" w:rsidRDefault="005C1F0D" w:rsidP="00AB109D">
      <w:pPr>
        <w:spacing w:line="360" w:lineRule="auto"/>
        <w:jc w:val="both"/>
        <w:rPr>
          <w:rFonts w:ascii="Arial" w:hAnsi="Arial"/>
        </w:rPr>
      </w:pPr>
      <w:r w:rsidRPr="00AB109D">
        <w:rPr>
          <w:rFonts w:ascii="Arial" w:hAnsi="Arial"/>
        </w:rPr>
        <w:t>However, a list of disadvantages are:</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Mass market destinations are associated with crime and poor behaviour.</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Increasement of awareness of the dangers of skin cancer.</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Many people want to escape from the crowds.</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Tour operators provided only limited choice of flights and departure times.</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Tour operators began to charge supplements to the prices.</w:t>
      </w:r>
    </w:p>
    <w:p w:rsidR="005C1F0D"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In some cases, people became less satisfied with the accommodation and food provided.</w:t>
      </w:r>
    </w:p>
    <w:p w:rsidR="0040502F" w:rsidRPr="00AB109D" w:rsidRDefault="005C1F0D" w:rsidP="00AB109D">
      <w:pPr>
        <w:pStyle w:val="Prrafodelista"/>
        <w:numPr>
          <w:ilvl w:val="0"/>
          <w:numId w:val="3"/>
        </w:numPr>
        <w:spacing w:line="360" w:lineRule="auto"/>
        <w:ind w:left="0"/>
        <w:jc w:val="both"/>
        <w:rPr>
          <w:rFonts w:ascii="Arial" w:hAnsi="Arial"/>
        </w:rPr>
      </w:pPr>
      <w:r w:rsidRPr="00AB109D">
        <w:rPr>
          <w:rFonts w:ascii="Arial" w:hAnsi="Arial"/>
        </w:rPr>
        <w:t>More people became confidente travellers and did not like being organised.</w:t>
      </w:r>
    </w:p>
    <w:p w:rsidR="003967B8" w:rsidRPr="00AB109D" w:rsidRDefault="003967B8" w:rsidP="00AB109D">
      <w:pPr>
        <w:spacing w:line="360" w:lineRule="auto"/>
        <w:jc w:val="both"/>
        <w:rPr>
          <w:rFonts w:ascii="Arial" w:hAnsi="Arial"/>
        </w:rPr>
      </w:pPr>
    </w:p>
    <w:sectPr w:rsidR="003967B8" w:rsidRPr="00AB109D" w:rsidSect="00AB109D">
      <w:pgSz w:w="11900" w:h="16840"/>
      <w:pgMar w:top="1418" w:right="1701" w:bottom="1418" w:left="1701" w:header="851" w:footer="851"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00000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6900C5C"/>
    <w:multiLevelType w:val="hybridMultilevel"/>
    <w:tmpl w:val="3B7ECCFA"/>
    <w:lvl w:ilvl="0" w:tplc="8D9620A2">
      <w:start w:val="6"/>
      <w:numFmt w:val="bullet"/>
      <w:lvlText w:val="-"/>
      <w:lvlJc w:val="left"/>
      <w:pPr>
        <w:ind w:left="720" w:hanging="360"/>
      </w:pPr>
      <w:rPr>
        <w:rFonts w:ascii="Cambria" w:eastAsiaTheme="minorHAnsi" w:hAnsi="Cambria"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nsid w:val="3B28389D"/>
    <w:multiLevelType w:val="multilevel"/>
    <w:tmpl w:val="7A4072B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7E781BE9"/>
    <w:multiLevelType w:val="hybridMultilevel"/>
    <w:tmpl w:val="7A4072BE"/>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dirty" w:grammar="clean"/>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3967B8"/>
    <w:rsid w:val="001449A9"/>
    <w:rsid w:val="00245A23"/>
    <w:rsid w:val="003967B8"/>
    <w:rsid w:val="0040502F"/>
    <w:rsid w:val="005C1F0D"/>
    <w:rsid w:val="00847A93"/>
    <w:rsid w:val="00AA78A4"/>
    <w:rsid w:val="00AB109D"/>
    <w:rsid w:val="00EE54D5"/>
  </w:rsids>
  <m:mathPr>
    <m:mathFont m:val="Impac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s-ES_tradnl"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6"/>
  </w:style>
  <w:style w:type="character" w:default="1" w:styleId="Fuentedeprrafopredeter">
    <w:name w:val="Default Paragraph Font"/>
    <w:semiHidden/>
    <w:unhideWhenUsed/>
  </w:style>
  <w:style w:type="table" w:default="1" w:styleId="Tablanormal">
    <w:name w:val="Normal Table"/>
    <w:semiHidden/>
    <w:unhideWhenUsed/>
    <w:qFormat/>
    <w:tblPr>
      <w:tblInd w:w="0" w:type="dxa"/>
      <w:tblCellMar>
        <w:top w:w="0" w:type="dxa"/>
        <w:left w:w="108" w:type="dxa"/>
        <w:bottom w:w="0" w:type="dxa"/>
        <w:right w:w="108" w:type="dxa"/>
      </w:tblCellMar>
    </w:tblPr>
  </w:style>
  <w:style w:type="numbering" w:default="1" w:styleId="Sinlista">
    <w:name w:val="No List"/>
    <w:semiHidden/>
    <w:unhideWhenUsed/>
  </w:style>
  <w:style w:type="paragraph" w:styleId="Prrafodelista">
    <w:name w:val="List Paragraph"/>
    <w:basedOn w:val="Normal"/>
    <w:uiPriority w:val="34"/>
    <w:qFormat/>
    <w:rsid w:val="003967B8"/>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428</Words>
  <Characters>2444</Characters>
  <Application>Microsoft Word 12.0.0</Application>
  <DocSecurity>0</DocSecurity>
  <Lines>20</Lines>
  <Paragraphs>4</Paragraphs>
  <ScaleCrop>false</ScaleCrop>
  <Company>Javi</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Javier Cornejo Alonso</cp:lastModifiedBy>
  <cp:revision>6</cp:revision>
  <dcterms:created xsi:type="dcterms:W3CDTF">2016-11-13T11:58:00Z</dcterms:created>
  <dcterms:modified xsi:type="dcterms:W3CDTF">2016-11-26T13:08:00Z</dcterms:modified>
</cp:coreProperties>
</file>