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1248" w:rsidP="00A851DA">
      <w:pPr>
        <w:rPr>
          <w:lang w:val="en-US"/>
        </w:rPr>
      </w:pPr>
      <w:r w:rsidRPr="000F124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C5AC2" w:rsidRDefault="00AC5AC2">
            <w:pPr>
              <w:pStyle w:val="Default"/>
              <w:rPr>
                <w:rFonts w:ascii="Arial" w:hAnsi="Arial" w:cs="Arial"/>
              </w:rPr>
            </w:pPr>
            <w:r>
              <w:rPr>
                <w:rFonts w:ascii="Arial" w:hAnsi="Arial" w:cs="Arial"/>
              </w:rPr>
              <w:t xml:space="preserve">Alicia </w:t>
            </w:r>
            <w:proofErr w:type="spellStart"/>
            <w:r>
              <w:rPr>
                <w:rFonts w:ascii="Arial" w:hAnsi="Arial" w:cs="Arial"/>
              </w:rPr>
              <w:t>Bolanos</w:t>
            </w:r>
            <w:proofErr w:type="spellEnd"/>
            <w:r>
              <w:rPr>
                <w:rFonts w:ascii="Arial" w:hAnsi="Arial" w:cs="Arial"/>
              </w:rPr>
              <w:t xml:space="preserve"> </w:t>
            </w:r>
            <w:proofErr w:type="spellStart"/>
            <w:r>
              <w:rPr>
                <w:rFonts w:ascii="Arial" w:hAnsi="Arial" w:cs="Arial"/>
              </w:rPr>
              <w:t>Bernabe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C5AC2" w:rsidRDefault="00AC5AC2">
            <w:pPr>
              <w:pStyle w:val="Default"/>
              <w:rPr>
                <w:rFonts w:ascii="Arial" w:hAnsi="Arial" w:cs="Arial"/>
              </w:rPr>
            </w:pPr>
            <w:r w:rsidRPr="00AC5AC2">
              <w:rPr>
                <w:rFonts w:ascii="Arial" w:hAnsi="Arial" w:cs="Arial"/>
              </w:rPr>
              <w:t>1490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C5AC2" w:rsidRDefault="00AC5AC2">
            <w:pPr>
              <w:pStyle w:val="Default"/>
              <w:rPr>
                <w:rFonts w:ascii="Arial" w:hAnsi="Arial" w:cs="Arial"/>
              </w:rPr>
            </w:pPr>
            <w:r w:rsidRPr="00AC5AC2">
              <w:rPr>
                <w:rFonts w:ascii="Arial" w:hAnsi="Arial" w:cs="Arial"/>
              </w:rPr>
              <w:t xml:space="preserve">Diploma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C5AC2" w:rsidRDefault="00AC5AC2">
            <w:pPr>
              <w:rPr>
                <w:rFonts w:ascii="Arial" w:hAnsi="Arial" w:cs="Arial"/>
                <w:sz w:val="24"/>
                <w:szCs w:val="24"/>
              </w:rPr>
            </w:pPr>
            <w:r w:rsidRPr="00AC5AC2">
              <w:rPr>
                <w:rFonts w:ascii="Arial" w:hAnsi="Arial" w:cs="Arial"/>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C5AC2" w:rsidRPr="006E27A0" w:rsidRDefault="00AC5AC2" w:rsidP="00AC5AC2">
            <w:pPr>
              <w:spacing w:after="30"/>
              <w:rPr>
                <w:rFonts w:ascii="Arial" w:hAnsi="Arial" w:cs="Arial"/>
                <w:b/>
                <w:sz w:val="24"/>
                <w:szCs w:val="24"/>
              </w:rPr>
            </w:pPr>
            <w:r>
              <w:rPr>
                <w:rFonts w:ascii="Arial" w:hAnsi="Arial" w:cs="Arial"/>
                <w:b/>
                <w:sz w:val="24"/>
                <w:szCs w:val="24"/>
              </w:rPr>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4</w:t>
            </w:r>
          </w:p>
          <w:p w:rsidR="00AC5AC2"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1</w:t>
            </w:r>
          </w:p>
          <w:p w:rsidR="00AC5AC2" w:rsidRDefault="00AC5AC2" w:rsidP="00AC5AC2">
            <w:pPr>
              <w:spacing w:after="30"/>
              <w:rPr>
                <w:rFonts w:ascii="Arial" w:hAnsi="Arial" w:cs="Arial"/>
                <w:b/>
                <w:sz w:val="24"/>
                <w:szCs w:val="24"/>
              </w:rPr>
            </w:pPr>
            <w:r>
              <w:rPr>
                <w:rFonts w:ascii="Arial" w:hAnsi="Arial" w:cs="Arial"/>
                <w:b/>
                <w:sz w:val="24"/>
                <w:szCs w:val="24"/>
              </w:rPr>
              <w:t>1.</w:t>
            </w:r>
          </w:p>
          <w:p w:rsidR="00AC5AC2" w:rsidRDefault="00AC5AC2" w:rsidP="00AC5AC2">
            <w:pPr>
              <w:autoSpaceDE w:val="0"/>
              <w:autoSpaceDN w:val="0"/>
              <w:adjustRightInd w:val="0"/>
              <w:jc w:val="both"/>
              <w:rPr>
                <w:rFonts w:ascii="Arial" w:hAnsi="Arial" w:cs="Arial"/>
                <w:sz w:val="24"/>
                <w:szCs w:val="24"/>
              </w:rPr>
            </w:pPr>
            <w:r>
              <w:rPr>
                <w:rFonts w:ascii="Arial" w:hAnsi="Arial" w:cs="Arial"/>
                <w:b/>
                <w:sz w:val="24"/>
                <w:szCs w:val="24"/>
              </w:rPr>
              <w:t xml:space="preserve">I. </w:t>
            </w:r>
            <w:r w:rsidRPr="00A03D1F">
              <w:rPr>
                <w:rFonts w:ascii="Arial" w:hAnsi="Arial" w:cs="Arial"/>
                <w:sz w:val="24"/>
                <w:szCs w:val="24"/>
              </w:rPr>
              <w:t>Front line staff that</w:t>
            </w:r>
            <w:r>
              <w:rPr>
                <w:rFonts w:ascii="Arial" w:hAnsi="Arial" w:cs="Arial"/>
                <w:sz w:val="24"/>
                <w:szCs w:val="24"/>
              </w:rPr>
              <w:t xml:space="preserve"> </w:t>
            </w:r>
            <w:r w:rsidRPr="00A03D1F">
              <w:rPr>
                <w:rFonts w:ascii="Arial" w:hAnsi="Arial" w:cs="Arial"/>
                <w:sz w:val="24"/>
                <w:szCs w:val="24"/>
              </w:rPr>
              <w:t>has the “natural” appeal and kinship with customers’ is especially important, while performance of the</w:t>
            </w:r>
            <w:r>
              <w:rPr>
                <w:rFonts w:ascii="Arial" w:hAnsi="Arial" w:cs="Arial"/>
                <w:sz w:val="24"/>
                <w:szCs w:val="24"/>
              </w:rPr>
              <w:t xml:space="preserve"> </w:t>
            </w:r>
            <w:r w:rsidRPr="00A03D1F">
              <w:rPr>
                <w:rFonts w:ascii="Arial" w:hAnsi="Arial" w:cs="Arial"/>
                <w:sz w:val="24"/>
                <w:szCs w:val="24"/>
              </w:rPr>
              <w:t xml:space="preserve">staff can be improved through customer care </w:t>
            </w:r>
            <w:proofErr w:type="spellStart"/>
            <w:r w:rsidRPr="00A03D1F">
              <w:rPr>
                <w:rFonts w:ascii="Arial" w:hAnsi="Arial" w:cs="Arial"/>
                <w:sz w:val="24"/>
                <w:szCs w:val="24"/>
              </w:rPr>
              <w:t>programmes</w:t>
            </w:r>
            <w:proofErr w:type="spellEnd"/>
            <w:r w:rsidRPr="00A03D1F">
              <w:rPr>
                <w:rFonts w:ascii="Arial" w:hAnsi="Arial" w:cs="Arial"/>
                <w:sz w:val="24"/>
                <w:szCs w:val="24"/>
              </w:rPr>
              <w:t>. The indispensable qualities the hired</w:t>
            </w:r>
            <w:r>
              <w:rPr>
                <w:rFonts w:ascii="Arial" w:hAnsi="Arial" w:cs="Arial"/>
                <w:sz w:val="24"/>
                <w:szCs w:val="24"/>
              </w:rPr>
              <w:t xml:space="preserve"> </w:t>
            </w:r>
            <w:r w:rsidRPr="00A03D1F">
              <w:rPr>
                <w:rFonts w:ascii="Arial" w:hAnsi="Arial" w:cs="Arial"/>
                <w:sz w:val="24"/>
                <w:szCs w:val="24"/>
              </w:rPr>
              <w:t>individual must possess include an inviting personality and commitment to delivering good service.</w:t>
            </w:r>
          </w:p>
          <w:p w:rsidR="00AC5AC2" w:rsidRDefault="00AC5AC2" w:rsidP="00AC5AC2">
            <w:pPr>
              <w:autoSpaceDE w:val="0"/>
              <w:autoSpaceDN w:val="0"/>
              <w:adjustRightInd w:val="0"/>
              <w:jc w:val="both"/>
              <w:rPr>
                <w:rFonts w:ascii="Arial" w:hAnsi="Arial" w:cs="Arial"/>
                <w:sz w:val="24"/>
                <w:szCs w:val="24"/>
              </w:rPr>
            </w:pPr>
            <w:r w:rsidRPr="00ED7503">
              <w:rPr>
                <w:rFonts w:ascii="Arial" w:hAnsi="Arial" w:cs="Arial"/>
                <w:sz w:val="24"/>
                <w:szCs w:val="24"/>
              </w:rPr>
              <w:t>The demand for hospitality services change with time, so the employees should be flexible.</w:t>
            </w:r>
          </w:p>
          <w:p w:rsidR="00AC5AC2" w:rsidRDefault="00AC5AC2" w:rsidP="00AC5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4"/>
                <w:szCs w:val="24"/>
                <w:lang w:eastAsia="en-GB"/>
              </w:rPr>
            </w:pPr>
            <w:r>
              <w:rPr>
                <w:rFonts w:ascii="Arial" w:eastAsia="Times New Roman" w:hAnsi="Arial" w:cs="Arial"/>
                <w:sz w:val="24"/>
                <w:szCs w:val="24"/>
                <w:lang w:eastAsia="en-GB"/>
              </w:rPr>
              <w:t>Therefore, t</w:t>
            </w:r>
            <w:r w:rsidRPr="007924D6">
              <w:rPr>
                <w:rFonts w:ascii="Arial" w:eastAsia="Times New Roman" w:hAnsi="Arial" w:cs="Arial"/>
                <w:sz w:val="24"/>
                <w:szCs w:val="24"/>
                <w:lang w:eastAsia="en-GB"/>
              </w:rPr>
              <w:t xml:space="preserve">o </w:t>
            </w:r>
            <w:r>
              <w:rPr>
                <w:rFonts w:ascii="Arial" w:eastAsia="Times New Roman" w:hAnsi="Arial" w:cs="Arial"/>
                <w:sz w:val="24"/>
                <w:szCs w:val="24"/>
                <w:lang w:eastAsia="en-GB"/>
              </w:rPr>
              <w:t>work in tourism and hospitality</w:t>
            </w:r>
            <w:r w:rsidRPr="007924D6">
              <w:rPr>
                <w:rFonts w:ascii="Arial" w:eastAsia="Times New Roman" w:hAnsi="Arial" w:cs="Arial"/>
                <w:sz w:val="24"/>
                <w:szCs w:val="24"/>
                <w:lang w:eastAsia="en-GB"/>
              </w:rPr>
              <w:t>, you must be outgoing, enjoy the relationship with people, sacrificing hours to devel</w:t>
            </w:r>
            <w:r>
              <w:rPr>
                <w:rFonts w:ascii="Arial" w:eastAsia="Times New Roman" w:hAnsi="Arial" w:cs="Arial"/>
                <w:sz w:val="24"/>
                <w:szCs w:val="24"/>
                <w:lang w:eastAsia="en-GB"/>
              </w:rPr>
              <w:t>op a career,</w:t>
            </w:r>
            <w:r w:rsidRPr="007924D6">
              <w:rPr>
                <w:rFonts w:ascii="Arial" w:eastAsia="Times New Roman" w:hAnsi="Arial" w:cs="Arial"/>
                <w:sz w:val="24"/>
                <w:szCs w:val="24"/>
                <w:lang w:eastAsia="en-GB"/>
              </w:rPr>
              <w:t xml:space="preserve"> to work as </w:t>
            </w:r>
            <w:r>
              <w:rPr>
                <w:rFonts w:ascii="Arial" w:eastAsia="Times New Roman" w:hAnsi="Arial" w:cs="Arial"/>
                <w:sz w:val="24"/>
                <w:szCs w:val="24"/>
                <w:lang w:eastAsia="en-GB"/>
              </w:rPr>
              <w:t>a team and service orientation.</w:t>
            </w:r>
          </w:p>
          <w:p w:rsidR="00AC5AC2" w:rsidRDefault="00AC5AC2" w:rsidP="00AC5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sz w:val="24"/>
                <w:szCs w:val="24"/>
                <w:lang w:eastAsia="en-GB"/>
              </w:rPr>
            </w:pPr>
          </w:p>
          <w:p w:rsidR="00AC5AC2" w:rsidRDefault="00AC5AC2" w:rsidP="00AC5AC2">
            <w:pPr>
              <w:autoSpaceDE w:val="0"/>
              <w:autoSpaceDN w:val="0"/>
              <w:adjustRightInd w:val="0"/>
              <w:jc w:val="both"/>
              <w:rPr>
                <w:rFonts w:ascii="Arial" w:hAnsi="Arial" w:cs="Arial"/>
                <w:sz w:val="24"/>
                <w:szCs w:val="24"/>
              </w:rPr>
            </w:pPr>
            <w:r w:rsidRPr="00643D63">
              <w:rPr>
                <w:rFonts w:ascii="Arial" w:eastAsia="Times New Roman" w:hAnsi="Arial" w:cs="Arial"/>
                <w:b/>
                <w:sz w:val="24"/>
                <w:szCs w:val="24"/>
                <w:lang w:eastAsia="en-GB"/>
              </w:rPr>
              <w:t>II.</w:t>
            </w:r>
            <w:r w:rsidRPr="00AF0A7A">
              <w:rPr>
                <w:rFonts w:ascii="Arial" w:hAnsi="Arial" w:cs="Arial"/>
                <w:sz w:val="24"/>
                <w:szCs w:val="24"/>
              </w:rPr>
              <w:t xml:space="preserve"> </w:t>
            </w:r>
            <w:r>
              <w:rPr>
                <w:rFonts w:ascii="Arial" w:hAnsi="Arial" w:cs="Arial"/>
                <w:sz w:val="24"/>
                <w:szCs w:val="24"/>
              </w:rPr>
              <w:t>T</w:t>
            </w:r>
            <w:r w:rsidRPr="00BC4588">
              <w:rPr>
                <w:rFonts w:ascii="Arial" w:hAnsi="Arial" w:cs="Arial"/>
                <w:sz w:val="24"/>
                <w:szCs w:val="24"/>
              </w:rPr>
              <w:t>he first thing a manager should do</w:t>
            </w:r>
            <w:r>
              <w:rPr>
                <w:rFonts w:ascii="Arial" w:hAnsi="Arial" w:cs="Arial"/>
                <w:sz w:val="24"/>
                <w:szCs w:val="24"/>
              </w:rPr>
              <w:t xml:space="preserve"> it is the planning ahead.</w:t>
            </w:r>
            <w:r w:rsidRPr="00643D63">
              <w:rPr>
                <w:rFonts w:ascii="Arial" w:eastAsia="Times New Roman" w:hAnsi="Arial" w:cs="Arial"/>
                <w:b/>
                <w:sz w:val="24"/>
                <w:szCs w:val="24"/>
                <w:lang w:eastAsia="en-GB"/>
              </w:rPr>
              <w:t xml:space="preserve"> </w:t>
            </w:r>
            <w:r w:rsidRPr="00643D63">
              <w:rPr>
                <w:rFonts w:ascii="Arial" w:hAnsi="Arial" w:cs="Arial"/>
                <w:sz w:val="24"/>
                <w:szCs w:val="24"/>
              </w:rPr>
              <w:t>Before starting the process of hiring or selecting, it is important to take the time to consider the job carefully,</w:t>
            </w:r>
            <w:r>
              <w:rPr>
                <w:rFonts w:ascii="Arial" w:hAnsi="Arial" w:cs="Arial"/>
                <w:sz w:val="24"/>
                <w:szCs w:val="24"/>
              </w:rPr>
              <w:t xml:space="preserve"> </w:t>
            </w:r>
            <w:r w:rsidRPr="00643D63">
              <w:rPr>
                <w:rFonts w:ascii="Arial" w:hAnsi="Arial" w:cs="Arial"/>
                <w:sz w:val="24"/>
                <w:szCs w:val="24"/>
              </w:rPr>
              <w:t>what is expected of the person to be hired, and what kind of a person will be suitable to carry it out. A lot</w:t>
            </w:r>
            <w:r>
              <w:rPr>
                <w:rFonts w:ascii="Arial" w:hAnsi="Arial" w:cs="Arial"/>
                <w:sz w:val="24"/>
                <w:szCs w:val="24"/>
              </w:rPr>
              <w:t xml:space="preserve"> </w:t>
            </w:r>
            <w:r w:rsidRPr="00643D63">
              <w:rPr>
                <w:rFonts w:ascii="Arial" w:hAnsi="Arial" w:cs="Arial"/>
                <w:sz w:val="24"/>
                <w:szCs w:val="24"/>
              </w:rPr>
              <w:t>of managers associated with the hospitality and retail operations end up creating issues for themselves</w:t>
            </w:r>
            <w:r>
              <w:rPr>
                <w:rFonts w:ascii="Arial" w:hAnsi="Arial" w:cs="Arial"/>
                <w:sz w:val="24"/>
                <w:szCs w:val="24"/>
              </w:rPr>
              <w:t xml:space="preserve"> </w:t>
            </w:r>
            <w:r w:rsidRPr="00643D63">
              <w:rPr>
                <w:rFonts w:ascii="Arial" w:hAnsi="Arial" w:cs="Arial"/>
                <w:sz w:val="24"/>
                <w:szCs w:val="24"/>
              </w:rPr>
              <w:t>due to failure of proper hiring, and selection efforts. They fail to give sufficient importance to the need of</w:t>
            </w:r>
            <w:r>
              <w:rPr>
                <w:rFonts w:ascii="Arial" w:hAnsi="Arial" w:cs="Arial"/>
                <w:sz w:val="24"/>
                <w:szCs w:val="24"/>
              </w:rPr>
              <w:t xml:space="preserve"> </w:t>
            </w:r>
            <w:r w:rsidRPr="00643D63">
              <w:rPr>
                <w:rFonts w:ascii="Arial" w:hAnsi="Arial" w:cs="Arial"/>
                <w:sz w:val="24"/>
                <w:szCs w:val="24"/>
              </w:rPr>
              <w:t>planning required in hiring new employees. The first step begins with considering the duties and</w:t>
            </w:r>
            <w:r>
              <w:rPr>
                <w:rFonts w:ascii="Arial" w:hAnsi="Arial" w:cs="Arial"/>
                <w:sz w:val="24"/>
                <w:szCs w:val="24"/>
              </w:rPr>
              <w:t xml:space="preserve"> </w:t>
            </w:r>
            <w:r w:rsidRPr="00643D63">
              <w:rPr>
                <w:rFonts w:ascii="Arial" w:hAnsi="Arial" w:cs="Arial"/>
                <w:sz w:val="24"/>
                <w:szCs w:val="24"/>
              </w:rPr>
              <w:t>obligations required for the job and skills. The next step is recruiting new staff involves their motives for</w:t>
            </w:r>
            <w:r>
              <w:rPr>
                <w:rFonts w:ascii="Arial" w:hAnsi="Arial" w:cs="Arial"/>
                <w:sz w:val="24"/>
                <w:szCs w:val="24"/>
              </w:rPr>
              <w:t xml:space="preserve"> </w:t>
            </w:r>
            <w:r w:rsidRPr="00643D63">
              <w:rPr>
                <w:rFonts w:ascii="Arial" w:hAnsi="Arial" w:cs="Arial"/>
                <w:sz w:val="24"/>
                <w:szCs w:val="24"/>
              </w:rPr>
              <w:t>gaining employment and their needs in early stages of getting employment and beyond.</w:t>
            </w:r>
          </w:p>
          <w:p w:rsidR="00AC5AC2" w:rsidRDefault="00AC5AC2" w:rsidP="00AC5AC2">
            <w:pPr>
              <w:autoSpaceDE w:val="0"/>
              <w:autoSpaceDN w:val="0"/>
              <w:adjustRightInd w:val="0"/>
              <w:rPr>
                <w:rFonts w:ascii="Arial" w:hAnsi="Arial" w:cs="Arial"/>
                <w:sz w:val="24"/>
                <w:szCs w:val="24"/>
              </w:rPr>
            </w:pPr>
          </w:p>
          <w:p w:rsidR="00AC5AC2" w:rsidRDefault="00AC5AC2" w:rsidP="00AC5AC2">
            <w:pPr>
              <w:autoSpaceDE w:val="0"/>
              <w:autoSpaceDN w:val="0"/>
              <w:adjustRightInd w:val="0"/>
              <w:rPr>
                <w:rFonts w:ascii="Arial" w:hAnsi="Arial" w:cs="Arial"/>
                <w:b/>
                <w:sz w:val="24"/>
                <w:szCs w:val="24"/>
              </w:rPr>
            </w:pPr>
          </w:p>
          <w:p w:rsidR="00AC5AC2" w:rsidRPr="006E27A0" w:rsidRDefault="00AC5AC2" w:rsidP="00AC5AC2">
            <w:pPr>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4</w:t>
            </w:r>
          </w:p>
          <w:p w:rsidR="00AC5AC2"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Page 2</w:t>
            </w:r>
          </w:p>
          <w:p w:rsidR="00AC5AC2" w:rsidRDefault="00AC5AC2" w:rsidP="00AC5AC2">
            <w:pPr>
              <w:autoSpaceDE w:val="0"/>
              <w:autoSpaceDN w:val="0"/>
              <w:adjustRightInd w:val="0"/>
              <w:rPr>
                <w:rFonts w:ascii="Arial" w:hAnsi="Arial" w:cs="Arial"/>
                <w:b/>
                <w:sz w:val="24"/>
                <w:szCs w:val="24"/>
              </w:rPr>
            </w:pPr>
          </w:p>
          <w:p w:rsidR="00AC5AC2" w:rsidRPr="00556217" w:rsidRDefault="00AC5AC2" w:rsidP="00AC5AC2">
            <w:pPr>
              <w:autoSpaceDE w:val="0"/>
              <w:autoSpaceDN w:val="0"/>
              <w:adjustRightInd w:val="0"/>
              <w:jc w:val="both"/>
              <w:rPr>
                <w:rFonts w:ascii="Arial" w:hAnsi="Arial" w:cs="Arial"/>
                <w:sz w:val="24"/>
                <w:szCs w:val="24"/>
              </w:rPr>
            </w:pPr>
            <w:r w:rsidRPr="00556217">
              <w:rPr>
                <w:rFonts w:ascii="Arial" w:hAnsi="Arial" w:cs="Arial"/>
                <w:b/>
                <w:sz w:val="24"/>
                <w:szCs w:val="24"/>
              </w:rPr>
              <w:t>III.</w:t>
            </w:r>
            <w:r>
              <w:rPr>
                <w:rFonts w:ascii="Arial" w:hAnsi="Arial" w:cs="Arial"/>
                <w:b/>
                <w:sz w:val="24"/>
                <w:szCs w:val="24"/>
              </w:rPr>
              <w:t xml:space="preserve"> </w:t>
            </w:r>
            <w:r w:rsidRPr="00556217">
              <w:rPr>
                <w:rFonts w:ascii="Arial" w:hAnsi="Arial" w:cs="Arial"/>
                <w:sz w:val="24"/>
                <w:szCs w:val="24"/>
              </w:rPr>
              <w:t>The demand for hospitality services is very</w:t>
            </w:r>
            <w:r>
              <w:rPr>
                <w:rFonts w:ascii="Arial" w:hAnsi="Arial" w:cs="Arial"/>
                <w:sz w:val="24"/>
                <w:szCs w:val="24"/>
              </w:rPr>
              <w:t xml:space="preserve"> variable</w:t>
            </w:r>
            <w:r w:rsidRPr="00556217">
              <w:rPr>
                <w:rFonts w:ascii="Arial" w:hAnsi="Arial" w:cs="Arial"/>
                <w:sz w:val="24"/>
                <w:szCs w:val="24"/>
              </w:rPr>
              <w:t>. In every situation, you must be in a position to call on the necessary staff required to meet the demand.</w:t>
            </w:r>
            <w:r>
              <w:rPr>
                <w:rFonts w:ascii="Arial" w:hAnsi="Arial" w:cs="Arial"/>
                <w:sz w:val="24"/>
                <w:szCs w:val="24"/>
              </w:rPr>
              <w:t xml:space="preserve"> </w:t>
            </w:r>
            <w:r w:rsidRPr="00556217">
              <w:rPr>
                <w:rFonts w:ascii="Arial" w:hAnsi="Arial" w:cs="Arial"/>
                <w:sz w:val="24"/>
                <w:szCs w:val="24"/>
              </w:rPr>
              <w:t>This means being able to call in more staff in busy times and reducing the staff when sales are slow.</w:t>
            </w:r>
          </w:p>
          <w:p w:rsidR="00AC5AC2" w:rsidRPr="007923B3" w:rsidRDefault="00AC5AC2" w:rsidP="00AC5AC2">
            <w:pPr>
              <w:autoSpaceDE w:val="0"/>
              <w:autoSpaceDN w:val="0"/>
              <w:adjustRightInd w:val="0"/>
              <w:jc w:val="both"/>
              <w:rPr>
                <w:rFonts w:ascii="Arial" w:hAnsi="Arial" w:cs="Arial"/>
                <w:sz w:val="24"/>
                <w:szCs w:val="24"/>
              </w:rPr>
            </w:pPr>
            <w:r>
              <w:rPr>
                <w:rFonts w:ascii="Arial" w:hAnsi="Arial" w:cs="Arial"/>
                <w:sz w:val="24"/>
                <w:szCs w:val="24"/>
              </w:rPr>
              <w:t>Different foundations have</w:t>
            </w:r>
            <w:r w:rsidRPr="007923B3">
              <w:rPr>
                <w:rFonts w:ascii="Arial" w:hAnsi="Arial" w:cs="Arial"/>
                <w:sz w:val="24"/>
                <w:szCs w:val="24"/>
              </w:rPr>
              <w:t xml:space="preserve"> possible for managers to </w:t>
            </w:r>
            <w:proofErr w:type="spellStart"/>
            <w:r w:rsidRPr="007923B3">
              <w:rPr>
                <w:rFonts w:ascii="Arial" w:hAnsi="Arial" w:cs="Arial"/>
                <w:sz w:val="24"/>
                <w:szCs w:val="24"/>
              </w:rPr>
              <w:t>fulfil</w:t>
            </w:r>
            <w:proofErr w:type="spellEnd"/>
            <w:r w:rsidRPr="007923B3">
              <w:rPr>
                <w:rFonts w:ascii="Arial" w:hAnsi="Arial" w:cs="Arial"/>
                <w:sz w:val="24"/>
                <w:szCs w:val="24"/>
              </w:rPr>
              <w:t xml:space="preserve"> the staffing requirements while</w:t>
            </w:r>
            <w:r>
              <w:rPr>
                <w:rFonts w:ascii="Arial" w:hAnsi="Arial" w:cs="Arial"/>
                <w:sz w:val="24"/>
                <w:szCs w:val="24"/>
              </w:rPr>
              <w:t xml:space="preserve"> </w:t>
            </w:r>
            <w:r w:rsidRPr="007923B3">
              <w:rPr>
                <w:rFonts w:ascii="Arial" w:hAnsi="Arial" w:cs="Arial"/>
                <w:sz w:val="24"/>
                <w:szCs w:val="24"/>
              </w:rPr>
              <w:t xml:space="preserve">minimizing the financial obligations to employing staff when </w:t>
            </w:r>
            <w:r>
              <w:rPr>
                <w:rFonts w:ascii="Arial" w:hAnsi="Arial" w:cs="Arial"/>
                <w:sz w:val="24"/>
                <w:szCs w:val="24"/>
              </w:rPr>
              <w:t>the demand for services is slow:</w:t>
            </w:r>
            <w:r w:rsidRPr="007923B3">
              <w:rPr>
                <w:rFonts w:ascii="Arial" w:hAnsi="Arial" w:cs="Arial"/>
                <w:sz w:val="24"/>
                <w:szCs w:val="24"/>
              </w:rPr>
              <w:t xml:space="preserve"> </w:t>
            </w:r>
            <w:r w:rsidRPr="007923B3">
              <w:rPr>
                <w:rFonts w:ascii="Arial" w:hAnsi="Arial" w:cs="Arial"/>
                <w:i/>
                <w:sz w:val="24"/>
                <w:szCs w:val="24"/>
              </w:rPr>
              <w:t>Regular part-time staff</w:t>
            </w:r>
            <w:r>
              <w:rPr>
                <w:rFonts w:ascii="Arial" w:hAnsi="Arial" w:cs="Arial"/>
                <w:sz w:val="24"/>
                <w:szCs w:val="24"/>
              </w:rPr>
              <w:t xml:space="preserve">; </w:t>
            </w:r>
            <w:r w:rsidRPr="007923B3">
              <w:rPr>
                <w:rFonts w:ascii="Arial" w:hAnsi="Arial" w:cs="Arial"/>
                <w:sz w:val="24"/>
                <w:szCs w:val="24"/>
              </w:rPr>
              <w:t>working on a regular basis for a pub or restaurant for a varying number of</w:t>
            </w:r>
            <w:r>
              <w:rPr>
                <w:rFonts w:ascii="Arial" w:hAnsi="Arial" w:cs="Arial"/>
                <w:sz w:val="24"/>
                <w:szCs w:val="24"/>
              </w:rPr>
              <w:t xml:space="preserve"> </w:t>
            </w:r>
            <w:r w:rsidRPr="007923B3">
              <w:rPr>
                <w:rFonts w:ascii="Arial" w:hAnsi="Arial" w:cs="Arial"/>
                <w:sz w:val="24"/>
                <w:szCs w:val="24"/>
              </w:rPr>
              <w:t xml:space="preserve">hours every week depending on the need of the business. </w:t>
            </w:r>
            <w:r w:rsidRPr="007923B3">
              <w:rPr>
                <w:rFonts w:ascii="Arial" w:hAnsi="Arial" w:cs="Arial"/>
                <w:i/>
                <w:sz w:val="24"/>
                <w:szCs w:val="24"/>
              </w:rPr>
              <w:t>Full time</w:t>
            </w:r>
            <w:r>
              <w:rPr>
                <w:rFonts w:ascii="Arial" w:hAnsi="Arial" w:cs="Arial"/>
                <w:sz w:val="24"/>
                <w:szCs w:val="24"/>
              </w:rPr>
              <w:t>;</w:t>
            </w:r>
            <w:r w:rsidRPr="007923B3">
              <w:rPr>
                <w:rFonts w:ascii="Arial" w:hAnsi="Arial" w:cs="Arial"/>
                <w:sz w:val="24"/>
                <w:szCs w:val="24"/>
              </w:rPr>
              <w:t xml:space="preserve"> such workers work full-time for a fixed term to </w:t>
            </w:r>
            <w:proofErr w:type="spellStart"/>
            <w:r w:rsidRPr="007923B3">
              <w:rPr>
                <w:rFonts w:ascii="Arial" w:hAnsi="Arial" w:cs="Arial"/>
                <w:sz w:val="24"/>
                <w:szCs w:val="24"/>
              </w:rPr>
              <w:t>fulfil</w:t>
            </w:r>
            <w:proofErr w:type="spellEnd"/>
            <w:r w:rsidRPr="007923B3">
              <w:rPr>
                <w:rFonts w:ascii="Arial" w:hAnsi="Arial" w:cs="Arial"/>
                <w:sz w:val="24"/>
                <w:szCs w:val="24"/>
              </w:rPr>
              <w:t xml:space="preserve"> the demands of the busy season or</w:t>
            </w:r>
            <w:r>
              <w:rPr>
                <w:rFonts w:ascii="Arial" w:hAnsi="Arial" w:cs="Arial"/>
                <w:sz w:val="24"/>
                <w:szCs w:val="24"/>
              </w:rPr>
              <w:t xml:space="preserve"> </w:t>
            </w:r>
            <w:r w:rsidRPr="007923B3">
              <w:rPr>
                <w:rFonts w:ascii="Arial" w:hAnsi="Arial" w:cs="Arial"/>
                <w:sz w:val="24"/>
                <w:szCs w:val="24"/>
              </w:rPr>
              <w:t>during the absence of the normal staff</w:t>
            </w:r>
            <w:r>
              <w:rPr>
                <w:rFonts w:ascii="Arial" w:hAnsi="Arial" w:cs="Arial"/>
                <w:sz w:val="24"/>
                <w:szCs w:val="24"/>
              </w:rPr>
              <w:t>.</w:t>
            </w:r>
            <w:r w:rsidRPr="007923B3">
              <w:rPr>
                <w:rFonts w:ascii="Arial" w:hAnsi="Arial" w:cs="Arial"/>
                <w:sz w:val="24"/>
                <w:szCs w:val="24"/>
              </w:rPr>
              <w:t xml:space="preserve"> </w:t>
            </w:r>
            <w:r w:rsidRPr="007923B3">
              <w:rPr>
                <w:rFonts w:ascii="Arial" w:hAnsi="Arial" w:cs="Arial"/>
                <w:i/>
                <w:sz w:val="24"/>
                <w:szCs w:val="24"/>
              </w:rPr>
              <w:t>Casual staff</w:t>
            </w:r>
            <w:r>
              <w:rPr>
                <w:rFonts w:ascii="Arial" w:hAnsi="Arial" w:cs="Arial"/>
                <w:sz w:val="24"/>
                <w:szCs w:val="24"/>
              </w:rPr>
              <w:t xml:space="preserve">; </w:t>
            </w:r>
            <w:r w:rsidRPr="007923B3">
              <w:rPr>
                <w:rFonts w:ascii="Arial" w:hAnsi="Arial" w:cs="Arial"/>
                <w:sz w:val="24"/>
                <w:szCs w:val="24"/>
              </w:rPr>
              <w:t>intermittent workers who work during the hectic periods. In certain situations, they</w:t>
            </w:r>
          </w:p>
          <w:p w:rsidR="00AC5AC2" w:rsidRPr="007923B3" w:rsidRDefault="00AC5AC2" w:rsidP="00AC5AC2">
            <w:pPr>
              <w:autoSpaceDE w:val="0"/>
              <w:autoSpaceDN w:val="0"/>
              <w:adjustRightInd w:val="0"/>
              <w:jc w:val="both"/>
              <w:rPr>
                <w:rFonts w:ascii="Arial" w:hAnsi="Arial" w:cs="Arial"/>
                <w:sz w:val="24"/>
                <w:szCs w:val="24"/>
              </w:rPr>
            </w:pPr>
            <w:proofErr w:type="gramStart"/>
            <w:r w:rsidRPr="007923B3">
              <w:rPr>
                <w:rFonts w:ascii="Arial" w:hAnsi="Arial" w:cs="Arial"/>
                <w:sz w:val="24"/>
                <w:szCs w:val="24"/>
              </w:rPr>
              <w:t>may</w:t>
            </w:r>
            <w:proofErr w:type="gramEnd"/>
            <w:r w:rsidRPr="007923B3">
              <w:rPr>
                <w:rFonts w:ascii="Arial" w:hAnsi="Arial" w:cs="Arial"/>
                <w:sz w:val="24"/>
                <w:szCs w:val="24"/>
              </w:rPr>
              <w:t xml:space="preserve"> be sued for specific kinds of jobs like banquets or parties</w:t>
            </w:r>
            <w:r>
              <w:rPr>
                <w:rFonts w:ascii="Arial" w:hAnsi="Arial" w:cs="Arial"/>
                <w:sz w:val="24"/>
                <w:szCs w:val="24"/>
              </w:rPr>
              <w:t>.</w:t>
            </w:r>
            <w:r w:rsidRPr="007923B3">
              <w:rPr>
                <w:rFonts w:ascii="Arial" w:hAnsi="Arial" w:cs="Arial"/>
                <w:sz w:val="24"/>
                <w:szCs w:val="24"/>
              </w:rPr>
              <w:t xml:space="preserve"> </w:t>
            </w:r>
            <w:r w:rsidRPr="007923B3">
              <w:rPr>
                <w:rFonts w:ascii="Arial" w:hAnsi="Arial" w:cs="Arial"/>
                <w:i/>
                <w:sz w:val="24"/>
                <w:szCs w:val="24"/>
              </w:rPr>
              <w:t>Agency staff</w:t>
            </w:r>
            <w:r>
              <w:rPr>
                <w:rFonts w:ascii="Arial" w:hAnsi="Arial" w:cs="Arial"/>
                <w:sz w:val="24"/>
                <w:szCs w:val="24"/>
              </w:rPr>
              <w:t>;</w:t>
            </w:r>
            <w:r w:rsidRPr="007923B3">
              <w:rPr>
                <w:rFonts w:ascii="Arial" w:hAnsi="Arial" w:cs="Arial"/>
                <w:sz w:val="24"/>
                <w:szCs w:val="24"/>
              </w:rPr>
              <w:t xml:space="preserve"> this type of a worker is associated with a contractor or an agency that supplies staff to</w:t>
            </w:r>
            <w:r>
              <w:rPr>
                <w:rFonts w:ascii="Arial" w:hAnsi="Arial" w:cs="Arial"/>
                <w:sz w:val="24"/>
                <w:szCs w:val="24"/>
              </w:rPr>
              <w:t xml:space="preserve"> </w:t>
            </w:r>
            <w:proofErr w:type="spellStart"/>
            <w:r w:rsidRPr="007923B3">
              <w:rPr>
                <w:rFonts w:ascii="Arial" w:hAnsi="Arial" w:cs="Arial"/>
                <w:sz w:val="24"/>
                <w:szCs w:val="24"/>
              </w:rPr>
              <w:t>fulfil</w:t>
            </w:r>
            <w:proofErr w:type="spellEnd"/>
            <w:r w:rsidRPr="007923B3">
              <w:rPr>
                <w:rFonts w:ascii="Arial" w:hAnsi="Arial" w:cs="Arial"/>
                <w:sz w:val="24"/>
                <w:szCs w:val="24"/>
              </w:rPr>
              <w:t xml:space="preserve"> the planned or unplanned shortfalls.</w:t>
            </w:r>
            <w:r w:rsidRPr="007923B3">
              <w:rPr>
                <w:rFonts w:ascii="Arial" w:hAnsi="Arial" w:cs="Arial"/>
                <w:sz w:val="24"/>
                <w:szCs w:val="24"/>
              </w:rPr>
              <w:tab/>
            </w:r>
          </w:p>
          <w:p w:rsidR="00AC5AC2" w:rsidRDefault="00AC5AC2" w:rsidP="00AC5AC2">
            <w:pPr>
              <w:jc w:val="both"/>
              <w:rPr>
                <w:rFonts w:ascii="Arial" w:hAnsi="Arial" w:cs="Arial"/>
                <w:b/>
                <w:sz w:val="24"/>
                <w:szCs w:val="24"/>
              </w:rPr>
            </w:pPr>
          </w:p>
          <w:p w:rsidR="00AC5AC2" w:rsidRDefault="00AC5AC2" w:rsidP="00AC5AC2">
            <w:pPr>
              <w:jc w:val="both"/>
              <w:rPr>
                <w:rFonts w:ascii="Arial" w:hAnsi="Arial" w:cs="Arial"/>
                <w:sz w:val="24"/>
                <w:szCs w:val="24"/>
              </w:rPr>
            </w:pPr>
            <w:r>
              <w:rPr>
                <w:rFonts w:ascii="Arial" w:hAnsi="Arial" w:cs="Arial"/>
                <w:b/>
                <w:sz w:val="24"/>
                <w:szCs w:val="24"/>
              </w:rPr>
              <w:t xml:space="preserve">IV. </w:t>
            </w:r>
            <w:r>
              <w:rPr>
                <w:rFonts w:ascii="Arial" w:hAnsi="Arial" w:cs="Arial"/>
                <w:sz w:val="24"/>
                <w:szCs w:val="24"/>
              </w:rPr>
              <w:t>T</w:t>
            </w:r>
            <w:r w:rsidRPr="00D95814">
              <w:rPr>
                <w:rFonts w:ascii="Arial" w:hAnsi="Arial" w:cs="Arial"/>
                <w:sz w:val="24"/>
                <w:szCs w:val="24"/>
              </w:rPr>
              <w:t xml:space="preserve">he factors which affect supply of </w:t>
            </w:r>
            <w:proofErr w:type="spellStart"/>
            <w:r w:rsidRPr="00D95814">
              <w:rPr>
                <w:rFonts w:ascii="Arial" w:hAnsi="Arial" w:cs="Arial"/>
                <w:sz w:val="24"/>
                <w:szCs w:val="24"/>
              </w:rPr>
              <w:t>labour</w:t>
            </w:r>
            <w:proofErr w:type="spellEnd"/>
            <w:r w:rsidRPr="00D95814">
              <w:rPr>
                <w:rFonts w:ascii="Arial" w:hAnsi="Arial" w:cs="Arial"/>
                <w:sz w:val="24"/>
                <w:szCs w:val="24"/>
              </w:rPr>
              <w:t xml:space="preserve"> in the market</w:t>
            </w:r>
            <w:r>
              <w:rPr>
                <w:rFonts w:ascii="Arial" w:hAnsi="Arial" w:cs="Arial"/>
                <w:sz w:val="24"/>
                <w:szCs w:val="24"/>
              </w:rPr>
              <w:t xml:space="preserve">: </w:t>
            </w:r>
          </w:p>
          <w:p w:rsidR="00AC5AC2" w:rsidRPr="00D95814" w:rsidRDefault="00AC5AC2" w:rsidP="00AC5AC2">
            <w:pPr>
              <w:pStyle w:val="ListParagraph"/>
              <w:numPr>
                <w:ilvl w:val="0"/>
                <w:numId w:val="2"/>
              </w:numPr>
              <w:autoSpaceDE w:val="0"/>
              <w:autoSpaceDN w:val="0"/>
              <w:adjustRightInd w:val="0"/>
              <w:jc w:val="both"/>
              <w:rPr>
                <w:rFonts w:ascii="Arial" w:hAnsi="Arial" w:cs="Arial"/>
                <w:sz w:val="24"/>
                <w:szCs w:val="24"/>
              </w:rPr>
            </w:pPr>
            <w:r w:rsidRPr="00D95814">
              <w:rPr>
                <w:rFonts w:ascii="Arial" w:hAnsi="Arial" w:cs="Arial"/>
                <w:sz w:val="24"/>
                <w:szCs w:val="24"/>
              </w:rPr>
              <w:t xml:space="preserve">The degrees of employment or unemployment signify a major factor in hospitality services </w:t>
            </w:r>
            <w:proofErr w:type="spellStart"/>
            <w:r w:rsidRPr="00D95814">
              <w:rPr>
                <w:rFonts w:ascii="Arial" w:hAnsi="Arial" w:cs="Arial"/>
                <w:sz w:val="24"/>
                <w:szCs w:val="24"/>
              </w:rPr>
              <w:t>labour</w:t>
            </w:r>
            <w:proofErr w:type="spellEnd"/>
            <w:r w:rsidRPr="00D95814">
              <w:rPr>
                <w:rFonts w:ascii="Arial" w:hAnsi="Arial" w:cs="Arial"/>
                <w:sz w:val="24"/>
                <w:szCs w:val="24"/>
              </w:rPr>
              <w:t xml:space="preserve"> markets. In a sector with low unemployment, hiring into the hospitality retail organizations can be troublesome.</w:t>
            </w:r>
          </w:p>
          <w:p w:rsidR="00AC5AC2" w:rsidRPr="00D95814" w:rsidRDefault="00AC5AC2" w:rsidP="00AC5AC2">
            <w:pPr>
              <w:pStyle w:val="ListParagraph"/>
              <w:numPr>
                <w:ilvl w:val="0"/>
                <w:numId w:val="2"/>
              </w:numPr>
              <w:autoSpaceDE w:val="0"/>
              <w:autoSpaceDN w:val="0"/>
              <w:adjustRightInd w:val="0"/>
              <w:jc w:val="both"/>
              <w:rPr>
                <w:rFonts w:ascii="Arial" w:hAnsi="Arial" w:cs="Arial"/>
                <w:sz w:val="24"/>
                <w:szCs w:val="24"/>
              </w:rPr>
            </w:pPr>
            <w:r w:rsidRPr="00D95814">
              <w:rPr>
                <w:rFonts w:ascii="Arial" w:hAnsi="Arial" w:cs="Arial"/>
                <w:sz w:val="24"/>
                <w:szCs w:val="24"/>
              </w:rPr>
              <w:t xml:space="preserve">The industry profile of a given locality can yield fewer or greater numbers of recruits being potentially available even within a given level of unemployment. It has been harder to hire people into the hospitality retail sector in areas based on ‘heavy’ industry. </w:t>
            </w:r>
            <w:proofErr w:type="spellStart"/>
            <w:r w:rsidRPr="00D95814">
              <w:rPr>
                <w:rFonts w:ascii="Arial" w:hAnsi="Arial" w:cs="Arial"/>
                <w:sz w:val="24"/>
                <w:szCs w:val="24"/>
              </w:rPr>
              <w:t>Realising</w:t>
            </w:r>
            <w:proofErr w:type="spellEnd"/>
            <w:r w:rsidRPr="00D95814">
              <w:rPr>
                <w:rFonts w:ascii="Arial" w:hAnsi="Arial" w:cs="Arial"/>
                <w:sz w:val="24"/>
                <w:szCs w:val="24"/>
              </w:rPr>
              <w:t xml:space="preserve"> the possible hardships will allow you to be more persistent in your efforts to hire people in the given scenario.</w:t>
            </w:r>
          </w:p>
          <w:p w:rsidR="00AC5AC2" w:rsidRPr="00D95814" w:rsidRDefault="00AC5AC2" w:rsidP="00AC5AC2">
            <w:pPr>
              <w:pStyle w:val="ListParagraph"/>
              <w:numPr>
                <w:ilvl w:val="0"/>
                <w:numId w:val="2"/>
              </w:numPr>
              <w:autoSpaceDE w:val="0"/>
              <w:autoSpaceDN w:val="0"/>
              <w:adjustRightInd w:val="0"/>
              <w:jc w:val="both"/>
              <w:rPr>
                <w:rFonts w:ascii="Arial" w:hAnsi="Arial" w:cs="Arial"/>
                <w:sz w:val="24"/>
                <w:szCs w:val="24"/>
              </w:rPr>
            </w:pPr>
            <w:r w:rsidRPr="00D95814">
              <w:rPr>
                <w:rFonts w:ascii="Arial" w:hAnsi="Arial" w:cs="Arial"/>
                <w:sz w:val="24"/>
                <w:szCs w:val="24"/>
              </w:rPr>
              <w:t xml:space="preserve">The availability of people in the </w:t>
            </w:r>
            <w:proofErr w:type="spellStart"/>
            <w:r w:rsidRPr="00D95814">
              <w:rPr>
                <w:rFonts w:ascii="Arial" w:hAnsi="Arial" w:cs="Arial"/>
                <w:sz w:val="24"/>
                <w:szCs w:val="24"/>
              </w:rPr>
              <w:t>labour</w:t>
            </w:r>
            <w:proofErr w:type="spellEnd"/>
            <w:r w:rsidRPr="00D95814">
              <w:rPr>
                <w:rFonts w:ascii="Arial" w:hAnsi="Arial" w:cs="Arial"/>
                <w:sz w:val="24"/>
                <w:szCs w:val="24"/>
              </w:rPr>
              <w:t xml:space="preserve"> market differs in different regions and locations of the country. With greater number of women and young people available for employment along with the men, the potential supply of available workforce will be higher. The availability of workers also changes over the year, as some people may be looking for a second job to make additional income for Christmas or the summer holidays. Understanding this ebb and the dynamics of interest in a second job can aid you in drawing people for fixed terms to </w:t>
            </w:r>
            <w:proofErr w:type="spellStart"/>
            <w:r w:rsidRPr="00D95814">
              <w:rPr>
                <w:rFonts w:ascii="Arial" w:hAnsi="Arial" w:cs="Arial"/>
                <w:sz w:val="24"/>
                <w:szCs w:val="24"/>
              </w:rPr>
              <w:t>fulfil</w:t>
            </w:r>
            <w:proofErr w:type="spellEnd"/>
            <w:r w:rsidRPr="00D95814">
              <w:rPr>
                <w:rFonts w:ascii="Arial" w:hAnsi="Arial" w:cs="Arial"/>
                <w:sz w:val="24"/>
                <w:szCs w:val="24"/>
              </w:rPr>
              <w:t xml:space="preserve"> during the more difficult times.</w:t>
            </w:r>
          </w:p>
          <w:p w:rsidR="00AC5AC2" w:rsidRPr="00D95814" w:rsidRDefault="00AC5AC2" w:rsidP="00AC5AC2">
            <w:pPr>
              <w:pStyle w:val="ListParagraph"/>
              <w:numPr>
                <w:ilvl w:val="0"/>
                <w:numId w:val="2"/>
              </w:numPr>
              <w:autoSpaceDE w:val="0"/>
              <w:autoSpaceDN w:val="0"/>
              <w:adjustRightInd w:val="0"/>
              <w:jc w:val="both"/>
              <w:rPr>
                <w:rFonts w:ascii="Arial" w:hAnsi="Arial" w:cs="Arial"/>
                <w:sz w:val="24"/>
                <w:szCs w:val="24"/>
              </w:rPr>
            </w:pPr>
            <w:r w:rsidRPr="00D95814">
              <w:rPr>
                <w:rFonts w:ascii="Arial" w:hAnsi="Arial" w:cs="Arial"/>
                <w:sz w:val="24"/>
                <w:szCs w:val="24"/>
              </w:rPr>
              <w:t>The location of where the people live in relation to the workplace and the ease of transport facility to place of work is also a major factor. Late night duties in a remote part of the city may limit the number of potential recruits compared with those with own transport. Mapping the localities with housing schemes and transport facilities available can help to build a picture.</w:t>
            </w:r>
          </w:p>
          <w:p w:rsidR="00AC5AC2" w:rsidRDefault="00AC5AC2" w:rsidP="00AC5AC2">
            <w:pPr>
              <w:pStyle w:val="ListParagraph"/>
              <w:numPr>
                <w:ilvl w:val="0"/>
                <w:numId w:val="2"/>
              </w:numPr>
              <w:autoSpaceDE w:val="0"/>
              <w:autoSpaceDN w:val="0"/>
              <w:adjustRightInd w:val="0"/>
              <w:jc w:val="both"/>
              <w:rPr>
                <w:rFonts w:ascii="Arial" w:hAnsi="Arial" w:cs="Arial"/>
                <w:sz w:val="24"/>
                <w:szCs w:val="24"/>
              </w:rPr>
            </w:pPr>
            <w:r w:rsidRPr="00D95814">
              <w:rPr>
                <w:rFonts w:ascii="Arial" w:hAnsi="Arial" w:cs="Arial"/>
                <w:sz w:val="24"/>
                <w:szCs w:val="24"/>
              </w:rPr>
              <w:t>Educational facilities like secondary schools, universities and colleges of higher education all offer part-time, temporary, and casual workforce. Establishing lines of communications with relevant staff members in colleges and schools will aid in approaching potential employees.</w:t>
            </w:r>
          </w:p>
          <w:p w:rsidR="00AC5AC2" w:rsidRDefault="00AC5AC2" w:rsidP="00AC5AC2">
            <w:pPr>
              <w:pStyle w:val="ListParagraph"/>
              <w:autoSpaceDE w:val="0"/>
              <w:autoSpaceDN w:val="0"/>
              <w:adjustRightInd w:val="0"/>
              <w:jc w:val="both"/>
              <w:rPr>
                <w:rFonts w:ascii="Arial" w:hAnsi="Arial" w:cs="Arial"/>
                <w:sz w:val="24"/>
                <w:szCs w:val="24"/>
              </w:rPr>
            </w:pPr>
          </w:p>
          <w:p w:rsidR="00AC5AC2" w:rsidRDefault="00AC5AC2" w:rsidP="00AC5AC2">
            <w:pPr>
              <w:autoSpaceDE w:val="0"/>
              <w:autoSpaceDN w:val="0"/>
              <w:adjustRightInd w:val="0"/>
              <w:jc w:val="both"/>
              <w:rPr>
                <w:rFonts w:ascii="Arial" w:hAnsi="Arial" w:cs="Arial"/>
                <w:sz w:val="24"/>
                <w:szCs w:val="24"/>
              </w:rPr>
            </w:pPr>
            <w:r w:rsidRPr="00FF7CAF">
              <w:rPr>
                <w:rFonts w:ascii="Arial" w:hAnsi="Arial" w:cs="Arial"/>
                <w:b/>
                <w:sz w:val="24"/>
                <w:szCs w:val="24"/>
              </w:rPr>
              <w:t>V</w:t>
            </w:r>
            <w:r w:rsidRPr="00E96116">
              <w:rPr>
                <w:rFonts w:ascii="Arial" w:hAnsi="Arial" w:cs="Arial"/>
                <w:b/>
                <w:sz w:val="24"/>
                <w:szCs w:val="24"/>
              </w:rPr>
              <w:t xml:space="preserve">. </w:t>
            </w:r>
            <w:r w:rsidRPr="00E96116">
              <w:rPr>
                <w:rFonts w:ascii="Arial" w:hAnsi="Arial" w:cs="Arial"/>
                <w:sz w:val="24"/>
                <w:szCs w:val="24"/>
              </w:rPr>
              <w:t>The job description has to include the given brad headings: Job title, department, and location: allocate</w:t>
            </w:r>
            <w:r>
              <w:rPr>
                <w:rFonts w:ascii="Arial" w:hAnsi="Arial" w:cs="Arial"/>
                <w:sz w:val="24"/>
                <w:szCs w:val="24"/>
              </w:rPr>
              <w:t xml:space="preserve"> </w:t>
            </w:r>
            <w:r w:rsidRPr="00E96116">
              <w:rPr>
                <w:rFonts w:ascii="Arial" w:hAnsi="Arial" w:cs="Arial"/>
                <w:sz w:val="24"/>
                <w:szCs w:val="24"/>
              </w:rPr>
              <w:t>the job a name and a position.</w:t>
            </w:r>
          </w:p>
          <w:p w:rsidR="00AC5AC2" w:rsidRPr="00E96116" w:rsidRDefault="00AC5AC2" w:rsidP="00AC5AC2">
            <w:pPr>
              <w:pStyle w:val="ListParagraph"/>
              <w:numPr>
                <w:ilvl w:val="0"/>
                <w:numId w:val="3"/>
              </w:numPr>
              <w:autoSpaceDE w:val="0"/>
              <w:autoSpaceDN w:val="0"/>
              <w:adjustRightInd w:val="0"/>
              <w:jc w:val="both"/>
              <w:rPr>
                <w:rFonts w:ascii="Arial" w:hAnsi="Arial" w:cs="Arial"/>
                <w:color w:val="000000"/>
                <w:sz w:val="24"/>
                <w:szCs w:val="24"/>
              </w:rPr>
            </w:pPr>
            <w:r w:rsidRPr="00E96116">
              <w:rPr>
                <w:rFonts w:ascii="Arial" w:hAnsi="Arial" w:cs="Arial"/>
                <w:color w:val="000000"/>
                <w:sz w:val="24"/>
                <w:szCs w:val="24"/>
              </w:rPr>
              <w:t>Job function: what the job is about.</w:t>
            </w:r>
          </w:p>
          <w:p w:rsidR="00AC5AC2" w:rsidRPr="006E27A0" w:rsidRDefault="00AC5AC2" w:rsidP="00AC5AC2">
            <w:pPr>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4</w:t>
            </w:r>
          </w:p>
          <w:p w:rsidR="00AC5AC2"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Page 3</w:t>
            </w:r>
          </w:p>
          <w:p w:rsidR="00AC5AC2" w:rsidRDefault="00AC5AC2" w:rsidP="00AC5AC2">
            <w:pPr>
              <w:pStyle w:val="ListParagraph"/>
              <w:autoSpaceDE w:val="0"/>
              <w:autoSpaceDN w:val="0"/>
              <w:adjustRightInd w:val="0"/>
              <w:jc w:val="both"/>
              <w:rPr>
                <w:rFonts w:ascii="Arial" w:hAnsi="Arial" w:cs="Arial"/>
                <w:color w:val="000000"/>
                <w:sz w:val="24"/>
                <w:szCs w:val="24"/>
              </w:rPr>
            </w:pPr>
          </w:p>
          <w:p w:rsidR="00AC5AC2" w:rsidRPr="00E96116" w:rsidRDefault="00AC5AC2" w:rsidP="00AC5AC2">
            <w:pPr>
              <w:pStyle w:val="ListParagraph"/>
              <w:numPr>
                <w:ilvl w:val="0"/>
                <w:numId w:val="3"/>
              </w:numPr>
              <w:autoSpaceDE w:val="0"/>
              <w:autoSpaceDN w:val="0"/>
              <w:adjustRightInd w:val="0"/>
              <w:jc w:val="both"/>
              <w:rPr>
                <w:rFonts w:ascii="Arial" w:hAnsi="Arial" w:cs="Arial"/>
                <w:color w:val="000000"/>
                <w:sz w:val="24"/>
                <w:szCs w:val="24"/>
              </w:rPr>
            </w:pPr>
            <w:r w:rsidRPr="00E96116">
              <w:rPr>
                <w:rFonts w:ascii="Arial" w:hAnsi="Arial" w:cs="Arial"/>
                <w:color w:val="000000"/>
                <w:sz w:val="24"/>
                <w:szCs w:val="24"/>
              </w:rPr>
              <w:t>Job superior: to whom will the jobholder answer?</w:t>
            </w:r>
          </w:p>
          <w:p w:rsidR="00AC5AC2" w:rsidRPr="00E96116" w:rsidRDefault="00AC5AC2" w:rsidP="00AC5AC2">
            <w:pPr>
              <w:pStyle w:val="ListParagraph"/>
              <w:numPr>
                <w:ilvl w:val="0"/>
                <w:numId w:val="3"/>
              </w:numPr>
              <w:autoSpaceDE w:val="0"/>
              <w:autoSpaceDN w:val="0"/>
              <w:adjustRightInd w:val="0"/>
              <w:jc w:val="both"/>
              <w:rPr>
                <w:rFonts w:ascii="Arial" w:hAnsi="Arial" w:cs="Arial"/>
                <w:color w:val="000000"/>
                <w:sz w:val="24"/>
                <w:szCs w:val="24"/>
              </w:rPr>
            </w:pPr>
            <w:r w:rsidRPr="00E96116">
              <w:rPr>
                <w:rFonts w:ascii="Arial" w:hAnsi="Arial" w:cs="Arial"/>
                <w:color w:val="000000"/>
                <w:sz w:val="24"/>
                <w:szCs w:val="24"/>
              </w:rPr>
              <w:t>Job subordinates: which jobs will the holder supervise?</w:t>
            </w:r>
          </w:p>
          <w:p w:rsidR="00AC5AC2" w:rsidRPr="00E96116" w:rsidRDefault="00AC5AC2" w:rsidP="00AC5AC2">
            <w:pPr>
              <w:pStyle w:val="ListParagraph"/>
              <w:numPr>
                <w:ilvl w:val="0"/>
                <w:numId w:val="3"/>
              </w:numPr>
              <w:autoSpaceDE w:val="0"/>
              <w:autoSpaceDN w:val="0"/>
              <w:adjustRightInd w:val="0"/>
              <w:jc w:val="both"/>
              <w:rPr>
                <w:rFonts w:ascii="Arial" w:hAnsi="Arial" w:cs="Arial"/>
                <w:color w:val="000000"/>
                <w:sz w:val="24"/>
                <w:szCs w:val="24"/>
              </w:rPr>
            </w:pPr>
            <w:r w:rsidRPr="00E96116">
              <w:rPr>
                <w:rFonts w:ascii="Arial" w:hAnsi="Arial" w:cs="Arial"/>
                <w:color w:val="000000"/>
                <w:sz w:val="24"/>
                <w:szCs w:val="24"/>
              </w:rPr>
              <w:t>Relationships with others: non-hierarchical relationships.</w:t>
            </w:r>
          </w:p>
          <w:p w:rsidR="00AC5AC2" w:rsidRPr="00E96116" w:rsidRDefault="00AC5AC2" w:rsidP="00AC5AC2">
            <w:pPr>
              <w:pStyle w:val="ListParagraph"/>
              <w:numPr>
                <w:ilvl w:val="0"/>
                <w:numId w:val="3"/>
              </w:numPr>
              <w:autoSpaceDE w:val="0"/>
              <w:autoSpaceDN w:val="0"/>
              <w:adjustRightInd w:val="0"/>
              <w:jc w:val="both"/>
              <w:rPr>
                <w:rFonts w:ascii="Arial" w:hAnsi="Arial" w:cs="Arial"/>
                <w:color w:val="000000"/>
                <w:sz w:val="24"/>
                <w:szCs w:val="24"/>
              </w:rPr>
            </w:pPr>
            <w:r w:rsidRPr="00E96116">
              <w:rPr>
                <w:rFonts w:ascii="Arial" w:hAnsi="Arial" w:cs="Arial"/>
                <w:color w:val="000000"/>
                <w:sz w:val="24"/>
                <w:szCs w:val="24"/>
              </w:rPr>
              <w:t>Main duties: what is to be done?</w:t>
            </w:r>
          </w:p>
          <w:p w:rsidR="00AC5AC2" w:rsidRPr="00E96116" w:rsidRDefault="00AC5AC2" w:rsidP="00AC5AC2">
            <w:pPr>
              <w:pStyle w:val="ListParagraph"/>
              <w:numPr>
                <w:ilvl w:val="0"/>
                <w:numId w:val="3"/>
              </w:numPr>
              <w:autoSpaceDE w:val="0"/>
              <w:autoSpaceDN w:val="0"/>
              <w:adjustRightInd w:val="0"/>
              <w:jc w:val="both"/>
              <w:rPr>
                <w:rFonts w:ascii="Arial" w:hAnsi="Arial" w:cs="Arial"/>
                <w:color w:val="000000"/>
                <w:sz w:val="24"/>
                <w:szCs w:val="24"/>
              </w:rPr>
            </w:pPr>
            <w:r w:rsidRPr="00E96116">
              <w:rPr>
                <w:rFonts w:ascii="Arial" w:hAnsi="Arial" w:cs="Arial"/>
                <w:color w:val="000000"/>
                <w:sz w:val="24"/>
                <w:szCs w:val="24"/>
              </w:rPr>
              <w:t>Occasional duties: what is done now and then?</w:t>
            </w:r>
          </w:p>
          <w:p w:rsidR="00AC5AC2" w:rsidRPr="00FE484A" w:rsidRDefault="00AC5AC2" w:rsidP="00AC5AC2">
            <w:pPr>
              <w:pStyle w:val="ListParagraph"/>
              <w:numPr>
                <w:ilvl w:val="0"/>
                <w:numId w:val="3"/>
              </w:numPr>
              <w:autoSpaceDE w:val="0"/>
              <w:autoSpaceDN w:val="0"/>
              <w:adjustRightInd w:val="0"/>
              <w:jc w:val="both"/>
              <w:rPr>
                <w:rFonts w:ascii="Arial" w:hAnsi="Arial" w:cs="Arial"/>
                <w:sz w:val="24"/>
                <w:szCs w:val="24"/>
              </w:rPr>
            </w:pPr>
            <w:r w:rsidRPr="00E96116">
              <w:rPr>
                <w:rFonts w:ascii="Arial" w:hAnsi="Arial" w:cs="Arial"/>
                <w:color w:val="000000"/>
                <w:sz w:val="24"/>
                <w:szCs w:val="24"/>
              </w:rPr>
              <w:t>Limits to authority: what the jobholder can/cannot decide.</w:t>
            </w:r>
          </w:p>
          <w:p w:rsidR="00AC5AC2" w:rsidRDefault="00AC5AC2" w:rsidP="00AC5AC2">
            <w:pPr>
              <w:pStyle w:val="ListParagraph"/>
              <w:autoSpaceDE w:val="0"/>
              <w:autoSpaceDN w:val="0"/>
              <w:adjustRightInd w:val="0"/>
              <w:jc w:val="both"/>
              <w:rPr>
                <w:rFonts w:ascii="Arial" w:hAnsi="Arial" w:cs="Arial"/>
                <w:color w:val="000000"/>
                <w:sz w:val="24"/>
                <w:szCs w:val="24"/>
              </w:rPr>
            </w:pPr>
          </w:p>
          <w:p w:rsidR="00AC5AC2" w:rsidRDefault="00AC5AC2" w:rsidP="00AC5AC2">
            <w:pPr>
              <w:autoSpaceDE w:val="0"/>
              <w:autoSpaceDN w:val="0"/>
              <w:adjustRightInd w:val="0"/>
              <w:jc w:val="both"/>
              <w:rPr>
                <w:rFonts w:ascii="Arial" w:hAnsi="Arial" w:cs="Arial"/>
                <w:sz w:val="24"/>
                <w:szCs w:val="24"/>
              </w:rPr>
            </w:pPr>
            <w:r w:rsidRPr="00FE484A">
              <w:rPr>
                <w:rFonts w:ascii="Arial" w:hAnsi="Arial" w:cs="Arial"/>
                <w:b/>
                <w:color w:val="000000"/>
                <w:sz w:val="24"/>
                <w:szCs w:val="24"/>
              </w:rPr>
              <w:t>VI.</w:t>
            </w:r>
            <w:r>
              <w:rPr>
                <w:rFonts w:ascii="Arial" w:hAnsi="Arial" w:cs="Arial"/>
                <w:b/>
                <w:color w:val="000000"/>
                <w:sz w:val="24"/>
                <w:szCs w:val="24"/>
              </w:rPr>
              <w:t xml:space="preserve"> </w:t>
            </w:r>
            <w:r>
              <w:rPr>
                <w:rFonts w:ascii="Arial" w:hAnsi="Arial" w:cs="Arial"/>
                <w:color w:val="000000"/>
                <w:sz w:val="24"/>
                <w:szCs w:val="24"/>
              </w:rPr>
              <w:t>Internal sources of applicants</w:t>
            </w:r>
            <w:r w:rsidRPr="00FE484A">
              <w:rPr>
                <w:rFonts w:ascii="Arial" w:hAnsi="Arial" w:cs="Arial"/>
                <w:sz w:val="24"/>
                <w:szCs w:val="24"/>
              </w:rPr>
              <w:t xml:space="preserve">. Internal come from inside you unit and can include: </w:t>
            </w:r>
          </w:p>
          <w:p w:rsidR="00AC5AC2" w:rsidRPr="002D75BB" w:rsidRDefault="00AC5AC2" w:rsidP="00AC5AC2">
            <w:pPr>
              <w:pStyle w:val="ListParagraph"/>
              <w:numPr>
                <w:ilvl w:val="0"/>
                <w:numId w:val="4"/>
              </w:numPr>
              <w:autoSpaceDE w:val="0"/>
              <w:autoSpaceDN w:val="0"/>
              <w:adjustRightInd w:val="0"/>
              <w:jc w:val="both"/>
              <w:rPr>
                <w:rFonts w:ascii="Arial" w:hAnsi="Arial" w:cs="Arial"/>
                <w:sz w:val="24"/>
                <w:szCs w:val="24"/>
              </w:rPr>
            </w:pPr>
            <w:r w:rsidRPr="002D75BB">
              <w:rPr>
                <w:rFonts w:ascii="Arial" w:hAnsi="Arial" w:cs="Arial"/>
                <w:bCs/>
                <w:sz w:val="24"/>
                <w:szCs w:val="24"/>
              </w:rPr>
              <w:t>Internal promotions</w:t>
            </w:r>
            <w:r>
              <w:rPr>
                <w:rFonts w:ascii="Arial" w:hAnsi="Arial" w:cs="Arial"/>
                <w:b/>
                <w:bCs/>
                <w:sz w:val="24"/>
                <w:szCs w:val="24"/>
              </w:rPr>
              <w:t xml:space="preserve">; </w:t>
            </w:r>
            <w:r w:rsidRPr="002D75BB">
              <w:rPr>
                <w:rFonts w:ascii="Arial" w:hAnsi="Arial" w:cs="Arial"/>
                <w:sz w:val="24"/>
                <w:szCs w:val="24"/>
              </w:rPr>
              <w:t>aids in building staff morale and shows that workers can progress if they stay with you.</w:t>
            </w:r>
          </w:p>
          <w:p w:rsidR="00AC5AC2" w:rsidRPr="002D75BB" w:rsidRDefault="00AC5AC2" w:rsidP="00AC5AC2">
            <w:pPr>
              <w:pStyle w:val="ListParagraph"/>
              <w:numPr>
                <w:ilvl w:val="0"/>
                <w:numId w:val="4"/>
              </w:numPr>
              <w:autoSpaceDE w:val="0"/>
              <w:autoSpaceDN w:val="0"/>
              <w:adjustRightInd w:val="0"/>
              <w:jc w:val="both"/>
              <w:rPr>
                <w:rFonts w:ascii="Arial" w:hAnsi="Arial" w:cs="Arial"/>
                <w:sz w:val="24"/>
                <w:szCs w:val="24"/>
              </w:rPr>
            </w:pPr>
            <w:r w:rsidRPr="002D75BB">
              <w:rPr>
                <w:rFonts w:ascii="Arial" w:hAnsi="Arial" w:cs="Arial"/>
                <w:bCs/>
                <w:sz w:val="24"/>
                <w:szCs w:val="24"/>
              </w:rPr>
              <w:t>Present staff</w:t>
            </w:r>
            <w:r>
              <w:rPr>
                <w:rFonts w:ascii="Arial" w:hAnsi="Arial" w:cs="Arial"/>
                <w:b/>
                <w:bCs/>
                <w:sz w:val="24"/>
                <w:szCs w:val="24"/>
              </w:rPr>
              <w:t xml:space="preserve">; </w:t>
            </w:r>
            <w:r w:rsidRPr="002D75BB">
              <w:rPr>
                <w:rFonts w:ascii="Arial" w:hAnsi="Arial" w:cs="Arial"/>
                <w:sz w:val="24"/>
                <w:szCs w:val="24"/>
              </w:rPr>
              <w:t>temporary, part-time, or casual workers who desire to be employed full-time. As above, this provides motivational benefit, but more important you have better understanding of the worker than that of the external applicant.</w:t>
            </w:r>
          </w:p>
          <w:p w:rsidR="00AC5AC2" w:rsidRPr="002D75BB" w:rsidRDefault="00AC5AC2" w:rsidP="00AC5AC2">
            <w:pPr>
              <w:pStyle w:val="ListParagraph"/>
              <w:numPr>
                <w:ilvl w:val="0"/>
                <w:numId w:val="4"/>
              </w:numPr>
              <w:autoSpaceDE w:val="0"/>
              <w:autoSpaceDN w:val="0"/>
              <w:adjustRightInd w:val="0"/>
              <w:jc w:val="both"/>
              <w:rPr>
                <w:rFonts w:ascii="Arial" w:hAnsi="Arial" w:cs="Arial"/>
                <w:sz w:val="24"/>
                <w:szCs w:val="24"/>
              </w:rPr>
            </w:pPr>
            <w:r w:rsidRPr="002D75BB">
              <w:rPr>
                <w:rFonts w:ascii="Arial" w:hAnsi="Arial" w:cs="Arial"/>
                <w:bCs/>
                <w:sz w:val="24"/>
                <w:szCs w:val="24"/>
              </w:rPr>
              <w:t>Current staff</w:t>
            </w:r>
            <w:r>
              <w:rPr>
                <w:rFonts w:ascii="Arial" w:hAnsi="Arial" w:cs="Arial"/>
                <w:b/>
                <w:bCs/>
                <w:sz w:val="24"/>
                <w:szCs w:val="24"/>
              </w:rPr>
              <w:t xml:space="preserve">; </w:t>
            </w:r>
            <w:r w:rsidRPr="002D75BB">
              <w:rPr>
                <w:rFonts w:ascii="Arial" w:hAnsi="Arial" w:cs="Arial"/>
                <w:sz w:val="24"/>
                <w:szCs w:val="24"/>
              </w:rPr>
              <w:t xml:space="preserve">can make recommendations of individuals they know (family/friends). Again, this means a better knowledge of the new worker. It is also cost effective as advertising costs are cut. However, there is normally an introduction fee for the staff member and there is the danger of establishing cliques in the work environment. </w:t>
            </w:r>
          </w:p>
          <w:p w:rsidR="00AC5AC2" w:rsidRPr="002D75BB" w:rsidRDefault="00AC5AC2" w:rsidP="00AC5AC2">
            <w:pPr>
              <w:pStyle w:val="ListParagraph"/>
              <w:numPr>
                <w:ilvl w:val="0"/>
                <w:numId w:val="4"/>
              </w:numPr>
              <w:autoSpaceDE w:val="0"/>
              <w:autoSpaceDN w:val="0"/>
              <w:adjustRightInd w:val="0"/>
              <w:jc w:val="both"/>
              <w:rPr>
                <w:rFonts w:ascii="Arial" w:hAnsi="Arial" w:cs="Arial"/>
                <w:sz w:val="24"/>
                <w:szCs w:val="24"/>
              </w:rPr>
            </w:pPr>
            <w:r w:rsidRPr="002D75BB">
              <w:rPr>
                <w:rFonts w:ascii="Arial" w:hAnsi="Arial" w:cs="Arial"/>
                <w:bCs/>
                <w:sz w:val="24"/>
                <w:szCs w:val="24"/>
              </w:rPr>
              <w:t>Notices and posters on your premises</w:t>
            </w:r>
            <w:r>
              <w:rPr>
                <w:rFonts w:ascii="Arial" w:hAnsi="Arial" w:cs="Arial"/>
                <w:b/>
                <w:bCs/>
                <w:sz w:val="24"/>
                <w:szCs w:val="24"/>
              </w:rPr>
              <w:t xml:space="preserve">; </w:t>
            </w:r>
            <w:r w:rsidRPr="002D75BB">
              <w:rPr>
                <w:rFonts w:ascii="Arial" w:hAnsi="Arial" w:cs="Arial"/>
                <w:sz w:val="24"/>
                <w:szCs w:val="24"/>
              </w:rPr>
              <w:t>customers or their contacts can also be sources of prospective employees. While fairly cheap, there might be issues with impression created by the ongoing worker turnover. Also, some establishments do not approve of customers becoming employees; others feel this is an advantage.</w:t>
            </w:r>
          </w:p>
          <w:p w:rsidR="00AC5AC2" w:rsidRPr="00F10676" w:rsidRDefault="00AC5AC2" w:rsidP="00AC5AC2">
            <w:pPr>
              <w:pStyle w:val="ListParagraph"/>
              <w:numPr>
                <w:ilvl w:val="0"/>
                <w:numId w:val="4"/>
              </w:numPr>
              <w:autoSpaceDE w:val="0"/>
              <w:autoSpaceDN w:val="0"/>
              <w:adjustRightInd w:val="0"/>
              <w:jc w:val="both"/>
              <w:rPr>
                <w:rFonts w:ascii="Arial" w:hAnsi="Arial" w:cs="Arial"/>
                <w:b/>
                <w:sz w:val="24"/>
                <w:szCs w:val="24"/>
              </w:rPr>
            </w:pPr>
            <w:r w:rsidRPr="002D75BB">
              <w:rPr>
                <w:rFonts w:ascii="Arial" w:hAnsi="Arial" w:cs="Arial"/>
                <w:bCs/>
                <w:sz w:val="24"/>
                <w:szCs w:val="24"/>
              </w:rPr>
              <w:t>Records of previous applicants</w:t>
            </w:r>
            <w:r>
              <w:rPr>
                <w:rFonts w:ascii="Arial" w:hAnsi="Arial" w:cs="Arial"/>
                <w:b/>
                <w:bCs/>
                <w:sz w:val="24"/>
                <w:szCs w:val="24"/>
              </w:rPr>
              <w:t>;</w:t>
            </w:r>
            <w:r w:rsidRPr="002D75BB">
              <w:rPr>
                <w:rFonts w:ascii="Arial" w:hAnsi="Arial" w:cs="Arial"/>
                <w:sz w:val="24"/>
                <w:szCs w:val="24"/>
              </w:rPr>
              <w:t xml:space="preserve"> it is standard for the process of recruitment to attract more suitable candidates than vacancies open. It is a smart move to keep the details of such applicants on record so that they may be contacted in can another vacancy arises. Steady interest in working in the establishment can be an indication of future stability</w:t>
            </w:r>
            <w:r>
              <w:rPr>
                <w:rFonts w:ascii="Arial" w:hAnsi="Arial" w:cs="Arial"/>
                <w:sz w:val="24"/>
                <w:szCs w:val="24"/>
              </w:rPr>
              <w:t xml:space="preserve">. </w:t>
            </w:r>
          </w:p>
          <w:p w:rsidR="00AC5AC2" w:rsidRDefault="00AC5AC2" w:rsidP="00AC5AC2">
            <w:pPr>
              <w:pStyle w:val="ListParagraph"/>
              <w:autoSpaceDE w:val="0"/>
              <w:autoSpaceDN w:val="0"/>
              <w:adjustRightInd w:val="0"/>
              <w:jc w:val="both"/>
              <w:rPr>
                <w:rFonts w:ascii="Arial" w:hAnsi="Arial" w:cs="Arial"/>
                <w:sz w:val="24"/>
                <w:szCs w:val="24"/>
              </w:rPr>
            </w:pPr>
          </w:p>
          <w:p w:rsidR="00AC5AC2" w:rsidRDefault="00AC5AC2" w:rsidP="00AC5AC2">
            <w:pPr>
              <w:autoSpaceDE w:val="0"/>
              <w:autoSpaceDN w:val="0"/>
              <w:adjustRightInd w:val="0"/>
              <w:jc w:val="both"/>
              <w:rPr>
                <w:rFonts w:ascii="Arial" w:hAnsi="Arial" w:cs="Arial"/>
                <w:color w:val="000000"/>
                <w:sz w:val="24"/>
                <w:szCs w:val="24"/>
              </w:rPr>
            </w:pPr>
            <w:r w:rsidRPr="00F10676">
              <w:rPr>
                <w:rFonts w:ascii="Arial" w:hAnsi="Arial" w:cs="Arial"/>
                <w:b/>
                <w:sz w:val="24"/>
                <w:szCs w:val="24"/>
              </w:rPr>
              <w:t>VII</w:t>
            </w:r>
            <w:r w:rsidRPr="0020111C">
              <w:rPr>
                <w:rFonts w:ascii="Arial" w:hAnsi="Arial" w:cs="Arial"/>
                <w:b/>
                <w:sz w:val="24"/>
                <w:szCs w:val="24"/>
              </w:rPr>
              <w:t xml:space="preserve">. </w:t>
            </w:r>
            <w:r w:rsidRPr="0020111C">
              <w:rPr>
                <w:rFonts w:ascii="Arial" w:hAnsi="Arial" w:cs="Arial"/>
                <w:color w:val="000000"/>
                <w:sz w:val="24"/>
                <w:szCs w:val="24"/>
              </w:rPr>
              <w:t>The application form has to be designed in such a way that it is simple to</w:t>
            </w:r>
            <w:r>
              <w:rPr>
                <w:rFonts w:ascii="Arial" w:hAnsi="Arial" w:cs="Arial"/>
                <w:color w:val="000000"/>
                <w:sz w:val="24"/>
                <w:szCs w:val="24"/>
              </w:rPr>
              <w:t xml:space="preserve"> </w:t>
            </w:r>
            <w:r w:rsidRPr="0020111C">
              <w:rPr>
                <w:rFonts w:ascii="Arial" w:hAnsi="Arial" w:cs="Arial"/>
                <w:color w:val="000000"/>
                <w:sz w:val="24"/>
                <w:szCs w:val="24"/>
              </w:rPr>
              <w:t>complete and allows candidates</w:t>
            </w:r>
            <w:r>
              <w:rPr>
                <w:rFonts w:ascii="Arial" w:hAnsi="Arial" w:cs="Arial"/>
                <w:color w:val="000000"/>
                <w:sz w:val="24"/>
                <w:szCs w:val="24"/>
              </w:rPr>
              <w:t xml:space="preserve"> </w:t>
            </w:r>
            <w:r w:rsidRPr="0020111C">
              <w:rPr>
                <w:rFonts w:ascii="Arial" w:hAnsi="Arial" w:cs="Arial"/>
                <w:color w:val="000000"/>
                <w:sz w:val="24"/>
                <w:szCs w:val="24"/>
              </w:rPr>
              <w:t>to provide the necessary information you need to access their suitability:</w:t>
            </w:r>
          </w:p>
          <w:p w:rsidR="00AC5AC2" w:rsidRPr="0020111C" w:rsidRDefault="00AC5AC2" w:rsidP="00AC5AC2">
            <w:pPr>
              <w:autoSpaceDE w:val="0"/>
              <w:autoSpaceDN w:val="0"/>
              <w:adjustRightInd w:val="0"/>
              <w:jc w:val="both"/>
              <w:rPr>
                <w:rFonts w:ascii="Arial" w:hAnsi="Arial" w:cs="Arial"/>
                <w:color w:val="000000"/>
                <w:sz w:val="24"/>
                <w:szCs w:val="24"/>
              </w:rPr>
            </w:pPr>
          </w:p>
          <w:p w:rsidR="00AC5AC2" w:rsidRPr="006A3497" w:rsidRDefault="00AC5AC2" w:rsidP="00AC5AC2">
            <w:pPr>
              <w:pStyle w:val="ListParagraph"/>
              <w:numPr>
                <w:ilvl w:val="0"/>
                <w:numId w:val="5"/>
              </w:numPr>
              <w:autoSpaceDE w:val="0"/>
              <w:autoSpaceDN w:val="0"/>
              <w:adjustRightInd w:val="0"/>
              <w:jc w:val="both"/>
              <w:rPr>
                <w:rFonts w:ascii="Arial" w:hAnsi="Arial" w:cs="Arial"/>
                <w:color w:val="000000"/>
                <w:sz w:val="24"/>
                <w:szCs w:val="24"/>
              </w:rPr>
            </w:pPr>
            <w:r w:rsidRPr="006A3497">
              <w:rPr>
                <w:rFonts w:ascii="Arial" w:hAnsi="Arial" w:cs="Arial"/>
                <w:color w:val="000000"/>
                <w:sz w:val="24"/>
                <w:szCs w:val="24"/>
              </w:rPr>
              <w:t>Name</w:t>
            </w:r>
          </w:p>
          <w:p w:rsidR="00AC5AC2" w:rsidRPr="006A3497" w:rsidRDefault="00AC5AC2" w:rsidP="00AC5AC2">
            <w:pPr>
              <w:pStyle w:val="ListParagraph"/>
              <w:numPr>
                <w:ilvl w:val="0"/>
                <w:numId w:val="5"/>
              </w:numPr>
              <w:autoSpaceDE w:val="0"/>
              <w:autoSpaceDN w:val="0"/>
              <w:adjustRightInd w:val="0"/>
              <w:jc w:val="both"/>
              <w:rPr>
                <w:rFonts w:ascii="Arial" w:hAnsi="Arial" w:cs="Arial"/>
                <w:color w:val="000000"/>
                <w:sz w:val="24"/>
                <w:szCs w:val="24"/>
              </w:rPr>
            </w:pPr>
            <w:r>
              <w:rPr>
                <w:rFonts w:ascii="Arial" w:hAnsi="Arial" w:cs="Arial"/>
                <w:color w:val="000000"/>
                <w:sz w:val="24"/>
                <w:szCs w:val="24"/>
              </w:rPr>
              <w:t>Address</w:t>
            </w:r>
          </w:p>
          <w:p w:rsidR="00AC5AC2" w:rsidRPr="006A3497" w:rsidRDefault="00AC5AC2" w:rsidP="00AC5AC2">
            <w:pPr>
              <w:pStyle w:val="ListParagraph"/>
              <w:numPr>
                <w:ilvl w:val="0"/>
                <w:numId w:val="5"/>
              </w:numPr>
              <w:autoSpaceDE w:val="0"/>
              <w:autoSpaceDN w:val="0"/>
              <w:adjustRightInd w:val="0"/>
              <w:jc w:val="both"/>
              <w:rPr>
                <w:rFonts w:ascii="Arial" w:hAnsi="Arial" w:cs="Arial"/>
                <w:color w:val="000000"/>
                <w:sz w:val="24"/>
                <w:szCs w:val="24"/>
              </w:rPr>
            </w:pPr>
            <w:r>
              <w:rPr>
                <w:rFonts w:ascii="Arial" w:hAnsi="Arial" w:cs="Arial"/>
                <w:color w:val="000000"/>
                <w:sz w:val="24"/>
                <w:szCs w:val="24"/>
              </w:rPr>
              <w:t>Gender</w:t>
            </w:r>
          </w:p>
          <w:p w:rsidR="00AC5AC2" w:rsidRPr="006A3497" w:rsidRDefault="00AC5AC2" w:rsidP="00AC5AC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Age</w:t>
            </w:r>
          </w:p>
          <w:p w:rsidR="00AC5AC2" w:rsidRPr="006A3497" w:rsidRDefault="00AC5AC2" w:rsidP="00AC5AC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Education and training</w:t>
            </w:r>
          </w:p>
          <w:p w:rsidR="00AC5AC2" w:rsidRPr="006A3497" w:rsidRDefault="00AC5AC2" w:rsidP="00AC5AC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Past work experience</w:t>
            </w:r>
          </w:p>
          <w:p w:rsidR="00AC5AC2" w:rsidRPr="006A3497" w:rsidRDefault="00AC5AC2" w:rsidP="00AC5AC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Other interests</w:t>
            </w:r>
          </w:p>
          <w:p w:rsidR="00AC5AC2" w:rsidRPr="006A3497" w:rsidRDefault="00AC5AC2" w:rsidP="00AC5AC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Personal circumstances</w:t>
            </w:r>
          </w:p>
          <w:p w:rsidR="00AC5AC2" w:rsidRPr="00764833" w:rsidRDefault="00AC5AC2" w:rsidP="00AC5AC2">
            <w:pPr>
              <w:pStyle w:val="ListParagraph"/>
              <w:numPr>
                <w:ilvl w:val="0"/>
                <w:numId w:val="6"/>
              </w:numPr>
              <w:autoSpaceDE w:val="0"/>
              <w:autoSpaceDN w:val="0"/>
              <w:adjustRightInd w:val="0"/>
              <w:jc w:val="both"/>
              <w:rPr>
                <w:rFonts w:ascii="Arial" w:hAnsi="Arial" w:cs="Arial"/>
                <w:b/>
                <w:sz w:val="24"/>
                <w:szCs w:val="24"/>
              </w:rPr>
            </w:pPr>
            <w:r w:rsidRPr="0020111C">
              <w:rPr>
                <w:rFonts w:ascii="Arial" w:hAnsi="Arial" w:cs="Arial"/>
                <w:color w:val="000000"/>
                <w:sz w:val="24"/>
                <w:szCs w:val="24"/>
              </w:rPr>
              <w:t>Names and addresses of references</w:t>
            </w:r>
          </w:p>
          <w:p w:rsidR="00AC5AC2" w:rsidRDefault="00AC5AC2" w:rsidP="00AC5AC2">
            <w:pPr>
              <w:pStyle w:val="ListParagraph"/>
              <w:autoSpaceDE w:val="0"/>
              <w:autoSpaceDN w:val="0"/>
              <w:adjustRightInd w:val="0"/>
              <w:rPr>
                <w:rFonts w:ascii="Arial" w:hAnsi="Arial" w:cs="Arial"/>
                <w:color w:val="000000"/>
                <w:sz w:val="24"/>
                <w:szCs w:val="24"/>
              </w:rPr>
            </w:pPr>
          </w:p>
          <w:p w:rsidR="00AC5AC2" w:rsidRPr="006E27A0" w:rsidRDefault="00AC5AC2" w:rsidP="00AC5AC2">
            <w:pPr>
              <w:spacing w:after="30"/>
              <w:rPr>
                <w:rFonts w:ascii="Arial" w:hAnsi="Arial" w:cs="Arial"/>
                <w:b/>
                <w:sz w:val="24"/>
                <w:szCs w:val="24"/>
              </w:rPr>
            </w:pPr>
            <w:r>
              <w:rPr>
                <w:rFonts w:ascii="Arial" w:hAnsi="Arial" w:cs="Arial"/>
                <w:b/>
                <w:sz w:val="24"/>
                <w:szCs w:val="24"/>
              </w:rPr>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4</w:t>
            </w:r>
          </w:p>
          <w:p w:rsidR="00AC5AC2"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Page 4</w:t>
            </w:r>
          </w:p>
          <w:p w:rsidR="00AC5AC2" w:rsidRDefault="00AC5AC2" w:rsidP="00AC5AC2">
            <w:pPr>
              <w:autoSpaceDE w:val="0"/>
              <w:autoSpaceDN w:val="0"/>
              <w:adjustRightInd w:val="0"/>
              <w:rPr>
                <w:rFonts w:ascii="Arial" w:hAnsi="Arial" w:cs="Arial"/>
                <w:b/>
                <w:color w:val="000000"/>
                <w:sz w:val="24"/>
                <w:szCs w:val="24"/>
              </w:rPr>
            </w:pPr>
          </w:p>
          <w:p w:rsidR="00AC5AC2" w:rsidRPr="006B4521" w:rsidRDefault="00AC5AC2" w:rsidP="00AC5AC2">
            <w:pPr>
              <w:autoSpaceDE w:val="0"/>
              <w:autoSpaceDN w:val="0"/>
              <w:adjustRightInd w:val="0"/>
              <w:jc w:val="both"/>
              <w:rPr>
                <w:rFonts w:ascii="Arial" w:hAnsi="Arial" w:cs="Arial"/>
                <w:color w:val="000000"/>
                <w:sz w:val="24"/>
                <w:szCs w:val="24"/>
              </w:rPr>
            </w:pPr>
            <w:r w:rsidRPr="00764833">
              <w:rPr>
                <w:rFonts w:ascii="Arial" w:hAnsi="Arial" w:cs="Arial"/>
                <w:b/>
                <w:color w:val="000000"/>
                <w:sz w:val="24"/>
                <w:szCs w:val="24"/>
              </w:rPr>
              <w:t>VIII.</w:t>
            </w:r>
            <w:r>
              <w:rPr>
                <w:rFonts w:ascii="Arial" w:hAnsi="Arial" w:cs="Arial"/>
                <w:b/>
                <w:color w:val="000000"/>
                <w:sz w:val="24"/>
                <w:szCs w:val="24"/>
              </w:rPr>
              <w:t xml:space="preserve"> </w:t>
            </w:r>
            <w:r w:rsidRPr="006B4521">
              <w:rPr>
                <w:rFonts w:ascii="Arial" w:hAnsi="Arial" w:cs="Arial"/>
                <w:color w:val="000000"/>
                <w:sz w:val="24"/>
                <w:szCs w:val="24"/>
              </w:rPr>
              <w:t>An Induction</w:t>
            </w:r>
            <w:r>
              <w:rPr>
                <w:rFonts w:ascii="Arial" w:hAnsi="Arial" w:cs="Arial"/>
                <w:color w:val="000000"/>
                <w:sz w:val="24"/>
                <w:szCs w:val="24"/>
              </w:rPr>
              <w:t xml:space="preserve"> </w:t>
            </w:r>
            <w:proofErr w:type="spellStart"/>
            <w:r>
              <w:rPr>
                <w:rFonts w:ascii="Arial" w:hAnsi="Arial" w:cs="Arial"/>
                <w:color w:val="000000"/>
                <w:sz w:val="24"/>
                <w:szCs w:val="24"/>
              </w:rPr>
              <w:t>Programme</w:t>
            </w:r>
            <w:proofErr w:type="spellEnd"/>
            <w:r w:rsidRPr="006B4521">
              <w:rPr>
                <w:rFonts w:ascii="Arial" w:hAnsi="Arial" w:cs="Arial"/>
                <w:color w:val="000000"/>
                <w:sz w:val="24"/>
                <w:szCs w:val="24"/>
              </w:rPr>
              <w:t xml:space="preserve"> aids in welcoming the new employee and making them feel like they belong to the organization. </w:t>
            </w:r>
            <w:r w:rsidRPr="006B4521">
              <w:rPr>
                <w:rFonts w:ascii="Arial" w:hAnsi="Arial" w:cs="Arial"/>
                <w:sz w:val="24"/>
                <w:szCs w:val="24"/>
              </w:rPr>
              <w:t xml:space="preserve">When an Induction </w:t>
            </w:r>
            <w:proofErr w:type="spellStart"/>
            <w:r w:rsidRPr="006B4521">
              <w:rPr>
                <w:rFonts w:ascii="Arial" w:hAnsi="Arial" w:cs="Arial"/>
                <w:sz w:val="24"/>
                <w:szCs w:val="24"/>
              </w:rPr>
              <w:t>Programme</w:t>
            </w:r>
            <w:proofErr w:type="spellEnd"/>
            <w:r w:rsidRPr="006B4521">
              <w:rPr>
                <w:rFonts w:ascii="Arial" w:hAnsi="Arial" w:cs="Arial"/>
                <w:sz w:val="24"/>
                <w:szCs w:val="24"/>
              </w:rPr>
              <w:t xml:space="preserve"> is being planned, it is essential to take into consideration the information and experiences that will help them to settle in and how to provide it.</w:t>
            </w:r>
            <w:r w:rsidRPr="006B4521">
              <w:rPr>
                <w:rFonts w:ascii="Arial" w:hAnsi="Arial" w:cs="Arial"/>
                <w:color w:val="000000"/>
                <w:sz w:val="24"/>
                <w:szCs w:val="24"/>
              </w:rPr>
              <w:t xml:space="preserve"> The </w:t>
            </w:r>
            <w:proofErr w:type="spellStart"/>
            <w:r w:rsidRPr="006B4521">
              <w:rPr>
                <w:rFonts w:ascii="Arial" w:hAnsi="Arial" w:cs="Arial"/>
                <w:color w:val="000000"/>
                <w:sz w:val="24"/>
                <w:szCs w:val="24"/>
              </w:rPr>
              <w:t>organisation</w:t>
            </w:r>
            <w:proofErr w:type="spellEnd"/>
            <w:r w:rsidRPr="006B4521">
              <w:rPr>
                <w:rFonts w:ascii="Arial" w:hAnsi="Arial" w:cs="Arial"/>
                <w:color w:val="000000"/>
                <w:sz w:val="24"/>
                <w:szCs w:val="24"/>
              </w:rPr>
              <w:t xml:space="preserve"> benefits from providing induction training, which includes:</w:t>
            </w:r>
          </w:p>
          <w:p w:rsidR="00AC5AC2" w:rsidRPr="006B4521" w:rsidRDefault="00AC5AC2" w:rsidP="00AC5AC2">
            <w:pPr>
              <w:pStyle w:val="ListParagraph"/>
              <w:numPr>
                <w:ilvl w:val="0"/>
                <w:numId w:val="7"/>
              </w:numPr>
              <w:autoSpaceDE w:val="0"/>
              <w:autoSpaceDN w:val="0"/>
              <w:adjustRightInd w:val="0"/>
              <w:jc w:val="both"/>
              <w:rPr>
                <w:rFonts w:ascii="Arial" w:hAnsi="Arial" w:cs="Arial"/>
                <w:color w:val="000000"/>
                <w:sz w:val="24"/>
                <w:szCs w:val="24"/>
              </w:rPr>
            </w:pPr>
            <w:r w:rsidRPr="006B4521">
              <w:rPr>
                <w:rFonts w:ascii="Arial" w:hAnsi="Arial" w:cs="Arial"/>
                <w:color w:val="000000"/>
                <w:sz w:val="24"/>
                <w:szCs w:val="24"/>
              </w:rPr>
              <w:t>Helping to r</w:t>
            </w:r>
            <w:r>
              <w:rPr>
                <w:rFonts w:ascii="Arial" w:hAnsi="Arial" w:cs="Arial"/>
                <w:color w:val="000000"/>
                <w:sz w:val="24"/>
                <w:szCs w:val="24"/>
              </w:rPr>
              <w:t>educe customer service problems.</w:t>
            </w:r>
          </w:p>
          <w:p w:rsidR="00AC5AC2" w:rsidRPr="006B4521" w:rsidRDefault="00AC5AC2" w:rsidP="00AC5AC2">
            <w:pPr>
              <w:pStyle w:val="ListParagraph"/>
              <w:numPr>
                <w:ilvl w:val="0"/>
                <w:numId w:val="7"/>
              </w:numPr>
              <w:autoSpaceDE w:val="0"/>
              <w:autoSpaceDN w:val="0"/>
              <w:adjustRightInd w:val="0"/>
              <w:jc w:val="both"/>
              <w:rPr>
                <w:rFonts w:ascii="Arial" w:hAnsi="Arial" w:cs="Arial"/>
                <w:color w:val="000000"/>
                <w:sz w:val="24"/>
                <w:szCs w:val="24"/>
              </w:rPr>
            </w:pPr>
            <w:r w:rsidRPr="006B4521">
              <w:rPr>
                <w:rFonts w:ascii="Arial" w:hAnsi="Arial" w:cs="Arial"/>
                <w:color w:val="000000"/>
                <w:sz w:val="24"/>
                <w:szCs w:val="24"/>
              </w:rPr>
              <w:t>Enhances productivity levels with new employees beco</w:t>
            </w:r>
            <w:r>
              <w:rPr>
                <w:rFonts w:ascii="Arial" w:hAnsi="Arial" w:cs="Arial"/>
                <w:color w:val="000000"/>
                <w:sz w:val="24"/>
                <w:szCs w:val="24"/>
              </w:rPr>
              <w:t>ming effective more rapidly.</w:t>
            </w:r>
          </w:p>
          <w:p w:rsidR="00AC5AC2" w:rsidRPr="003B7869" w:rsidRDefault="00AC5AC2" w:rsidP="00AC5AC2">
            <w:pPr>
              <w:pStyle w:val="ListParagraph"/>
              <w:numPr>
                <w:ilvl w:val="0"/>
                <w:numId w:val="7"/>
              </w:numPr>
              <w:autoSpaceDE w:val="0"/>
              <w:autoSpaceDN w:val="0"/>
              <w:adjustRightInd w:val="0"/>
              <w:jc w:val="both"/>
              <w:rPr>
                <w:rFonts w:ascii="Arial" w:hAnsi="Arial" w:cs="Arial"/>
                <w:sz w:val="24"/>
                <w:szCs w:val="24"/>
              </w:rPr>
            </w:pPr>
            <w:r w:rsidRPr="006B4521">
              <w:rPr>
                <w:rFonts w:ascii="Arial" w:hAnsi="Arial" w:cs="Arial"/>
                <w:color w:val="000000"/>
                <w:sz w:val="24"/>
                <w:szCs w:val="24"/>
              </w:rPr>
              <w:t>Shows statutory duties for safe and hygienic working practices</w:t>
            </w:r>
            <w:r>
              <w:rPr>
                <w:rFonts w:ascii="Arial" w:hAnsi="Arial" w:cs="Arial"/>
                <w:color w:val="000000"/>
                <w:sz w:val="24"/>
                <w:szCs w:val="24"/>
              </w:rPr>
              <w:t>.</w:t>
            </w:r>
          </w:p>
          <w:p w:rsidR="00AC5AC2" w:rsidRDefault="00AC5AC2" w:rsidP="00AC5AC2">
            <w:pPr>
              <w:pStyle w:val="ListParagraph"/>
              <w:autoSpaceDE w:val="0"/>
              <w:autoSpaceDN w:val="0"/>
              <w:adjustRightInd w:val="0"/>
              <w:jc w:val="both"/>
              <w:rPr>
                <w:rFonts w:ascii="Arial" w:hAnsi="Arial" w:cs="Arial"/>
                <w:color w:val="000000"/>
                <w:sz w:val="24"/>
                <w:szCs w:val="24"/>
              </w:rPr>
            </w:pPr>
          </w:p>
          <w:p w:rsidR="00AC5AC2" w:rsidRDefault="00AC5AC2" w:rsidP="00AC5AC2">
            <w:pPr>
              <w:pStyle w:val="HTMLPreformatted"/>
              <w:shd w:val="clear" w:color="auto" w:fill="FFFFFF"/>
              <w:jc w:val="both"/>
              <w:rPr>
                <w:rFonts w:ascii="Arial" w:hAnsi="Arial" w:cs="Arial"/>
                <w:sz w:val="24"/>
                <w:szCs w:val="24"/>
                <w:lang/>
              </w:rPr>
            </w:pPr>
            <w:r>
              <w:rPr>
                <w:rFonts w:ascii="Arial" w:hAnsi="Arial" w:cs="Arial"/>
                <w:sz w:val="24"/>
                <w:szCs w:val="24"/>
                <w:lang/>
              </w:rPr>
              <w:t xml:space="preserve">The Induction </w:t>
            </w:r>
            <w:proofErr w:type="spellStart"/>
            <w:r>
              <w:rPr>
                <w:rFonts w:ascii="Arial" w:hAnsi="Arial" w:cs="Arial"/>
                <w:sz w:val="24"/>
                <w:szCs w:val="24"/>
                <w:lang/>
              </w:rPr>
              <w:t>Programme</w:t>
            </w:r>
            <w:proofErr w:type="spellEnd"/>
            <w:r w:rsidRPr="00106334">
              <w:rPr>
                <w:rFonts w:ascii="Arial" w:hAnsi="Arial" w:cs="Arial"/>
                <w:sz w:val="24"/>
                <w:szCs w:val="24"/>
                <w:lang/>
              </w:rPr>
              <w:t xml:space="preserve"> for new employees to any organization is a major factor with respect to meeti</w:t>
            </w:r>
            <w:r>
              <w:rPr>
                <w:rFonts w:ascii="Arial" w:hAnsi="Arial" w:cs="Arial"/>
                <w:sz w:val="24"/>
                <w:szCs w:val="24"/>
                <w:lang/>
              </w:rPr>
              <w:t>ng the goals set by the company</w:t>
            </w:r>
            <w:r w:rsidRPr="00106334">
              <w:rPr>
                <w:rFonts w:ascii="Arial" w:hAnsi="Arial" w:cs="Arial"/>
                <w:sz w:val="24"/>
                <w:szCs w:val="24"/>
                <w:lang/>
              </w:rPr>
              <w:t>, as this ensures that all employees are aligned in the same vein and perform all its functions according to the manual of standards and procedures within the company.</w:t>
            </w:r>
          </w:p>
          <w:p w:rsidR="00AC5AC2" w:rsidRDefault="00AC5AC2" w:rsidP="00AC5AC2">
            <w:pPr>
              <w:pStyle w:val="HTMLPreformatted"/>
              <w:shd w:val="clear" w:color="auto" w:fill="FFFFFF"/>
              <w:jc w:val="both"/>
              <w:rPr>
                <w:rFonts w:ascii="Arial" w:hAnsi="Arial" w:cs="Arial"/>
                <w:sz w:val="24"/>
                <w:szCs w:val="24"/>
                <w:lang/>
              </w:rPr>
            </w:pPr>
          </w:p>
          <w:p w:rsidR="00AC5AC2" w:rsidRDefault="00AC5AC2" w:rsidP="00AC5AC2">
            <w:pPr>
              <w:pStyle w:val="HTMLPreformatted"/>
              <w:shd w:val="clear" w:color="auto" w:fill="FFFFFF"/>
              <w:jc w:val="both"/>
              <w:rPr>
                <w:rFonts w:ascii="Arial" w:hAnsi="Arial" w:cs="Arial"/>
                <w:b/>
                <w:sz w:val="24"/>
                <w:szCs w:val="24"/>
                <w:lang/>
              </w:rPr>
            </w:pPr>
            <w:r w:rsidRPr="00CE46E9">
              <w:rPr>
                <w:rFonts w:ascii="Arial" w:hAnsi="Arial" w:cs="Arial"/>
                <w:b/>
                <w:sz w:val="24"/>
                <w:szCs w:val="24"/>
                <w:lang/>
              </w:rPr>
              <w:t>2.</w:t>
            </w:r>
          </w:p>
          <w:p w:rsidR="00AC5AC2" w:rsidRPr="004430A3" w:rsidRDefault="00AC5AC2" w:rsidP="00AC5AC2">
            <w:pPr>
              <w:autoSpaceDE w:val="0"/>
              <w:autoSpaceDN w:val="0"/>
              <w:adjustRightInd w:val="0"/>
              <w:jc w:val="both"/>
              <w:rPr>
                <w:rFonts w:ascii="Arial" w:hAnsi="Arial" w:cs="Arial"/>
                <w:b/>
                <w:bCs/>
                <w:i/>
                <w:sz w:val="24"/>
                <w:szCs w:val="24"/>
              </w:rPr>
            </w:pPr>
            <w:r w:rsidRPr="004430A3">
              <w:rPr>
                <w:rFonts w:ascii="Arial" w:hAnsi="Arial" w:cs="Arial"/>
                <w:b/>
                <w:bCs/>
                <w:i/>
                <w:sz w:val="24"/>
                <w:szCs w:val="24"/>
              </w:rPr>
              <w:t>One-to-One Interview</w:t>
            </w:r>
          </w:p>
          <w:p w:rsidR="00AC5AC2" w:rsidRPr="00CC4FFA" w:rsidRDefault="00AC5AC2" w:rsidP="00AC5AC2">
            <w:pPr>
              <w:autoSpaceDE w:val="0"/>
              <w:autoSpaceDN w:val="0"/>
              <w:adjustRightInd w:val="0"/>
              <w:jc w:val="both"/>
              <w:rPr>
                <w:rFonts w:ascii="Arial" w:hAnsi="Arial" w:cs="Arial"/>
                <w:bCs/>
                <w:i/>
                <w:sz w:val="24"/>
                <w:szCs w:val="24"/>
              </w:rPr>
            </w:pPr>
            <w:r w:rsidRPr="00CC4FFA">
              <w:rPr>
                <w:rFonts w:ascii="Arial" w:hAnsi="Arial" w:cs="Arial"/>
                <w:bCs/>
                <w:i/>
                <w:sz w:val="24"/>
                <w:szCs w:val="24"/>
              </w:rPr>
              <w:t>Advantages:</w:t>
            </w:r>
          </w:p>
          <w:p w:rsidR="00AC5AC2" w:rsidRPr="005B0D0F" w:rsidRDefault="00AC5AC2" w:rsidP="00AC5AC2">
            <w:pPr>
              <w:pStyle w:val="ListParagraph"/>
              <w:numPr>
                <w:ilvl w:val="0"/>
                <w:numId w:val="8"/>
              </w:numPr>
              <w:autoSpaceDE w:val="0"/>
              <w:autoSpaceDN w:val="0"/>
              <w:adjustRightInd w:val="0"/>
              <w:jc w:val="both"/>
              <w:rPr>
                <w:rFonts w:ascii="Arial" w:hAnsi="Arial" w:cs="Arial"/>
                <w:sz w:val="24"/>
                <w:szCs w:val="24"/>
              </w:rPr>
            </w:pPr>
            <w:r w:rsidRPr="005B0D0F">
              <w:rPr>
                <w:rFonts w:ascii="Arial" w:hAnsi="Arial" w:cs="Arial"/>
                <w:sz w:val="24"/>
                <w:szCs w:val="24"/>
              </w:rPr>
              <w:t xml:space="preserve">The unit manager or a deputy conducts the candidate interviews individually on his or her own. </w:t>
            </w:r>
          </w:p>
          <w:p w:rsidR="00AC5AC2" w:rsidRPr="005B0D0F" w:rsidRDefault="00AC5AC2" w:rsidP="00AC5AC2">
            <w:pPr>
              <w:pStyle w:val="ListParagraph"/>
              <w:numPr>
                <w:ilvl w:val="0"/>
                <w:numId w:val="8"/>
              </w:numPr>
              <w:autoSpaceDE w:val="0"/>
              <w:autoSpaceDN w:val="0"/>
              <w:adjustRightInd w:val="0"/>
              <w:jc w:val="both"/>
              <w:rPr>
                <w:rFonts w:ascii="Arial" w:hAnsi="Arial" w:cs="Arial"/>
                <w:sz w:val="24"/>
                <w:szCs w:val="24"/>
              </w:rPr>
            </w:pPr>
            <w:r w:rsidRPr="005B0D0F">
              <w:rPr>
                <w:rFonts w:ascii="Arial" w:hAnsi="Arial" w:cs="Arial"/>
                <w:sz w:val="24"/>
                <w:szCs w:val="24"/>
              </w:rPr>
              <w:t xml:space="preserve">This method saves time of the management. </w:t>
            </w:r>
          </w:p>
          <w:p w:rsidR="00AC5AC2" w:rsidRPr="005B0D0F" w:rsidRDefault="00AC5AC2" w:rsidP="00AC5AC2">
            <w:pPr>
              <w:pStyle w:val="ListParagraph"/>
              <w:numPr>
                <w:ilvl w:val="0"/>
                <w:numId w:val="8"/>
              </w:numPr>
              <w:autoSpaceDE w:val="0"/>
              <w:autoSpaceDN w:val="0"/>
              <w:adjustRightInd w:val="0"/>
              <w:jc w:val="both"/>
              <w:rPr>
                <w:rFonts w:ascii="Arial" w:hAnsi="Arial" w:cs="Arial"/>
                <w:sz w:val="24"/>
                <w:szCs w:val="24"/>
              </w:rPr>
            </w:pPr>
            <w:r w:rsidRPr="005B0D0F">
              <w:rPr>
                <w:rFonts w:ascii="Arial" w:eastAsia="Times New Roman" w:hAnsi="Arial" w:cs="Arial"/>
                <w:sz w:val="24"/>
                <w:szCs w:val="24"/>
                <w:bdr w:val="none" w:sz="0" w:space="0" w:color="auto" w:frame="1"/>
                <w:lang w:eastAsia="en-GB"/>
              </w:rPr>
              <w:t>People tend to share a lot more information when someone is asking the questions in person.</w:t>
            </w:r>
          </w:p>
          <w:p w:rsidR="00AC5AC2" w:rsidRPr="005B0D0F" w:rsidRDefault="00AC5AC2" w:rsidP="00AC5AC2">
            <w:pPr>
              <w:pStyle w:val="ListParagraph"/>
              <w:numPr>
                <w:ilvl w:val="0"/>
                <w:numId w:val="8"/>
              </w:numPr>
              <w:autoSpaceDE w:val="0"/>
              <w:autoSpaceDN w:val="0"/>
              <w:adjustRightInd w:val="0"/>
              <w:jc w:val="both"/>
              <w:rPr>
                <w:rFonts w:ascii="Arial" w:eastAsia="Times New Roman" w:hAnsi="Arial" w:cs="Arial"/>
                <w:sz w:val="24"/>
                <w:szCs w:val="24"/>
                <w:bdr w:val="none" w:sz="0" w:space="0" w:color="auto" w:frame="1"/>
                <w:lang w:eastAsia="en-GB"/>
              </w:rPr>
            </w:pPr>
            <w:r w:rsidRPr="005B0D0F">
              <w:rPr>
                <w:rFonts w:ascii="Arial" w:eastAsia="Times New Roman" w:hAnsi="Arial" w:cs="Arial"/>
                <w:sz w:val="24"/>
                <w:szCs w:val="24"/>
                <w:bdr w:val="none" w:sz="0" w:space="0" w:color="auto" w:frame="1"/>
                <w:lang w:eastAsia="en-GB"/>
              </w:rPr>
              <w:t>It’s much easier to ask a follow-up question and get examples to support what people are saying.</w:t>
            </w:r>
          </w:p>
          <w:p w:rsidR="00AC5AC2" w:rsidRPr="005B0D0F" w:rsidRDefault="00AC5AC2" w:rsidP="00AC5AC2">
            <w:pPr>
              <w:pStyle w:val="ListParagraph"/>
              <w:numPr>
                <w:ilvl w:val="0"/>
                <w:numId w:val="8"/>
              </w:numPr>
              <w:autoSpaceDE w:val="0"/>
              <w:autoSpaceDN w:val="0"/>
              <w:adjustRightInd w:val="0"/>
              <w:jc w:val="both"/>
              <w:rPr>
                <w:rFonts w:ascii="Arial" w:eastAsiaTheme="minorHAnsi" w:hAnsi="Arial" w:cs="Arial"/>
                <w:sz w:val="24"/>
                <w:szCs w:val="24"/>
              </w:rPr>
            </w:pPr>
            <w:r w:rsidRPr="005B0D0F">
              <w:rPr>
                <w:rFonts w:ascii="Arial" w:eastAsia="Times New Roman" w:hAnsi="Arial" w:cs="Arial"/>
                <w:sz w:val="24"/>
                <w:szCs w:val="24"/>
                <w:bdr w:val="none" w:sz="0" w:space="0" w:color="auto" w:frame="1"/>
                <w:lang w:eastAsia="en-GB"/>
              </w:rPr>
              <w:t>It gives people an opportunity to participate in a more direct way, and they have a greater buy-in to the results of the assessment process.</w:t>
            </w:r>
          </w:p>
          <w:p w:rsidR="00AC5AC2" w:rsidRDefault="00AC5AC2" w:rsidP="00AC5AC2">
            <w:pPr>
              <w:autoSpaceDE w:val="0"/>
              <w:autoSpaceDN w:val="0"/>
              <w:adjustRightInd w:val="0"/>
              <w:jc w:val="both"/>
              <w:rPr>
                <w:rFonts w:ascii="Arial" w:hAnsi="Arial" w:cs="Arial"/>
                <w:sz w:val="24"/>
                <w:szCs w:val="24"/>
              </w:rPr>
            </w:pPr>
          </w:p>
          <w:p w:rsidR="00AC5AC2" w:rsidRDefault="00AC5AC2" w:rsidP="00AC5AC2">
            <w:pPr>
              <w:autoSpaceDE w:val="0"/>
              <w:autoSpaceDN w:val="0"/>
              <w:adjustRightInd w:val="0"/>
              <w:jc w:val="both"/>
              <w:rPr>
                <w:rFonts w:ascii="Arial" w:hAnsi="Arial" w:cs="Arial"/>
                <w:i/>
                <w:sz w:val="24"/>
                <w:szCs w:val="24"/>
              </w:rPr>
            </w:pPr>
            <w:r w:rsidRPr="00CC4FFA">
              <w:rPr>
                <w:rFonts w:ascii="Arial" w:hAnsi="Arial" w:cs="Arial"/>
                <w:i/>
                <w:sz w:val="24"/>
                <w:szCs w:val="24"/>
              </w:rPr>
              <w:t xml:space="preserve">Disadvantages: </w:t>
            </w:r>
          </w:p>
          <w:p w:rsidR="00AC5AC2" w:rsidRPr="005B0D0F" w:rsidRDefault="00AC5AC2" w:rsidP="00AC5AC2">
            <w:pPr>
              <w:pStyle w:val="ListParagraph"/>
              <w:numPr>
                <w:ilvl w:val="0"/>
                <w:numId w:val="9"/>
              </w:numPr>
              <w:autoSpaceDE w:val="0"/>
              <w:autoSpaceDN w:val="0"/>
              <w:adjustRightInd w:val="0"/>
              <w:jc w:val="both"/>
              <w:rPr>
                <w:rFonts w:ascii="Arial" w:hAnsi="Arial" w:cs="Arial"/>
                <w:sz w:val="24"/>
                <w:szCs w:val="24"/>
              </w:rPr>
            </w:pPr>
            <w:r w:rsidRPr="005B0D0F">
              <w:rPr>
                <w:rFonts w:ascii="Arial" w:hAnsi="Arial" w:cs="Arial"/>
                <w:sz w:val="24"/>
                <w:szCs w:val="24"/>
              </w:rPr>
              <w:t>The weak point is that only one person’s judgment is involved. It is too easy for the interviewer to miss out on some vital pieces of the interviewee’s quality or personal prejudices can come in the way.</w:t>
            </w:r>
          </w:p>
          <w:p w:rsidR="00AC5AC2" w:rsidRPr="005B0D0F" w:rsidRDefault="00AC5AC2" w:rsidP="00AC5AC2">
            <w:pPr>
              <w:pStyle w:val="ListParagraph"/>
              <w:numPr>
                <w:ilvl w:val="0"/>
                <w:numId w:val="9"/>
              </w:numPr>
              <w:spacing w:before="100" w:beforeAutospacing="1" w:after="100" w:afterAutospacing="1" w:line="300" w:lineRule="atLeast"/>
              <w:jc w:val="both"/>
              <w:textAlignment w:val="baseline"/>
              <w:rPr>
                <w:rFonts w:ascii="Arial" w:eastAsia="Times New Roman" w:hAnsi="Arial" w:cs="Arial"/>
                <w:sz w:val="24"/>
                <w:szCs w:val="24"/>
                <w:lang w:eastAsia="en-GB"/>
              </w:rPr>
            </w:pPr>
            <w:r w:rsidRPr="005B0D0F">
              <w:rPr>
                <w:rFonts w:ascii="Arial" w:eastAsia="Times New Roman" w:hAnsi="Arial" w:cs="Arial"/>
                <w:sz w:val="24"/>
                <w:szCs w:val="24"/>
                <w:bdr w:val="none" w:sz="0" w:space="0" w:color="auto" w:frame="1"/>
                <w:lang w:eastAsia="en-GB"/>
              </w:rPr>
              <w:t>They’re time intensive, and trying to schedule the interview can be a full-time job in itself.</w:t>
            </w:r>
          </w:p>
          <w:p w:rsidR="00AC5AC2" w:rsidRPr="005B0D0F" w:rsidRDefault="00AC5AC2" w:rsidP="00AC5AC2">
            <w:pPr>
              <w:pStyle w:val="ListParagraph"/>
              <w:numPr>
                <w:ilvl w:val="0"/>
                <w:numId w:val="9"/>
              </w:numPr>
              <w:autoSpaceDE w:val="0"/>
              <w:autoSpaceDN w:val="0"/>
              <w:adjustRightInd w:val="0"/>
              <w:spacing w:before="100" w:beforeAutospacing="1" w:afterAutospacing="1"/>
              <w:jc w:val="both"/>
              <w:textAlignment w:val="baseline"/>
              <w:rPr>
                <w:rFonts w:ascii="Arial" w:hAnsi="Arial" w:cs="Arial"/>
                <w:i/>
                <w:sz w:val="24"/>
                <w:szCs w:val="24"/>
              </w:rPr>
            </w:pPr>
            <w:r w:rsidRPr="00EF0A88">
              <w:rPr>
                <w:rFonts w:ascii="Arial" w:eastAsia="Times New Roman" w:hAnsi="Arial" w:cs="Arial"/>
                <w:sz w:val="24"/>
                <w:szCs w:val="24"/>
                <w:bdr w:val="none" w:sz="0" w:space="0" w:color="auto" w:frame="1"/>
                <w:lang w:eastAsia="en-GB"/>
              </w:rPr>
              <w:t>Sometimes people use them as an opportunity to vent about everything that’s wrong with an organization, putting you on the defensive and leaving you to sift through their remarks for constructive criticisms.</w:t>
            </w:r>
          </w:p>
          <w:p w:rsidR="00AC5AC2" w:rsidRPr="004430A3" w:rsidRDefault="00AC5AC2" w:rsidP="00AC5AC2">
            <w:pPr>
              <w:autoSpaceDE w:val="0"/>
              <w:autoSpaceDN w:val="0"/>
              <w:adjustRightInd w:val="0"/>
              <w:jc w:val="both"/>
              <w:rPr>
                <w:rFonts w:ascii="Arial" w:hAnsi="Arial" w:cs="Arial"/>
                <w:b/>
                <w:bCs/>
                <w:i/>
                <w:sz w:val="24"/>
                <w:szCs w:val="24"/>
              </w:rPr>
            </w:pPr>
            <w:r w:rsidRPr="004430A3">
              <w:rPr>
                <w:rFonts w:ascii="Arial" w:hAnsi="Arial" w:cs="Arial"/>
                <w:b/>
                <w:bCs/>
                <w:i/>
                <w:sz w:val="24"/>
                <w:szCs w:val="24"/>
              </w:rPr>
              <w:t>More than One Interview</w:t>
            </w:r>
          </w:p>
          <w:p w:rsidR="00AC5AC2" w:rsidRPr="00CC4FFA" w:rsidRDefault="00AC5AC2" w:rsidP="00AC5AC2">
            <w:pPr>
              <w:autoSpaceDE w:val="0"/>
              <w:autoSpaceDN w:val="0"/>
              <w:adjustRightInd w:val="0"/>
              <w:jc w:val="both"/>
              <w:rPr>
                <w:rFonts w:ascii="Arial" w:hAnsi="Arial" w:cs="Arial"/>
                <w:bCs/>
                <w:i/>
                <w:sz w:val="24"/>
                <w:szCs w:val="24"/>
              </w:rPr>
            </w:pPr>
            <w:r w:rsidRPr="00CC4FFA">
              <w:rPr>
                <w:rFonts w:ascii="Arial" w:hAnsi="Arial" w:cs="Arial"/>
                <w:bCs/>
                <w:i/>
                <w:sz w:val="24"/>
                <w:szCs w:val="24"/>
              </w:rPr>
              <w:t>Advantages:</w:t>
            </w:r>
          </w:p>
          <w:p w:rsidR="00AC5AC2" w:rsidRDefault="00AC5AC2" w:rsidP="00AC5AC2">
            <w:pPr>
              <w:pStyle w:val="ListParagraph"/>
              <w:numPr>
                <w:ilvl w:val="0"/>
                <w:numId w:val="10"/>
              </w:numPr>
              <w:autoSpaceDE w:val="0"/>
              <w:autoSpaceDN w:val="0"/>
              <w:adjustRightInd w:val="0"/>
              <w:jc w:val="both"/>
              <w:rPr>
                <w:rFonts w:ascii="Arial" w:hAnsi="Arial" w:cs="Arial"/>
                <w:sz w:val="24"/>
                <w:szCs w:val="24"/>
              </w:rPr>
            </w:pPr>
            <w:r w:rsidRPr="00BE2F5A">
              <w:rPr>
                <w:rFonts w:ascii="Arial" w:hAnsi="Arial" w:cs="Arial"/>
                <w:sz w:val="24"/>
                <w:szCs w:val="24"/>
              </w:rPr>
              <w:t xml:space="preserve">In times when there are several suitable candidates, managers can conduct an initial round of interviews and short list candidates that appear in a second round of interviews – this normally occurs on a different day. Normally, this </w:t>
            </w:r>
          </w:p>
          <w:p w:rsidR="00AC5AC2" w:rsidRPr="006E27A0" w:rsidRDefault="00AC5AC2" w:rsidP="00AC5AC2">
            <w:pPr>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4</w:t>
            </w:r>
          </w:p>
          <w:p w:rsidR="00AC5AC2"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Page 5</w:t>
            </w:r>
          </w:p>
          <w:p w:rsidR="00AC5AC2" w:rsidRDefault="00AC5AC2" w:rsidP="00AC5AC2">
            <w:pPr>
              <w:pStyle w:val="ListParagraph"/>
              <w:autoSpaceDE w:val="0"/>
              <w:autoSpaceDN w:val="0"/>
              <w:adjustRightInd w:val="0"/>
              <w:rPr>
                <w:rFonts w:ascii="Arial" w:hAnsi="Arial" w:cs="Arial"/>
                <w:sz w:val="24"/>
                <w:szCs w:val="24"/>
              </w:rPr>
            </w:pPr>
          </w:p>
          <w:p w:rsidR="00AC5AC2" w:rsidRDefault="00AC5AC2" w:rsidP="00AC5AC2">
            <w:pPr>
              <w:pStyle w:val="ListParagraph"/>
              <w:autoSpaceDE w:val="0"/>
              <w:autoSpaceDN w:val="0"/>
              <w:adjustRightInd w:val="0"/>
              <w:jc w:val="both"/>
              <w:rPr>
                <w:rFonts w:ascii="Arial" w:hAnsi="Arial" w:cs="Arial"/>
                <w:sz w:val="24"/>
                <w:szCs w:val="24"/>
              </w:rPr>
            </w:pPr>
            <w:proofErr w:type="gramStart"/>
            <w:r w:rsidRPr="00BE2F5A">
              <w:rPr>
                <w:rFonts w:ascii="Arial" w:hAnsi="Arial" w:cs="Arial"/>
                <w:sz w:val="24"/>
                <w:szCs w:val="24"/>
              </w:rPr>
              <w:t>kind</w:t>
            </w:r>
            <w:proofErr w:type="gramEnd"/>
            <w:r w:rsidRPr="00BE2F5A">
              <w:rPr>
                <w:rFonts w:ascii="Arial" w:hAnsi="Arial" w:cs="Arial"/>
                <w:sz w:val="24"/>
                <w:szCs w:val="24"/>
              </w:rPr>
              <w:t xml:space="preserve"> of approach is used when selecting skilled staff or management personnel.</w:t>
            </w:r>
          </w:p>
          <w:p w:rsidR="00AC5AC2" w:rsidRDefault="00AC5AC2" w:rsidP="00AC5AC2">
            <w:pPr>
              <w:pStyle w:val="ListParagraph"/>
              <w:numPr>
                <w:ilvl w:val="0"/>
                <w:numId w:val="10"/>
              </w:numPr>
              <w:autoSpaceDE w:val="0"/>
              <w:autoSpaceDN w:val="0"/>
              <w:adjustRightInd w:val="0"/>
              <w:jc w:val="both"/>
              <w:rPr>
                <w:rFonts w:ascii="Arial" w:hAnsi="Arial" w:cs="Arial"/>
                <w:sz w:val="24"/>
                <w:szCs w:val="24"/>
              </w:rPr>
            </w:pPr>
            <w:r w:rsidRPr="00BE2F5A">
              <w:rPr>
                <w:rFonts w:ascii="Arial" w:hAnsi="Arial" w:cs="Arial"/>
                <w:sz w:val="24"/>
                <w:szCs w:val="24"/>
              </w:rPr>
              <w:t>The plus point is that more candidates are seen, and the selection is eventually based on the candidate’s performance on two occasions.</w:t>
            </w:r>
          </w:p>
          <w:p w:rsidR="00AC5AC2" w:rsidRPr="007146A3" w:rsidRDefault="00AC5AC2" w:rsidP="00AC5AC2">
            <w:pPr>
              <w:pStyle w:val="HTMLPreformatted"/>
              <w:numPr>
                <w:ilvl w:val="0"/>
                <w:numId w:val="10"/>
              </w:numPr>
              <w:shd w:val="clear" w:color="auto" w:fill="FFFFFF"/>
              <w:jc w:val="both"/>
              <w:rPr>
                <w:rFonts w:ascii="Arial" w:hAnsi="Arial" w:cs="Arial"/>
                <w:color w:val="212121"/>
                <w:sz w:val="24"/>
                <w:szCs w:val="24"/>
              </w:rPr>
            </w:pPr>
            <w:r>
              <w:rPr>
                <w:rFonts w:ascii="Arial" w:hAnsi="Arial" w:cs="Arial"/>
                <w:color w:val="212121"/>
                <w:sz w:val="24"/>
                <w:szCs w:val="24"/>
                <w:lang/>
              </w:rPr>
              <w:t xml:space="preserve">Managers </w:t>
            </w:r>
            <w:r w:rsidRPr="007146A3">
              <w:rPr>
                <w:rFonts w:ascii="Arial" w:hAnsi="Arial" w:cs="Arial"/>
                <w:color w:val="212121"/>
                <w:sz w:val="24"/>
                <w:szCs w:val="24"/>
                <w:lang/>
              </w:rPr>
              <w:t>use</w:t>
            </w:r>
            <w:r>
              <w:rPr>
                <w:rFonts w:ascii="Arial" w:hAnsi="Arial" w:cs="Arial"/>
                <w:color w:val="212121"/>
                <w:sz w:val="24"/>
                <w:szCs w:val="24"/>
                <w:lang/>
              </w:rPr>
              <w:t xml:space="preserve"> this kind of interview</w:t>
            </w:r>
            <w:r w:rsidRPr="007146A3">
              <w:rPr>
                <w:rFonts w:ascii="Arial" w:hAnsi="Arial" w:cs="Arial"/>
                <w:color w:val="212121"/>
                <w:sz w:val="24"/>
                <w:szCs w:val="24"/>
                <w:lang/>
              </w:rPr>
              <w:t xml:space="preserve"> to get a </w:t>
            </w:r>
            <w:r>
              <w:rPr>
                <w:rFonts w:ascii="Arial" w:hAnsi="Arial" w:cs="Arial"/>
                <w:color w:val="212121"/>
                <w:sz w:val="24"/>
                <w:szCs w:val="24"/>
                <w:lang/>
              </w:rPr>
              <w:t xml:space="preserve">better </w:t>
            </w:r>
            <w:r w:rsidRPr="007146A3">
              <w:rPr>
                <w:rFonts w:ascii="Arial" w:hAnsi="Arial" w:cs="Arial"/>
                <w:color w:val="212121"/>
                <w:sz w:val="24"/>
                <w:szCs w:val="24"/>
                <w:lang/>
              </w:rPr>
              <w:t>feel for the personality of the applicant</w:t>
            </w:r>
            <w:r>
              <w:rPr>
                <w:rFonts w:ascii="Arial" w:hAnsi="Arial" w:cs="Arial"/>
                <w:color w:val="212121"/>
                <w:sz w:val="24"/>
                <w:szCs w:val="24"/>
                <w:lang/>
              </w:rPr>
              <w:t xml:space="preserve"> that</w:t>
            </w:r>
            <w:r w:rsidRPr="007146A3">
              <w:rPr>
                <w:rFonts w:ascii="Arial" w:hAnsi="Arial" w:cs="Arial"/>
                <w:color w:val="212121"/>
                <w:sz w:val="24"/>
                <w:szCs w:val="24"/>
                <w:lang/>
              </w:rPr>
              <w:t xml:space="preserve"> it can be difficult to distinguish in the initial interview</w:t>
            </w:r>
            <w:r>
              <w:rPr>
                <w:rFonts w:ascii="Arial" w:hAnsi="Arial" w:cs="Arial"/>
                <w:color w:val="212121"/>
                <w:sz w:val="24"/>
                <w:szCs w:val="24"/>
                <w:lang/>
              </w:rPr>
              <w:t>.</w:t>
            </w:r>
          </w:p>
          <w:p w:rsidR="00AC5AC2" w:rsidRPr="007146A3" w:rsidRDefault="00AC5AC2" w:rsidP="00AC5AC2">
            <w:pPr>
              <w:pStyle w:val="HTMLPreformatted"/>
              <w:shd w:val="clear" w:color="auto" w:fill="FFFFFF"/>
              <w:ind w:left="720"/>
              <w:jc w:val="both"/>
              <w:rPr>
                <w:rFonts w:ascii="Arial" w:hAnsi="Arial" w:cs="Arial"/>
                <w:color w:val="212121"/>
                <w:sz w:val="24"/>
                <w:szCs w:val="24"/>
              </w:rPr>
            </w:pPr>
          </w:p>
          <w:p w:rsidR="00AC5AC2" w:rsidRPr="007146A3" w:rsidRDefault="00AC5AC2" w:rsidP="00AC5AC2">
            <w:pPr>
              <w:pStyle w:val="ListParagraph"/>
              <w:autoSpaceDE w:val="0"/>
              <w:autoSpaceDN w:val="0"/>
              <w:adjustRightInd w:val="0"/>
              <w:jc w:val="both"/>
              <w:rPr>
                <w:rFonts w:ascii="Arial" w:hAnsi="Arial" w:cs="Arial"/>
                <w:sz w:val="24"/>
                <w:szCs w:val="24"/>
              </w:rPr>
            </w:pPr>
          </w:p>
          <w:p w:rsidR="00AC5AC2" w:rsidRPr="00CC4FFA" w:rsidRDefault="00AC5AC2" w:rsidP="00AC5AC2">
            <w:pPr>
              <w:pStyle w:val="ListParagraph"/>
              <w:autoSpaceDE w:val="0"/>
              <w:autoSpaceDN w:val="0"/>
              <w:adjustRightInd w:val="0"/>
              <w:ind w:left="0"/>
              <w:jc w:val="both"/>
              <w:rPr>
                <w:rFonts w:ascii="Arial" w:hAnsi="Arial" w:cs="Arial"/>
                <w:i/>
                <w:sz w:val="24"/>
                <w:szCs w:val="24"/>
              </w:rPr>
            </w:pPr>
            <w:r w:rsidRPr="00CC4FFA">
              <w:rPr>
                <w:rFonts w:ascii="Arial" w:hAnsi="Arial" w:cs="Arial"/>
                <w:i/>
                <w:sz w:val="24"/>
                <w:szCs w:val="24"/>
              </w:rPr>
              <w:t xml:space="preserve">Disadvantages: </w:t>
            </w:r>
          </w:p>
          <w:p w:rsidR="00AC5AC2" w:rsidRPr="007146A3" w:rsidRDefault="00AC5AC2" w:rsidP="00AC5AC2">
            <w:pPr>
              <w:pStyle w:val="ListParagraph"/>
              <w:numPr>
                <w:ilvl w:val="0"/>
                <w:numId w:val="11"/>
              </w:numPr>
              <w:autoSpaceDE w:val="0"/>
              <w:autoSpaceDN w:val="0"/>
              <w:adjustRightInd w:val="0"/>
              <w:jc w:val="both"/>
              <w:rPr>
                <w:rFonts w:ascii="Arial" w:hAnsi="Arial" w:cs="Arial"/>
                <w:i/>
                <w:sz w:val="24"/>
                <w:szCs w:val="24"/>
              </w:rPr>
            </w:pPr>
            <w:r w:rsidRPr="00FE2C4B">
              <w:rPr>
                <w:rFonts w:ascii="Arial" w:hAnsi="Arial" w:cs="Arial"/>
                <w:sz w:val="24"/>
                <w:szCs w:val="24"/>
              </w:rPr>
              <w:t>This type of selection is expensive both for management and the candidate</w:t>
            </w:r>
            <w:r>
              <w:rPr>
                <w:rFonts w:ascii="Arial" w:hAnsi="Arial" w:cs="Arial"/>
                <w:sz w:val="24"/>
                <w:szCs w:val="24"/>
              </w:rPr>
              <w:t>.</w:t>
            </w:r>
          </w:p>
          <w:p w:rsidR="00AC5AC2" w:rsidRPr="00C8616D" w:rsidRDefault="00AC5AC2" w:rsidP="00AC5AC2">
            <w:pPr>
              <w:pStyle w:val="HTMLPreformatted"/>
              <w:numPr>
                <w:ilvl w:val="0"/>
                <w:numId w:val="11"/>
              </w:numPr>
              <w:shd w:val="clear" w:color="auto" w:fill="FFFFFF"/>
              <w:jc w:val="both"/>
              <w:rPr>
                <w:rFonts w:ascii="Arial" w:hAnsi="Arial" w:cs="Arial"/>
                <w:color w:val="212121"/>
                <w:sz w:val="24"/>
                <w:szCs w:val="24"/>
              </w:rPr>
            </w:pPr>
            <w:r>
              <w:rPr>
                <w:rFonts w:ascii="Arial" w:hAnsi="Arial" w:cs="Arial"/>
                <w:sz w:val="24"/>
                <w:szCs w:val="24"/>
                <w:lang/>
              </w:rPr>
              <w:t>T</w:t>
            </w:r>
            <w:r w:rsidRPr="007146A3">
              <w:rPr>
                <w:rFonts w:ascii="Arial" w:hAnsi="Arial" w:cs="Arial"/>
                <w:sz w:val="24"/>
                <w:szCs w:val="24"/>
                <w:lang/>
              </w:rPr>
              <w:t>hey may find that the interviews consume a lot of time</w:t>
            </w:r>
            <w:r>
              <w:rPr>
                <w:rFonts w:ascii="Arial" w:hAnsi="Arial" w:cs="Arial"/>
                <w:sz w:val="24"/>
                <w:szCs w:val="24"/>
                <w:lang/>
              </w:rPr>
              <w:t>,</w:t>
            </w:r>
            <w:r w:rsidRPr="00C8616D">
              <w:rPr>
                <w:rFonts w:ascii="inherit" w:hAnsi="inherit"/>
                <w:color w:val="212121"/>
                <w:lang/>
              </w:rPr>
              <w:t xml:space="preserve"> </w:t>
            </w:r>
            <w:r w:rsidRPr="00C8616D">
              <w:rPr>
                <w:rFonts w:ascii="Arial" w:hAnsi="Arial" w:cs="Arial"/>
                <w:color w:val="212121"/>
                <w:sz w:val="24"/>
                <w:szCs w:val="24"/>
                <w:lang/>
              </w:rPr>
              <w:t>including the preparation time</w:t>
            </w:r>
            <w:r>
              <w:rPr>
                <w:rFonts w:ascii="Arial" w:hAnsi="Arial" w:cs="Arial"/>
                <w:color w:val="212121"/>
                <w:sz w:val="24"/>
                <w:szCs w:val="24"/>
                <w:lang/>
              </w:rPr>
              <w:t>.</w:t>
            </w:r>
          </w:p>
          <w:p w:rsidR="00AC5AC2" w:rsidRDefault="00AC5AC2" w:rsidP="00AC5AC2">
            <w:pPr>
              <w:pStyle w:val="HTMLPreformatted"/>
              <w:shd w:val="clear" w:color="auto" w:fill="FFFFFF"/>
              <w:ind w:left="720"/>
              <w:jc w:val="both"/>
              <w:rPr>
                <w:rFonts w:ascii="Arial" w:hAnsi="Arial" w:cs="Arial"/>
                <w:sz w:val="24"/>
                <w:szCs w:val="24"/>
              </w:rPr>
            </w:pPr>
          </w:p>
          <w:p w:rsidR="00AC5AC2" w:rsidRDefault="00AC5AC2" w:rsidP="00AC5AC2">
            <w:pPr>
              <w:pStyle w:val="HTMLPreformatted"/>
              <w:shd w:val="clear" w:color="auto" w:fill="FFFFFF"/>
              <w:jc w:val="both"/>
              <w:rPr>
                <w:rFonts w:ascii="Arial" w:hAnsi="Arial" w:cs="Arial"/>
                <w:b/>
                <w:sz w:val="24"/>
                <w:szCs w:val="24"/>
              </w:rPr>
            </w:pPr>
            <w:r w:rsidRPr="004430A3">
              <w:rPr>
                <w:rFonts w:ascii="Arial" w:hAnsi="Arial" w:cs="Arial"/>
                <w:b/>
                <w:sz w:val="24"/>
                <w:szCs w:val="24"/>
              </w:rPr>
              <w:t>Activity</w:t>
            </w:r>
          </w:p>
          <w:p w:rsidR="00AC5AC2" w:rsidRDefault="00AC5AC2" w:rsidP="00AC5AC2">
            <w:pPr>
              <w:pStyle w:val="HTMLPreformatted"/>
              <w:shd w:val="clear" w:color="auto" w:fill="FFFFFF"/>
              <w:jc w:val="both"/>
              <w:rPr>
                <w:rFonts w:ascii="Arial" w:hAnsi="Arial" w:cs="Arial"/>
                <w:b/>
                <w:sz w:val="24"/>
                <w:szCs w:val="24"/>
              </w:rPr>
            </w:pPr>
          </w:p>
          <w:p w:rsidR="00AC5AC2" w:rsidRPr="00632668" w:rsidRDefault="00AC5AC2" w:rsidP="00AC5AC2">
            <w:pPr>
              <w:pStyle w:val="HTMLPreformatted"/>
              <w:numPr>
                <w:ilvl w:val="0"/>
                <w:numId w:val="12"/>
              </w:numPr>
              <w:shd w:val="clear" w:color="auto" w:fill="FFFFFF"/>
              <w:jc w:val="both"/>
              <w:rPr>
                <w:rFonts w:ascii="Arial" w:hAnsi="Arial" w:cs="Arial"/>
                <w:b/>
                <w:sz w:val="24"/>
                <w:szCs w:val="24"/>
              </w:rPr>
            </w:pPr>
            <w:r>
              <w:rPr>
                <w:rFonts w:ascii="Arial" w:hAnsi="Arial" w:cs="Arial"/>
                <w:sz w:val="24"/>
                <w:szCs w:val="24"/>
              </w:rPr>
              <w:t>Job description</w:t>
            </w:r>
          </w:p>
          <w:p w:rsidR="00AC5AC2" w:rsidRDefault="00AC5AC2" w:rsidP="00AC5AC2">
            <w:pPr>
              <w:pStyle w:val="HTMLPreformatted"/>
              <w:shd w:val="clear" w:color="auto" w:fill="FFFFFF"/>
              <w:ind w:left="720"/>
              <w:jc w:val="both"/>
              <w:rPr>
                <w:rFonts w:ascii="Arial" w:hAnsi="Arial" w:cs="Arial"/>
                <w:sz w:val="24"/>
                <w:szCs w:val="24"/>
              </w:rPr>
            </w:pPr>
          </w:p>
          <w:p w:rsidR="00AC5AC2" w:rsidRDefault="00AC5AC2" w:rsidP="00AC5AC2">
            <w:pPr>
              <w:pStyle w:val="HTMLPreformatted"/>
              <w:shd w:val="clear" w:color="auto" w:fill="FFFFFF"/>
              <w:jc w:val="both"/>
              <w:rPr>
                <w:rFonts w:ascii="Arial" w:hAnsi="Arial" w:cs="Arial"/>
                <w:sz w:val="24"/>
                <w:szCs w:val="24"/>
              </w:rPr>
            </w:pPr>
            <w:r>
              <w:rPr>
                <w:rFonts w:ascii="Arial" w:hAnsi="Arial" w:cs="Arial"/>
                <w:sz w:val="24"/>
                <w:szCs w:val="24"/>
              </w:rPr>
              <w:t xml:space="preserve">Job title: Front Desk Clerk </w:t>
            </w:r>
          </w:p>
          <w:p w:rsidR="00AC5AC2" w:rsidRDefault="00AC5AC2" w:rsidP="00AC5AC2">
            <w:pPr>
              <w:pStyle w:val="HTMLPreformatted"/>
              <w:shd w:val="clear" w:color="auto" w:fill="FFFFFF"/>
              <w:jc w:val="both"/>
              <w:rPr>
                <w:rFonts w:ascii="Arial" w:hAnsi="Arial" w:cs="Arial"/>
                <w:sz w:val="24"/>
                <w:szCs w:val="24"/>
              </w:rPr>
            </w:pPr>
            <w:r>
              <w:rPr>
                <w:rFonts w:ascii="Arial" w:hAnsi="Arial" w:cs="Arial"/>
                <w:sz w:val="24"/>
                <w:szCs w:val="24"/>
              </w:rPr>
              <w:t>Department: Front Office</w:t>
            </w:r>
          </w:p>
          <w:p w:rsidR="00AC5AC2" w:rsidRDefault="00AC5AC2" w:rsidP="00AC5AC2">
            <w:pPr>
              <w:pStyle w:val="HTMLPreformatted"/>
              <w:shd w:val="clear" w:color="auto" w:fill="FFFFFF"/>
              <w:jc w:val="both"/>
              <w:rPr>
                <w:rFonts w:ascii="Arial" w:hAnsi="Arial" w:cs="Arial"/>
                <w:sz w:val="24"/>
                <w:szCs w:val="24"/>
              </w:rPr>
            </w:pPr>
            <w:r>
              <w:rPr>
                <w:rFonts w:ascii="Arial" w:hAnsi="Arial" w:cs="Arial"/>
                <w:sz w:val="24"/>
                <w:szCs w:val="24"/>
              </w:rPr>
              <w:t xml:space="preserve">Location: Reception/Reservations </w:t>
            </w:r>
          </w:p>
          <w:p w:rsidR="00AC5AC2" w:rsidRDefault="00AC5AC2" w:rsidP="00AC5AC2">
            <w:pPr>
              <w:pStyle w:val="HTMLPreformatted"/>
              <w:shd w:val="clear" w:color="auto" w:fill="FFFFFF"/>
              <w:jc w:val="both"/>
              <w:rPr>
                <w:rFonts w:ascii="Arial" w:hAnsi="Arial" w:cs="Arial"/>
                <w:sz w:val="24"/>
                <w:szCs w:val="24"/>
              </w:rPr>
            </w:pPr>
          </w:p>
          <w:p w:rsidR="00AC5AC2" w:rsidRPr="00BB5C67" w:rsidRDefault="00AC5AC2" w:rsidP="00AC5AC2">
            <w:pPr>
              <w:pStyle w:val="ListParagraph"/>
              <w:numPr>
                <w:ilvl w:val="0"/>
                <w:numId w:val="13"/>
              </w:numPr>
              <w:autoSpaceDE w:val="0"/>
              <w:autoSpaceDN w:val="0"/>
              <w:adjustRightInd w:val="0"/>
              <w:jc w:val="both"/>
              <w:rPr>
                <w:rFonts w:ascii="Arial" w:hAnsi="Arial" w:cs="Arial"/>
                <w:b/>
                <w:sz w:val="24"/>
                <w:szCs w:val="24"/>
              </w:rPr>
            </w:pPr>
            <w:r w:rsidRPr="00BB5C67">
              <w:rPr>
                <w:rFonts w:ascii="Arial" w:hAnsi="Arial" w:cs="Arial"/>
                <w:sz w:val="24"/>
                <w:szCs w:val="24"/>
              </w:rPr>
              <w:t xml:space="preserve">Job function: </w:t>
            </w:r>
            <w:r>
              <w:rPr>
                <w:rFonts w:ascii="Arial" w:hAnsi="Arial" w:cs="Arial"/>
                <w:sz w:val="24"/>
                <w:szCs w:val="24"/>
              </w:rPr>
              <w:t xml:space="preserve">the jobholder will be </w:t>
            </w:r>
            <w:r w:rsidRPr="00BB5C67">
              <w:rPr>
                <w:rFonts w:ascii="Arial" w:hAnsi="Arial" w:cs="Arial"/>
                <w:sz w:val="24"/>
                <w:szCs w:val="24"/>
              </w:rPr>
              <w:t>responsible for room reservations, providing information and services to guests and will receive payments.</w:t>
            </w:r>
          </w:p>
          <w:p w:rsidR="00AC5AC2" w:rsidRPr="00BB5C67" w:rsidRDefault="00AC5AC2" w:rsidP="00AC5AC2">
            <w:pPr>
              <w:pStyle w:val="ListParagraph"/>
              <w:numPr>
                <w:ilvl w:val="0"/>
                <w:numId w:val="13"/>
              </w:numPr>
              <w:autoSpaceDE w:val="0"/>
              <w:autoSpaceDN w:val="0"/>
              <w:adjustRightInd w:val="0"/>
              <w:jc w:val="both"/>
              <w:rPr>
                <w:rFonts w:ascii="Arial" w:hAnsi="Arial" w:cs="Arial"/>
                <w:b/>
                <w:sz w:val="24"/>
                <w:szCs w:val="24"/>
              </w:rPr>
            </w:pPr>
            <w:r>
              <w:rPr>
                <w:rFonts w:ascii="Arial" w:hAnsi="Arial" w:cs="Arial"/>
                <w:sz w:val="24"/>
                <w:szCs w:val="24"/>
              </w:rPr>
              <w:t>Job superior: the jobholder will answer to the Reservation Manager and Front Office Manager.</w:t>
            </w:r>
          </w:p>
          <w:p w:rsidR="00AC5AC2" w:rsidRDefault="00AC5AC2" w:rsidP="00AC5AC2">
            <w:pPr>
              <w:pStyle w:val="ListParagraph"/>
              <w:numPr>
                <w:ilvl w:val="0"/>
                <w:numId w:val="13"/>
              </w:numPr>
              <w:autoSpaceDE w:val="0"/>
              <w:autoSpaceDN w:val="0"/>
              <w:adjustRightInd w:val="0"/>
              <w:jc w:val="both"/>
              <w:rPr>
                <w:rFonts w:ascii="Arial" w:hAnsi="Arial" w:cs="Arial"/>
                <w:sz w:val="24"/>
                <w:szCs w:val="24"/>
              </w:rPr>
            </w:pPr>
            <w:r w:rsidRPr="00C82D81">
              <w:rPr>
                <w:rFonts w:ascii="Arial" w:hAnsi="Arial" w:cs="Arial"/>
                <w:sz w:val="24"/>
                <w:szCs w:val="24"/>
              </w:rPr>
              <w:t xml:space="preserve">Job subordinates: </w:t>
            </w:r>
            <w:r w:rsidRPr="00C82D81">
              <w:rPr>
                <w:rFonts w:ascii="Arial" w:hAnsi="Arial" w:cs="Arial"/>
                <w:i/>
                <w:sz w:val="24"/>
                <w:szCs w:val="24"/>
              </w:rPr>
              <w:t xml:space="preserve">The </w:t>
            </w:r>
            <w:r w:rsidRPr="00C82D81">
              <w:rPr>
                <w:rFonts w:ascii="Arial" w:hAnsi="Arial" w:cs="Arial"/>
                <w:bCs/>
                <w:i/>
                <w:sz w:val="24"/>
                <w:szCs w:val="24"/>
              </w:rPr>
              <w:t>desk clerk</w:t>
            </w:r>
            <w:r w:rsidRPr="00C82D81">
              <w:rPr>
                <w:rFonts w:ascii="Arial" w:hAnsi="Arial" w:cs="Arial"/>
                <w:b/>
                <w:bCs/>
                <w:sz w:val="24"/>
                <w:szCs w:val="24"/>
              </w:rPr>
              <w:t xml:space="preserve"> </w:t>
            </w:r>
            <w:r w:rsidRPr="00C82D81">
              <w:rPr>
                <w:rFonts w:ascii="Arial" w:hAnsi="Arial" w:cs="Arial"/>
                <w:sz w:val="24"/>
                <w:szCs w:val="24"/>
              </w:rPr>
              <w:t>can consist of a number of jobs, which includes confirming guest reservations, registering guests, allocating rooms, passing out keys, communicating with housekeeping staff, attending telephones, giving information about directions to local attractions and taking cash and returning change.</w:t>
            </w:r>
          </w:p>
          <w:p w:rsidR="00AC5AC2" w:rsidRPr="00BC0E67" w:rsidRDefault="00AC5AC2" w:rsidP="00AC5AC2">
            <w:pPr>
              <w:pStyle w:val="HTMLPreformatted"/>
              <w:numPr>
                <w:ilvl w:val="0"/>
                <w:numId w:val="13"/>
              </w:numPr>
              <w:shd w:val="clear" w:color="auto" w:fill="FFFFFF"/>
              <w:jc w:val="both"/>
              <w:rPr>
                <w:rFonts w:ascii="Arial" w:hAnsi="Arial" w:cs="Arial"/>
                <w:sz w:val="24"/>
                <w:szCs w:val="24"/>
              </w:rPr>
            </w:pPr>
            <w:r w:rsidRPr="00CA4CE2">
              <w:rPr>
                <w:rFonts w:ascii="Arial" w:hAnsi="Arial" w:cs="Arial"/>
                <w:sz w:val="24"/>
                <w:szCs w:val="24"/>
              </w:rPr>
              <w:t>Relationships with others</w:t>
            </w:r>
            <w:r w:rsidRPr="00BC0E67">
              <w:rPr>
                <w:rFonts w:ascii="Arial" w:hAnsi="Arial" w:cs="Arial"/>
                <w:sz w:val="24"/>
                <w:szCs w:val="24"/>
              </w:rPr>
              <w:t>: c</w:t>
            </w:r>
            <w:proofErr w:type="spellStart"/>
            <w:r w:rsidRPr="00BC0E67">
              <w:rPr>
                <w:rFonts w:ascii="Arial" w:hAnsi="Arial" w:cs="Arial"/>
                <w:sz w:val="24"/>
                <w:szCs w:val="24"/>
                <w:lang/>
              </w:rPr>
              <w:t>reating</w:t>
            </w:r>
            <w:proofErr w:type="spellEnd"/>
            <w:r w:rsidRPr="00BC0E67">
              <w:rPr>
                <w:rFonts w:ascii="Arial" w:hAnsi="Arial" w:cs="Arial"/>
                <w:sz w:val="24"/>
                <w:szCs w:val="24"/>
                <w:lang/>
              </w:rPr>
              <w:t xml:space="preserve"> a good working environment, positive and teamwork.</w:t>
            </w:r>
          </w:p>
          <w:p w:rsidR="00AC5AC2" w:rsidRDefault="00AC5AC2" w:rsidP="00AC5AC2">
            <w:pPr>
              <w:pStyle w:val="ListParagraph"/>
              <w:numPr>
                <w:ilvl w:val="0"/>
                <w:numId w:val="13"/>
              </w:numPr>
              <w:autoSpaceDE w:val="0"/>
              <w:autoSpaceDN w:val="0"/>
              <w:adjustRightInd w:val="0"/>
              <w:jc w:val="both"/>
              <w:rPr>
                <w:rFonts w:ascii="Arial" w:hAnsi="Arial" w:cs="Arial"/>
                <w:sz w:val="24"/>
                <w:szCs w:val="24"/>
              </w:rPr>
            </w:pPr>
            <w:r w:rsidRPr="00BC0E67">
              <w:rPr>
                <w:rFonts w:ascii="Arial" w:hAnsi="Arial" w:cs="Arial"/>
                <w:sz w:val="24"/>
                <w:szCs w:val="24"/>
              </w:rPr>
              <w:t>Main duties: The desk clerk carries</w:t>
            </w:r>
            <w:r w:rsidRPr="000B2413">
              <w:rPr>
                <w:rFonts w:ascii="Arial" w:hAnsi="Arial" w:cs="Arial"/>
                <w:sz w:val="24"/>
                <w:szCs w:val="24"/>
              </w:rPr>
              <w:t xml:space="preserve"> out a number of duties, such as, reservations and registrations and they also take on the positions of cashiers, telephone operators, and so on. Whatever the guest requires is made available and it is the front desk clerk, who is called upon to make hospitality available with efficiency and professional dignity.</w:t>
            </w:r>
          </w:p>
          <w:p w:rsidR="00AC5AC2" w:rsidRDefault="00AC5AC2" w:rsidP="00AC5AC2">
            <w:pPr>
              <w:pStyle w:val="HTMLPreformatted"/>
              <w:numPr>
                <w:ilvl w:val="0"/>
                <w:numId w:val="13"/>
              </w:numPr>
              <w:shd w:val="clear" w:color="auto" w:fill="FFFFFF"/>
              <w:jc w:val="both"/>
              <w:rPr>
                <w:rFonts w:ascii="inherit" w:hAnsi="inherit"/>
                <w:color w:val="212121"/>
              </w:rPr>
            </w:pPr>
            <w:r w:rsidRPr="002721D7">
              <w:rPr>
                <w:rFonts w:ascii="Arial" w:hAnsi="Arial" w:cs="Arial"/>
                <w:sz w:val="24"/>
                <w:szCs w:val="24"/>
              </w:rPr>
              <w:t>Occasional duties: carry the baggage, acquaint the guests with the new environment</w:t>
            </w:r>
            <w:r>
              <w:rPr>
                <w:rFonts w:ascii="Arial" w:hAnsi="Arial" w:cs="Arial"/>
                <w:sz w:val="24"/>
                <w:szCs w:val="24"/>
              </w:rPr>
              <w:t xml:space="preserve"> </w:t>
            </w:r>
            <w:r>
              <w:rPr>
                <w:rFonts w:ascii="Arial" w:hAnsi="Arial" w:cs="Arial"/>
                <w:sz w:val="24"/>
                <w:szCs w:val="24"/>
                <w:lang/>
              </w:rPr>
              <w:t>and escort</w:t>
            </w:r>
            <w:r w:rsidRPr="00C14D57">
              <w:rPr>
                <w:rFonts w:ascii="Arial" w:hAnsi="Arial" w:cs="Arial"/>
                <w:sz w:val="24"/>
                <w:szCs w:val="24"/>
                <w:lang/>
              </w:rPr>
              <w:t xml:space="preserve"> guests to their assigned room</w:t>
            </w:r>
            <w:r>
              <w:rPr>
                <w:rFonts w:ascii="Arial" w:hAnsi="Arial" w:cs="Arial"/>
                <w:sz w:val="24"/>
                <w:szCs w:val="24"/>
                <w:lang/>
              </w:rPr>
              <w:t>.</w:t>
            </w:r>
          </w:p>
          <w:p w:rsidR="00AC5AC2" w:rsidRPr="00601520" w:rsidRDefault="00AC5AC2" w:rsidP="00AC5AC2">
            <w:pPr>
              <w:pStyle w:val="HTMLPreformatted"/>
              <w:numPr>
                <w:ilvl w:val="0"/>
                <w:numId w:val="13"/>
              </w:numPr>
              <w:shd w:val="clear" w:color="auto" w:fill="FFFFFF"/>
              <w:jc w:val="both"/>
              <w:rPr>
                <w:rFonts w:ascii="Arial" w:hAnsi="Arial" w:cs="Arial"/>
                <w:sz w:val="24"/>
                <w:szCs w:val="24"/>
                <w:lang w:val="en-GB"/>
              </w:rPr>
            </w:pPr>
            <w:r w:rsidRPr="002721D7">
              <w:rPr>
                <w:rFonts w:ascii="Arial" w:hAnsi="Arial" w:cs="Arial"/>
                <w:sz w:val="24"/>
                <w:szCs w:val="24"/>
              </w:rPr>
              <w:t>Limits to authority</w:t>
            </w:r>
            <w:r>
              <w:rPr>
                <w:rFonts w:ascii="Arial" w:hAnsi="Arial" w:cs="Arial"/>
                <w:sz w:val="24"/>
                <w:szCs w:val="24"/>
              </w:rPr>
              <w:t xml:space="preserve">: </w:t>
            </w:r>
            <w:r w:rsidRPr="00CD59C0">
              <w:rPr>
                <w:rFonts w:ascii="Arial" w:hAnsi="Arial" w:cs="Arial"/>
                <w:sz w:val="24"/>
                <w:szCs w:val="24"/>
                <w:lang/>
              </w:rPr>
              <w:t>h</w:t>
            </w:r>
            <w:r>
              <w:rPr>
                <w:rFonts w:ascii="Arial" w:hAnsi="Arial" w:cs="Arial"/>
                <w:sz w:val="24"/>
                <w:szCs w:val="24"/>
                <w:lang/>
              </w:rPr>
              <w:t>andle significant complaints from customers, any task</w:t>
            </w:r>
            <w:r w:rsidRPr="00C14D57">
              <w:rPr>
                <w:rFonts w:ascii="Arial" w:hAnsi="Arial" w:cs="Arial"/>
                <w:sz w:val="24"/>
                <w:szCs w:val="24"/>
                <w:lang/>
              </w:rPr>
              <w:t xml:space="preserve"> of importance should be supervised by the department head</w:t>
            </w:r>
            <w:r>
              <w:rPr>
                <w:rFonts w:ascii="Arial" w:hAnsi="Arial" w:cs="Arial"/>
                <w:sz w:val="24"/>
                <w:szCs w:val="24"/>
                <w:lang/>
              </w:rPr>
              <w:t xml:space="preserve">; for example if the guest requests for a change of room. </w:t>
            </w:r>
          </w:p>
          <w:p w:rsidR="00AC5AC2" w:rsidRDefault="00AC5AC2" w:rsidP="00AC5AC2">
            <w:pPr>
              <w:pStyle w:val="HTMLPreformatted"/>
              <w:shd w:val="clear" w:color="auto" w:fill="FFFFFF"/>
              <w:ind w:left="720"/>
              <w:jc w:val="both"/>
              <w:rPr>
                <w:rFonts w:ascii="Arial" w:hAnsi="Arial" w:cs="Arial"/>
                <w:sz w:val="24"/>
                <w:szCs w:val="24"/>
                <w:lang/>
              </w:rPr>
            </w:pPr>
          </w:p>
          <w:p w:rsidR="00AC5AC2" w:rsidRPr="00AC5AC2" w:rsidRDefault="00AC5AC2" w:rsidP="00AC5AC2">
            <w:pPr>
              <w:pStyle w:val="HTMLPreformatted"/>
              <w:shd w:val="clear" w:color="auto" w:fill="FFFFFF"/>
              <w:ind w:left="720"/>
              <w:rPr>
                <w:rFonts w:ascii="Arial" w:hAnsi="Arial" w:cs="Arial"/>
                <w:b/>
                <w:sz w:val="24"/>
                <w:szCs w:val="24"/>
              </w:rPr>
            </w:pPr>
          </w:p>
          <w:p w:rsidR="00AC5AC2" w:rsidRPr="006E27A0" w:rsidRDefault="00AC5AC2" w:rsidP="00AC5AC2">
            <w:pPr>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AC5AC2" w:rsidRPr="006E27A0"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Assignment 4</w:t>
            </w:r>
          </w:p>
          <w:p w:rsidR="00AC5AC2" w:rsidRDefault="00AC5AC2" w:rsidP="00AC5AC2">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Page 6</w:t>
            </w:r>
          </w:p>
          <w:p w:rsidR="00AC5AC2" w:rsidRPr="00AC5AC2" w:rsidRDefault="00AC5AC2" w:rsidP="00AC5AC2">
            <w:pPr>
              <w:pStyle w:val="HTMLPreformatted"/>
              <w:shd w:val="clear" w:color="auto" w:fill="FFFFFF"/>
              <w:ind w:left="720"/>
              <w:rPr>
                <w:rFonts w:ascii="Arial" w:hAnsi="Arial" w:cs="Arial"/>
                <w:b/>
                <w:sz w:val="24"/>
                <w:szCs w:val="24"/>
              </w:rPr>
            </w:pPr>
          </w:p>
          <w:p w:rsidR="00AC5AC2" w:rsidRPr="00202099" w:rsidRDefault="00AC5AC2" w:rsidP="00AC5AC2">
            <w:pPr>
              <w:pStyle w:val="HTMLPreformatted"/>
              <w:numPr>
                <w:ilvl w:val="0"/>
                <w:numId w:val="12"/>
              </w:numPr>
              <w:shd w:val="clear" w:color="auto" w:fill="FFFFFF"/>
              <w:jc w:val="both"/>
              <w:rPr>
                <w:rFonts w:ascii="Arial" w:hAnsi="Arial" w:cs="Arial"/>
                <w:b/>
                <w:sz w:val="24"/>
                <w:szCs w:val="24"/>
              </w:rPr>
            </w:pPr>
            <w:r>
              <w:rPr>
                <w:rFonts w:ascii="Arial" w:hAnsi="Arial" w:cs="Arial"/>
                <w:sz w:val="24"/>
                <w:szCs w:val="24"/>
              </w:rPr>
              <w:t>Procedures for advertising the post</w:t>
            </w:r>
          </w:p>
          <w:p w:rsidR="00AC5AC2" w:rsidRDefault="00AC5AC2" w:rsidP="00AC5AC2">
            <w:pPr>
              <w:pStyle w:val="HTMLPreformatted"/>
              <w:shd w:val="clear" w:color="auto" w:fill="FFFFFF"/>
              <w:ind w:left="720"/>
              <w:jc w:val="both"/>
              <w:rPr>
                <w:rFonts w:ascii="Arial" w:hAnsi="Arial" w:cs="Arial"/>
                <w:sz w:val="24"/>
                <w:szCs w:val="24"/>
              </w:rPr>
            </w:pPr>
          </w:p>
          <w:p w:rsidR="00AC5AC2" w:rsidRDefault="00AC5AC2" w:rsidP="00AC5AC2">
            <w:pPr>
              <w:pStyle w:val="HTMLPreformatted"/>
              <w:shd w:val="clear" w:color="auto" w:fill="FFFFFF"/>
              <w:jc w:val="both"/>
              <w:rPr>
                <w:rFonts w:ascii="Arial" w:hAnsi="Arial" w:cs="Arial"/>
                <w:sz w:val="24"/>
                <w:szCs w:val="24"/>
              </w:rPr>
            </w:pPr>
            <w:r>
              <w:rPr>
                <w:rFonts w:ascii="Arial" w:hAnsi="Arial" w:cs="Arial"/>
                <w:sz w:val="24"/>
                <w:szCs w:val="24"/>
              </w:rPr>
              <w:t>I would use various external sources to attract a suitable number of applicants.</w:t>
            </w:r>
          </w:p>
          <w:p w:rsidR="00AC5AC2" w:rsidRPr="00A10E69" w:rsidRDefault="00AC5AC2" w:rsidP="00AC5AC2">
            <w:pPr>
              <w:pStyle w:val="ListParagraph"/>
              <w:numPr>
                <w:ilvl w:val="0"/>
                <w:numId w:val="14"/>
              </w:numPr>
              <w:autoSpaceDE w:val="0"/>
              <w:autoSpaceDN w:val="0"/>
              <w:adjustRightInd w:val="0"/>
              <w:jc w:val="both"/>
              <w:rPr>
                <w:rFonts w:ascii="Arial" w:hAnsi="Arial" w:cs="Arial"/>
                <w:b/>
                <w:sz w:val="24"/>
                <w:szCs w:val="24"/>
              </w:rPr>
            </w:pPr>
            <w:r w:rsidRPr="00A10E69">
              <w:rPr>
                <w:rFonts w:ascii="Arial" w:hAnsi="Arial" w:cs="Arial"/>
                <w:sz w:val="24"/>
                <w:szCs w:val="24"/>
              </w:rPr>
              <w:t>Newspaper: because the ad will be seen by a large number of individuals who may be interested in the job.</w:t>
            </w:r>
          </w:p>
          <w:p w:rsidR="00AC5AC2" w:rsidRPr="00A10E69" w:rsidRDefault="00AC5AC2" w:rsidP="00AC5AC2">
            <w:pPr>
              <w:pStyle w:val="ListParagraph"/>
              <w:numPr>
                <w:ilvl w:val="0"/>
                <w:numId w:val="14"/>
              </w:numPr>
              <w:autoSpaceDE w:val="0"/>
              <w:autoSpaceDN w:val="0"/>
              <w:adjustRightInd w:val="0"/>
              <w:jc w:val="both"/>
              <w:rPr>
                <w:rFonts w:ascii="Arial" w:hAnsi="Arial" w:cs="Arial"/>
                <w:b/>
                <w:sz w:val="24"/>
                <w:szCs w:val="24"/>
              </w:rPr>
            </w:pPr>
            <w:r w:rsidRPr="00A10E69">
              <w:rPr>
                <w:rFonts w:ascii="Arial" w:hAnsi="Arial" w:cs="Arial"/>
                <w:sz w:val="24"/>
                <w:szCs w:val="24"/>
              </w:rPr>
              <w:t>Job centers: and other state employment agencies can offer permanent, usually low-cost source of workforce</w:t>
            </w:r>
            <w:r w:rsidRPr="00A10E69">
              <w:rPr>
                <w:rFonts w:ascii="Arial" w:hAnsi="Arial" w:cs="Arial"/>
                <w:b/>
                <w:bCs/>
                <w:i/>
                <w:iCs/>
                <w:sz w:val="24"/>
                <w:szCs w:val="24"/>
              </w:rPr>
              <w:t>.</w:t>
            </w:r>
          </w:p>
          <w:p w:rsidR="00AC5AC2" w:rsidRDefault="00AC5AC2" w:rsidP="00AC5AC2">
            <w:pPr>
              <w:pStyle w:val="ListParagraph"/>
              <w:numPr>
                <w:ilvl w:val="0"/>
                <w:numId w:val="14"/>
              </w:numPr>
              <w:autoSpaceDE w:val="0"/>
              <w:autoSpaceDN w:val="0"/>
              <w:adjustRightInd w:val="0"/>
              <w:jc w:val="both"/>
              <w:rPr>
                <w:rFonts w:ascii="Arial" w:hAnsi="Arial" w:cs="Arial"/>
                <w:sz w:val="24"/>
                <w:szCs w:val="24"/>
              </w:rPr>
            </w:pPr>
            <w:r w:rsidRPr="00522B21">
              <w:rPr>
                <w:rFonts w:ascii="Arial" w:hAnsi="Arial" w:cs="Arial"/>
                <w:bCs/>
                <w:sz w:val="24"/>
                <w:szCs w:val="24"/>
              </w:rPr>
              <w:t xml:space="preserve">Universities and colleges: </w:t>
            </w:r>
            <w:r w:rsidRPr="00522B21">
              <w:rPr>
                <w:rFonts w:ascii="Arial" w:hAnsi="Arial" w:cs="Arial"/>
                <w:sz w:val="24"/>
                <w:szCs w:val="24"/>
              </w:rPr>
              <w:t>Students on hospitality, tourism or leisure programs are well worth prioritizing, but almost all students provide a good source of potential recruits.</w:t>
            </w:r>
          </w:p>
          <w:p w:rsidR="00AC5AC2" w:rsidRDefault="00AC5AC2" w:rsidP="00AC5AC2">
            <w:pPr>
              <w:pStyle w:val="ListParagraph"/>
              <w:autoSpaceDE w:val="0"/>
              <w:autoSpaceDN w:val="0"/>
              <w:adjustRightInd w:val="0"/>
              <w:jc w:val="both"/>
              <w:rPr>
                <w:rFonts w:ascii="Arial" w:hAnsi="Arial" w:cs="Arial"/>
                <w:sz w:val="24"/>
                <w:szCs w:val="24"/>
              </w:rPr>
            </w:pPr>
          </w:p>
          <w:p w:rsidR="00AC5AC2" w:rsidRPr="00117C3E" w:rsidRDefault="00AC5AC2" w:rsidP="00AC5AC2">
            <w:pPr>
              <w:autoSpaceDE w:val="0"/>
              <w:autoSpaceDN w:val="0"/>
              <w:adjustRightInd w:val="0"/>
              <w:jc w:val="both"/>
              <w:rPr>
                <w:rFonts w:ascii="Arial" w:hAnsi="Arial" w:cs="Arial"/>
                <w:sz w:val="24"/>
                <w:szCs w:val="24"/>
              </w:rPr>
            </w:pPr>
            <w:r>
              <w:rPr>
                <w:rFonts w:ascii="Arial" w:hAnsi="Arial" w:cs="Arial"/>
                <w:sz w:val="24"/>
                <w:szCs w:val="24"/>
              </w:rPr>
              <w:t>To attract t</w:t>
            </w:r>
            <w:r w:rsidRPr="00117C3E">
              <w:rPr>
                <w:rFonts w:ascii="Arial" w:hAnsi="Arial" w:cs="Arial"/>
                <w:sz w:val="24"/>
                <w:szCs w:val="24"/>
              </w:rPr>
              <w:t>he intere</w:t>
            </w:r>
            <w:r>
              <w:rPr>
                <w:rFonts w:ascii="Arial" w:hAnsi="Arial" w:cs="Arial"/>
                <w:sz w:val="24"/>
                <w:szCs w:val="24"/>
              </w:rPr>
              <w:t xml:space="preserve">st of the prospective applicant, this would </w:t>
            </w:r>
            <w:r w:rsidRPr="00117C3E">
              <w:rPr>
                <w:rFonts w:ascii="Arial" w:hAnsi="Arial" w:cs="Arial"/>
                <w:sz w:val="24"/>
                <w:szCs w:val="24"/>
              </w:rPr>
              <w:t>show boldly the title of the job</w:t>
            </w:r>
            <w:r>
              <w:rPr>
                <w:rFonts w:ascii="Arial" w:hAnsi="Arial" w:cs="Arial"/>
                <w:sz w:val="24"/>
                <w:szCs w:val="24"/>
              </w:rPr>
              <w:t xml:space="preserve"> (Front Desk Clerk). Making sure</w:t>
            </w:r>
            <w:r w:rsidRPr="00117C3E">
              <w:rPr>
                <w:rFonts w:ascii="Arial" w:hAnsi="Arial" w:cs="Arial"/>
                <w:sz w:val="24"/>
                <w:szCs w:val="24"/>
              </w:rPr>
              <w:t xml:space="preserve"> that this ke</w:t>
            </w:r>
            <w:r>
              <w:rPr>
                <w:rFonts w:ascii="Arial" w:hAnsi="Arial" w:cs="Arial"/>
                <w:sz w:val="24"/>
                <w:szCs w:val="24"/>
              </w:rPr>
              <w:t>y factor stands out.</w:t>
            </w:r>
          </w:p>
          <w:p w:rsidR="00AC5AC2" w:rsidRDefault="00AC5AC2" w:rsidP="00AC5AC2">
            <w:pPr>
              <w:autoSpaceDE w:val="0"/>
              <w:autoSpaceDN w:val="0"/>
              <w:adjustRightInd w:val="0"/>
              <w:jc w:val="both"/>
              <w:rPr>
                <w:rFonts w:ascii="Arial" w:hAnsi="Arial" w:cs="Arial"/>
                <w:sz w:val="24"/>
                <w:szCs w:val="24"/>
              </w:rPr>
            </w:pPr>
          </w:p>
          <w:p w:rsidR="00AC5AC2" w:rsidRDefault="00AC5AC2" w:rsidP="00AC5AC2">
            <w:pPr>
              <w:autoSpaceDE w:val="0"/>
              <w:autoSpaceDN w:val="0"/>
              <w:adjustRightInd w:val="0"/>
              <w:jc w:val="both"/>
              <w:rPr>
                <w:rFonts w:ascii="Arial" w:hAnsi="Arial" w:cs="Arial"/>
                <w:sz w:val="24"/>
                <w:szCs w:val="24"/>
              </w:rPr>
            </w:pPr>
            <w:r>
              <w:rPr>
                <w:rFonts w:ascii="Arial" w:hAnsi="Arial" w:cs="Arial"/>
                <w:sz w:val="24"/>
                <w:szCs w:val="24"/>
              </w:rPr>
              <w:t>A</w:t>
            </w:r>
            <w:r w:rsidRPr="00B92D26">
              <w:rPr>
                <w:rFonts w:ascii="Arial" w:hAnsi="Arial" w:cs="Arial"/>
                <w:sz w:val="24"/>
                <w:szCs w:val="24"/>
              </w:rPr>
              <w:t>fter the individual’s attention has been gained,</w:t>
            </w:r>
            <w:r>
              <w:rPr>
                <w:rFonts w:ascii="Arial" w:hAnsi="Arial" w:cs="Arial"/>
                <w:sz w:val="24"/>
                <w:szCs w:val="24"/>
              </w:rPr>
              <w:t xml:space="preserve"> would</w:t>
            </w:r>
            <w:r w:rsidRPr="00B92D26">
              <w:rPr>
                <w:rFonts w:ascii="Arial" w:hAnsi="Arial" w:cs="Arial"/>
                <w:sz w:val="24"/>
                <w:szCs w:val="24"/>
              </w:rPr>
              <w:t xml:space="preserve"> inform them of </w:t>
            </w:r>
            <w:proofErr w:type="gramStart"/>
            <w:r w:rsidRPr="00B92D26">
              <w:rPr>
                <w:rFonts w:ascii="Arial" w:hAnsi="Arial" w:cs="Arial"/>
                <w:sz w:val="24"/>
                <w:szCs w:val="24"/>
              </w:rPr>
              <w:t>who</w:t>
            </w:r>
            <w:proofErr w:type="gramEnd"/>
            <w:r w:rsidRPr="00B92D26">
              <w:rPr>
                <w:rFonts w:ascii="Arial" w:hAnsi="Arial" w:cs="Arial"/>
                <w:sz w:val="24"/>
                <w:szCs w:val="24"/>
              </w:rPr>
              <w:t>, what, and where the</w:t>
            </w:r>
            <w:r>
              <w:rPr>
                <w:rFonts w:ascii="Arial" w:hAnsi="Arial" w:cs="Arial"/>
                <w:sz w:val="24"/>
                <w:szCs w:val="24"/>
              </w:rPr>
              <w:t xml:space="preserve"> </w:t>
            </w:r>
            <w:r w:rsidRPr="00B92D26">
              <w:rPr>
                <w:rFonts w:ascii="Arial" w:hAnsi="Arial" w:cs="Arial"/>
                <w:sz w:val="24"/>
                <w:szCs w:val="24"/>
              </w:rPr>
              <w:t>work at hand is and the company name. I</w:t>
            </w:r>
            <w:r>
              <w:rPr>
                <w:rFonts w:ascii="Arial" w:hAnsi="Arial" w:cs="Arial"/>
                <w:sz w:val="24"/>
                <w:szCs w:val="24"/>
              </w:rPr>
              <w:t>n a few words, I</w:t>
            </w:r>
            <w:r w:rsidRPr="00B92D26">
              <w:rPr>
                <w:rFonts w:ascii="Arial" w:hAnsi="Arial" w:cs="Arial"/>
                <w:sz w:val="24"/>
                <w:szCs w:val="24"/>
              </w:rPr>
              <w:t xml:space="preserve"> should describe the function of the job and</w:t>
            </w:r>
            <w:r>
              <w:rPr>
                <w:rFonts w:ascii="Arial" w:hAnsi="Arial" w:cs="Arial"/>
                <w:sz w:val="24"/>
                <w:szCs w:val="24"/>
              </w:rPr>
              <w:t xml:space="preserve"> </w:t>
            </w:r>
            <w:r w:rsidRPr="00B92D26">
              <w:rPr>
                <w:rFonts w:ascii="Arial" w:hAnsi="Arial" w:cs="Arial"/>
                <w:sz w:val="24"/>
                <w:szCs w:val="24"/>
              </w:rPr>
              <w:t>its location; offer</w:t>
            </w:r>
            <w:r>
              <w:rPr>
                <w:rFonts w:ascii="Arial" w:hAnsi="Arial" w:cs="Arial"/>
                <w:sz w:val="24"/>
                <w:szCs w:val="24"/>
              </w:rPr>
              <w:t>ing</w:t>
            </w:r>
            <w:r w:rsidRPr="00B92D26">
              <w:rPr>
                <w:rFonts w:ascii="Arial" w:hAnsi="Arial" w:cs="Arial"/>
                <w:sz w:val="24"/>
                <w:szCs w:val="24"/>
              </w:rPr>
              <w:t xml:space="preserve"> a short outline of the type of individual required; the salary and opportunities for</w:t>
            </w:r>
            <w:r>
              <w:rPr>
                <w:rFonts w:ascii="Arial" w:hAnsi="Arial" w:cs="Arial"/>
                <w:sz w:val="24"/>
                <w:szCs w:val="24"/>
              </w:rPr>
              <w:t xml:space="preserve"> </w:t>
            </w:r>
            <w:r w:rsidRPr="00B92D26">
              <w:rPr>
                <w:rFonts w:ascii="Arial" w:hAnsi="Arial" w:cs="Arial"/>
                <w:sz w:val="24"/>
                <w:szCs w:val="24"/>
              </w:rPr>
              <w:t>advancing.</w:t>
            </w:r>
          </w:p>
          <w:p w:rsidR="00AC5AC2" w:rsidRDefault="00AC5AC2" w:rsidP="00AC5AC2">
            <w:pPr>
              <w:autoSpaceDE w:val="0"/>
              <w:autoSpaceDN w:val="0"/>
              <w:adjustRightInd w:val="0"/>
              <w:jc w:val="both"/>
              <w:rPr>
                <w:rFonts w:ascii="Arial" w:hAnsi="Arial" w:cs="Arial"/>
                <w:sz w:val="24"/>
                <w:szCs w:val="24"/>
              </w:rPr>
            </w:pPr>
          </w:p>
          <w:p w:rsidR="00AC5AC2" w:rsidRDefault="00AC5AC2" w:rsidP="00AC5AC2">
            <w:pPr>
              <w:autoSpaceDE w:val="0"/>
              <w:autoSpaceDN w:val="0"/>
              <w:adjustRightInd w:val="0"/>
              <w:jc w:val="both"/>
              <w:rPr>
                <w:rFonts w:ascii="Arial" w:hAnsi="Arial" w:cs="Arial"/>
                <w:sz w:val="24"/>
                <w:szCs w:val="24"/>
              </w:rPr>
            </w:pPr>
            <w:r>
              <w:rPr>
                <w:rFonts w:ascii="Arial" w:hAnsi="Arial" w:cs="Arial"/>
                <w:sz w:val="24"/>
                <w:szCs w:val="24"/>
              </w:rPr>
              <w:t>My purpose would be</w:t>
            </w:r>
            <w:r w:rsidRPr="00B2502F">
              <w:rPr>
                <w:rFonts w:ascii="Arial" w:hAnsi="Arial" w:cs="Arial"/>
                <w:sz w:val="24"/>
                <w:szCs w:val="24"/>
              </w:rPr>
              <w:t xml:space="preserve"> to make the advertisement arouse a desire within the reader</w:t>
            </w:r>
            <w:r>
              <w:rPr>
                <w:rFonts w:ascii="Arial" w:hAnsi="Arial" w:cs="Arial"/>
                <w:sz w:val="24"/>
                <w:szCs w:val="24"/>
              </w:rPr>
              <w:t xml:space="preserve">. </w:t>
            </w:r>
            <w:r w:rsidRPr="00B2502F">
              <w:rPr>
                <w:rFonts w:ascii="Arial" w:hAnsi="Arial" w:cs="Arial"/>
                <w:sz w:val="24"/>
                <w:szCs w:val="24"/>
              </w:rPr>
              <w:t>A desire has to be stimulated in the reader by offering truthful information.</w:t>
            </w:r>
          </w:p>
          <w:p w:rsidR="00AC5AC2" w:rsidRDefault="00AC5AC2" w:rsidP="00AC5AC2">
            <w:pPr>
              <w:autoSpaceDE w:val="0"/>
              <w:autoSpaceDN w:val="0"/>
              <w:adjustRightInd w:val="0"/>
              <w:jc w:val="both"/>
              <w:rPr>
                <w:rFonts w:ascii="Arial" w:hAnsi="Arial" w:cs="Arial"/>
                <w:sz w:val="24"/>
                <w:szCs w:val="24"/>
              </w:rPr>
            </w:pPr>
          </w:p>
          <w:p w:rsidR="00AC5AC2" w:rsidRPr="00307DEF" w:rsidRDefault="00AC5AC2" w:rsidP="00AC5AC2">
            <w:pPr>
              <w:autoSpaceDE w:val="0"/>
              <w:autoSpaceDN w:val="0"/>
              <w:adjustRightInd w:val="0"/>
              <w:jc w:val="both"/>
              <w:rPr>
                <w:rFonts w:ascii="Arial" w:hAnsi="Arial" w:cs="Arial"/>
                <w:sz w:val="24"/>
                <w:szCs w:val="24"/>
              </w:rPr>
            </w:pPr>
            <w:r>
              <w:rPr>
                <w:rFonts w:ascii="Arial" w:hAnsi="Arial" w:cs="Arial"/>
                <w:sz w:val="24"/>
                <w:szCs w:val="24"/>
              </w:rPr>
              <w:t>Lastly, would g</w:t>
            </w:r>
            <w:r w:rsidRPr="00307DEF">
              <w:rPr>
                <w:rFonts w:ascii="Arial" w:hAnsi="Arial" w:cs="Arial"/>
                <w:sz w:val="24"/>
                <w:szCs w:val="24"/>
              </w:rPr>
              <w:t>ive clear instructions about how to follow - up on the advertisement- for instance, a telephone</w:t>
            </w:r>
            <w:r>
              <w:rPr>
                <w:rFonts w:ascii="Arial" w:hAnsi="Arial" w:cs="Arial"/>
                <w:sz w:val="24"/>
                <w:szCs w:val="24"/>
              </w:rPr>
              <w:t xml:space="preserve"> </w:t>
            </w:r>
            <w:r w:rsidRPr="00307DEF">
              <w:rPr>
                <w:rFonts w:ascii="Arial" w:hAnsi="Arial" w:cs="Arial"/>
                <w:sz w:val="24"/>
                <w:szCs w:val="24"/>
              </w:rPr>
              <w:t xml:space="preserve">number or an address so that interested people </w:t>
            </w:r>
            <w:r>
              <w:rPr>
                <w:rFonts w:ascii="Arial" w:hAnsi="Arial" w:cs="Arial"/>
                <w:sz w:val="24"/>
                <w:szCs w:val="24"/>
              </w:rPr>
              <w:t>can request an application form.</w:t>
            </w:r>
          </w:p>
          <w:p w:rsidR="00AC5AC2" w:rsidRPr="00307DEF" w:rsidRDefault="00AC5AC2" w:rsidP="00AC5AC2">
            <w:pPr>
              <w:pStyle w:val="ListParagraph"/>
              <w:autoSpaceDE w:val="0"/>
              <w:autoSpaceDN w:val="0"/>
              <w:adjustRightInd w:val="0"/>
              <w:jc w:val="both"/>
              <w:rPr>
                <w:rFonts w:ascii="Arial" w:hAnsi="Arial" w:cs="Arial"/>
                <w:b/>
                <w:i/>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C5AC2" w:rsidRDefault="00AC5AC2" w:rsidP="00A851DA">
            <w:pPr>
              <w:rPr>
                <w:rFonts w:ascii="Arial" w:hAnsi="Arial" w:cs="Arial"/>
                <w:color w:val="000000"/>
                <w:sz w:val="24"/>
                <w:szCs w:val="24"/>
              </w:rPr>
            </w:pPr>
            <w:r w:rsidRPr="00AC5AC2">
              <w:rPr>
                <w:rFonts w:ascii="Arial" w:hAnsi="Arial" w:cs="Arial"/>
                <w:color w:val="000000"/>
                <w:sz w:val="24"/>
                <w:szCs w:val="24"/>
              </w:rPr>
              <w:t xml:space="preserve">Alicia </w:t>
            </w:r>
            <w:proofErr w:type="spellStart"/>
            <w:r w:rsidRPr="00AC5AC2">
              <w:rPr>
                <w:rFonts w:ascii="Arial" w:hAnsi="Arial" w:cs="Arial"/>
                <w:color w:val="000000"/>
                <w:sz w:val="24"/>
                <w:szCs w:val="24"/>
              </w:rPr>
              <w:t>Bolanos</w:t>
            </w:r>
            <w:proofErr w:type="spellEnd"/>
            <w:r w:rsidRPr="00AC5AC2">
              <w:rPr>
                <w:rFonts w:ascii="Arial" w:hAnsi="Arial" w:cs="Arial"/>
                <w:color w:val="000000"/>
                <w:sz w:val="24"/>
                <w:szCs w:val="24"/>
              </w:rPr>
              <w:t xml:space="preserve"> </w:t>
            </w:r>
            <w:proofErr w:type="spellStart"/>
            <w:r w:rsidRPr="00AC5AC2">
              <w:rPr>
                <w:rFonts w:ascii="Arial" w:hAnsi="Arial" w:cs="Arial"/>
                <w:color w:val="000000"/>
                <w:sz w:val="24"/>
                <w:szCs w:val="24"/>
              </w:rPr>
              <w:t>Bernabe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C5AC2" w:rsidRDefault="00AC5AC2" w:rsidP="00A851DA">
            <w:pPr>
              <w:rPr>
                <w:rFonts w:ascii="Arial" w:hAnsi="Arial" w:cs="Arial"/>
                <w:color w:val="000000"/>
                <w:sz w:val="24"/>
                <w:szCs w:val="24"/>
              </w:rPr>
            </w:pPr>
            <w:r w:rsidRPr="00AC5AC2">
              <w:rPr>
                <w:rFonts w:ascii="Arial" w:hAnsi="Arial" w:cs="Arial"/>
                <w:color w:val="000000"/>
                <w:sz w:val="24"/>
                <w:szCs w:val="24"/>
              </w:rPr>
              <w:t>06/10/2015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C42" w:rsidRDefault="00FD0C42" w:rsidP="00CB4D0A">
      <w:pPr>
        <w:spacing w:after="0" w:line="240" w:lineRule="auto"/>
      </w:pPr>
      <w:r>
        <w:separator/>
      </w:r>
    </w:p>
  </w:endnote>
  <w:endnote w:type="continuationSeparator" w:id="0">
    <w:p w:rsidR="00FD0C42" w:rsidRDefault="00FD0C4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C42" w:rsidRDefault="00FD0C42" w:rsidP="00CB4D0A">
      <w:pPr>
        <w:spacing w:after="0" w:line="240" w:lineRule="auto"/>
      </w:pPr>
      <w:r>
        <w:separator/>
      </w:r>
    </w:p>
  </w:footnote>
  <w:footnote w:type="continuationSeparator" w:id="0">
    <w:p w:rsidR="00FD0C42" w:rsidRDefault="00FD0C4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823B6"/>
    <w:multiLevelType w:val="hybridMultilevel"/>
    <w:tmpl w:val="58705B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291B36"/>
    <w:multiLevelType w:val="hybridMultilevel"/>
    <w:tmpl w:val="B9D47F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492307"/>
    <w:multiLevelType w:val="hybridMultilevel"/>
    <w:tmpl w:val="F2C2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9DD21A0"/>
    <w:multiLevelType w:val="hybridMultilevel"/>
    <w:tmpl w:val="2D7687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E5D4301"/>
    <w:multiLevelType w:val="hybridMultilevel"/>
    <w:tmpl w:val="8F0C30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0D3674"/>
    <w:multiLevelType w:val="hybridMultilevel"/>
    <w:tmpl w:val="146A7D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34D08DB"/>
    <w:multiLevelType w:val="hybridMultilevel"/>
    <w:tmpl w:val="07FCB3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4028C3"/>
    <w:multiLevelType w:val="hybridMultilevel"/>
    <w:tmpl w:val="21A06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A80198F"/>
    <w:multiLevelType w:val="hybridMultilevel"/>
    <w:tmpl w:val="A3A8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235635D"/>
    <w:multiLevelType w:val="hybridMultilevel"/>
    <w:tmpl w:val="A76ED7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23D029F"/>
    <w:multiLevelType w:val="hybridMultilevel"/>
    <w:tmpl w:val="579C7B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78E047F"/>
    <w:multiLevelType w:val="hybridMultilevel"/>
    <w:tmpl w:val="3DF444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920B50"/>
    <w:multiLevelType w:val="hybridMultilevel"/>
    <w:tmpl w:val="2E0A7B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3"/>
  </w:num>
  <w:num w:numId="3">
    <w:abstractNumId w:val="9"/>
  </w:num>
  <w:num w:numId="4">
    <w:abstractNumId w:val="1"/>
  </w:num>
  <w:num w:numId="5">
    <w:abstractNumId w:val="10"/>
  </w:num>
  <w:num w:numId="6">
    <w:abstractNumId w:val="4"/>
  </w:num>
  <w:num w:numId="7">
    <w:abstractNumId w:val="3"/>
  </w:num>
  <w:num w:numId="8">
    <w:abstractNumId w:val="6"/>
  </w:num>
  <w:num w:numId="9">
    <w:abstractNumId w:val="11"/>
  </w:num>
  <w:num w:numId="10">
    <w:abstractNumId w:val="7"/>
  </w:num>
  <w:num w:numId="11">
    <w:abstractNumId w:val="0"/>
  </w:num>
  <w:num w:numId="12">
    <w:abstractNumId w:val="12"/>
  </w:num>
  <w:num w:numId="13">
    <w:abstractNumId w:val="2"/>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124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5AC2"/>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C4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AC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AC5AC2"/>
    <w:rPr>
      <w:rFonts w:ascii="Courier New" w:eastAsia="Times New Roman" w:hAnsi="Courier New" w:cs="Courier New"/>
      <w:sz w:val="20"/>
      <w:szCs w:val="20"/>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D8ACA-2F99-4518-8986-46219E377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2310</Words>
  <Characters>13170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cp:lastModifiedBy>
  <cp:revision>3</cp:revision>
  <dcterms:created xsi:type="dcterms:W3CDTF">2015-01-26T12:24:00Z</dcterms:created>
  <dcterms:modified xsi:type="dcterms:W3CDTF">2015-10-06T18:04:00Z</dcterms:modified>
</cp:coreProperties>
</file>