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C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457B">
            <w:r>
              <w:t>Unit 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290209">
        <w:tc>
          <w:tcPr>
            <w:tcW w:w="9378" w:type="dxa"/>
          </w:tcPr>
          <w:p w:rsidR="00BD259B" w:rsidRDefault="00BD259B" w:rsidP="006A61C9">
            <w:pPr>
              <w:rPr>
                <w:rFonts w:ascii="Arial" w:hAnsi="Arial" w:cs="Arial"/>
                <w:b/>
                <w:sz w:val="24"/>
                <w:szCs w:val="24"/>
              </w:rPr>
            </w:pPr>
          </w:p>
          <w:p w:rsidR="006A61C9" w:rsidRPr="005F5164" w:rsidRDefault="00CC2FB3" w:rsidP="006A61C9">
            <w:pPr>
              <w:rPr>
                <w:rFonts w:ascii="Arial" w:hAnsi="Arial" w:cs="Arial"/>
                <w:b/>
                <w:sz w:val="24"/>
                <w:szCs w:val="24"/>
              </w:rPr>
            </w:pPr>
            <w:r w:rsidRPr="005F5164">
              <w:rPr>
                <w:rFonts w:ascii="Arial" w:hAnsi="Arial" w:cs="Arial"/>
                <w:b/>
                <w:sz w:val="24"/>
                <w:szCs w:val="24"/>
              </w:rPr>
              <w:t>Please insert your completed assignment</w:t>
            </w:r>
            <w:r w:rsidR="00483426" w:rsidRPr="005F5164">
              <w:rPr>
                <w:rFonts w:ascii="Arial" w:hAnsi="Arial" w:cs="Arial"/>
                <w:b/>
                <w:sz w:val="24"/>
                <w:szCs w:val="24"/>
              </w:rPr>
              <w:t xml:space="preserve"> (in word format) </w:t>
            </w:r>
            <w:r w:rsidRPr="005F5164">
              <w:rPr>
                <w:rFonts w:ascii="Arial" w:hAnsi="Arial" w:cs="Arial"/>
                <w:b/>
                <w:sz w:val="24"/>
                <w:szCs w:val="24"/>
              </w:rPr>
              <w:t>here:</w:t>
            </w:r>
          </w:p>
          <w:p w:rsidR="00BC053F" w:rsidRDefault="00BC053F" w:rsidP="006A61C9">
            <w:pPr>
              <w:rPr>
                <w:rFonts w:ascii="Arial" w:hAnsi="Arial" w:cs="Arial"/>
                <w:b/>
                <w:sz w:val="24"/>
                <w:szCs w:val="24"/>
              </w:rPr>
            </w:pPr>
          </w:p>
          <w:p w:rsidR="0072457B" w:rsidRDefault="0072457B" w:rsidP="0072457B">
            <w:pPr>
              <w:autoSpaceDE w:val="0"/>
              <w:autoSpaceDN w:val="0"/>
              <w:adjustRightInd w:val="0"/>
              <w:rPr>
                <w:rFonts w:cstheme="minorHAnsi"/>
                <w:b/>
                <w:color w:val="000000"/>
                <w:sz w:val="24"/>
                <w:szCs w:val="24"/>
              </w:rPr>
            </w:pPr>
            <w:r w:rsidRPr="0072457B">
              <w:rPr>
                <w:rFonts w:cstheme="minorHAnsi"/>
                <w:b/>
                <w:bCs/>
                <w:color w:val="C00000"/>
                <w:sz w:val="24"/>
                <w:szCs w:val="24"/>
              </w:rPr>
              <w:t xml:space="preserve">1. </w:t>
            </w:r>
            <w:r w:rsidRPr="0072457B">
              <w:rPr>
                <w:rFonts w:cstheme="minorHAnsi"/>
                <w:b/>
                <w:color w:val="000000"/>
                <w:sz w:val="24"/>
                <w:szCs w:val="24"/>
              </w:rPr>
              <w:t xml:space="preserve">Give short answers </w:t>
            </w:r>
            <w:r>
              <w:rPr>
                <w:rFonts w:cstheme="minorHAnsi"/>
                <w:b/>
                <w:color w:val="000000"/>
                <w:sz w:val="24"/>
                <w:szCs w:val="24"/>
              </w:rPr>
              <w:t>to the following questions:</w:t>
            </w:r>
          </w:p>
          <w:p w:rsidR="00881B9E" w:rsidRPr="0072457B" w:rsidRDefault="00881B9E" w:rsidP="0072457B">
            <w:pPr>
              <w:autoSpaceDE w:val="0"/>
              <w:autoSpaceDN w:val="0"/>
              <w:adjustRightInd w:val="0"/>
              <w:rPr>
                <w:rFonts w:cstheme="minorHAnsi"/>
                <w:b/>
                <w:color w:val="000000"/>
                <w:sz w:val="24"/>
                <w:szCs w:val="24"/>
              </w:rPr>
            </w:pPr>
          </w:p>
          <w:p w:rsidR="0072457B" w:rsidRDefault="0072457B" w:rsidP="0072457B">
            <w:pPr>
              <w:autoSpaceDE w:val="0"/>
              <w:autoSpaceDN w:val="0"/>
              <w:adjustRightInd w:val="0"/>
              <w:rPr>
                <w:rFonts w:cstheme="minorHAnsi"/>
                <w:b/>
                <w:color w:val="000000"/>
                <w:sz w:val="24"/>
                <w:szCs w:val="24"/>
              </w:rPr>
            </w:pPr>
            <w:r w:rsidRPr="0072457B">
              <w:rPr>
                <w:rFonts w:cstheme="minorHAnsi"/>
                <w:b/>
                <w:color w:val="000000"/>
                <w:sz w:val="24"/>
                <w:szCs w:val="24"/>
              </w:rPr>
              <w:t>i. How does the use of technology help in supply chain?</w:t>
            </w:r>
          </w:p>
          <w:p w:rsidR="00BC421A" w:rsidRDefault="00BC421A" w:rsidP="00965E2E">
            <w:pPr>
              <w:autoSpaceDE w:val="0"/>
              <w:autoSpaceDN w:val="0"/>
              <w:adjustRightInd w:val="0"/>
              <w:rPr>
                <w:rFonts w:cstheme="minorHAnsi"/>
                <w:color w:val="000000"/>
                <w:sz w:val="24"/>
                <w:szCs w:val="24"/>
              </w:rPr>
            </w:pPr>
          </w:p>
          <w:p w:rsidR="00D356AD" w:rsidRDefault="00965E2E" w:rsidP="00965E2E">
            <w:pPr>
              <w:autoSpaceDE w:val="0"/>
              <w:autoSpaceDN w:val="0"/>
              <w:adjustRightInd w:val="0"/>
              <w:rPr>
                <w:rFonts w:cstheme="minorHAnsi"/>
                <w:color w:val="000000"/>
                <w:sz w:val="24"/>
                <w:szCs w:val="24"/>
              </w:rPr>
            </w:pPr>
            <w:r w:rsidRPr="00965E2E">
              <w:rPr>
                <w:rFonts w:cstheme="minorHAnsi"/>
                <w:color w:val="000000"/>
                <w:sz w:val="24"/>
                <w:szCs w:val="24"/>
              </w:rPr>
              <w:t>Information technology backs up interior operations and it also helps to connect companies in a supply</w:t>
            </w:r>
            <w:r>
              <w:rPr>
                <w:rFonts w:cstheme="minorHAnsi"/>
                <w:color w:val="000000"/>
                <w:sz w:val="24"/>
                <w:szCs w:val="24"/>
              </w:rPr>
              <w:t xml:space="preserve"> </w:t>
            </w:r>
            <w:r w:rsidRPr="00965E2E">
              <w:rPr>
                <w:rFonts w:cstheme="minorHAnsi"/>
                <w:color w:val="000000"/>
                <w:sz w:val="24"/>
                <w:szCs w:val="24"/>
                <w:lang w:val="en-GB"/>
              </w:rPr>
              <w:t>chain.</w:t>
            </w:r>
            <w:r>
              <w:rPr>
                <w:rFonts w:cstheme="minorHAnsi"/>
                <w:color w:val="000000"/>
                <w:sz w:val="24"/>
                <w:szCs w:val="24"/>
                <w:lang w:val="en-GB"/>
              </w:rPr>
              <w:t xml:space="preserve"> </w:t>
            </w:r>
            <w:r w:rsidRPr="00965E2E">
              <w:rPr>
                <w:rFonts w:cstheme="minorHAnsi"/>
                <w:color w:val="000000"/>
                <w:sz w:val="24"/>
                <w:szCs w:val="24"/>
              </w:rPr>
              <w:t xml:space="preserve">All information systems are comprised of technology that carries out three main functions: </w:t>
            </w:r>
          </w:p>
          <w:p w:rsidR="00D356AD" w:rsidRDefault="00D356AD" w:rsidP="00D356AD">
            <w:pPr>
              <w:pStyle w:val="ListParagraph"/>
              <w:numPr>
                <w:ilvl w:val="0"/>
                <w:numId w:val="22"/>
              </w:numPr>
              <w:autoSpaceDE w:val="0"/>
              <w:autoSpaceDN w:val="0"/>
              <w:adjustRightInd w:val="0"/>
              <w:rPr>
                <w:rFonts w:cstheme="minorHAnsi"/>
                <w:color w:val="000000"/>
                <w:sz w:val="24"/>
                <w:szCs w:val="24"/>
              </w:rPr>
            </w:pPr>
            <w:r>
              <w:rPr>
                <w:rFonts w:cstheme="minorHAnsi"/>
                <w:color w:val="000000"/>
                <w:sz w:val="24"/>
                <w:szCs w:val="24"/>
              </w:rPr>
              <w:t>D</w:t>
            </w:r>
            <w:r w:rsidR="00965E2E" w:rsidRPr="00D356AD">
              <w:rPr>
                <w:rFonts w:cstheme="minorHAnsi"/>
                <w:color w:val="000000"/>
                <w:sz w:val="24"/>
                <w:szCs w:val="24"/>
              </w:rPr>
              <w:t xml:space="preserve">ata storage and </w:t>
            </w:r>
            <w:r>
              <w:rPr>
                <w:rFonts w:cstheme="minorHAnsi"/>
                <w:color w:val="000000"/>
                <w:sz w:val="24"/>
                <w:szCs w:val="24"/>
              </w:rPr>
              <w:t>retrieval</w:t>
            </w:r>
          </w:p>
          <w:p w:rsidR="00D356AD" w:rsidRDefault="00D356AD" w:rsidP="00D356AD">
            <w:pPr>
              <w:pStyle w:val="ListParagraph"/>
              <w:numPr>
                <w:ilvl w:val="0"/>
                <w:numId w:val="22"/>
              </w:numPr>
              <w:autoSpaceDE w:val="0"/>
              <w:autoSpaceDN w:val="0"/>
              <w:adjustRightInd w:val="0"/>
              <w:rPr>
                <w:rFonts w:cstheme="minorHAnsi"/>
                <w:color w:val="000000"/>
                <w:sz w:val="24"/>
                <w:szCs w:val="24"/>
              </w:rPr>
            </w:pPr>
            <w:r>
              <w:rPr>
                <w:rFonts w:cstheme="minorHAnsi"/>
                <w:color w:val="000000"/>
                <w:sz w:val="24"/>
                <w:szCs w:val="24"/>
              </w:rPr>
              <w:t>D</w:t>
            </w:r>
            <w:r w:rsidR="00965E2E" w:rsidRPr="00D356AD">
              <w:rPr>
                <w:rFonts w:cstheme="minorHAnsi"/>
                <w:color w:val="000000"/>
                <w:sz w:val="24"/>
                <w:szCs w:val="24"/>
              </w:rPr>
              <w:t>ata capture and communicati</w:t>
            </w:r>
            <w:r>
              <w:rPr>
                <w:rFonts w:cstheme="minorHAnsi"/>
                <w:color w:val="000000"/>
                <w:sz w:val="24"/>
                <w:szCs w:val="24"/>
              </w:rPr>
              <w:t>on</w:t>
            </w:r>
          </w:p>
          <w:p w:rsidR="00881B9E" w:rsidRPr="00D356AD" w:rsidRDefault="00D356AD" w:rsidP="00D356AD">
            <w:pPr>
              <w:pStyle w:val="ListParagraph"/>
              <w:numPr>
                <w:ilvl w:val="0"/>
                <w:numId w:val="22"/>
              </w:numPr>
              <w:autoSpaceDE w:val="0"/>
              <w:autoSpaceDN w:val="0"/>
              <w:adjustRightInd w:val="0"/>
              <w:rPr>
                <w:rFonts w:cstheme="minorHAnsi"/>
                <w:color w:val="000000"/>
                <w:sz w:val="24"/>
                <w:szCs w:val="24"/>
              </w:rPr>
            </w:pPr>
            <w:r>
              <w:rPr>
                <w:rFonts w:cstheme="minorHAnsi"/>
                <w:color w:val="000000"/>
                <w:sz w:val="24"/>
                <w:szCs w:val="24"/>
              </w:rPr>
              <w:t>D</w:t>
            </w:r>
            <w:r w:rsidR="00965E2E" w:rsidRPr="00D356AD">
              <w:rPr>
                <w:rFonts w:cstheme="minorHAnsi"/>
                <w:color w:val="000000"/>
                <w:sz w:val="24"/>
                <w:szCs w:val="24"/>
              </w:rPr>
              <w:t xml:space="preserve">ata manipulation and reporting. </w:t>
            </w:r>
          </w:p>
          <w:p w:rsidR="00842FFA" w:rsidRDefault="00D356AD" w:rsidP="00842FFA">
            <w:pPr>
              <w:autoSpaceDE w:val="0"/>
              <w:autoSpaceDN w:val="0"/>
              <w:adjustRightInd w:val="0"/>
              <w:rPr>
                <w:rFonts w:ascii="Calibri" w:hAnsi="Calibri" w:cs="Calibri"/>
                <w:sz w:val="24"/>
                <w:szCs w:val="24"/>
                <w:lang w:val="en-GB"/>
              </w:rPr>
            </w:pPr>
            <w:r>
              <w:rPr>
                <w:rFonts w:ascii="Calibri" w:hAnsi="Calibri" w:cs="Calibri"/>
                <w:sz w:val="24"/>
                <w:szCs w:val="24"/>
              </w:rPr>
              <w:t>All new technologies are</w:t>
            </w:r>
            <w:r>
              <w:rPr>
                <w:rFonts w:ascii="Calibri" w:hAnsi="Calibri" w:cs="Calibri"/>
                <w:sz w:val="24"/>
                <w:szCs w:val="24"/>
              </w:rPr>
              <w:t xml:space="preserve"> interesting and helpful all by themselves, their accurate</w:t>
            </w:r>
            <w:r>
              <w:rPr>
                <w:rFonts w:ascii="Calibri" w:hAnsi="Calibri" w:cs="Calibri"/>
                <w:sz w:val="24"/>
                <w:szCs w:val="24"/>
              </w:rPr>
              <w:t xml:space="preserve"> </w:t>
            </w:r>
            <w:r>
              <w:rPr>
                <w:rFonts w:ascii="Calibri" w:hAnsi="Calibri" w:cs="Calibri"/>
                <w:sz w:val="24"/>
                <w:szCs w:val="24"/>
              </w:rPr>
              <w:t>potential is realized when they are utilized in conjunction with each other</w:t>
            </w:r>
            <w:r>
              <w:rPr>
                <w:rFonts w:ascii="Calibri" w:hAnsi="Calibri" w:cs="Calibri"/>
                <w:sz w:val="24"/>
                <w:szCs w:val="24"/>
              </w:rPr>
              <w:t xml:space="preserve">. </w:t>
            </w:r>
            <w:r w:rsidRPr="00D356AD">
              <w:rPr>
                <w:rFonts w:ascii="Calibri" w:hAnsi="Calibri" w:cs="Calibri"/>
                <w:sz w:val="24"/>
                <w:szCs w:val="24"/>
              </w:rPr>
              <w:t>Then, by using simulation systems, they can model potential supply chain procedure changes and see the</w:t>
            </w:r>
            <w:r>
              <w:rPr>
                <w:rFonts w:ascii="Calibri" w:hAnsi="Calibri" w:cs="Calibri"/>
                <w:sz w:val="24"/>
                <w:szCs w:val="24"/>
              </w:rPr>
              <w:t xml:space="preserve"> </w:t>
            </w:r>
            <w:r w:rsidRPr="00D356AD">
              <w:rPr>
                <w:rFonts w:ascii="Calibri" w:hAnsi="Calibri" w:cs="Calibri"/>
                <w:sz w:val="24"/>
                <w:szCs w:val="24"/>
              </w:rPr>
              <w:t>probable impact of every process change. In this way people rapidly select the most effective changes and</w:t>
            </w:r>
            <w:r>
              <w:rPr>
                <w:rFonts w:ascii="Calibri" w:hAnsi="Calibri" w:cs="Calibri"/>
                <w:sz w:val="24"/>
                <w:szCs w:val="24"/>
              </w:rPr>
              <w:t xml:space="preserve"> </w:t>
            </w:r>
            <w:r w:rsidRPr="00D356AD">
              <w:rPr>
                <w:rFonts w:ascii="Calibri" w:hAnsi="Calibri" w:cs="Calibri"/>
                <w:sz w:val="24"/>
                <w:szCs w:val="24"/>
                <w:lang w:val="en-GB"/>
              </w:rPr>
              <w:t>employ them with a high level of confidence that they will really deliver the desired results</w:t>
            </w:r>
            <w:r>
              <w:rPr>
                <w:rFonts w:ascii="Calibri" w:hAnsi="Calibri" w:cs="Calibri"/>
                <w:sz w:val="24"/>
                <w:szCs w:val="24"/>
                <w:lang w:val="en-GB"/>
              </w:rPr>
              <w:t xml:space="preserve">. </w:t>
            </w:r>
          </w:p>
          <w:p w:rsidR="00913F50" w:rsidRDefault="00842FFA" w:rsidP="00913F50">
            <w:pPr>
              <w:autoSpaceDE w:val="0"/>
              <w:autoSpaceDN w:val="0"/>
              <w:adjustRightInd w:val="0"/>
              <w:rPr>
                <w:rFonts w:ascii="Calibri" w:hAnsi="Calibri" w:cs="Calibri"/>
                <w:sz w:val="24"/>
                <w:szCs w:val="24"/>
                <w:lang w:val="en-GB"/>
              </w:rPr>
            </w:pPr>
            <w:r w:rsidRPr="00842FFA">
              <w:rPr>
                <w:rFonts w:ascii="Calibri" w:hAnsi="Calibri" w:cs="Calibri"/>
                <w:sz w:val="24"/>
                <w:szCs w:val="24"/>
              </w:rPr>
              <w:t>E-business incorporates the developing set o</w:t>
            </w:r>
            <w:r>
              <w:rPr>
                <w:rFonts w:ascii="Calibri" w:hAnsi="Calibri" w:cs="Calibri"/>
                <w:sz w:val="24"/>
                <w:szCs w:val="24"/>
              </w:rPr>
              <w:t>f principles and practices that organizations</w:t>
            </w:r>
            <w:r w:rsidRPr="00842FFA">
              <w:rPr>
                <w:rFonts w:ascii="Calibri" w:hAnsi="Calibri" w:cs="Calibri"/>
                <w:sz w:val="24"/>
                <w:szCs w:val="24"/>
              </w:rPr>
              <w:t xml:space="preserve"> are utilizing to gain</w:t>
            </w:r>
            <w:r>
              <w:rPr>
                <w:rFonts w:ascii="Calibri" w:hAnsi="Calibri" w:cs="Calibri"/>
                <w:sz w:val="24"/>
                <w:szCs w:val="24"/>
              </w:rPr>
              <w:t xml:space="preserve"> </w:t>
            </w:r>
            <w:r w:rsidRPr="00842FFA">
              <w:rPr>
                <w:rFonts w:ascii="Calibri" w:hAnsi="Calibri" w:cs="Calibri"/>
                <w:sz w:val="24"/>
                <w:szCs w:val="24"/>
                <w:lang w:val="en-GB"/>
              </w:rPr>
              <w:t>the benefits inborn in better supply chain integration</w:t>
            </w:r>
            <w:r>
              <w:rPr>
                <w:rFonts w:ascii="Calibri" w:hAnsi="Calibri" w:cs="Calibri"/>
                <w:sz w:val="24"/>
                <w:szCs w:val="24"/>
                <w:lang w:val="en-GB"/>
              </w:rPr>
              <w:t>.</w:t>
            </w:r>
            <w:r w:rsidR="00913F50">
              <w:rPr>
                <w:rFonts w:ascii="Calibri" w:hAnsi="Calibri" w:cs="Calibri"/>
                <w:sz w:val="24"/>
                <w:szCs w:val="24"/>
                <w:lang w:val="en-GB"/>
              </w:rPr>
              <w:t xml:space="preserve"> </w:t>
            </w:r>
            <w:r w:rsidR="00913F50" w:rsidRPr="00913F50">
              <w:rPr>
                <w:rFonts w:ascii="Calibri" w:hAnsi="Calibri" w:cs="Calibri"/>
                <w:sz w:val="24"/>
                <w:szCs w:val="24"/>
              </w:rPr>
              <w:t>The Internet has made it possible for businesses in a supply chain to make and maintain electronic</w:t>
            </w:r>
            <w:r w:rsidR="00913F50">
              <w:rPr>
                <w:rFonts w:ascii="Calibri" w:hAnsi="Calibri" w:cs="Calibri"/>
                <w:sz w:val="24"/>
                <w:szCs w:val="24"/>
              </w:rPr>
              <w:t xml:space="preserve"> </w:t>
            </w:r>
            <w:r w:rsidR="00913F50" w:rsidRPr="00913F50">
              <w:rPr>
                <w:rFonts w:ascii="Calibri" w:hAnsi="Calibri" w:cs="Calibri"/>
                <w:sz w:val="24"/>
                <w:szCs w:val="24"/>
              </w:rPr>
              <w:t>connections with one another for various purposes, such as, exchanging information about the products</w:t>
            </w:r>
            <w:r w:rsidR="00913F50">
              <w:rPr>
                <w:rFonts w:ascii="Calibri" w:hAnsi="Calibri" w:cs="Calibri"/>
                <w:sz w:val="24"/>
                <w:szCs w:val="24"/>
              </w:rPr>
              <w:t xml:space="preserve"> </w:t>
            </w:r>
            <w:r w:rsidR="00913F50" w:rsidRPr="00913F50">
              <w:rPr>
                <w:rFonts w:ascii="Calibri" w:hAnsi="Calibri" w:cs="Calibri"/>
                <w:sz w:val="24"/>
                <w:szCs w:val="24"/>
                <w:lang w:val="en-GB"/>
              </w:rPr>
              <w:t>they sell.</w:t>
            </w:r>
            <w:r w:rsidR="00913F50">
              <w:rPr>
                <w:rFonts w:ascii="Calibri" w:hAnsi="Calibri" w:cs="Calibri"/>
                <w:sz w:val="24"/>
                <w:szCs w:val="24"/>
                <w:lang w:val="en-GB"/>
              </w:rPr>
              <w:t xml:space="preserve"> Live availability of data anywhere in the world is another outcome of technology specifically supporting supply chain operations.</w:t>
            </w:r>
          </w:p>
          <w:p w:rsidR="00881B9E" w:rsidRDefault="00913F50" w:rsidP="00913F50">
            <w:pPr>
              <w:autoSpaceDE w:val="0"/>
              <w:autoSpaceDN w:val="0"/>
              <w:adjustRightInd w:val="0"/>
              <w:rPr>
                <w:rFonts w:ascii="Calibri" w:hAnsi="Calibri" w:cs="Calibri"/>
                <w:sz w:val="24"/>
                <w:szCs w:val="24"/>
              </w:rPr>
            </w:pPr>
            <w:r>
              <w:rPr>
                <w:rFonts w:ascii="Calibri" w:hAnsi="Calibri" w:cs="Calibri"/>
                <w:sz w:val="24"/>
                <w:szCs w:val="24"/>
                <w:lang w:val="en-GB"/>
              </w:rPr>
              <w:t xml:space="preserve"> </w:t>
            </w:r>
          </w:p>
          <w:p w:rsidR="00D356AD" w:rsidRPr="00881B9E" w:rsidRDefault="00D356AD" w:rsidP="00D356AD">
            <w:pPr>
              <w:autoSpaceDE w:val="0"/>
              <w:autoSpaceDN w:val="0"/>
              <w:adjustRightInd w:val="0"/>
              <w:rPr>
                <w:rFonts w:cstheme="minorHAnsi"/>
                <w:color w:val="000000"/>
                <w:sz w:val="24"/>
                <w:szCs w:val="24"/>
              </w:rPr>
            </w:pPr>
          </w:p>
          <w:p w:rsidR="0072457B" w:rsidRDefault="0072457B" w:rsidP="0072457B">
            <w:pPr>
              <w:autoSpaceDE w:val="0"/>
              <w:autoSpaceDN w:val="0"/>
              <w:adjustRightInd w:val="0"/>
              <w:rPr>
                <w:rFonts w:cstheme="minorHAnsi"/>
                <w:b/>
                <w:color w:val="000000"/>
                <w:sz w:val="24"/>
                <w:szCs w:val="24"/>
              </w:rPr>
            </w:pPr>
            <w:r w:rsidRPr="0072457B">
              <w:rPr>
                <w:rFonts w:cstheme="minorHAnsi"/>
                <w:b/>
                <w:color w:val="000000"/>
                <w:sz w:val="24"/>
                <w:szCs w:val="24"/>
              </w:rPr>
              <w:t>ii. What are the functions of BI Systems?</w:t>
            </w:r>
          </w:p>
          <w:p w:rsidR="00E13860" w:rsidRDefault="00E13860" w:rsidP="0072457B">
            <w:pPr>
              <w:autoSpaceDE w:val="0"/>
              <w:autoSpaceDN w:val="0"/>
              <w:adjustRightInd w:val="0"/>
              <w:rPr>
                <w:rFonts w:cstheme="minorHAnsi"/>
                <w:color w:val="000000"/>
                <w:sz w:val="24"/>
                <w:szCs w:val="24"/>
              </w:rPr>
            </w:pPr>
          </w:p>
          <w:p w:rsidR="00881B9E" w:rsidRDefault="00E13860" w:rsidP="0072457B">
            <w:pPr>
              <w:autoSpaceDE w:val="0"/>
              <w:autoSpaceDN w:val="0"/>
              <w:adjustRightInd w:val="0"/>
              <w:rPr>
                <w:rFonts w:cstheme="minorHAnsi"/>
                <w:color w:val="000000"/>
                <w:sz w:val="24"/>
                <w:szCs w:val="24"/>
              </w:rPr>
            </w:pPr>
            <w:r>
              <w:rPr>
                <w:rFonts w:cstheme="minorHAnsi"/>
                <w:color w:val="000000"/>
                <w:sz w:val="24"/>
                <w:szCs w:val="24"/>
              </w:rPr>
              <w:t xml:space="preserve">BI systems directly support and help supply chain operations. Market are changing quite rapidly and so is supply chain. Hence it is extremely important organization and people to stay up to date with events as they occur and understand the significance of these events. To address this, business intelligence helps companies to appreciate what is happening within their own department and organization and the markets they deal with. </w:t>
            </w:r>
          </w:p>
          <w:p w:rsidR="00E13860" w:rsidRDefault="00E13860" w:rsidP="00E13860">
            <w:pPr>
              <w:autoSpaceDE w:val="0"/>
              <w:autoSpaceDN w:val="0"/>
              <w:adjustRightInd w:val="0"/>
              <w:rPr>
                <w:rFonts w:cstheme="minorHAnsi"/>
                <w:color w:val="000000"/>
                <w:sz w:val="24"/>
                <w:szCs w:val="24"/>
              </w:rPr>
            </w:pPr>
          </w:p>
          <w:p w:rsidR="00E13860" w:rsidRDefault="00E13860" w:rsidP="00E13860">
            <w:pPr>
              <w:autoSpaceDE w:val="0"/>
              <w:autoSpaceDN w:val="0"/>
              <w:adjustRightInd w:val="0"/>
              <w:rPr>
                <w:rFonts w:cstheme="minorHAnsi"/>
                <w:color w:val="000000"/>
                <w:sz w:val="24"/>
                <w:szCs w:val="24"/>
              </w:rPr>
            </w:pPr>
            <w:r>
              <w:rPr>
                <w:rFonts w:cstheme="minorHAnsi"/>
                <w:color w:val="000000"/>
                <w:sz w:val="24"/>
                <w:szCs w:val="24"/>
              </w:rPr>
              <w:t xml:space="preserve">Business intelligence system records, </w:t>
            </w:r>
            <w:r w:rsidR="00E37166">
              <w:rPr>
                <w:rFonts w:cstheme="minorHAnsi"/>
                <w:color w:val="000000"/>
                <w:sz w:val="24"/>
                <w:szCs w:val="24"/>
              </w:rPr>
              <w:t>collects</w:t>
            </w:r>
            <w:r>
              <w:rPr>
                <w:rFonts w:cstheme="minorHAnsi"/>
                <w:color w:val="000000"/>
                <w:sz w:val="24"/>
                <w:szCs w:val="24"/>
              </w:rPr>
              <w:t xml:space="preserve"> and examine data to help supply chain operations and dynamics of market at an optimum level. </w:t>
            </w:r>
            <w:r w:rsidR="00E37166">
              <w:rPr>
                <w:rFonts w:cstheme="minorHAnsi"/>
                <w:color w:val="000000"/>
                <w:sz w:val="24"/>
                <w:szCs w:val="24"/>
              </w:rPr>
              <w:t>Usually</w:t>
            </w:r>
            <w:r w:rsidRPr="00E13860">
              <w:rPr>
                <w:rFonts w:cstheme="minorHAnsi"/>
                <w:color w:val="000000"/>
                <w:sz w:val="24"/>
                <w:szCs w:val="24"/>
              </w:rPr>
              <w:t xml:space="preserve"> the database is rationalized with </w:t>
            </w:r>
            <w:r w:rsidR="0086054B">
              <w:rPr>
                <w:rFonts w:cstheme="minorHAnsi"/>
                <w:color w:val="000000"/>
                <w:sz w:val="24"/>
                <w:szCs w:val="24"/>
              </w:rPr>
              <w:t>updated</w:t>
            </w:r>
            <w:r w:rsidRPr="00E13860">
              <w:rPr>
                <w:rFonts w:cstheme="minorHAnsi"/>
                <w:color w:val="000000"/>
                <w:sz w:val="24"/>
                <w:szCs w:val="24"/>
              </w:rPr>
              <w:t xml:space="preserve"> data on a permanent or real-time basis. When people access</w:t>
            </w:r>
            <w:r>
              <w:rPr>
                <w:rFonts w:cstheme="minorHAnsi"/>
                <w:color w:val="000000"/>
                <w:sz w:val="24"/>
                <w:szCs w:val="24"/>
              </w:rPr>
              <w:t xml:space="preserve"> </w:t>
            </w:r>
            <w:r w:rsidRPr="00E13860">
              <w:rPr>
                <w:rFonts w:cstheme="minorHAnsi"/>
                <w:color w:val="000000"/>
                <w:sz w:val="24"/>
                <w:szCs w:val="24"/>
              </w:rPr>
              <w:t xml:space="preserve">the data they utilize BI software tools that assist them </w:t>
            </w:r>
            <w:r w:rsidR="0086054B">
              <w:rPr>
                <w:rFonts w:cstheme="minorHAnsi"/>
                <w:color w:val="000000"/>
                <w:sz w:val="24"/>
                <w:szCs w:val="24"/>
              </w:rPr>
              <w:t xml:space="preserve">to </w:t>
            </w:r>
            <w:r w:rsidRPr="00E13860">
              <w:rPr>
                <w:rFonts w:cstheme="minorHAnsi"/>
                <w:color w:val="000000"/>
                <w:sz w:val="24"/>
                <w:szCs w:val="24"/>
              </w:rPr>
              <w:t>study the data and display the results. BI software</w:t>
            </w:r>
            <w:r>
              <w:rPr>
                <w:rFonts w:cstheme="minorHAnsi"/>
                <w:color w:val="000000"/>
                <w:sz w:val="24"/>
                <w:szCs w:val="24"/>
              </w:rPr>
              <w:t xml:space="preserve"> </w:t>
            </w:r>
            <w:r w:rsidRPr="00E13860">
              <w:rPr>
                <w:rFonts w:cstheme="minorHAnsi"/>
                <w:color w:val="000000"/>
                <w:sz w:val="24"/>
                <w:szCs w:val="24"/>
              </w:rPr>
              <w:t>tools run the range from easy spreadsheets and charts to complex multivariable regression analysis and</w:t>
            </w:r>
            <w:r>
              <w:rPr>
                <w:rFonts w:cstheme="minorHAnsi"/>
                <w:color w:val="000000"/>
                <w:sz w:val="24"/>
                <w:szCs w:val="24"/>
              </w:rPr>
              <w:t xml:space="preserve"> </w:t>
            </w:r>
            <w:r w:rsidRPr="00E13860">
              <w:rPr>
                <w:rFonts w:cstheme="minorHAnsi"/>
                <w:color w:val="000000"/>
                <w:sz w:val="24"/>
                <w:szCs w:val="24"/>
              </w:rPr>
              <w:t>linear programming. The good mix of BI tools is determined by the requirements of the people in a state</w:t>
            </w:r>
            <w:r>
              <w:rPr>
                <w:rFonts w:cstheme="minorHAnsi"/>
                <w:color w:val="000000"/>
                <w:sz w:val="24"/>
                <w:szCs w:val="24"/>
              </w:rPr>
              <w:t xml:space="preserve"> </w:t>
            </w:r>
            <w:r w:rsidRPr="00E13860">
              <w:rPr>
                <w:rFonts w:cstheme="minorHAnsi"/>
                <w:color w:val="000000"/>
                <w:sz w:val="24"/>
                <w:szCs w:val="24"/>
                <w:lang w:val="en-GB"/>
              </w:rPr>
              <w:t>and their skill and training levels.</w:t>
            </w:r>
          </w:p>
          <w:p w:rsidR="00881B9E" w:rsidRPr="00881B9E" w:rsidRDefault="00881B9E" w:rsidP="0072457B">
            <w:pPr>
              <w:autoSpaceDE w:val="0"/>
              <w:autoSpaceDN w:val="0"/>
              <w:adjustRightInd w:val="0"/>
              <w:rPr>
                <w:rFonts w:cstheme="minorHAnsi"/>
                <w:color w:val="000000"/>
                <w:sz w:val="24"/>
                <w:szCs w:val="24"/>
              </w:rPr>
            </w:pPr>
          </w:p>
          <w:p w:rsidR="0072457B" w:rsidRDefault="0072457B" w:rsidP="0072457B">
            <w:pPr>
              <w:autoSpaceDE w:val="0"/>
              <w:autoSpaceDN w:val="0"/>
              <w:adjustRightInd w:val="0"/>
              <w:rPr>
                <w:rFonts w:cstheme="minorHAnsi"/>
                <w:b/>
                <w:color w:val="000000"/>
                <w:sz w:val="24"/>
                <w:szCs w:val="24"/>
              </w:rPr>
            </w:pPr>
            <w:r w:rsidRPr="0072457B">
              <w:rPr>
                <w:rFonts w:cstheme="minorHAnsi"/>
                <w:b/>
                <w:color w:val="000000"/>
                <w:sz w:val="24"/>
                <w:szCs w:val="24"/>
              </w:rPr>
              <w:t>iii. What is enterprise resource planning?</w:t>
            </w:r>
          </w:p>
          <w:p w:rsidR="00881B9E" w:rsidRDefault="0031018D" w:rsidP="0072457B">
            <w:pPr>
              <w:autoSpaceDE w:val="0"/>
              <w:autoSpaceDN w:val="0"/>
              <w:adjustRightInd w:val="0"/>
              <w:rPr>
                <w:rFonts w:cstheme="minorHAnsi"/>
                <w:color w:val="000000"/>
                <w:sz w:val="24"/>
                <w:szCs w:val="24"/>
              </w:rPr>
            </w:pPr>
            <w:r>
              <w:rPr>
                <w:rFonts w:cstheme="minorHAnsi"/>
                <w:color w:val="000000"/>
                <w:sz w:val="24"/>
                <w:szCs w:val="24"/>
              </w:rPr>
              <w:t>Enterprise resource planning has a key role in maintaining various operations of supply chain. It starts with the collection of available info/data from various functions of the company. ERP system checks orders, production plan, purchase of raw materials, work in process and finished goods stocks. ERP holds a process oriented sight of business activities that are involved in all functions of organization.</w:t>
            </w:r>
          </w:p>
          <w:p w:rsidR="0031018D" w:rsidRDefault="0031018D" w:rsidP="0031018D">
            <w:pPr>
              <w:autoSpaceDE w:val="0"/>
              <w:autoSpaceDN w:val="0"/>
              <w:adjustRightInd w:val="0"/>
              <w:rPr>
                <w:rFonts w:cstheme="minorHAnsi"/>
                <w:color w:val="000000"/>
                <w:sz w:val="24"/>
                <w:szCs w:val="24"/>
              </w:rPr>
            </w:pPr>
            <w:r>
              <w:rPr>
                <w:rFonts w:cstheme="minorHAnsi"/>
                <w:color w:val="000000"/>
                <w:sz w:val="24"/>
                <w:szCs w:val="24"/>
              </w:rPr>
              <w:t xml:space="preserve">ERP system records data and make is available in history in order to foresee and show variance during different tenures. </w:t>
            </w:r>
            <w:r w:rsidR="002E1136">
              <w:rPr>
                <w:rFonts w:cstheme="minorHAnsi"/>
                <w:color w:val="000000"/>
                <w:sz w:val="24"/>
                <w:szCs w:val="24"/>
              </w:rPr>
              <w:t>ERP System</w:t>
            </w:r>
            <w:r w:rsidRPr="0031018D">
              <w:rPr>
                <w:rFonts w:cstheme="minorHAnsi"/>
                <w:color w:val="000000"/>
                <w:sz w:val="24"/>
                <w:szCs w:val="24"/>
              </w:rPr>
              <w:t xml:space="preserve"> come</w:t>
            </w:r>
            <w:r w:rsidR="002E1136">
              <w:rPr>
                <w:rFonts w:cstheme="minorHAnsi"/>
                <w:color w:val="000000"/>
                <w:sz w:val="24"/>
                <w:szCs w:val="24"/>
              </w:rPr>
              <w:t>s</w:t>
            </w:r>
            <w:r w:rsidRPr="0031018D">
              <w:rPr>
                <w:rFonts w:cstheme="minorHAnsi"/>
                <w:color w:val="000000"/>
                <w:sz w:val="24"/>
                <w:szCs w:val="24"/>
              </w:rPr>
              <w:t xml:space="preserve"> in modules that can be installed on their own or in grouping with other modules. There</w:t>
            </w:r>
            <w:r>
              <w:rPr>
                <w:rFonts w:cstheme="minorHAnsi"/>
                <w:color w:val="000000"/>
                <w:sz w:val="24"/>
                <w:szCs w:val="24"/>
              </w:rPr>
              <w:t xml:space="preserve"> </w:t>
            </w:r>
            <w:r w:rsidRPr="0031018D">
              <w:rPr>
                <w:rFonts w:cstheme="minorHAnsi"/>
                <w:color w:val="000000"/>
                <w:sz w:val="24"/>
                <w:szCs w:val="24"/>
              </w:rPr>
              <w:t xml:space="preserve">are generally modules for </w:t>
            </w:r>
            <w:r w:rsidR="002E1136">
              <w:rPr>
                <w:rFonts w:cstheme="minorHAnsi"/>
                <w:color w:val="000000"/>
                <w:sz w:val="24"/>
                <w:szCs w:val="24"/>
              </w:rPr>
              <w:t>forecasting, finance, p</w:t>
            </w:r>
            <w:r w:rsidRPr="0031018D">
              <w:rPr>
                <w:rFonts w:cstheme="minorHAnsi"/>
                <w:color w:val="000000"/>
                <w:sz w:val="24"/>
                <w:szCs w:val="24"/>
              </w:rPr>
              <w:t>rocurement, manufacturing, order fulfillment, human resources, and</w:t>
            </w:r>
            <w:r>
              <w:rPr>
                <w:rFonts w:cstheme="minorHAnsi"/>
                <w:color w:val="000000"/>
                <w:sz w:val="24"/>
                <w:szCs w:val="24"/>
              </w:rPr>
              <w:t xml:space="preserve"> </w:t>
            </w:r>
            <w:r w:rsidRPr="0031018D">
              <w:rPr>
                <w:rFonts w:cstheme="minorHAnsi"/>
                <w:color w:val="000000"/>
                <w:sz w:val="24"/>
                <w:szCs w:val="24"/>
                <w:lang w:val="en-GB"/>
              </w:rPr>
              <w:t>logistics.</w:t>
            </w:r>
            <w:r w:rsidR="00E679C6">
              <w:rPr>
                <w:rFonts w:cstheme="minorHAnsi"/>
                <w:color w:val="000000"/>
                <w:sz w:val="24"/>
                <w:szCs w:val="24"/>
                <w:lang w:val="en-GB"/>
              </w:rPr>
              <w:t xml:space="preserve"> </w:t>
            </w:r>
          </w:p>
          <w:p w:rsidR="00881B9E" w:rsidRPr="00881B9E" w:rsidRDefault="00881B9E" w:rsidP="0072457B">
            <w:pPr>
              <w:autoSpaceDE w:val="0"/>
              <w:autoSpaceDN w:val="0"/>
              <w:adjustRightInd w:val="0"/>
              <w:rPr>
                <w:rFonts w:cstheme="minorHAnsi"/>
                <w:color w:val="000000"/>
                <w:sz w:val="24"/>
                <w:szCs w:val="24"/>
              </w:rPr>
            </w:pPr>
          </w:p>
          <w:p w:rsidR="0072457B" w:rsidRDefault="0072457B" w:rsidP="0072457B">
            <w:pPr>
              <w:autoSpaceDE w:val="0"/>
              <w:autoSpaceDN w:val="0"/>
              <w:adjustRightInd w:val="0"/>
              <w:rPr>
                <w:rFonts w:cstheme="minorHAnsi"/>
                <w:b/>
                <w:color w:val="000000"/>
                <w:sz w:val="24"/>
                <w:szCs w:val="24"/>
              </w:rPr>
            </w:pPr>
            <w:r w:rsidRPr="0072457B">
              <w:rPr>
                <w:rFonts w:cstheme="minorHAnsi"/>
                <w:b/>
                <w:color w:val="000000"/>
                <w:sz w:val="24"/>
                <w:szCs w:val="24"/>
              </w:rPr>
              <w:t>iv. How is technology used to support Inventory Management Systems?</w:t>
            </w:r>
          </w:p>
          <w:p w:rsidR="00196BDF" w:rsidRDefault="00196BDF" w:rsidP="00196BDF">
            <w:pPr>
              <w:autoSpaceDE w:val="0"/>
              <w:autoSpaceDN w:val="0"/>
              <w:adjustRightInd w:val="0"/>
              <w:rPr>
                <w:rFonts w:cstheme="minorHAnsi"/>
                <w:color w:val="000000"/>
                <w:sz w:val="24"/>
                <w:szCs w:val="24"/>
              </w:rPr>
            </w:pPr>
          </w:p>
          <w:p w:rsidR="00881B9E" w:rsidRDefault="00196BDF" w:rsidP="00196BDF">
            <w:pPr>
              <w:autoSpaceDE w:val="0"/>
              <w:autoSpaceDN w:val="0"/>
              <w:adjustRightInd w:val="0"/>
              <w:rPr>
                <w:rFonts w:cstheme="minorHAnsi"/>
                <w:color w:val="000000"/>
                <w:sz w:val="24"/>
                <w:szCs w:val="24"/>
              </w:rPr>
            </w:pPr>
            <w:r>
              <w:rPr>
                <w:rFonts w:cstheme="minorHAnsi"/>
                <w:color w:val="000000"/>
                <w:sz w:val="24"/>
                <w:szCs w:val="24"/>
              </w:rPr>
              <w:t xml:space="preserve">Inventory management </w:t>
            </w:r>
            <w:r w:rsidRPr="00196BDF">
              <w:rPr>
                <w:rFonts w:cstheme="minorHAnsi"/>
                <w:color w:val="000000"/>
                <w:sz w:val="24"/>
                <w:szCs w:val="24"/>
              </w:rPr>
              <w:t xml:space="preserve">systems </w:t>
            </w:r>
            <w:r>
              <w:rPr>
                <w:rFonts w:cstheme="minorHAnsi"/>
                <w:color w:val="000000"/>
                <w:sz w:val="24"/>
                <w:szCs w:val="24"/>
              </w:rPr>
              <w:t>help</w:t>
            </w:r>
            <w:r w:rsidRPr="00196BDF">
              <w:rPr>
                <w:rFonts w:cstheme="minorHAnsi"/>
                <w:color w:val="000000"/>
                <w:sz w:val="24"/>
                <w:szCs w:val="24"/>
              </w:rPr>
              <w:t xml:space="preserve"> the </w:t>
            </w:r>
            <w:r>
              <w:rPr>
                <w:rFonts w:cstheme="minorHAnsi"/>
                <w:color w:val="000000"/>
                <w:sz w:val="24"/>
                <w:szCs w:val="24"/>
              </w:rPr>
              <w:t>operations</w:t>
            </w:r>
            <w:r w:rsidRPr="00196BDF">
              <w:rPr>
                <w:rFonts w:cstheme="minorHAnsi"/>
                <w:color w:val="000000"/>
                <w:sz w:val="24"/>
                <w:szCs w:val="24"/>
              </w:rPr>
              <w:t xml:space="preserve"> that are part of inventory management such as tracking historical</w:t>
            </w:r>
            <w:r>
              <w:rPr>
                <w:rFonts w:cstheme="minorHAnsi"/>
                <w:color w:val="000000"/>
                <w:sz w:val="24"/>
                <w:szCs w:val="24"/>
              </w:rPr>
              <w:t xml:space="preserve">, </w:t>
            </w:r>
            <w:r w:rsidRPr="00196BDF">
              <w:rPr>
                <w:rFonts w:cstheme="minorHAnsi"/>
                <w:color w:val="000000"/>
                <w:sz w:val="24"/>
                <w:szCs w:val="24"/>
              </w:rPr>
              <w:t>demand patterns for products, monitoring inventory levels for different products, and calculating</w:t>
            </w:r>
            <w:r>
              <w:rPr>
                <w:rFonts w:cstheme="minorHAnsi"/>
                <w:color w:val="000000"/>
                <w:sz w:val="24"/>
                <w:szCs w:val="24"/>
              </w:rPr>
              <w:t xml:space="preserve"> </w:t>
            </w:r>
            <w:r w:rsidRPr="00196BDF">
              <w:rPr>
                <w:rFonts w:cstheme="minorHAnsi"/>
                <w:color w:val="000000"/>
                <w:sz w:val="24"/>
                <w:szCs w:val="24"/>
              </w:rPr>
              <w:t>economic order quantities and the levels of safety inventory that should be held for each product. These</w:t>
            </w:r>
            <w:r>
              <w:rPr>
                <w:rFonts w:cstheme="minorHAnsi"/>
                <w:color w:val="000000"/>
                <w:sz w:val="24"/>
                <w:szCs w:val="24"/>
              </w:rPr>
              <w:t xml:space="preserve"> </w:t>
            </w:r>
            <w:r w:rsidRPr="00196BDF">
              <w:rPr>
                <w:rFonts w:cstheme="minorHAnsi"/>
                <w:color w:val="000000"/>
                <w:sz w:val="24"/>
                <w:szCs w:val="24"/>
              </w:rPr>
              <w:t>systems are used to find the right balance for a company between the cost of carrying inventory and the</w:t>
            </w:r>
            <w:r>
              <w:rPr>
                <w:rFonts w:cstheme="minorHAnsi"/>
                <w:color w:val="000000"/>
                <w:sz w:val="24"/>
                <w:szCs w:val="24"/>
              </w:rPr>
              <w:t xml:space="preserve"> </w:t>
            </w:r>
            <w:r w:rsidRPr="00196BDF">
              <w:rPr>
                <w:rFonts w:cstheme="minorHAnsi"/>
                <w:color w:val="000000"/>
                <w:sz w:val="24"/>
                <w:szCs w:val="24"/>
                <w:lang w:val="en-GB"/>
              </w:rPr>
              <w:t>cost of running out of inventory and losing sales revenue because of that.</w:t>
            </w:r>
            <w:r>
              <w:rPr>
                <w:rFonts w:cstheme="minorHAnsi"/>
                <w:color w:val="000000"/>
                <w:sz w:val="24"/>
                <w:szCs w:val="24"/>
                <w:lang w:val="en-GB"/>
              </w:rPr>
              <w:t xml:space="preserve"> It improves the accuracy of stocks by minimum manual recording. </w:t>
            </w:r>
          </w:p>
          <w:p w:rsidR="00881B9E" w:rsidRPr="00881B9E" w:rsidRDefault="00881B9E" w:rsidP="0072457B">
            <w:pPr>
              <w:autoSpaceDE w:val="0"/>
              <w:autoSpaceDN w:val="0"/>
              <w:adjustRightInd w:val="0"/>
              <w:rPr>
                <w:rFonts w:cstheme="minorHAnsi"/>
                <w:color w:val="000000"/>
                <w:sz w:val="24"/>
                <w:szCs w:val="24"/>
              </w:rPr>
            </w:pPr>
          </w:p>
          <w:p w:rsidR="0072457B" w:rsidRDefault="0072457B" w:rsidP="0072457B">
            <w:pPr>
              <w:autoSpaceDE w:val="0"/>
              <w:autoSpaceDN w:val="0"/>
              <w:adjustRightInd w:val="0"/>
              <w:rPr>
                <w:rFonts w:cstheme="minorHAnsi"/>
                <w:b/>
                <w:color w:val="000000"/>
                <w:sz w:val="24"/>
                <w:szCs w:val="24"/>
              </w:rPr>
            </w:pPr>
            <w:r w:rsidRPr="0072457B">
              <w:rPr>
                <w:rFonts w:cstheme="minorHAnsi"/>
                <w:b/>
                <w:color w:val="000000"/>
                <w:sz w:val="24"/>
                <w:szCs w:val="24"/>
              </w:rPr>
              <w:t xml:space="preserve">v. What type of activities are performed in </w:t>
            </w:r>
            <w:r w:rsidR="00D332A4">
              <w:rPr>
                <w:rFonts w:cstheme="minorHAnsi"/>
                <w:b/>
                <w:color w:val="000000"/>
                <w:sz w:val="24"/>
                <w:szCs w:val="24"/>
              </w:rPr>
              <w:t>Warehouse</w:t>
            </w:r>
            <w:r w:rsidRPr="0072457B">
              <w:rPr>
                <w:rFonts w:cstheme="minorHAnsi"/>
                <w:b/>
                <w:color w:val="000000"/>
                <w:sz w:val="24"/>
                <w:szCs w:val="24"/>
              </w:rPr>
              <w:t xml:space="preserve"> Management Systems?</w:t>
            </w:r>
          </w:p>
          <w:p w:rsidR="0073610A" w:rsidRDefault="0073610A" w:rsidP="0073610A">
            <w:pPr>
              <w:autoSpaceDE w:val="0"/>
              <w:autoSpaceDN w:val="0"/>
              <w:adjustRightInd w:val="0"/>
              <w:rPr>
                <w:rFonts w:cstheme="minorHAnsi"/>
                <w:color w:val="000000"/>
                <w:sz w:val="24"/>
                <w:szCs w:val="24"/>
              </w:rPr>
            </w:pPr>
          </w:p>
          <w:p w:rsidR="00881B9E" w:rsidRDefault="0073610A" w:rsidP="0073610A">
            <w:pPr>
              <w:autoSpaceDE w:val="0"/>
              <w:autoSpaceDN w:val="0"/>
              <w:adjustRightInd w:val="0"/>
              <w:rPr>
                <w:rFonts w:cstheme="minorHAnsi"/>
                <w:color w:val="000000"/>
                <w:sz w:val="24"/>
                <w:szCs w:val="24"/>
              </w:rPr>
            </w:pPr>
            <w:r>
              <w:rPr>
                <w:rFonts w:cstheme="minorHAnsi"/>
                <w:color w:val="000000"/>
                <w:sz w:val="24"/>
                <w:szCs w:val="24"/>
              </w:rPr>
              <w:t xml:space="preserve">Warehouse management </w:t>
            </w:r>
            <w:r w:rsidRPr="0073610A">
              <w:rPr>
                <w:rFonts w:cstheme="minorHAnsi"/>
                <w:color w:val="000000"/>
                <w:sz w:val="24"/>
                <w:szCs w:val="24"/>
              </w:rPr>
              <w:t>systems sustain daily warehouse operations. They offer capabilities to professionally run the</w:t>
            </w:r>
            <w:r>
              <w:rPr>
                <w:rFonts w:cstheme="minorHAnsi"/>
                <w:color w:val="000000"/>
                <w:sz w:val="24"/>
                <w:szCs w:val="24"/>
              </w:rPr>
              <w:t xml:space="preserve"> </w:t>
            </w:r>
            <w:r w:rsidRPr="0073610A">
              <w:rPr>
                <w:rFonts w:cstheme="minorHAnsi"/>
                <w:color w:val="000000"/>
                <w:sz w:val="24"/>
                <w:szCs w:val="24"/>
              </w:rPr>
              <w:t>continuing operations of a warehouse. These systems keep follow of inventory levels and stocking</w:t>
            </w:r>
            <w:r>
              <w:rPr>
                <w:rFonts w:cstheme="minorHAnsi"/>
                <w:color w:val="000000"/>
                <w:sz w:val="24"/>
                <w:szCs w:val="24"/>
              </w:rPr>
              <w:t xml:space="preserve"> </w:t>
            </w:r>
            <w:r w:rsidRPr="0073610A">
              <w:rPr>
                <w:rFonts w:cstheme="minorHAnsi"/>
                <w:color w:val="000000"/>
                <w:sz w:val="24"/>
                <w:szCs w:val="24"/>
              </w:rPr>
              <w:t>locations within a warehouse and they maintain the actions required to pick, pack, and ship product to</w:t>
            </w:r>
            <w:r>
              <w:rPr>
                <w:rFonts w:cstheme="minorHAnsi"/>
                <w:color w:val="000000"/>
                <w:sz w:val="24"/>
                <w:szCs w:val="24"/>
              </w:rPr>
              <w:t xml:space="preserve"> </w:t>
            </w:r>
            <w:r w:rsidRPr="0073610A">
              <w:rPr>
                <w:rFonts w:cstheme="minorHAnsi"/>
                <w:color w:val="000000"/>
                <w:sz w:val="24"/>
                <w:szCs w:val="24"/>
                <w:lang w:val="en-GB"/>
              </w:rPr>
              <w:t>load customer orders</w:t>
            </w:r>
            <w:r>
              <w:rPr>
                <w:rFonts w:cstheme="minorHAnsi"/>
                <w:color w:val="000000"/>
                <w:sz w:val="24"/>
                <w:szCs w:val="24"/>
                <w:lang w:val="en-GB"/>
              </w:rPr>
              <w:t>. They also help in identifying FIFO (First in first out), LIFO, FEFO (First expire first out). Also help</w:t>
            </w:r>
            <w:r w:rsidR="00E679C6">
              <w:rPr>
                <w:rFonts w:cstheme="minorHAnsi"/>
                <w:color w:val="000000"/>
                <w:sz w:val="24"/>
                <w:szCs w:val="24"/>
                <w:lang w:val="en-GB"/>
              </w:rPr>
              <w:t xml:space="preserve"> to keep accuracy </w:t>
            </w:r>
            <w:r>
              <w:rPr>
                <w:rFonts w:cstheme="minorHAnsi"/>
                <w:color w:val="000000"/>
                <w:sz w:val="24"/>
                <w:szCs w:val="24"/>
                <w:lang w:val="en-GB"/>
              </w:rPr>
              <w:t>of raw material consumptions, target minimum inventory levels, minimum dispatc</w:t>
            </w:r>
            <w:r w:rsidR="00E679C6">
              <w:rPr>
                <w:rFonts w:cstheme="minorHAnsi"/>
                <w:color w:val="000000"/>
                <w:sz w:val="24"/>
                <w:szCs w:val="24"/>
                <w:lang w:val="en-GB"/>
              </w:rPr>
              <w:t xml:space="preserve">h/order quantity, </w:t>
            </w:r>
            <w:r w:rsidR="00E679C6">
              <w:rPr>
                <w:rFonts w:cstheme="minorHAnsi"/>
                <w:color w:val="000000"/>
                <w:sz w:val="24"/>
                <w:szCs w:val="24"/>
                <w:lang w:val="en-GB"/>
              </w:rPr>
              <w:lastRenderedPageBreak/>
              <w:t xml:space="preserve">accuracy of bill of material for each product, product receipts, loading manifest </w:t>
            </w:r>
            <w:r>
              <w:rPr>
                <w:rFonts w:cstheme="minorHAnsi"/>
                <w:color w:val="000000"/>
                <w:sz w:val="24"/>
                <w:szCs w:val="24"/>
                <w:lang w:val="en-GB"/>
              </w:rPr>
              <w:t xml:space="preserve">and various other GMP practices. </w:t>
            </w:r>
          </w:p>
          <w:p w:rsidR="00E679C6" w:rsidRDefault="00E679C6" w:rsidP="0072457B">
            <w:pPr>
              <w:autoSpaceDE w:val="0"/>
              <w:autoSpaceDN w:val="0"/>
              <w:adjustRightInd w:val="0"/>
              <w:rPr>
                <w:rFonts w:cstheme="minorHAnsi"/>
                <w:b/>
                <w:color w:val="000000"/>
                <w:sz w:val="24"/>
                <w:szCs w:val="24"/>
              </w:rPr>
            </w:pPr>
          </w:p>
          <w:p w:rsidR="0072457B" w:rsidRDefault="0072457B" w:rsidP="0072457B">
            <w:pPr>
              <w:autoSpaceDE w:val="0"/>
              <w:autoSpaceDN w:val="0"/>
              <w:adjustRightInd w:val="0"/>
              <w:rPr>
                <w:rFonts w:cstheme="minorHAnsi"/>
                <w:b/>
                <w:color w:val="000000"/>
                <w:sz w:val="24"/>
                <w:szCs w:val="24"/>
              </w:rPr>
            </w:pPr>
            <w:r w:rsidRPr="0072457B">
              <w:rPr>
                <w:rFonts w:cstheme="minorHAnsi"/>
                <w:b/>
                <w:color w:val="000000"/>
                <w:sz w:val="24"/>
                <w:szCs w:val="24"/>
              </w:rPr>
              <w:t>vi. List the uses of Business Processes Management (BPM) software?</w:t>
            </w:r>
          </w:p>
          <w:p w:rsidR="00162322" w:rsidRDefault="00162322" w:rsidP="00F60835">
            <w:pPr>
              <w:autoSpaceDE w:val="0"/>
              <w:autoSpaceDN w:val="0"/>
              <w:adjustRightInd w:val="0"/>
              <w:rPr>
                <w:rFonts w:cstheme="minorHAnsi"/>
                <w:color w:val="000000"/>
                <w:sz w:val="24"/>
                <w:szCs w:val="24"/>
              </w:rPr>
            </w:pPr>
          </w:p>
          <w:p w:rsidR="00F60835" w:rsidRDefault="00F60835" w:rsidP="00F60835">
            <w:pPr>
              <w:autoSpaceDE w:val="0"/>
              <w:autoSpaceDN w:val="0"/>
              <w:adjustRightInd w:val="0"/>
              <w:rPr>
                <w:rFonts w:cstheme="minorHAnsi"/>
                <w:color w:val="000000"/>
                <w:sz w:val="24"/>
                <w:szCs w:val="24"/>
                <w:lang w:val="en-GB"/>
              </w:rPr>
            </w:pPr>
            <w:r>
              <w:rPr>
                <w:rFonts w:cstheme="minorHAnsi"/>
                <w:color w:val="000000"/>
                <w:sz w:val="24"/>
                <w:szCs w:val="24"/>
              </w:rPr>
              <w:t>Business process management software</w:t>
            </w:r>
            <w:r w:rsidRPr="00F60835">
              <w:rPr>
                <w:rFonts w:cstheme="minorHAnsi"/>
                <w:color w:val="000000"/>
                <w:sz w:val="24"/>
                <w:szCs w:val="24"/>
              </w:rPr>
              <w:t xml:space="preserve"> is a chain of phases that lead to the </w:t>
            </w:r>
            <w:r>
              <w:rPr>
                <w:rFonts w:cstheme="minorHAnsi"/>
                <w:color w:val="000000"/>
                <w:sz w:val="24"/>
                <w:szCs w:val="24"/>
              </w:rPr>
              <w:t>execution</w:t>
            </w:r>
            <w:r w:rsidRPr="00F60835">
              <w:rPr>
                <w:rFonts w:cstheme="minorHAnsi"/>
                <w:color w:val="000000"/>
                <w:sz w:val="24"/>
                <w:szCs w:val="24"/>
              </w:rPr>
              <w:t xml:space="preserve"> of a particular pr</w:t>
            </w:r>
            <w:r>
              <w:rPr>
                <w:rFonts w:cstheme="minorHAnsi"/>
                <w:color w:val="000000"/>
                <w:sz w:val="24"/>
                <w:szCs w:val="24"/>
              </w:rPr>
              <w:t>oduct or service. As we know, b</w:t>
            </w:r>
            <w:r w:rsidRPr="00F60835">
              <w:rPr>
                <w:rFonts w:cstheme="minorHAnsi"/>
                <w:color w:val="000000"/>
                <w:sz w:val="24"/>
                <w:szCs w:val="24"/>
              </w:rPr>
              <w:t>usiness processes themselves are assets of an organization just as much</w:t>
            </w:r>
            <w:r>
              <w:rPr>
                <w:rFonts w:cstheme="minorHAnsi"/>
                <w:color w:val="000000"/>
                <w:sz w:val="24"/>
                <w:szCs w:val="24"/>
              </w:rPr>
              <w:t xml:space="preserve"> </w:t>
            </w:r>
            <w:r w:rsidRPr="00F60835">
              <w:rPr>
                <w:rFonts w:cstheme="minorHAnsi"/>
                <w:color w:val="000000"/>
                <w:sz w:val="24"/>
                <w:szCs w:val="24"/>
                <w:lang w:val="en-GB"/>
              </w:rPr>
              <w:t>as the o</w:t>
            </w:r>
            <w:r w:rsidR="00A45999">
              <w:rPr>
                <w:rFonts w:cstheme="minorHAnsi"/>
                <w:color w:val="000000"/>
                <w:sz w:val="24"/>
                <w:szCs w:val="24"/>
                <w:lang w:val="en-GB"/>
              </w:rPr>
              <w:t xml:space="preserve">rganization’s products, people </w:t>
            </w:r>
            <w:r w:rsidRPr="00F60835">
              <w:rPr>
                <w:rFonts w:cstheme="minorHAnsi"/>
                <w:color w:val="000000"/>
                <w:sz w:val="24"/>
                <w:szCs w:val="24"/>
                <w:lang w:val="en-GB"/>
              </w:rPr>
              <w:t>and information</w:t>
            </w:r>
            <w:r>
              <w:rPr>
                <w:rFonts w:cstheme="minorHAnsi"/>
                <w:color w:val="000000"/>
                <w:sz w:val="24"/>
                <w:szCs w:val="24"/>
                <w:lang w:val="en-GB"/>
              </w:rPr>
              <w:t xml:space="preserve">. </w:t>
            </w:r>
          </w:p>
          <w:p w:rsidR="00236D62" w:rsidRDefault="00F60835" w:rsidP="00F60835">
            <w:pPr>
              <w:pStyle w:val="ListParagraph"/>
              <w:numPr>
                <w:ilvl w:val="0"/>
                <w:numId w:val="23"/>
              </w:numPr>
              <w:autoSpaceDE w:val="0"/>
              <w:autoSpaceDN w:val="0"/>
              <w:adjustRightInd w:val="0"/>
              <w:rPr>
                <w:rFonts w:cstheme="minorHAnsi"/>
                <w:color w:val="000000"/>
                <w:sz w:val="24"/>
                <w:szCs w:val="24"/>
                <w:lang w:val="en-GB"/>
              </w:rPr>
            </w:pPr>
            <w:r w:rsidRPr="00236D62">
              <w:rPr>
                <w:rFonts w:cstheme="minorHAnsi"/>
                <w:color w:val="000000"/>
                <w:sz w:val="24"/>
                <w:szCs w:val="24"/>
              </w:rPr>
              <w:t xml:space="preserve">The business defines the chains in a procedure and uses BPM Software to collect and display a continuous </w:t>
            </w:r>
            <w:r w:rsidRPr="00236D62">
              <w:rPr>
                <w:rFonts w:cstheme="minorHAnsi"/>
                <w:color w:val="000000"/>
                <w:sz w:val="24"/>
                <w:szCs w:val="24"/>
                <w:lang w:val="en-GB"/>
              </w:rPr>
              <w:t>stream of data that shows the flow of transactions through every phase.</w:t>
            </w:r>
          </w:p>
          <w:p w:rsidR="00236D62" w:rsidRPr="00236D62" w:rsidRDefault="00F60835" w:rsidP="00F60835">
            <w:pPr>
              <w:pStyle w:val="ListParagraph"/>
              <w:numPr>
                <w:ilvl w:val="0"/>
                <w:numId w:val="23"/>
              </w:numPr>
              <w:autoSpaceDE w:val="0"/>
              <w:autoSpaceDN w:val="0"/>
              <w:adjustRightInd w:val="0"/>
              <w:rPr>
                <w:rFonts w:cstheme="minorHAnsi"/>
                <w:color w:val="000000"/>
                <w:sz w:val="24"/>
                <w:szCs w:val="24"/>
                <w:lang w:val="en-GB"/>
              </w:rPr>
            </w:pPr>
            <w:r w:rsidRPr="00236D62">
              <w:rPr>
                <w:rFonts w:cstheme="minorHAnsi"/>
                <w:color w:val="000000"/>
                <w:sz w:val="24"/>
                <w:szCs w:val="24"/>
              </w:rPr>
              <w:t xml:space="preserve">When used efficiently, BPM software makes a business process evident to the people who are accountable for the well-organized operation of that process. </w:t>
            </w:r>
          </w:p>
          <w:p w:rsidR="00236D62" w:rsidRPr="00236D62" w:rsidRDefault="00F60835" w:rsidP="00F60835">
            <w:pPr>
              <w:pStyle w:val="ListParagraph"/>
              <w:numPr>
                <w:ilvl w:val="0"/>
                <w:numId w:val="23"/>
              </w:numPr>
              <w:autoSpaceDE w:val="0"/>
              <w:autoSpaceDN w:val="0"/>
              <w:adjustRightInd w:val="0"/>
              <w:rPr>
                <w:rFonts w:cstheme="minorHAnsi"/>
                <w:color w:val="000000"/>
                <w:sz w:val="24"/>
                <w:szCs w:val="24"/>
                <w:lang w:val="en-GB"/>
              </w:rPr>
            </w:pPr>
            <w:r w:rsidRPr="00236D62">
              <w:rPr>
                <w:rFonts w:cstheme="minorHAnsi"/>
                <w:color w:val="000000"/>
                <w:sz w:val="24"/>
                <w:szCs w:val="24"/>
              </w:rPr>
              <w:t>When people, who are involved in the process of a business course, see what i</w:t>
            </w:r>
            <w:r w:rsidR="00236D62">
              <w:rPr>
                <w:rFonts w:cstheme="minorHAnsi"/>
                <w:color w:val="000000"/>
                <w:sz w:val="24"/>
                <w:szCs w:val="24"/>
              </w:rPr>
              <w:t>s happening as it is happening.</w:t>
            </w:r>
          </w:p>
          <w:p w:rsidR="00F60835" w:rsidRPr="00236D62" w:rsidRDefault="00236D62" w:rsidP="00F60835">
            <w:pPr>
              <w:pStyle w:val="ListParagraph"/>
              <w:numPr>
                <w:ilvl w:val="0"/>
                <w:numId w:val="23"/>
              </w:numPr>
              <w:autoSpaceDE w:val="0"/>
              <w:autoSpaceDN w:val="0"/>
              <w:adjustRightInd w:val="0"/>
              <w:rPr>
                <w:rFonts w:cstheme="minorHAnsi"/>
                <w:color w:val="000000"/>
                <w:sz w:val="24"/>
                <w:szCs w:val="24"/>
                <w:lang w:val="en-GB"/>
              </w:rPr>
            </w:pPr>
            <w:r>
              <w:rPr>
                <w:rFonts w:cstheme="minorHAnsi"/>
                <w:color w:val="000000"/>
                <w:sz w:val="24"/>
                <w:szCs w:val="24"/>
              </w:rPr>
              <w:t xml:space="preserve">Its BPM software that helps people and </w:t>
            </w:r>
            <w:r w:rsidR="00F60835" w:rsidRPr="00236D62">
              <w:rPr>
                <w:rFonts w:cstheme="minorHAnsi"/>
                <w:color w:val="000000"/>
                <w:sz w:val="24"/>
                <w:szCs w:val="24"/>
              </w:rPr>
              <w:t xml:space="preserve">they can take effectual action </w:t>
            </w:r>
            <w:r w:rsidR="00F60835" w:rsidRPr="00236D62">
              <w:rPr>
                <w:rFonts w:cstheme="minorHAnsi"/>
                <w:color w:val="000000"/>
                <w:sz w:val="24"/>
                <w:szCs w:val="24"/>
                <w:lang w:val="en-GB"/>
              </w:rPr>
              <w:t>to react to problems and to recover productivity with desired results.</w:t>
            </w:r>
          </w:p>
          <w:p w:rsidR="00881B9E" w:rsidRPr="00881B9E" w:rsidRDefault="00881B9E" w:rsidP="0072457B">
            <w:pPr>
              <w:autoSpaceDE w:val="0"/>
              <w:autoSpaceDN w:val="0"/>
              <w:adjustRightInd w:val="0"/>
              <w:rPr>
                <w:rFonts w:cstheme="minorHAnsi"/>
                <w:color w:val="000000"/>
                <w:sz w:val="24"/>
                <w:szCs w:val="24"/>
              </w:rPr>
            </w:pPr>
          </w:p>
          <w:p w:rsidR="0072457B" w:rsidRDefault="0072457B" w:rsidP="0072457B">
            <w:pPr>
              <w:autoSpaceDE w:val="0"/>
              <w:autoSpaceDN w:val="0"/>
              <w:adjustRightInd w:val="0"/>
              <w:rPr>
                <w:rFonts w:cstheme="minorHAnsi"/>
                <w:b/>
                <w:color w:val="000000"/>
                <w:sz w:val="24"/>
                <w:szCs w:val="24"/>
              </w:rPr>
            </w:pPr>
            <w:r w:rsidRPr="0072457B">
              <w:rPr>
                <w:rFonts w:cstheme="minorHAnsi"/>
                <w:b/>
                <w:bCs/>
                <w:color w:val="C00000"/>
                <w:sz w:val="24"/>
                <w:szCs w:val="24"/>
              </w:rPr>
              <w:t xml:space="preserve">2. </w:t>
            </w:r>
            <w:r w:rsidRPr="0072457B">
              <w:rPr>
                <w:rFonts w:cstheme="minorHAnsi"/>
                <w:b/>
                <w:color w:val="000000"/>
                <w:sz w:val="24"/>
                <w:szCs w:val="24"/>
              </w:rPr>
              <w:t xml:space="preserve">Discuss in details the benefits of E-Business </w:t>
            </w:r>
            <w:r w:rsidR="00735E0E">
              <w:rPr>
                <w:rFonts w:cstheme="minorHAnsi"/>
                <w:b/>
                <w:color w:val="000000"/>
                <w:sz w:val="24"/>
                <w:szCs w:val="24"/>
              </w:rPr>
              <w:t>integration in supply chain?</w:t>
            </w:r>
          </w:p>
          <w:p w:rsidR="00881B9E" w:rsidRDefault="00881B9E" w:rsidP="0072457B">
            <w:pPr>
              <w:autoSpaceDE w:val="0"/>
              <w:autoSpaceDN w:val="0"/>
              <w:adjustRightInd w:val="0"/>
              <w:rPr>
                <w:rFonts w:cstheme="minorHAnsi"/>
                <w:color w:val="000000"/>
                <w:sz w:val="24"/>
                <w:szCs w:val="24"/>
              </w:rPr>
            </w:pPr>
          </w:p>
          <w:p w:rsidR="00162322" w:rsidRDefault="00162322" w:rsidP="00162322">
            <w:pPr>
              <w:autoSpaceDE w:val="0"/>
              <w:autoSpaceDN w:val="0"/>
              <w:adjustRightInd w:val="0"/>
              <w:rPr>
                <w:rFonts w:cstheme="minorHAnsi"/>
                <w:color w:val="000000"/>
                <w:sz w:val="24"/>
                <w:szCs w:val="24"/>
                <w:lang w:val="en-GB"/>
              </w:rPr>
            </w:pPr>
            <w:r w:rsidRPr="00162322">
              <w:rPr>
                <w:rFonts w:cstheme="minorHAnsi"/>
                <w:color w:val="000000"/>
                <w:sz w:val="24"/>
                <w:szCs w:val="24"/>
              </w:rPr>
              <w:t>E-business includes the developing set of principles and practices that companies are utilizing to gain</w:t>
            </w:r>
            <w:r>
              <w:rPr>
                <w:rFonts w:cstheme="minorHAnsi"/>
                <w:color w:val="000000"/>
                <w:sz w:val="24"/>
                <w:szCs w:val="24"/>
              </w:rPr>
              <w:t xml:space="preserve"> </w:t>
            </w:r>
            <w:r w:rsidRPr="00162322">
              <w:rPr>
                <w:rFonts w:cstheme="minorHAnsi"/>
                <w:color w:val="000000"/>
                <w:sz w:val="24"/>
                <w:szCs w:val="24"/>
                <w:lang w:val="en-GB"/>
              </w:rPr>
              <w:t>the benefits inborn in better supply chain integration</w:t>
            </w:r>
            <w:r>
              <w:rPr>
                <w:rFonts w:cstheme="minorHAnsi"/>
                <w:color w:val="000000"/>
                <w:sz w:val="24"/>
                <w:szCs w:val="24"/>
                <w:lang w:val="en-GB"/>
              </w:rPr>
              <w:t xml:space="preserve">. There are </w:t>
            </w:r>
            <w:r w:rsidRPr="00162322">
              <w:rPr>
                <w:rFonts w:cstheme="minorHAnsi"/>
                <w:color w:val="000000"/>
                <w:sz w:val="24"/>
                <w:szCs w:val="24"/>
              </w:rPr>
              <w:t>four key dimensions of the impact of e-business on supply chain</w:t>
            </w:r>
            <w:r>
              <w:rPr>
                <w:rFonts w:cstheme="minorHAnsi"/>
                <w:color w:val="000000"/>
                <w:sz w:val="24"/>
                <w:szCs w:val="24"/>
              </w:rPr>
              <w:t xml:space="preserve"> </w:t>
            </w:r>
            <w:r w:rsidRPr="00162322">
              <w:rPr>
                <w:rFonts w:cstheme="minorHAnsi"/>
                <w:color w:val="000000"/>
                <w:sz w:val="24"/>
                <w:szCs w:val="24"/>
              </w:rPr>
              <w:t>integration. These four dimensions make a series of greater and greater incorporation and coordination</w:t>
            </w:r>
            <w:r>
              <w:rPr>
                <w:rFonts w:cstheme="minorHAnsi"/>
                <w:color w:val="000000"/>
                <w:sz w:val="24"/>
                <w:szCs w:val="24"/>
              </w:rPr>
              <w:t xml:space="preserve"> </w:t>
            </w:r>
            <w:r w:rsidRPr="00162322">
              <w:rPr>
                <w:rFonts w:cstheme="minorHAnsi"/>
                <w:color w:val="000000"/>
                <w:sz w:val="24"/>
                <w:szCs w:val="24"/>
              </w:rPr>
              <w:t>among supply chain participants. This series concludes in the formation of entire new ways to perform</w:t>
            </w:r>
            <w:r>
              <w:rPr>
                <w:rFonts w:cstheme="minorHAnsi"/>
                <w:color w:val="000000"/>
                <w:sz w:val="24"/>
                <w:szCs w:val="24"/>
              </w:rPr>
              <w:t xml:space="preserve"> </w:t>
            </w:r>
            <w:r w:rsidRPr="00162322">
              <w:rPr>
                <w:rFonts w:cstheme="minorHAnsi"/>
                <w:color w:val="000000"/>
                <w:sz w:val="24"/>
                <w:szCs w:val="24"/>
                <w:lang w:val="en-GB"/>
              </w:rPr>
              <w:t xml:space="preserve">business. </w:t>
            </w:r>
          </w:p>
          <w:p w:rsidR="00162322" w:rsidRDefault="00162322" w:rsidP="00162322">
            <w:pPr>
              <w:autoSpaceDE w:val="0"/>
              <w:autoSpaceDN w:val="0"/>
              <w:adjustRightInd w:val="0"/>
              <w:rPr>
                <w:rFonts w:cstheme="minorHAnsi"/>
                <w:color w:val="000000"/>
                <w:sz w:val="24"/>
                <w:szCs w:val="24"/>
                <w:lang w:val="en-GB"/>
              </w:rPr>
            </w:pPr>
          </w:p>
          <w:p w:rsidR="000A3517" w:rsidRPr="001415C9" w:rsidRDefault="00162322" w:rsidP="001415C9">
            <w:pPr>
              <w:pStyle w:val="ListParagraph"/>
              <w:numPr>
                <w:ilvl w:val="0"/>
                <w:numId w:val="32"/>
              </w:numPr>
              <w:autoSpaceDE w:val="0"/>
              <w:autoSpaceDN w:val="0"/>
              <w:adjustRightInd w:val="0"/>
              <w:rPr>
                <w:rFonts w:cstheme="minorHAnsi"/>
                <w:color w:val="000000"/>
                <w:sz w:val="24"/>
                <w:szCs w:val="24"/>
              </w:rPr>
            </w:pPr>
            <w:r w:rsidRPr="001415C9">
              <w:rPr>
                <w:rFonts w:cstheme="minorHAnsi"/>
                <w:b/>
                <w:color w:val="000000"/>
                <w:sz w:val="24"/>
                <w:szCs w:val="24"/>
              </w:rPr>
              <w:t xml:space="preserve">Information integration: </w:t>
            </w:r>
            <w:r w:rsidRPr="001415C9">
              <w:rPr>
                <w:rFonts w:cs="Calibri"/>
                <w:sz w:val="24"/>
                <w:szCs w:val="24"/>
              </w:rPr>
              <w:t>This is the skill to share applicable information among companies</w:t>
            </w:r>
            <w:r w:rsidRPr="001415C9">
              <w:rPr>
                <w:rFonts w:cs="Calibri"/>
                <w:sz w:val="24"/>
                <w:szCs w:val="24"/>
              </w:rPr>
              <w:t xml:space="preserve"> </w:t>
            </w:r>
            <w:r w:rsidRPr="001415C9">
              <w:rPr>
                <w:rFonts w:cs="Calibri"/>
                <w:sz w:val="24"/>
                <w:szCs w:val="24"/>
              </w:rPr>
              <w:t xml:space="preserve">in a supply </w:t>
            </w:r>
            <w:r w:rsidRPr="001415C9">
              <w:rPr>
                <w:rFonts w:cs="Calibri"/>
                <w:sz w:val="24"/>
                <w:szCs w:val="24"/>
              </w:rPr>
              <w:t xml:space="preserve">chain. This includes data like </w:t>
            </w:r>
            <w:r w:rsidRPr="001415C9">
              <w:rPr>
                <w:rFonts w:cs="Calibri"/>
                <w:sz w:val="24"/>
                <w:szCs w:val="24"/>
              </w:rPr>
              <w:t>sales history</w:t>
            </w:r>
            <w:r w:rsidRPr="001415C9">
              <w:rPr>
                <w:rFonts w:cs="Calibri"/>
                <w:sz w:val="24"/>
                <w:szCs w:val="24"/>
              </w:rPr>
              <w:t>, demand forecasts, inventory status, production schedules, production capacities, sales promotions, work in process, material consumption, inventory turnover, carrying cost of stocks, transportation plans, return of rejected goods, traceability from batch or other related information. Such information integration ultimately benefits supply chain and its departmental objecti</w:t>
            </w:r>
            <w:r w:rsidR="000A3517" w:rsidRPr="001415C9">
              <w:rPr>
                <w:rFonts w:cs="Calibri"/>
                <w:sz w:val="24"/>
                <w:szCs w:val="24"/>
              </w:rPr>
              <w:t>ves.</w:t>
            </w:r>
          </w:p>
          <w:p w:rsidR="000A3517" w:rsidRPr="000A3517" w:rsidRDefault="000A3517" w:rsidP="001415C9">
            <w:pPr>
              <w:autoSpaceDE w:val="0"/>
              <w:autoSpaceDN w:val="0"/>
              <w:adjustRightInd w:val="0"/>
              <w:rPr>
                <w:rFonts w:cstheme="minorHAnsi"/>
                <w:color w:val="000000"/>
                <w:sz w:val="24"/>
                <w:szCs w:val="24"/>
              </w:rPr>
            </w:pPr>
          </w:p>
          <w:p w:rsidR="000A3517" w:rsidRPr="001415C9" w:rsidRDefault="00162322" w:rsidP="001415C9">
            <w:pPr>
              <w:pStyle w:val="ListParagraph"/>
              <w:numPr>
                <w:ilvl w:val="0"/>
                <w:numId w:val="32"/>
              </w:numPr>
              <w:autoSpaceDE w:val="0"/>
              <w:autoSpaceDN w:val="0"/>
              <w:adjustRightInd w:val="0"/>
              <w:rPr>
                <w:rFonts w:cstheme="minorHAnsi"/>
                <w:color w:val="000000"/>
                <w:sz w:val="24"/>
                <w:szCs w:val="24"/>
              </w:rPr>
            </w:pPr>
            <w:r w:rsidRPr="001415C9">
              <w:rPr>
                <w:rFonts w:cstheme="minorHAnsi"/>
                <w:b/>
                <w:color w:val="000000"/>
                <w:sz w:val="24"/>
                <w:szCs w:val="24"/>
              </w:rPr>
              <w:t xml:space="preserve">Planning synchronization: </w:t>
            </w:r>
            <w:r w:rsidR="000A3517" w:rsidRPr="001415C9">
              <w:rPr>
                <w:rFonts w:cstheme="minorHAnsi"/>
                <w:color w:val="000000"/>
                <w:sz w:val="24"/>
                <w:szCs w:val="24"/>
              </w:rPr>
              <w:t xml:space="preserve">This refers to the combined contribution of companies in a supply chain in the material requirement planning, demand forecasting and inventory replenishment scheduling. It also includes </w:t>
            </w:r>
            <w:r w:rsidR="000A3517" w:rsidRPr="001415C9">
              <w:rPr>
                <w:rFonts w:cstheme="minorHAnsi"/>
                <w:color w:val="000000"/>
                <w:sz w:val="24"/>
                <w:szCs w:val="24"/>
                <w:lang w:val="en-GB"/>
              </w:rPr>
              <w:t>the mutual design, development, bringing new products to the market, capacity utiliza</w:t>
            </w:r>
            <w:r w:rsidR="00E63221" w:rsidRPr="001415C9">
              <w:rPr>
                <w:rFonts w:cstheme="minorHAnsi"/>
                <w:color w:val="000000"/>
                <w:sz w:val="24"/>
                <w:szCs w:val="24"/>
                <w:lang w:val="en-GB"/>
              </w:rPr>
              <w:t xml:space="preserve">tion and minimum economic order, supply planning, truck load plan </w:t>
            </w:r>
            <w:r w:rsidR="000A3517" w:rsidRPr="001415C9">
              <w:rPr>
                <w:rFonts w:cstheme="minorHAnsi"/>
                <w:color w:val="000000"/>
                <w:sz w:val="24"/>
                <w:szCs w:val="24"/>
                <w:lang w:val="en-GB"/>
              </w:rPr>
              <w:t>etc.</w:t>
            </w:r>
          </w:p>
          <w:p w:rsidR="000A3517" w:rsidRPr="000A3517" w:rsidRDefault="000A3517" w:rsidP="001415C9">
            <w:pPr>
              <w:autoSpaceDE w:val="0"/>
              <w:autoSpaceDN w:val="0"/>
              <w:adjustRightInd w:val="0"/>
              <w:rPr>
                <w:rFonts w:cstheme="minorHAnsi"/>
                <w:color w:val="000000"/>
                <w:sz w:val="24"/>
                <w:szCs w:val="24"/>
              </w:rPr>
            </w:pPr>
          </w:p>
          <w:p w:rsidR="00162322" w:rsidRPr="001415C9" w:rsidRDefault="00162322" w:rsidP="001415C9">
            <w:pPr>
              <w:pStyle w:val="ListParagraph"/>
              <w:numPr>
                <w:ilvl w:val="0"/>
                <w:numId w:val="32"/>
              </w:numPr>
              <w:autoSpaceDE w:val="0"/>
              <w:autoSpaceDN w:val="0"/>
              <w:adjustRightInd w:val="0"/>
              <w:rPr>
                <w:rFonts w:cstheme="minorHAnsi"/>
                <w:color w:val="000000"/>
                <w:sz w:val="24"/>
                <w:szCs w:val="24"/>
              </w:rPr>
            </w:pPr>
            <w:r w:rsidRPr="001415C9">
              <w:rPr>
                <w:rFonts w:cstheme="minorHAnsi"/>
                <w:b/>
                <w:color w:val="000000"/>
                <w:sz w:val="24"/>
                <w:szCs w:val="24"/>
              </w:rPr>
              <w:t xml:space="preserve">Work flow coordination: </w:t>
            </w:r>
            <w:r w:rsidR="00DD2D66" w:rsidRPr="001415C9">
              <w:rPr>
                <w:rFonts w:cstheme="minorHAnsi"/>
                <w:color w:val="000000"/>
                <w:sz w:val="24"/>
                <w:szCs w:val="24"/>
              </w:rPr>
              <w:t xml:space="preserve">This is the subsequent step after planning harmonization. It is the streamlining and computerization of continuing business activities across companies in a given </w:t>
            </w:r>
            <w:r w:rsidR="00DD2D66" w:rsidRPr="001415C9">
              <w:rPr>
                <w:rFonts w:cstheme="minorHAnsi"/>
                <w:color w:val="000000"/>
                <w:sz w:val="24"/>
                <w:szCs w:val="24"/>
                <w:lang w:val="en-GB"/>
              </w:rPr>
              <w:t xml:space="preserve">supply chain. This includes activities like purchasing and product design, type of raw material needed, standardization identical materials etc. </w:t>
            </w:r>
            <w:r w:rsidR="00BC421A">
              <w:rPr>
                <w:rFonts w:cstheme="minorHAnsi"/>
                <w:color w:val="000000"/>
                <w:sz w:val="24"/>
                <w:szCs w:val="24"/>
                <w:lang w:val="en-GB"/>
              </w:rPr>
              <w:t xml:space="preserve">This coordination is mandatory starting from a sales order till delivery of goods having various processes in between where work flow coordination makes operations more efficient and transparent. </w:t>
            </w:r>
          </w:p>
          <w:p w:rsidR="00DD2D66" w:rsidRPr="00DD2D66" w:rsidRDefault="00DD2D66" w:rsidP="001415C9">
            <w:pPr>
              <w:autoSpaceDE w:val="0"/>
              <w:autoSpaceDN w:val="0"/>
              <w:adjustRightInd w:val="0"/>
              <w:rPr>
                <w:rFonts w:cstheme="minorHAnsi"/>
                <w:color w:val="000000"/>
                <w:sz w:val="24"/>
                <w:szCs w:val="24"/>
              </w:rPr>
            </w:pPr>
          </w:p>
          <w:p w:rsidR="00162322" w:rsidRPr="001415C9" w:rsidRDefault="00162322" w:rsidP="001415C9">
            <w:pPr>
              <w:pStyle w:val="ListParagraph"/>
              <w:numPr>
                <w:ilvl w:val="0"/>
                <w:numId w:val="32"/>
              </w:numPr>
              <w:autoSpaceDE w:val="0"/>
              <w:autoSpaceDN w:val="0"/>
              <w:adjustRightInd w:val="0"/>
              <w:rPr>
                <w:rFonts w:cstheme="minorHAnsi"/>
                <w:color w:val="000000"/>
                <w:sz w:val="24"/>
                <w:szCs w:val="24"/>
              </w:rPr>
            </w:pPr>
            <w:r w:rsidRPr="001415C9">
              <w:rPr>
                <w:rFonts w:cstheme="minorHAnsi"/>
                <w:b/>
                <w:color w:val="000000"/>
                <w:sz w:val="24"/>
                <w:szCs w:val="24"/>
              </w:rPr>
              <w:t xml:space="preserve">New business models: </w:t>
            </w:r>
            <w:r w:rsidR="004C3127">
              <w:rPr>
                <w:rFonts w:cstheme="minorHAnsi"/>
                <w:color w:val="000000"/>
                <w:sz w:val="24"/>
                <w:szCs w:val="24"/>
              </w:rPr>
              <w:t>New business model</w:t>
            </w:r>
            <w:r w:rsidR="002E3A19" w:rsidRPr="001415C9">
              <w:rPr>
                <w:rFonts w:cstheme="minorHAnsi"/>
                <w:color w:val="000000"/>
                <w:sz w:val="24"/>
                <w:szCs w:val="24"/>
              </w:rPr>
              <w:t xml:space="preserve"> </w:t>
            </w:r>
            <w:r w:rsidR="001415C9">
              <w:rPr>
                <w:rFonts w:cstheme="minorHAnsi"/>
                <w:color w:val="000000"/>
                <w:sz w:val="24"/>
                <w:szCs w:val="24"/>
              </w:rPr>
              <w:t>can appear as a result of supply chain i</w:t>
            </w:r>
            <w:r w:rsidR="004C3127">
              <w:rPr>
                <w:rFonts w:cstheme="minorHAnsi"/>
                <w:color w:val="000000"/>
                <w:sz w:val="24"/>
                <w:szCs w:val="24"/>
              </w:rPr>
              <w:t xml:space="preserve">ntegration and </w:t>
            </w:r>
            <w:bookmarkStart w:id="0" w:name="_GoBack"/>
            <w:bookmarkEnd w:id="0"/>
            <w:r w:rsidR="002E3A19" w:rsidRPr="001415C9">
              <w:rPr>
                <w:rFonts w:cstheme="minorHAnsi"/>
                <w:color w:val="000000"/>
                <w:sz w:val="24"/>
                <w:szCs w:val="24"/>
              </w:rPr>
              <w:t>made promising by the Internet. Roles of com</w:t>
            </w:r>
            <w:r w:rsidR="00FC44A9" w:rsidRPr="001415C9">
              <w:rPr>
                <w:rFonts w:cstheme="minorHAnsi"/>
                <w:color w:val="000000"/>
                <w:sz w:val="24"/>
                <w:szCs w:val="24"/>
              </w:rPr>
              <w:t xml:space="preserve">panies in a supply chain can be </w:t>
            </w:r>
            <w:r w:rsidR="002E3A19" w:rsidRPr="001415C9">
              <w:rPr>
                <w:rFonts w:cstheme="minorHAnsi"/>
                <w:color w:val="000000"/>
                <w:sz w:val="24"/>
                <w:szCs w:val="24"/>
              </w:rPr>
              <w:t xml:space="preserve">redesigned so that every company can really focus on the activities that are its core competencies. Non-core activities </w:t>
            </w:r>
            <w:r w:rsidR="002E3A19" w:rsidRPr="001415C9">
              <w:rPr>
                <w:rFonts w:cstheme="minorHAnsi"/>
                <w:color w:val="000000"/>
                <w:sz w:val="24"/>
                <w:szCs w:val="24"/>
                <w:lang w:val="en-GB"/>
              </w:rPr>
              <w:t>can be outsourced to other companies. New capabilities and efficiencies will become possible.</w:t>
            </w:r>
            <w:r w:rsidR="001415C9">
              <w:rPr>
                <w:rFonts w:cstheme="minorHAnsi"/>
                <w:color w:val="000000"/>
                <w:sz w:val="24"/>
                <w:szCs w:val="24"/>
                <w:lang w:val="en-GB"/>
              </w:rPr>
              <w:t xml:space="preserve"> The best example for this is 3</w:t>
            </w:r>
            <w:r w:rsidR="001415C9" w:rsidRPr="001415C9">
              <w:rPr>
                <w:rFonts w:cstheme="minorHAnsi"/>
                <w:color w:val="000000"/>
                <w:sz w:val="24"/>
                <w:szCs w:val="24"/>
                <w:vertAlign w:val="superscript"/>
                <w:lang w:val="en-GB"/>
              </w:rPr>
              <w:t>rd</w:t>
            </w:r>
            <w:r w:rsidR="001415C9">
              <w:rPr>
                <w:rFonts w:cstheme="minorHAnsi"/>
                <w:color w:val="000000"/>
                <w:sz w:val="24"/>
                <w:szCs w:val="24"/>
                <w:lang w:val="en-GB"/>
              </w:rPr>
              <w:t xml:space="preserve"> party logistics where the logistics support is attained by a professional transport company who has expertise in logistics movements. </w:t>
            </w:r>
          </w:p>
          <w:p w:rsidR="00162322" w:rsidRDefault="00162322" w:rsidP="00162322">
            <w:pPr>
              <w:autoSpaceDE w:val="0"/>
              <w:autoSpaceDN w:val="0"/>
              <w:adjustRightInd w:val="0"/>
              <w:rPr>
                <w:rFonts w:cstheme="minorHAnsi"/>
                <w:color w:val="000000"/>
                <w:sz w:val="24"/>
                <w:szCs w:val="24"/>
              </w:rPr>
            </w:pPr>
          </w:p>
          <w:p w:rsidR="00162322" w:rsidRPr="00162322" w:rsidRDefault="00162322" w:rsidP="00162322">
            <w:pPr>
              <w:autoSpaceDE w:val="0"/>
              <w:autoSpaceDN w:val="0"/>
              <w:adjustRightInd w:val="0"/>
              <w:rPr>
                <w:rFonts w:cstheme="minorHAnsi"/>
                <w:color w:val="000000"/>
                <w:sz w:val="24"/>
                <w:szCs w:val="24"/>
              </w:rPr>
            </w:pPr>
            <w:r w:rsidRPr="00162322">
              <w:rPr>
                <w:rFonts w:cstheme="minorHAnsi"/>
                <w:color w:val="000000"/>
                <w:sz w:val="24"/>
                <w:szCs w:val="24"/>
              </w:rPr>
              <w:t>The Internet has made it possible for businesses in a supply chain to make and maintain electronic</w:t>
            </w:r>
            <w:r>
              <w:rPr>
                <w:rFonts w:cstheme="minorHAnsi"/>
                <w:color w:val="000000"/>
                <w:sz w:val="24"/>
                <w:szCs w:val="24"/>
              </w:rPr>
              <w:t xml:space="preserve"> </w:t>
            </w:r>
            <w:r w:rsidRPr="00162322">
              <w:rPr>
                <w:rFonts w:cstheme="minorHAnsi"/>
                <w:color w:val="000000"/>
                <w:sz w:val="24"/>
                <w:szCs w:val="24"/>
              </w:rPr>
              <w:t xml:space="preserve">connections with </w:t>
            </w:r>
            <w:r w:rsidR="000350A7">
              <w:rPr>
                <w:rFonts w:cstheme="minorHAnsi"/>
                <w:color w:val="000000"/>
                <w:sz w:val="24"/>
                <w:szCs w:val="24"/>
              </w:rPr>
              <w:t>each other</w:t>
            </w:r>
            <w:r w:rsidRPr="00162322">
              <w:rPr>
                <w:rFonts w:cstheme="minorHAnsi"/>
                <w:color w:val="000000"/>
                <w:sz w:val="24"/>
                <w:szCs w:val="24"/>
              </w:rPr>
              <w:t xml:space="preserve"> for </w:t>
            </w:r>
            <w:r w:rsidR="000350A7" w:rsidRPr="00162322">
              <w:rPr>
                <w:rFonts w:cstheme="minorHAnsi"/>
                <w:color w:val="000000"/>
                <w:sz w:val="24"/>
                <w:szCs w:val="24"/>
              </w:rPr>
              <w:t>numerous</w:t>
            </w:r>
            <w:r w:rsidRPr="00162322">
              <w:rPr>
                <w:rFonts w:cstheme="minorHAnsi"/>
                <w:color w:val="000000"/>
                <w:sz w:val="24"/>
                <w:szCs w:val="24"/>
              </w:rPr>
              <w:t xml:space="preserve"> </w:t>
            </w:r>
            <w:r w:rsidR="000350A7" w:rsidRPr="00162322">
              <w:rPr>
                <w:rFonts w:cstheme="minorHAnsi"/>
                <w:color w:val="000000"/>
                <w:sz w:val="24"/>
                <w:szCs w:val="24"/>
              </w:rPr>
              <w:t>dedications</w:t>
            </w:r>
            <w:r w:rsidRPr="00162322">
              <w:rPr>
                <w:rFonts w:cstheme="minorHAnsi"/>
                <w:color w:val="000000"/>
                <w:sz w:val="24"/>
                <w:szCs w:val="24"/>
              </w:rPr>
              <w:t xml:space="preserve"> such as, exchanging information about the products</w:t>
            </w:r>
            <w:r>
              <w:rPr>
                <w:rFonts w:cstheme="minorHAnsi"/>
                <w:color w:val="000000"/>
                <w:sz w:val="24"/>
                <w:szCs w:val="24"/>
              </w:rPr>
              <w:t xml:space="preserve"> </w:t>
            </w:r>
            <w:r w:rsidRPr="00162322">
              <w:rPr>
                <w:rFonts w:cstheme="minorHAnsi"/>
                <w:color w:val="000000"/>
                <w:sz w:val="24"/>
                <w:szCs w:val="24"/>
              </w:rPr>
              <w:t xml:space="preserve">they </w:t>
            </w:r>
            <w:r w:rsidR="000350A7">
              <w:rPr>
                <w:rFonts w:cstheme="minorHAnsi"/>
                <w:color w:val="000000"/>
                <w:sz w:val="24"/>
                <w:szCs w:val="24"/>
              </w:rPr>
              <w:t>offer</w:t>
            </w:r>
            <w:r w:rsidRPr="00162322">
              <w:rPr>
                <w:rFonts w:cstheme="minorHAnsi"/>
                <w:color w:val="000000"/>
                <w:sz w:val="24"/>
                <w:szCs w:val="24"/>
              </w:rPr>
              <w:t>. These connections also facilitate close harmonization between companies as they execute</w:t>
            </w:r>
            <w:r>
              <w:rPr>
                <w:rFonts w:cstheme="minorHAnsi"/>
                <w:color w:val="000000"/>
                <w:sz w:val="24"/>
                <w:szCs w:val="24"/>
              </w:rPr>
              <w:t xml:space="preserve"> </w:t>
            </w:r>
            <w:r w:rsidRPr="00162322">
              <w:rPr>
                <w:rFonts w:cstheme="minorHAnsi"/>
                <w:color w:val="000000"/>
                <w:sz w:val="24"/>
                <w:szCs w:val="24"/>
              </w:rPr>
              <w:t>various activities that force the supply chains they contribute in. As these electronic connections turn out</w:t>
            </w:r>
            <w:r>
              <w:rPr>
                <w:rFonts w:cstheme="minorHAnsi"/>
                <w:color w:val="000000"/>
                <w:sz w:val="24"/>
                <w:szCs w:val="24"/>
              </w:rPr>
              <w:t xml:space="preserve"> </w:t>
            </w:r>
            <w:r w:rsidRPr="00162322">
              <w:rPr>
                <w:rFonts w:cstheme="minorHAnsi"/>
                <w:color w:val="000000"/>
                <w:sz w:val="24"/>
                <w:szCs w:val="24"/>
              </w:rPr>
              <w:t>to be more widespread and usual they are enabling a total new level of cooperation that leads to</w:t>
            </w:r>
            <w:r>
              <w:rPr>
                <w:rFonts w:cstheme="minorHAnsi"/>
                <w:color w:val="000000"/>
                <w:sz w:val="24"/>
                <w:szCs w:val="24"/>
              </w:rPr>
              <w:t xml:space="preserve"> </w:t>
            </w:r>
            <w:r w:rsidRPr="00162322">
              <w:rPr>
                <w:rFonts w:cstheme="minorHAnsi"/>
                <w:color w:val="000000"/>
                <w:sz w:val="24"/>
                <w:szCs w:val="24"/>
                <w:lang w:val="en-GB"/>
              </w:rPr>
              <w:t>superior business efficiency and receptiveness</w:t>
            </w:r>
            <w:r w:rsidR="00615ABB">
              <w:rPr>
                <w:rFonts w:cstheme="minorHAnsi"/>
                <w:color w:val="000000"/>
                <w:sz w:val="24"/>
                <w:szCs w:val="24"/>
                <w:lang w:val="en-GB"/>
              </w:rPr>
              <w:t xml:space="preserve">. In many cases the data access is given to customers who can see the status of their orders, prices, bill of material, delivery schedule etc. </w:t>
            </w:r>
          </w:p>
          <w:p w:rsidR="0072457B" w:rsidRPr="0072457B" w:rsidRDefault="0072457B" w:rsidP="0072457B">
            <w:pPr>
              <w:autoSpaceDE w:val="0"/>
              <w:autoSpaceDN w:val="0"/>
              <w:adjustRightInd w:val="0"/>
              <w:rPr>
                <w:rFonts w:cstheme="minorHAnsi"/>
                <w:b/>
                <w:color w:val="000000"/>
                <w:sz w:val="24"/>
                <w:szCs w:val="24"/>
              </w:rPr>
            </w:pPr>
          </w:p>
          <w:p w:rsidR="008844D2" w:rsidRPr="00E84B28" w:rsidRDefault="008844D2" w:rsidP="0072457B">
            <w:pPr>
              <w:rPr>
                <w:rFonts w:cs="Calibri"/>
                <w:color w:val="000000"/>
                <w:sz w:val="24"/>
                <w:szCs w:val="24"/>
              </w:rPr>
            </w:pPr>
          </w:p>
        </w:tc>
      </w:tr>
      <w:tr w:rsidR="00784978" w:rsidTr="00290209">
        <w:tc>
          <w:tcPr>
            <w:tcW w:w="9378" w:type="dxa"/>
          </w:tcPr>
          <w:p w:rsidR="00784978" w:rsidRPr="00CC2FB3" w:rsidRDefault="00784978" w:rsidP="006A61C9">
            <w:pPr>
              <w:rPr>
                <w:rFonts w:ascii="Arial" w:hAnsi="Arial" w:cs="Arial"/>
                <w:sz w:val="24"/>
                <w:szCs w:val="24"/>
              </w:rPr>
            </w:pPr>
          </w:p>
        </w:tc>
      </w:tr>
    </w:tbl>
    <w:p w:rsidR="000B09B1" w:rsidRDefault="000B09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5"/>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44A9" w:rsidP="00A851DA">
            <w:pPr>
              <w:rPr>
                <w:rFonts w:cs="Bliss-Regular"/>
                <w:color w:val="000000"/>
              </w:rPr>
            </w:pPr>
            <w:r>
              <w:rPr>
                <w:rFonts w:cs="Bliss-Regular"/>
                <w:color w:val="000000"/>
              </w:rPr>
              <w:t>23</w:t>
            </w:r>
            <w:r w:rsidR="008F2662">
              <w:rPr>
                <w:rFonts w:cs="Bliss-Regular"/>
                <w:color w:val="000000"/>
              </w:rPr>
              <w:t>-Nov</w:t>
            </w:r>
            <w:r w:rsidR="00E736D0">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72F8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0D2" w:rsidRDefault="00CF70D2" w:rsidP="00CB4D0A">
      <w:pPr>
        <w:spacing w:after="0" w:line="240" w:lineRule="auto"/>
      </w:pPr>
      <w:r>
        <w:separator/>
      </w:r>
    </w:p>
  </w:endnote>
  <w:endnote w:type="continuationSeparator" w:id="0">
    <w:p w:rsidR="00CF70D2" w:rsidRDefault="00CF70D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0D2" w:rsidRDefault="00CF70D2" w:rsidP="00CB4D0A">
      <w:pPr>
        <w:spacing w:after="0" w:line="240" w:lineRule="auto"/>
      </w:pPr>
      <w:r>
        <w:separator/>
      </w:r>
    </w:p>
  </w:footnote>
  <w:footnote w:type="continuationSeparator" w:id="0">
    <w:p w:rsidR="00CF70D2" w:rsidRDefault="00CF70D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651BA"/>
    <w:multiLevelType w:val="hybridMultilevel"/>
    <w:tmpl w:val="D88AC5E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87F2C"/>
    <w:multiLevelType w:val="hybridMultilevel"/>
    <w:tmpl w:val="F4564646"/>
    <w:lvl w:ilvl="0" w:tplc="63727AF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13F58"/>
    <w:multiLevelType w:val="hybridMultilevel"/>
    <w:tmpl w:val="C5D05A54"/>
    <w:lvl w:ilvl="0" w:tplc="C518B00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D63D86"/>
    <w:multiLevelType w:val="hybridMultilevel"/>
    <w:tmpl w:val="FC2CA8D8"/>
    <w:lvl w:ilvl="0" w:tplc="07407B3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34198"/>
    <w:multiLevelType w:val="hybridMultilevel"/>
    <w:tmpl w:val="5C3E4C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F4F8B"/>
    <w:multiLevelType w:val="hybridMultilevel"/>
    <w:tmpl w:val="D11C9968"/>
    <w:lvl w:ilvl="0" w:tplc="9CD63F5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C40C54"/>
    <w:multiLevelType w:val="hybridMultilevel"/>
    <w:tmpl w:val="440275CC"/>
    <w:lvl w:ilvl="0" w:tplc="AEFEFCF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8277ED"/>
    <w:multiLevelType w:val="hybridMultilevel"/>
    <w:tmpl w:val="15B2B4AC"/>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1505D6"/>
    <w:multiLevelType w:val="hybridMultilevel"/>
    <w:tmpl w:val="3294E4EC"/>
    <w:lvl w:ilvl="0" w:tplc="B58C6C9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EE65B9"/>
    <w:multiLevelType w:val="hybridMultilevel"/>
    <w:tmpl w:val="66FC43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AD5C92"/>
    <w:multiLevelType w:val="hybridMultilevel"/>
    <w:tmpl w:val="3E103C9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A27B28"/>
    <w:multiLevelType w:val="hybridMultilevel"/>
    <w:tmpl w:val="D88AC5E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252C4"/>
    <w:multiLevelType w:val="hybridMultilevel"/>
    <w:tmpl w:val="501A5C46"/>
    <w:lvl w:ilvl="0" w:tplc="4D6A320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E4159A"/>
    <w:multiLevelType w:val="hybridMultilevel"/>
    <w:tmpl w:val="EC82EAC4"/>
    <w:lvl w:ilvl="0" w:tplc="6E7037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EF11A1"/>
    <w:multiLevelType w:val="hybridMultilevel"/>
    <w:tmpl w:val="D88AC5E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D04D8E"/>
    <w:multiLevelType w:val="hybridMultilevel"/>
    <w:tmpl w:val="27E83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FB23B9"/>
    <w:multiLevelType w:val="hybridMultilevel"/>
    <w:tmpl w:val="476ED5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BD2702"/>
    <w:multiLevelType w:val="hybridMultilevel"/>
    <w:tmpl w:val="4CC8EE08"/>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144755"/>
    <w:multiLevelType w:val="hybridMultilevel"/>
    <w:tmpl w:val="4A20111E"/>
    <w:lvl w:ilvl="0" w:tplc="2A2AEFF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0" w15:restartNumberingAfterBreak="0">
    <w:nsid w:val="4EF95B63"/>
    <w:multiLevelType w:val="hybridMultilevel"/>
    <w:tmpl w:val="FEC8C150"/>
    <w:lvl w:ilvl="0" w:tplc="A0928F6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2D7917"/>
    <w:multiLevelType w:val="hybridMultilevel"/>
    <w:tmpl w:val="EA94BE7C"/>
    <w:lvl w:ilvl="0" w:tplc="49D497C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187D40"/>
    <w:multiLevelType w:val="hybridMultilevel"/>
    <w:tmpl w:val="9CC820D8"/>
    <w:lvl w:ilvl="0" w:tplc="5CF6D00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1D4C54"/>
    <w:multiLevelType w:val="hybridMultilevel"/>
    <w:tmpl w:val="D4DCB90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3A167D"/>
    <w:multiLevelType w:val="hybridMultilevel"/>
    <w:tmpl w:val="E564D4D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F6179E"/>
    <w:multiLevelType w:val="hybridMultilevel"/>
    <w:tmpl w:val="6C300CB2"/>
    <w:lvl w:ilvl="0" w:tplc="612AF37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AE2959"/>
    <w:multiLevelType w:val="hybridMultilevel"/>
    <w:tmpl w:val="ED268F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E02CA9"/>
    <w:multiLevelType w:val="hybridMultilevel"/>
    <w:tmpl w:val="D4DCB90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A32B0D"/>
    <w:multiLevelType w:val="hybridMultilevel"/>
    <w:tmpl w:val="A19C5CD2"/>
    <w:lvl w:ilvl="0" w:tplc="793459A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1D3524"/>
    <w:multiLevelType w:val="hybridMultilevel"/>
    <w:tmpl w:val="0BFACF9A"/>
    <w:lvl w:ilvl="0" w:tplc="E576641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2C2B22"/>
    <w:multiLevelType w:val="hybridMultilevel"/>
    <w:tmpl w:val="E00A8A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372EC2"/>
    <w:multiLevelType w:val="hybridMultilevel"/>
    <w:tmpl w:val="B89E3F32"/>
    <w:lvl w:ilvl="0" w:tplc="B2BC6D9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6"/>
  </w:num>
  <w:num w:numId="3">
    <w:abstractNumId w:val="30"/>
  </w:num>
  <w:num w:numId="4">
    <w:abstractNumId w:val="16"/>
  </w:num>
  <w:num w:numId="5">
    <w:abstractNumId w:val="9"/>
  </w:num>
  <w:num w:numId="6">
    <w:abstractNumId w:val="31"/>
  </w:num>
  <w:num w:numId="7">
    <w:abstractNumId w:val="15"/>
  </w:num>
  <w:num w:numId="8">
    <w:abstractNumId w:val="4"/>
  </w:num>
  <w:num w:numId="9">
    <w:abstractNumId w:val="18"/>
  </w:num>
  <w:num w:numId="10">
    <w:abstractNumId w:val="22"/>
  </w:num>
  <w:num w:numId="11">
    <w:abstractNumId w:val="13"/>
  </w:num>
  <w:num w:numId="12">
    <w:abstractNumId w:val="5"/>
  </w:num>
  <w:num w:numId="13">
    <w:abstractNumId w:val="1"/>
  </w:num>
  <w:num w:numId="14">
    <w:abstractNumId w:val="8"/>
  </w:num>
  <w:num w:numId="15">
    <w:abstractNumId w:val="2"/>
  </w:num>
  <w:num w:numId="16">
    <w:abstractNumId w:val="21"/>
  </w:num>
  <w:num w:numId="17">
    <w:abstractNumId w:val="25"/>
  </w:num>
  <w:num w:numId="18">
    <w:abstractNumId w:val="12"/>
  </w:num>
  <w:num w:numId="19">
    <w:abstractNumId w:val="28"/>
  </w:num>
  <w:num w:numId="20">
    <w:abstractNumId w:val="20"/>
  </w:num>
  <w:num w:numId="21">
    <w:abstractNumId w:val="26"/>
  </w:num>
  <w:num w:numId="22">
    <w:abstractNumId w:val="29"/>
  </w:num>
  <w:num w:numId="23">
    <w:abstractNumId w:val="3"/>
  </w:num>
  <w:num w:numId="24">
    <w:abstractNumId w:val="0"/>
  </w:num>
  <w:num w:numId="25">
    <w:abstractNumId w:val="7"/>
  </w:num>
  <w:num w:numId="26">
    <w:abstractNumId w:val="14"/>
  </w:num>
  <w:num w:numId="27">
    <w:abstractNumId w:val="11"/>
  </w:num>
  <w:num w:numId="28">
    <w:abstractNumId w:val="17"/>
  </w:num>
  <w:num w:numId="29">
    <w:abstractNumId w:val="23"/>
  </w:num>
  <w:num w:numId="30">
    <w:abstractNumId w:val="27"/>
  </w:num>
  <w:num w:numId="31">
    <w:abstractNumId w:val="24"/>
  </w:num>
  <w:num w:numId="3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BB5"/>
    <w:rsid w:val="000129E4"/>
    <w:rsid w:val="000158F9"/>
    <w:rsid w:val="00021895"/>
    <w:rsid w:val="00022304"/>
    <w:rsid w:val="0002618F"/>
    <w:rsid w:val="00031770"/>
    <w:rsid w:val="00033736"/>
    <w:rsid w:val="000350A7"/>
    <w:rsid w:val="00035CDD"/>
    <w:rsid w:val="0003702B"/>
    <w:rsid w:val="00040083"/>
    <w:rsid w:val="00042336"/>
    <w:rsid w:val="00047039"/>
    <w:rsid w:val="0004739E"/>
    <w:rsid w:val="000544A3"/>
    <w:rsid w:val="00055992"/>
    <w:rsid w:val="00057EE1"/>
    <w:rsid w:val="0006161A"/>
    <w:rsid w:val="000643B0"/>
    <w:rsid w:val="000740BC"/>
    <w:rsid w:val="00080A48"/>
    <w:rsid w:val="000820E8"/>
    <w:rsid w:val="000824EE"/>
    <w:rsid w:val="000869E5"/>
    <w:rsid w:val="00090472"/>
    <w:rsid w:val="00091157"/>
    <w:rsid w:val="000A3517"/>
    <w:rsid w:val="000A40BE"/>
    <w:rsid w:val="000B09B1"/>
    <w:rsid w:val="000B1EC3"/>
    <w:rsid w:val="000B43F0"/>
    <w:rsid w:val="000D0F0E"/>
    <w:rsid w:val="000E218D"/>
    <w:rsid w:val="000E3494"/>
    <w:rsid w:val="000F320E"/>
    <w:rsid w:val="000F66BD"/>
    <w:rsid w:val="000F7CE3"/>
    <w:rsid w:val="0011042E"/>
    <w:rsid w:val="00111A25"/>
    <w:rsid w:val="00113DE0"/>
    <w:rsid w:val="00115BDA"/>
    <w:rsid w:val="0011637C"/>
    <w:rsid w:val="001175EE"/>
    <w:rsid w:val="00122164"/>
    <w:rsid w:val="001235F2"/>
    <w:rsid w:val="001305C4"/>
    <w:rsid w:val="0013249F"/>
    <w:rsid w:val="0013276F"/>
    <w:rsid w:val="001415C9"/>
    <w:rsid w:val="00141A4E"/>
    <w:rsid w:val="001452E5"/>
    <w:rsid w:val="001543F3"/>
    <w:rsid w:val="00157CF6"/>
    <w:rsid w:val="00162322"/>
    <w:rsid w:val="00162A9A"/>
    <w:rsid w:val="00163E63"/>
    <w:rsid w:val="00171EFB"/>
    <w:rsid w:val="0017784E"/>
    <w:rsid w:val="00182416"/>
    <w:rsid w:val="0018301D"/>
    <w:rsid w:val="00183434"/>
    <w:rsid w:val="00187EB4"/>
    <w:rsid w:val="001906B9"/>
    <w:rsid w:val="001914E9"/>
    <w:rsid w:val="00196BDF"/>
    <w:rsid w:val="001975A3"/>
    <w:rsid w:val="001977E5"/>
    <w:rsid w:val="001A61EF"/>
    <w:rsid w:val="001A7B4B"/>
    <w:rsid w:val="001B5F4F"/>
    <w:rsid w:val="001B6682"/>
    <w:rsid w:val="001C0B60"/>
    <w:rsid w:val="001C2E75"/>
    <w:rsid w:val="001D4C24"/>
    <w:rsid w:val="001E2D68"/>
    <w:rsid w:val="001E6DFF"/>
    <w:rsid w:val="001E798A"/>
    <w:rsid w:val="001F0481"/>
    <w:rsid w:val="001F200C"/>
    <w:rsid w:val="001F4FAF"/>
    <w:rsid w:val="00200C92"/>
    <w:rsid w:val="0020451E"/>
    <w:rsid w:val="00205692"/>
    <w:rsid w:val="00206B9D"/>
    <w:rsid w:val="002107BC"/>
    <w:rsid w:val="0023259C"/>
    <w:rsid w:val="00236435"/>
    <w:rsid w:val="00236D62"/>
    <w:rsid w:val="0024394E"/>
    <w:rsid w:val="00253A9F"/>
    <w:rsid w:val="00254662"/>
    <w:rsid w:val="00256DC1"/>
    <w:rsid w:val="0025757C"/>
    <w:rsid w:val="00261A42"/>
    <w:rsid w:val="002649EE"/>
    <w:rsid w:val="00266D4D"/>
    <w:rsid w:val="00273FF7"/>
    <w:rsid w:val="002741A1"/>
    <w:rsid w:val="00276C2A"/>
    <w:rsid w:val="00276E9E"/>
    <w:rsid w:val="0028423A"/>
    <w:rsid w:val="00286725"/>
    <w:rsid w:val="00290209"/>
    <w:rsid w:val="00297FC9"/>
    <w:rsid w:val="002A1822"/>
    <w:rsid w:val="002A5F61"/>
    <w:rsid w:val="002B0BD7"/>
    <w:rsid w:val="002B573D"/>
    <w:rsid w:val="002B5788"/>
    <w:rsid w:val="002C225B"/>
    <w:rsid w:val="002C5CB2"/>
    <w:rsid w:val="002D1788"/>
    <w:rsid w:val="002E1136"/>
    <w:rsid w:val="002E2D56"/>
    <w:rsid w:val="002E3A19"/>
    <w:rsid w:val="002E5C4F"/>
    <w:rsid w:val="002E63C9"/>
    <w:rsid w:val="002F1D24"/>
    <w:rsid w:val="002F779F"/>
    <w:rsid w:val="00306F70"/>
    <w:rsid w:val="0031018D"/>
    <w:rsid w:val="003154C2"/>
    <w:rsid w:val="0031642A"/>
    <w:rsid w:val="00316D7C"/>
    <w:rsid w:val="00317AA9"/>
    <w:rsid w:val="00317B24"/>
    <w:rsid w:val="00317D65"/>
    <w:rsid w:val="00321F90"/>
    <w:rsid w:val="003261FF"/>
    <w:rsid w:val="00330E20"/>
    <w:rsid w:val="003327B5"/>
    <w:rsid w:val="00336124"/>
    <w:rsid w:val="0033716A"/>
    <w:rsid w:val="00337339"/>
    <w:rsid w:val="00344A4E"/>
    <w:rsid w:val="0034636F"/>
    <w:rsid w:val="003463E5"/>
    <w:rsid w:val="003535FD"/>
    <w:rsid w:val="00360895"/>
    <w:rsid w:val="00360E95"/>
    <w:rsid w:val="00364243"/>
    <w:rsid w:val="00371885"/>
    <w:rsid w:val="0038574D"/>
    <w:rsid w:val="00390BB6"/>
    <w:rsid w:val="003A70F9"/>
    <w:rsid w:val="003B3834"/>
    <w:rsid w:val="003B5AC1"/>
    <w:rsid w:val="003C3EDB"/>
    <w:rsid w:val="003C792C"/>
    <w:rsid w:val="003D20B4"/>
    <w:rsid w:val="003D65ED"/>
    <w:rsid w:val="003E0665"/>
    <w:rsid w:val="003E2B87"/>
    <w:rsid w:val="003E2EEE"/>
    <w:rsid w:val="003E5743"/>
    <w:rsid w:val="003F77BE"/>
    <w:rsid w:val="003F78D6"/>
    <w:rsid w:val="003F78FA"/>
    <w:rsid w:val="00402786"/>
    <w:rsid w:val="00405895"/>
    <w:rsid w:val="004058DF"/>
    <w:rsid w:val="00410938"/>
    <w:rsid w:val="00410E02"/>
    <w:rsid w:val="0041418A"/>
    <w:rsid w:val="00420D2E"/>
    <w:rsid w:val="00426EAD"/>
    <w:rsid w:val="004414D2"/>
    <w:rsid w:val="00443E6F"/>
    <w:rsid w:val="0046199D"/>
    <w:rsid w:val="00473727"/>
    <w:rsid w:val="00476440"/>
    <w:rsid w:val="004825B4"/>
    <w:rsid w:val="0048262F"/>
    <w:rsid w:val="00482E36"/>
    <w:rsid w:val="00483426"/>
    <w:rsid w:val="00484D90"/>
    <w:rsid w:val="00486F1A"/>
    <w:rsid w:val="0048758D"/>
    <w:rsid w:val="00490CB9"/>
    <w:rsid w:val="00496269"/>
    <w:rsid w:val="00497260"/>
    <w:rsid w:val="004A230A"/>
    <w:rsid w:val="004A2CE2"/>
    <w:rsid w:val="004A3FDD"/>
    <w:rsid w:val="004B3DBE"/>
    <w:rsid w:val="004B6176"/>
    <w:rsid w:val="004C20A4"/>
    <w:rsid w:val="004C3127"/>
    <w:rsid w:val="004C5F5C"/>
    <w:rsid w:val="004D5940"/>
    <w:rsid w:val="004D5AEB"/>
    <w:rsid w:val="004E14A5"/>
    <w:rsid w:val="004E28F7"/>
    <w:rsid w:val="004E3CDA"/>
    <w:rsid w:val="004F0E05"/>
    <w:rsid w:val="004F4B4D"/>
    <w:rsid w:val="00501363"/>
    <w:rsid w:val="0050216D"/>
    <w:rsid w:val="00502F0E"/>
    <w:rsid w:val="00503D7E"/>
    <w:rsid w:val="00506722"/>
    <w:rsid w:val="00506CB1"/>
    <w:rsid w:val="0050778F"/>
    <w:rsid w:val="00510B44"/>
    <w:rsid w:val="0051353C"/>
    <w:rsid w:val="00527C11"/>
    <w:rsid w:val="00533302"/>
    <w:rsid w:val="00535F31"/>
    <w:rsid w:val="00540AEB"/>
    <w:rsid w:val="00540D9B"/>
    <w:rsid w:val="005421A4"/>
    <w:rsid w:val="00563EC5"/>
    <w:rsid w:val="00574A5F"/>
    <w:rsid w:val="00574D64"/>
    <w:rsid w:val="00580B9F"/>
    <w:rsid w:val="0058538D"/>
    <w:rsid w:val="00591365"/>
    <w:rsid w:val="005A3FAE"/>
    <w:rsid w:val="005A50A2"/>
    <w:rsid w:val="005A5A57"/>
    <w:rsid w:val="005B31E4"/>
    <w:rsid w:val="005B78D9"/>
    <w:rsid w:val="005C491F"/>
    <w:rsid w:val="005C52EA"/>
    <w:rsid w:val="005E75F1"/>
    <w:rsid w:val="005F1426"/>
    <w:rsid w:val="005F1C0A"/>
    <w:rsid w:val="005F4AE6"/>
    <w:rsid w:val="005F5164"/>
    <w:rsid w:val="006008DF"/>
    <w:rsid w:val="006034F6"/>
    <w:rsid w:val="00607874"/>
    <w:rsid w:val="00607E77"/>
    <w:rsid w:val="00612729"/>
    <w:rsid w:val="00615ABB"/>
    <w:rsid w:val="0061653A"/>
    <w:rsid w:val="00617BB3"/>
    <w:rsid w:val="00617FE4"/>
    <w:rsid w:val="006225E7"/>
    <w:rsid w:val="006270AE"/>
    <w:rsid w:val="00630711"/>
    <w:rsid w:val="00645CDD"/>
    <w:rsid w:val="00646DE7"/>
    <w:rsid w:val="006531E5"/>
    <w:rsid w:val="00656B9F"/>
    <w:rsid w:val="00657838"/>
    <w:rsid w:val="00660132"/>
    <w:rsid w:val="0066200D"/>
    <w:rsid w:val="00674CC1"/>
    <w:rsid w:val="0067681C"/>
    <w:rsid w:val="00681A7D"/>
    <w:rsid w:val="006823A7"/>
    <w:rsid w:val="00683843"/>
    <w:rsid w:val="0068583A"/>
    <w:rsid w:val="00687EE8"/>
    <w:rsid w:val="006A61C9"/>
    <w:rsid w:val="006A6581"/>
    <w:rsid w:val="006B6B78"/>
    <w:rsid w:val="006B74BA"/>
    <w:rsid w:val="006C1D3C"/>
    <w:rsid w:val="006E448C"/>
    <w:rsid w:val="006F55D0"/>
    <w:rsid w:val="0070347F"/>
    <w:rsid w:val="0070678E"/>
    <w:rsid w:val="00715E41"/>
    <w:rsid w:val="0072301A"/>
    <w:rsid w:val="0072457B"/>
    <w:rsid w:val="00724F9B"/>
    <w:rsid w:val="00732E51"/>
    <w:rsid w:val="00735E0E"/>
    <w:rsid w:val="0073610A"/>
    <w:rsid w:val="00737B66"/>
    <w:rsid w:val="0074556B"/>
    <w:rsid w:val="0074621A"/>
    <w:rsid w:val="00747F1F"/>
    <w:rsid w:val="0075114C"/>
    <w:rsid w:val="00755FD5"/>
    <w:rsid w:val="00765A30"/>
    <w:rsid w:val="00772AAB"/>
    <w:rsid w:val="007731AD"/>
    <w:rsid w:val="00775807"/>
    <w:rsid w:val="00783C3A"/>
    <w:rsid w:val="00784978"/>
    <w:rsid w:val="00784CDC"/>
    <w:rsid w:val="00790C5A"/>
    <w:rsid w:val="00794921"/>
    <w:rsid w:val="007A0666"/>
    <w:rsid w:val="007C0EF3"/>
    <w:rsid w:val="007C17E2"/>
    <w:rsid w:val="007C1A59"/>
    <w:rsid w:val="007C1B44"/>
    <w:rsid w:val="007C2944"/>
    <w:rsid w:val="007C5C71"/>
    <w:rsid w:val="007C6665"/>
    <w:rsid w:val="007D5CC7"/>
    <w:rsid w:val="007D7264"/>
    <w:rsid w:val="007E2D17"/>
    <w:rsid w:val="007E66A6"/>
    <w:rsid w:val="007E6EF6"/>
    <w:rsid w:val="007F7CDE"/>
    <w:rsid w:val="0080067E"/>
    <w:rsid w:val="0080537A"/>
    <w:rsid w:val="00825A18"/>
    <w:rsid w:val="00831C11"/>
    <w:rsid w:val="00841CF4"/>
    <w:rsid w:val="00842FFA"/>
    <w:rsid w:val="0086054B"/>
    <w:rsid w:val="00863438"/>
    <w:rsid w:val="00863596"/>
    <w:rsid w:val="00881B9E"/>
    <w:rsid w:val="008844D2"/>
    <w:rsid w:val="00885B45"/>
    <w:rsid w:val="00894E3E"/>
    <w:rsid w:val="008A4BC9"/>
    <w:rsid w:val="008A60B4"/>
    <w:rsid w:val="008B3C31"/>
    <w:rsid w:val="008B64FE"/>
    <w:rsid w:val="008B7240"/>
    <w:rsid w:val="008B7B7A"/>
    <w:rsid w:val="008C29DF"/>
    <w:rsid w:val="008D170F"/>
    <w:rsid w:val="008E1BEE"/>
    <w:rsid w:val="008E341C"/>
    <w:rsid w:val="008F2662"/>
    <w:rsid w:val="008F3CBE"/>
    <w:rsid w:val="00901BCB"/>
    <w:rsid w:val="00901EDB"/>
    <w:rsid w:val="00903D33"/>
    <w:rsid w:val="009055D6"/>
    <w:rsid w:val="00907791"/>
    <w:rsid w:val="009077A9"/>
    <w:rsid w:val="00910210"/>
    <w:rsid w:val="00913F50"/>
    <w:rsid w:val="00922BB0"/>
    <w:rsid w:val="009245B2"/>
    <w:rsid w:val="00926089"/>
    <w:rsid w:val="00926B4B"/>
    <w:rsid w:val="0093154F"/>
    <w:rsid w:val="0093212D"/>
    <w:rsid w:val="0093328F"/>
    <w:rsid w:val="00935BF7"/>
    <w:rsid w:val="00944507"/>
    <w:rsid w:val="00945AA5"/>
    <w:rsid w:val="0095442C"/>
    <w:rsid w:val="00960EAD"/>
    <w:rsid w:val="00963028"/>
    <w:rsid w:val="00965E2E"/>
    <w:rsid w:val="00973B2A"/>
    <w:rsid w:val="0097599F"/>
    <w:rsid w:val="009836B6"/>
    <w:rsid w:val="00983942"/>
    <w:rsid w:val="00987923"/>
    <w:rsid w:val="0099219A"/>
    <w:rsid w:val="00992C09"/>
    <w:rsid w:val="0099537E"/>
    <w:rsid w:val="0099709C"/>
    <w:rsid w:val="009A67DA"/>
    <w:rsid w:val="009B2BBA"/>
    <w:rsid w:val="009B6C15"/>
    <w:rsid w:val="009C071B"/>
    <w:rsid w:val="009C10FE"/>
    <w:rsid w:val="009C37E0"/>
    <w:rsid w:val="009D7DDA"/>
    <w:rsid w:val="009E0F7A"/>
    <w:rsid w:val="009E41F4"/>
    <w:rsid w:val="00A04BAC"/>
    <w:rsid w:val="00A1102F"/>
    <w:rsid w:val="00A11524"/>
    <w:rsid w:val="00A130F3"/>
    <w:rsid w:val="00A14B66"/>
    <w:rsid w:val="00A26BC1"/>
    <w:rsid w:val="00A43CA0"/>
    <w:rsid w:val="00A45999"/>
    <w:rsid w:val="00A47733"/>
    <w:rsid w:val="00A53DA3"/>
    <w:rsid w:val="00A56BF9"/>
    <w:rsid w:val="00A62A87"/>
    <w:rsid w:val="00A65CF7"/>
    <w:rsid w:val="00A73259"/>
    <w:rsid w:val="00A7786C"/>
    <w:rsid w:val="00A81AB4"/>
    <w:rsid w:val="00A841B8"/>
    <w:rsid w:val="00A851DA"/>
    <w:rsid w:val="00A8526F"/>
    <w:rsid w:val="00A914A3"/>
    <w:rsid w:val="00AB5252"/>
    <w:rsid w:val="00AC5EA4"/>
    <w:rsid w:val="00AC7D5B"/>
    <w:rsid w:val="00AD1F16"/>
    <w:rsid w:val="00AD3750"/>
    <w:rsid w:val="00AD39AC"/>
    <w:rsid w:val="00AE1481"/>
    <w:rsid w:val="00AE2299"/>
    <w:rsid w:val="00AE6301"/>
    <w:rsid w:val="00AE714B"/>
    <w:rsid w:val="00AF3B3C"/>
    <w:rsid w:val="00B023E5"/>
    <w:rsid w:val="00B0415E"/>
    <w:rsid w:val="00B04678"/>
    <w:rsid w:val="00B07564"/>
    <w:rsid w:val="00B0770B"/>
    <w:rsid w:val="00B171D7"/>
    <w:rsid w:val="00B20B7C"/>
    <w:rsid w:val="00B44820"/>
    <w:rsid w:val="00B63204"/>
    <w:rsid w:val="00B714DF"/>
    <w:rsid w:val="00B823A9"/>
    <w:rsid w:val="00B82892"/>
    <w:rsid w:val="00B82E6C"/>
    <w:rsid w:val="00B84BCD"/>
    <w:rsid w:val="00B8641B"/>
    <w:rsid w:val="00B87E7D"/>
    <w:rsid w:val="00B91E10"/>
    <w:rsid w:val="00B956E4"/>
    <w:rsid w:val="00BA0062"/>
    <w:rsid w:val="00BA36EB"/>
    <w:rsid w:val="00BA5209"/>
    <w:rsid w:val="00BB327D"/>
    <w:rsid w:val="00BB37B8"/>
    <w:rsid w:val="00BB487D"/>
    <w:rsid w:val="00BC053F"/>
    <w:rsid w:val="00BC421A"/>
    <w:rsid w:val="00BC46DF"/>
    <w:rsid w:val="00BC7489"/>
    <w:rsid w:val="00BD259B"/>
    <w:rsid w:val="00BD684E"/>
    <w:rsid w:val="00BF0E18"/>
    <w:rsid w:val="00BF34D4"/>
    <w:rsid w:val="00BF5851"/>
    <w:rsid w:val="00BF5FC6"/>
    <w:rsid w:val="00C03577"/>
    <w:rsid w:val="00C1044B"/>
    <w:rsid w:val="00C23091"/>
    <w:rsid w:val="00C31026"/>
    <w:rsid w:val="00C34FE8"/>
    <w:rsid w:val="00C3598A"/>
    <w:rsid w:val="00C40799"/>
    <w:rsid w:val="00C42816"/>
    <w:rsid w:val="00C52D5D"/>
    <w:rsid w:val="00C53029"/>
    <w:rsid w:val="00C537CB"/>
    <w:rsid w:val="00C53DCC"/>
    <w:rsid w:val="00C60030"/>
    <w:rsid w:val="00C658EC"/>
    <w:rsid w:val="00C65FEA"/>
    <w:rsid w:val="00C70DBC"/>
    <w:rsid w:val="00C72F89"/>
    <w:rsid w:val="00C74A08"/>
    <w:rsid w:val="00C75D0D"/>
    <w:rsid w:val="00C7651A"/>
    <w:rsid w:val="00C80224"/>
    <w:rsid w:val="00C82A2C"/>
    <w:rsid w:val="00C84519"/>
    <w:rsid w:val="00C85F9E"/>
    <w:rsid w:val="00CA0AC2"/>
    <w:rsid w:val="00CB4D0A"/>
    <w:rsid w:val="00CB57C5"/>
    <w:rsid w:val="00CB6185"/>
    <w:rsid w:val="00CB6973"/>
    <w:rsid w:val="00CC2FB3"/>
    <w:rsid w:val="00CC575A"/>
    <w:rsid w:val="00CC70F8"/>
    <w:rsid w:val="00CD013F"/>
    <w:rsid w:val="00CD2FC3"/>
    <w:rsid w:val="00CF107E"/>
    <w:rsid w:val="00CF123B"/>
    <w:rsid w:val="00CF2D54"/>
    <w:rsid w:val="00CF70D2"/>
    <w:rsid w:val="00D01AB2"/>
    <w:rsid w:val="00D039AC"/>
    <w:rsid w:val="00D05267"/>
    <w:rsid w:val="00D1107C"/>
    <w:rsid w:val="00D15CAF"/>
    <w:rsid w:val="00D15F8B"/>
    <w:rsid w:val="00D1735C"/>
    <w:rsid w:val="00D24DD6"/>
    <w:rsid w:val="00D332A4"/>
    <w:rsid w:val="00D356AD"/>
    <w:rsid w:val="00D35F54"/>
    <w:rsid w:val="00D378DD"/>
    <w:rsid w:val="00D427DE"/>
    <w:rsid w:val="00D54B59"/>
    <w:rsid w:val="00D5587D"/>
    <w:rsid w:val="00D57778"/>
    <w:rsid w:val="00D707CC"/>
    <w:rsid w:val="00D71258"/>
    <w:rsid w:val="00D821FE"/>
    <w:rsid w:val="00D9162F"/>
    <w:rsid w:val="00D92CDA"/>
    <w:rsid w:val="00D9370C"/>
    <w:rsid w:val="00D96018"/>
    <w:rsid w:val="00DA145A"/>
    <w:rsid w:val="00DA2CEB"/>
    <w:rsid w:val="00DA383E"/>
    <w:rsid w:val="00DA52BF"/>
    <w:rsid w:val="00DB0793"/>
    <w:rsid w:val="00DB5F9F"/>
    <w:rsid w:val="00DB7887"/>
    <w:rsid w:val="00DC4512"/>
    <w:rsid w:val="00DD2D66"/>
    <w:rsid w:val="00DD332C"/>
    <w:rsid w:val="00DD3893"/>
    <w:rsid w:val="00DE20BE"/>
    <w:rsid w:val="00DE434C"/>
    <w:rsid w:val="00DE71DB"/>
    <w:rsid w:val="00DF0376"/>
    <w:rsid w:val="00DF0590"/>
    <w:rsid w:val="00E00821"/>
    <w:rsid w:val="00E04DB4"/>
    <w:rsid w:val="00E125D2"/>
    <w:rsid w:val="00E13860"/>
    <w:rsid w:val="00E30679"/>
    <w:rsid w:val="00E3188D"/>
    <w:rsid w:val="00E32544"/>
    <w:rsid w:val="00E334D7"/>
    <w:rsid w:val="00E3530A"/>
    <w:rsid w:val="00E37166"/>
    <w:rsid w:val="00E44297"/>
    <w:rsid w:val="00E4597D"/>
    <w:rsid w:val="00E506ED"/>
    <w:rsid w:val="00E52ECA"/>
    <w:rsid w:val="00E540CB"/>
    <w:rsid w:val="00E54832"/>
    <w:rsid w:val="00E56A90"/>
    <w:rsid w:val="00E57709"/>
    <w:rsid w:val="00E63221"/>
    <w:rsid w:val="00E641CC"/>
    <w:rsid w:val="00E6762E"/>
    <w:rsid w:val="00E679C6"/>
    <w:rsid w:val="00E736D0"/>
    <w:rsid w:val="00E84B28"/>
    <w:rsid w:val="00E875DB"/>
    <w:rsid w:val="00E92B0E"/>
    <w:rsid w:val="00EA0DF6"/>
    <w:rsid w:val="00EA286B"/>
    <w:rsid w:val="00EA30AB"/>
    <w:rsid w:val="00EB3925"/>
    <w:rsid w:val="00EB4394"/>
    <w:rsid w:val="00EB64C1"/>
    <w:rsid w:val="00EC77F7"/>
    <w:rsid w:val="00ED2454"/>
    <w:rsid w:val="00ED2984"/>
    <w:rsid w:val="00EE0434"/>
    <w:rsid w:val="00EE0988"/>
    <w:rsid w:val="00EF76A5"/>
    <w:rsid w:val="00EF7BE7"/>
    <w:rsid w:val="00F12A02"/>
    <w:rsid w:val="00F20BC9"/>
    <w:rsid w:val="00F23F1A"/>
    <w:rsid w:val="00F32F91"/>
    <w:rsid w:val="00F3334F"/>
    <w:rsid w:val="00F33CC7"/>
    <w:rsid w:val="00F54D33"/>
    <w:rsid w:val="00F60835"/>
    <w:rsid w:val="00F62F12"/>
    <w:rsid w:val="00F85050"/>
    <w:rsid w:val="00F86F69"/>
    <w:rsid w:val="00F87851"/>
    <w:rsid w:val="00F94380"/>
    <w:rsid w:val="00F94A8F"/>
    <w:rsid w:val="00F95B85"/>
    <w:rsid w:val="00F96EB3"/>
    <w:rsid w:val="00FA5711"/>
    <w:rsid w:val="00FB096A"/>
    <w:rsid w:val="00FB37ED"/>
    <w:rsid w:val="00FB795A"/>
    <w:rsid w:val="00FC44A9"/>
    <w:rsid w:val="00FC5F76"/>
    <w:rsid w:val="00FE45E2"/>
    <w:rsid w:val="00FE5FCA"/>
    <w:rsid w:val="00FF3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F02A9"/>
  <w15:docId w15:val="{95AC8F9F-1F96-431B-AA57-E609C3C8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281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C9EC7-D8CD-4F6B-81B6-390494F7A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46565</TotalTime>
  <Pages>4</Pages>
  <Words>1428</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Shoyb Afzal</cp:lastModifiedBy>
  <cp:revision>272</cp:revision>
  <dcterms:created xsi:type="dcterms:W3CDTF">2015-01-26T12:24:00Z</dcterms:created>
  <dcterms:modified xsi:type="dcterms:W3CDTF">2016-11-23T18:46:00Z</dcterms:modified>
</cp:coreProperties>
</file>