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F01E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01E4">
            <w:pPr>
              <w:pStyle w:val="Default"/>
              <w:rPr>
                <w:rFonts w:asciiTheme="minorHAnsi" w:hAnsiTheme="minorHAnsi"/>
              </w:rPr>
            </w:pPr>
            <w:r>
              <w:rPr>
                <w:rFonts w:asciiTheme="minorHAnsi" w:hAnsiTheme="minorHAnsi"/>
              </w:rPr>
              <w:t>Rhydian Owen Edwards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F01E4">
            <w:pPr>
              <w:pStyle w:val="Default"/>
              <w:rPr>
                <w:rFonts w:asciiTheme="minorHAnsi" w:hAnsiTheme="minorHAnsi"/>
              </w:rPr>
            </w:pPr>
            <w:r>
              <w:rPr>
                <w:rFonts w:asciiTheme="minorHAnsi" w:hAnsiTheme="minorHAnsi"/>
              </w:rPr>
              <w:t>4965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01E4">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0D70">
            <w:r>
              <w:t>#2 Project Life Cycle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F01E4" w:rsidRDefault="00FF1BDB" w:rsidP="009F01E4">
            <w:pPr>
              <w:rPr>
                <w:b/>
                <w:sz w:val="36"/>
                <w:szCs w:val="36"/>
              </w:rPr>
            </w:pPr>
            <w:r>
              <w:rPr>
                <w:b/>
                <w:sz w:val="36"/>
                <w:szCs w:val="36"/>
              </w:rPr>
              <w:t>Project Life Cycle Assessment #2</w:t>
            </w:r>
          </w:p>
          <w:p w:rsidR="009F01E4" w:rsidRDefault="009F01E4" w:rsidP="009F01E4">
            <w:pPr>
              <w:rPr>
                <w:szCs w:val="20"/>
              </w:rPr>
            </w:pPr>
          </w:p>
          <w:p w:rsidR="00471B11" w:rsidRPr="00471B11" w:rsidRDefault="00471B11" w:rsidP="00471B11">
            <w:pPr>
              <w:rPr>
                <w:rFonts w:ascii="Calibri" w:hAnsi="Calibri" w:cs="Calibri"/>
                <w:b/>
                <w:color w:val="000000"/>
                <w:sz w:val="24"/>
                <w:szCs w:val="24"/>
                <w:lang w:eastAsia="en-GB"/>
              </w:rPr>
            </w:pPr>
            <w:r w:rsidRPr="00471B11">
              <w:rPr>
                <w:rFonts w:ascii="Calibri,Bold" w:hAnsi="Calibri,Bold" w:cs="Calibri,Bold"/>
                <w:b/>
                <w:bCs/>
                <w:sz w:val="24"/>
                <w:szCs w:val="24"/>
                <w:lang w:eastAsia="en-GB"/>
              </w:rPr>
              <w:t>1</w:t>
            </w:r>
            <w:r w:rsidRPr="00471B11">
              <w:rPr>
                <w:rFonts w:ascii="Calibri" w:hAnsi="Calibri" w:cs="Calibri"/>
                <w:b/>
                <w:color w:val="000000"/>
                <w:sz w:val="24"/>
                <w:szCs w:val="24"/>
                <w:lang w:eastAsia="en-GB"/>
              </w:rPr>
              <w:t>i)</w:t>
            </w:r>
            <w:r w:rsidRPr="00471B11">
              <w:rPr>
                <w:rFonts w:ascii="Calibri" w:hAnsi="Calibri" w:cs="Calibri"/>
                <w:b/>
                <w:color w:val="000000"/>
                <w:sz w:val="24"/>
                <w:szCs w:val="24"/>
                <w:lang w:eastAsia="en-GB"/>
              </w:rPr>
              <w:t xml:space="preserve"> You are a project manager working on gathering requirements and establishing</w:t>
            </w:r>
          </w:p>
          <w:p w:rsidR="00471B11" w:rsidRPr="00471B11" w:rsidRDefault="00471B11" w:rsidP="00471B11">
            <w:pPr>
              <w:rPr>
                <w:rFonts w:ascii="Calibri" w:hAnsi="Calibri" w:cs="Calibri"/>
                <w:b/>
                <w:color w:val="000000"/>
                <w:sz w:val="24"/>
                <w:szCs w:val="24"/>
                <w:lang w:eastAsia="en-GB"/>
              </w:rPr>
            </w:pPr>
            <w:r w:rsidRPr="00471B11">
              <w:rPr>
                <w:rFonts w:ascii="Calibri" w:hAnsi="Calibri" w:cs="Calibri"/>
                <w:b/>
                <w:color w:val="000000"/>
                <w:sz w:val="24"/>
                <w:szCs w:val="24"/>
                <w:lang w:eastAsia="en-GB"/>
              </w:rPr>
              <w:t>estimates for the project. Which process group are you in?</w:t>
            </w:r>
          </w:p>
          <w:p w:rsidR="00471B11" w:rsidRPr="00471B11" w:rsidRDefault="00471B11" w:rsidP="00471B11">
            <w:pPr>
              <w:rPr>
                <w:rFonts w:ascii="Calibri" w:hAnsi="Calibri" w:cs="Calibri"/>
                <w:b/>
                <w:color w:val="000000"/>
                <w:sz w:val="24"/>
                <w:szCs w:val="24"/>
                <w:lang w:eastAsia="en-GB"/>
              </w:rPr>
            </w:pPr>
            <w:r w:rsidRPr="00471B11">
              <w:rPr>
                <w:rFonts w:ascii="Calibri" w:hAnsi="Calibri" w:cs="Calibri"/>
                <w:b/>
                <w:color w:val="000000"/>
                <w:sz w:val="24"/>
                <w:szCs w:val="24"/>
                <w:lang w:eastAsia="en-GB"/>
              </w:rPr>
              <w:t>a. Executing</w:t>
            </w:r>
          </w:p>
          <w:p w:rsidR="00471B11" w:rsidRPr="00471B11" w:rsidRDefault="00471B11" w:rsidP="00471B11">
            <w:pPr>
              <w:rPr>
                <w:rFonts w:ascii="Calibri" w:hAnsi="Calibri" w:cs="Calibri"/>
                <w:b/>
                <w:color w:val="000000"/>
                <w:sz w:val="24"/>
                <w:szCs w:val="24"/>
                <w:lang w:eastAsia="en-GB"/>
              </w:rPr>
            </w:pPr>
            <w:r w:rsidRPr="00471B11">
              <w:rPr>
                <w:rFonts w:ascii="Calibri" w:hAnsi="Calibri" w:cs="Calibri"/>
                <w:b/>
                <w:color w:val="000000"/>
                <w:sz w:val="24"/>
                <w:szCs w:val="24"/>
                <w:lang w:eastAsia="en-GB"/>
              </w:rPr>
              <w:t>b. Initiation Planning</w:t>
            </w:r>
          </w:p>
          <w:p w:rsidR="00471B11" w:rsidRPr="00471B11" w:rsidRDefault="00471B11" w:rsidP="00471B11">
            <w:pPr>
              <w:rPr>
                <w:rFonts w:ascii="Calibri" w:hAnsi="Calibri" w:cs="Calibri"/>
                <w:b/>
                <w:color w:val="000000"/>
                <w:sz w:val="24"/>
                <w:szCs w:val="24"/>
                <w:lang w:eastAsia="en-GB"/>
              </w:rPr>
            </w:pPr>
            <w:r w:rsidRPr="00471B11">
              <w:rPr>
                <w:rFonts w:ascii="Calibri" w:hAnsi="Calibri" w:cs="Calibri"/>
                <w:b/>
                <w:color w:val="000000"/>
                <w:sz w:val="24"/>
                <w:szCs w:val="24"/>
                <w:lang w:eastAsia="en-GB"/>
              </w:rPr>
              <w:t>c. Controlling</w:t>
            </w:r>
          </w:p>
          <w:p w:rsidR="00471B11" w:rsidRDefault="00471B11" w:rsidP="00471B11">
            <w:pPr>
              <w:rPr>
                <w:rFonts w:ascii="Calibri" w:hAnsi="Calibri" w:cs="Calibri"/>
                <w:color w:val="000000"/>
                <w:sz w:val="24"/>
                <w:szCs w:val="24"/>
                <w:lang w:eastAsia="en-GB"/>
              </w:rPr>
            </w:pPr>
          </w:p>
          <w:p w:rsidR="00471B11" w:rsidRPr="00471B11" w:rsidRDefault="00471B11" w:rsidP="00471B11">
            <w:pPr>
              <w:rPr>
                <w:rFonts w:ascii="Calibri" w:hAnsi="Calibri" w:cs="Calibri"/>
                <w:color w:val="000000"/>
                <w:sz w:val="24"/>
                <w:szCs w:val="24"/>
                <w:lang w:eastAsia="en-GB"/>
              </w:rPr>
            </w:pPr>
            <w:r w:rsidRPr="00471B11">
              <w:rPr>
                <w:rFonts w:ascii="Calibri" w:hAnsi="Calibri" w:cs="Calibri"/>
                <w:color w:val="000000"/>
                <w:sz w:val="24"/>
                <w:szCs w:val="24"/>
                <w:lang w:eastAsia="en-GB"/>
              </w:rPr>
              <w:t xml:space="preserve">Initiation planning. </w:t>
            </w:r>
          </w:p>
          <w:p w:rsidR="00471B11" w:rsidRDefault="00471B11" w:rsidP="00471B11">
            <w:pPr>
              <w:rPr>
                <w:rFonts w:ascii="Calibri" w:hAnsi="Calibri" w:cs="Calibri"/>
                <w:color w:val="000000"/>
                <w:sz w:val="24"/>
                <w:szCs w:val="24"/>
                <w:lang w:eastAsia="en-GB"/>
              </w:rPr>
            </w:pPr>
          </w:p>
          <w:p w:rsidR="00471B11" w:rsidRDefault="00471B11" w:rsidP="00471B11">
            <w:pPr>
              <w:rPr>
                <w:rFonts w:ascii="Calibri" w:hAnsi="Calibri" w:cs="Calibri"/>
                <w:color w:val="000000"/>
                <w:sz w:val="24"/>
                <w:szCs w:val="24"/>
                <w:lang w:eastAsia="en-GB"/>
              </w:rPr>
            </w:pPr>
            <w:r>
              <w:rPr>
                <w:rFonts w:ascii="Calibri" w:hAnsi="Calibri" w:cs="Calibri"/>
                <w:color w:val="000000"/>
                <w:sz w:val="24"/>
                <w:szCs w:val="24"/>
                <w:lang w:eastAsia="en-GB"/>
              </w:rPr>
              <w:t xml:space="preserve">It is extremely important to spend time accurately gathering requirements and establishing estimates prior to initiating a project. Time spent planning at this stage, setting budgets, timescales and manpower requirements versus project objectives, can pay dividends in the longer term and help avoid pitfalls that could otherwise prove problematic later down the line. This can also help to identify tasks that can be achieved concurrently and provide stakeholders with more reassurance that their investment is going to be used wisely and efficiently. </w:t>
            </w:r>
          </w:p>
          <w:p w:rsidR="00471B11" w:rsidRDefault="00471B11" w:rsidP="00471B11">
            <w:pPr>
              <w:rPr>
                <w:rFonts w:ascii="Calibri" w:hAnsi="Calibri" w:cs="Calibri"/>
                <w:color w:val="000000"/>
                <w:sz w:val="24"/>
                <w:szCs w:val="24"/>
                <w:lang w:eastAsia="en-GB"/>
              </w:rPr>
            </w:pPr>
          </w:p>
          <w:p w:rsidR="00471B11" w:rsidRDefault="00471B11" w:rsidP="00471B11">
            <w:pPr>
              <w:rPr>
                <w:rFonts w:ascii="Calibri" w:hAnsi="Calibri" w:cs="Calibri"/>
                <w:color w:val="000000"/>
                <w:sz w:val="24"/>
                <w:szCs w:val="24"/>
                <w:lang w:eastAsia="en-GB"/>
              </w:rPr>
            </w:pPr>
          </w:p>
          <w:p w:rsidR="00471B11" w:rsidRPr="00471B11" w:rsidRDefault="00471B11" w:rsidP="00471B11">
            <w:pPr>
              <w:rPr>
                <w:rFonts w:ascii="Calibri" w:hAnsi="Calibri" w:cs="Calibri"/>
                <w:b/>
                <w:color w:val="000000"/>
                <w:sz w:val="24"/>
                <w:szCs w:val="24"/>
                <w:lang w:eastAsia="en-GB"/>
              </w:rPr>
            </w:pPr>
            <w:r w:rsidRPr="00471B11">
              <w:rPr>
                <w:rFonts w:ascii="Calibri" w:hAnsi="Calibri" w:cs="Calibri"/>
                <w:b/>
                <w:color w:val="000000"/>
                <w:sz w:val="24"/>
                <w:szCs w:val="24"/>
                <w:lang w:eastAsia="en-GB"/>
              </w:rPr>
              <w:t>ii. What does the term ‘project deliverables’ mean?</w:t>
            </w:r>
          </w:p>
          <w:p w:rsidR="00471B11" w:rsidRDefault="00471B11" w:rsidP="00471B11">
            <w:pPr>
              <w:rPr>
                <w:rFonts w:ascii="Calibri" w:hAnsi="Calibri" w:cs="Calibri"/>
                <w:color w:val="000000"/>
                <w:sz w:val="24"/>
                <w:szCs w:val="24"/>
                <w:lang w:eastAsia="en-GB"/>
              </w:rPr>
            </w:pPr>
          </w:p>
          <w:p w:rsidR="00471B11" w:rsidRDefault="00471B11" w:rsidP="00471B11">
            <w:pPr>
              <w:rPr>
                <w:rFonts w:ascii="Calibri" w:hAnsi="Calibri" w:cs="Calibri"/>
                <w:color w:val="000000"/>
                <w:sz w:val="24"/>
                <w:szCs w:val="24"/>
                <w:lang w:eastAsia="en-GB"/>
              </w:rPr>
            </w:pPr>
            <w:r>
              <w:rPr>
                <w:rFonts w:ascii="Calibri" w:hAnsi="Calibri" w:cs="Calibri"/>
                <w:color w:val="000000"/>
                <w:sz w:val="24"/>
                <w:szCs w:val="24"/>
                <w:lang w:eastAsia="en-GB"/>
              </w:rPr>
              <w:t xml:space="preserve">The term “project deliverables” refers to the project objectives and what the end result is required, as well as the objectives required to move from each phase of a project. It can be broken down further into “what processes are required in order to achieve each deliverable?” From there, we can break up each process into the tasks that are required </w:t>
            </w:r>
            <w:r>
              <w:rPr>
                <w:rFonts w:ascii="Calibri" w:hAnsi="Calibri" w:cs="Calibri"/>
                <w:color w:val="000000"/>
                <w:sz w:val="24"/>
                <w:szCs w:val="24"/>
                <w:lang w:eastAsia="en-GB"/>
              </w:rPr>
              <w:lastRenderedPageBreak/>
              <w:t xml:space="preserve">to be completed for a process to be </w:t>
            </w:r>
            <w:r>
              <w:rPr>
                <w:rFonts w:ascii="Calibri" w:hAnsi="Calibri" w:cs="Calibri"/>
                <w:color w:val="000000"/>
                <w:sz w:val="24"/>
                <w:szCs w:val="24"/>
                <w:lang w:eastAsia="en-GB"/>
              </w:rPr>
              <w:t>recognized</w:t>
            </w:r>
            <w:r>
              <w:rPr>
                <w:rFonts w:ascii="Calibri" w:hAnsi="Calibri" w:cs="Calibri"/>
                <w:color w:val="000000"/>
                <w:sz w:val="24"/>
                <w:szCs w:val="24"/>
                <w:lang w:eastAsia="en-GB"/>
              </w:rPr>
              <w:t xml:space="preserve"> as “achieved”. Each task will have an end state (its very own deliverable), that once complete, will contribute to the overall process that that task falls under. Once all processes for a particular deliverable are complete, then that deliverable (or objective) can be considered complete. </w:t>
            </w:r>
          </w:p>
          <w:p w:rsidR="00471B11" w:rsidRDefault="00471B11" w:rsidP="00471B11">
            <w:pPr>
              <w:rPr>
                <w:rFonts w:ascii="Calibri" w:hAnsi="Calibri" w:cs="Calibri"/>
                <w:color w:val="000000"/>
                <w:sz w:val="24"/>
                <w:szCs w:val="24"/>
                <w:lang w:eastAsia="en-GB"/>
              </w:rPr>
            </w:pPr>
          </w:p>
          <w:p w:rsidR="00471B11" w:rsidRDefault="00471B11" w:rsidP="00471B11">
            <w:pPr>
              <w:rPr>
                <w:rFonts w:ascii="Calibri" w:hAnsi="Calibri" w:cs="Calibri"/>
                <w:color w:val="000000"/>
                <w:sz w:val="24"/>
                <w:szCs w:val="24"/>
                <w:lang w:eastAsia="en-GB"/>
              </w:rPr>
            </w:pPr>
          </w:p>
          <w:p w:rsidR="00471B11" w:rsidRPr="00471B11" w:rsidRDefault="00471B11" w:rsidP="00471B11">
            <w:pPr>
              <w:rPr>
                <w:rFonts w:ascii="Calibri" w:hAnsi="Calibri" w:cs="Calibri"/>
                <w:b/>
                <w:color w:val="000000"/>
                <w:sz w:val="24"/>
                <w:szCs w:val="24"/>
                <w:lang w:eastAsia="en-GB"/>
              </w:rPr>
            </w:pPr>
            <w:r w:rsidRPr="00471B11">
              <w:rPr>
                <w:rFonts w:ascii="Calibri" w:hAnsi="Calibri" w:cs="Calibri"/>
                <w:b/>
                <w:color w:val="000000"/>
                <w:sz w:val="24"/>
                <w:szCs w:val="24"/>
                <w:lang w:eastAsia="en-GB"/>
              </w:rPr>
              <w:t>iii. What is the purpose of determining a project’s goals and objectives?</w:t>
            </w:r>
          </w:p>
          <w:p w:rsidR="00471B11" w:rsidRDefault="00471B11" w:rsidP="00471B11">
            <w:pPr>
              <w:rPr>
                <w:rFonts w:ascii="Calibri" w:hAnsi="Calibri" w:cs="Calibri"/>
                <w:color w:val="000000"/>
                <w:sz w:val="24"/>
                <w:szCs w:val="24"/>
                <w:lang w:eastAsia="en-GB"/>
              </w:rPr>
            </w:pPr>
          </w:p>
          <w:p w:rsidR="00471B11" w:rsidRDefault="00471B11" w:rsidP="00471B11">
            <w:pPr>
              <w:rPr>
                <w:rFonts w:ascii="Calibri" w:hAnsi="Calibri" w:cs="Calibri"/>
                <w:color w:val="000000"/>
                <w:sz w:val="24"/>
                <w:szCs w:val="24"/>
                <w:lang w:eastAsia="en-GB"/>
              </w:rPr>
            </w:pPr>
            <w:r>
              <w:rPr>
                <w:rFonts w:ascii="Calibri" w:hAnsi="Calibri" w:cs="Calibri"/>
                <w:color w:val="000000"/>
                <w:sz w:val="24"/>
                <w:szCs w:val="24"/>
                <w:lang w:eastAsia="en-GB"/>
              </w:rPr>
              <w:t xml:space="preserve">By determining the goals and objectives of a project, we can decide on what course to take in order to achieve them. Tasks, manpower, budgets, timescales, risk, anticipated quality of the end product. All these things and more need to be considered for a project to be successful, and the earlier they are identified, the better. Once they have been identified, any changes to project goals and objectives can be proposed to stakeholders. These can then be screened and rated prior to selection. Further goals and objectives can then be set or revised, and thus the planning cycle can continue until a final end state is reached.  </w:t>
            </w:r>
          </w:p>
          <w:p w:rsidR="00471B11" w:rsidRDefault="00471B11" w:rsidP="00471B11">
            <w:pPr>
              <w:rPr>
                <w:rFonts w:ascii="Calibri" w:hAnsi="Calibri" w:cs="Calibri"/>
                <w:color w:val="000000"/>
                <w:sz w:val="24"/>
                <w:szCs w:val="24"/>
                <w:lang w:eastAsia="en-GB"/>
              </w:rPr>
            </w:pPr>
          </w:p>
          <w:p w:rsidR="00471B11" w:rsidRPr="00471B11" w:rsidRDefault="00471B11" w:rsidP="00471B11">
            <w:pPr>
              <w:rPr>
                <w:rFonts w:ascii="Calibri" w:hAnsi="Calibri" w:cs="Calibri"/>
                <w:b/>
                <w:color w:val="000000"/>
                <w:sz w:val="24"/>
                <w:szCs w:val="24"/>
                <w:lang w:eastAsia="en-GB"/>
              </w:rPr>
            </w:pPr>
            <w:r w:rsidRPr="00471B11">
              <w:rPr>
                <w:rFonts w:ascii="Calibri" w:hAnsi="Calibri" w:cs="Calibri"/>
                <w:b/>
                <w:color w:val="000000"/>
                <w:sz w:val="24"/>
                <w:szCs w:val="24"/>
                <w:lang w:eastAsia="en-GB"/>
              </w:rPr>
              <w:t>iv. At which stage of the project are the project’s constraints identified?</w:t>
            </w:r>
          </w:p>
          <w:p w:rsidR="00471B11" w:rsidRDefault="00471B11" w:rsidP="00471B11">
            <w:pPr>
              <w:rPr>
                <w:rFonts w:ascii="Calibri" w:hAnsi="Calibri" w:cs="Calibri"/>
                <w:color w:val="000000"/>
                <w:sz w:val="24"/>
                <w:szCs w:val="24"/>
                <w:lang w:eastAsia="en-GB"/>
              </w:rPr>
            </w:pPr>
          </w:p>
          <w:p w:rsidR="00471B11" w:rsidRDefault="00471B11" w:rsidP="00471B11">
            <w:pPr>
              <w:rPr>
                <w:rFonts w:ascii="Calibri" w:hAnsi="Calibri" w:cs="Calibri"/>
                <w:color w:val="000000"/>
                <w:sz w:val="24"/>
                <w:szCs w:val="24"/>
                <w:lang w:eastAsia="en-GB"/>
              </w:rPr>
            </w:pPr>
            <w:r>
              <w:rPr>
                <w:rFonts w:ascii="Calibri" w:hAnsi="Calibri" w:cs="Calibri"/>
                <w:color w:val="000000"/>
                <w:sz w:val="24"/>
                <w:szCs w:val="24"/>
                <w:lang w:eastAsia="en-GB"/>
              </w:rPr>
              <w:t xml:space="preserve">These are determined in the Project Initiation Phase. During the creation of the project proposal, costs and resource estimates should be identified through consultation with the various stakeholders. Once these have been </w:t>
            </w:r>
            <w:r>
              <w:rPr>
                <w:rFonts w:ascii="Calibri" w:hAnsi="Calibri" w:cs="Calibri"/>
                <w:color w:val="000000"/>
                <w:sz w:val="24"/>
                <w:szCs w:val="24"/>
                <w:lang w:eastAsia="en-GB"/>
              </w:rPr>
              <w:t>recognized</w:t>
            </w:r>
            <w:r>
              <w:rPr>
                <w:rFonts w:ascii="Calibri" w:hAnsi="Calibri" w:cs="Calibri"/>
                <w:color w:val="000000"/>
                <w:sz w:val="24"/>
                <w:szCs w:val="24"/>
                <w:lang w:eastAsia="en-GB"/>
              </w:rPr>
              <w:t xml:space="preserve"> and acknowledged, constraints can be placed on the project to allow realistic objectives to be achieved, before the final project deliverable proposals are presented to stakeholders.</w:t>
            </w:r>
          </w:p>
          <w:p w:rsidR="00471B11" w:rsidRDefault="00471B11" w:rsidP="00471B11">
            <w:pPr>
              <w:rPr>
                <w:rFonts w:ascii="Calibri" w:hAnsi="Calibri" w:cs="Calibri"/>
                <w:color w:val="000000"/>
                <w:sz w:val="24"/>
                <w:szCs w:val="24"/>
                <w:lang w:eastAsia="en-GB"/>
              </w:rPr>
            </w:pPr>
          </w:p>
          <w:p w:rsidR="00471B11" w:rsidRDefault="00471B11" w:rsidP="00471B11">
            <w:pPr>
              <w:rPr>
                <w:rFonts w:ascii="Calibri" w:hAnsi="Calibri" w:cs="Calibri"/>
                <w:color w:val="000000"/>
                <w:sz w:val="24"/>
                <w:szCs w:val="24"/>
                <w:lang w:eastAsia="en-GB"/>
              </w:rPr>
            </w:pPr>
          </w:p>
          <w:p w:rsidR="00471B11" w:rsidRPr="00471B11" w:rsidRDefault="00471B11" w:rsidP="00471B11">
            <w:pPr>
              <w:rPr>
                <w:rFonts w:ascii="Calibri" w:hAnsi="Calibri" w:cs="Calibri"/>
                <w:b/>
                <w:color w:val="000000"/>
                <w:sz w:val="24"/>
                <w:szCs w:val="24"/>
                <w:lang w:eastAsia="en-GB"/>
              </w:rPr>
            </w:pPr>
            <w:r>
              <w:rPr>
                <w:rFonts w:ascii="Calibri" w:hAnsi="Calibri" w:cs="Calibri"/>
                <w:color w:val="000000"/>
                <w:sz w:val="24"/>
                <w:szCs w:val="24"/>
                <w:lang w:eastAsia="en-GB"/>
              </w:rPr>
              <w:br w:type="page"/>
            </w:r>
            <w:r w:rsidRPr="00471B11">
              <w:rPr>
                <w:rFonts w:ascii="Calibri" w:hAnsi="Calibri" w:cs="Calibri"/>
                <w:b/>
                <w:color w:val="000000"/>
                <w:sz w:val="24"/>
                <w:szCs w:val="24"/>
                <w:lang w:eastAsia="en-GB"/>
              </w:rPr>
              <w:t>v. Explain the term ‘project charter.’ Which type of information does it contain?</w:t>
            </w:r>
          </w:p>
          <w:p w:rsidR="00471B11" w:rsidRDefault="00471B11" w:rsidP="00471B11">
            <w:pPr>
              <w:rPr>
                <w:rFonts w:ascii="Calibri" w:hAnsi="Calibri" w:cs="Calibri"/>
                <w:color w:val="000000"/>
                <w:sz w:val="24"/>
                <w:szCs w:val="24"/>
                <w:lang w:eastAsia="en-GB"/>
              </w:rPr>
            </w:pPr>
          </w:p>
          <w:p w:rsidR="00471B11" w:rsidRDefault="00471B11" w:rsidP="00471B11">
            <w:pPr>
              <w:rPr>
                <w:rFonts w:ascii="Calibri" w:hAnsi="Calibri" w:cs="Calibri"/>
                <w:color w:val="000000"/>
                <w:sz w:val="24"/>
                <w:szCs w:val="24"/>
                <w:lang w:eastAsia="en-GB"/>
              </w:rPr>
            </w:pPr>
            <w:r>
              <w:rPr>
                <w:rFonts w:ascii="Calibri" w:hAnsi="Calibri" w:cs="Calibri"/>
                <w:color w:val="000000"/>
                <w:sz w:val="24"/>
                <w:szCs w:val="24"/>
                <w:lang w:eastAsia="en-GB"/>
              </w:rPr>
              <w:t xml:space="preserve">The Project Charter provides the permission necessary to create a project. It will detail exactly the contract between the Project Team or teams versus the sponsors and/or stakeholders. It will set out the final project objective with timescales, budget and resource estimates that can be expected. Progress reporting points and assessments will also be included as part of a larger communication plan. Potential risks and issues will also be identified, with penalties assigned for not attaining certain levels of progress at set points also being incorporated. Essentially it is the agreement that will be used by either the project team or sponsors to hold one another to account if an objective or aim is not met at any point during the project.   </w:t>
            </w:r>
          </w:p>
          <w:p w:rsidR="00471B11" w:rsidRDefault="00471B11" w:rsidP="00471B11">
            <w:pPr>
              <w:rPr>
                <w:rFonts w:ascii="Calibri" w:hAnsi="Calibri" w:cs="Calibri"/>
                <w:color w:val="000000"/>
                <w:sz w:val="24"/>
                <w:szCs w:val="24"/>
                <w:lang w:eastAsia="en-GB"/>
              </w:rPr>
            </w:pPr>
          </w:p>
          <w:p w:rsidR="00471B11" w:rsidRDefault="00471B11" w:rsidP="00471B11">
            <w:pPr>
              <w:rPr>
                <w:rFonts w:ascii="Calibri" w:hAnsi="Calibri" w:cs="Calibri"/>
                <w:color w:val="000000"/>
                <w:sz w:val="24"/>
                <w:szCs w:val="24"/>
                <w:lang w:eastAsia="en-GB"/>
              </w:rPr>
            </w:pPr>
          </w:p>
          <w:p w:rsidR="00471B11" w:rsidRPr="00471B11" w:rsidRDefault="00471B11" w:rsidP="00471B11">
            <w:pPr>
              <w:rPr>
                <w:rFonts w:ascii="Calibri" w:hAnsi="Calibri" w:cs="Calibri"/>
                <w:b/>
                <w:sz w:val="24"/>
                <w:szCs w:val="24"/>
                <w:lang w:eastAsia="en-GB"/>
              </w:rPr>
            </w:pPr>
            <w:r w:rsidRPr="00471B11">
              <w:rPr>
                <w:rFonts w:ascii="Calibri,Bold" w:hAnsi="Calibri,Bold" w:cs="Calibri,Bold"/>
                <w:b/>
                <w:bCs/>
                <w:sz w:val="24"/>
                <w:szCs w:val="24"/>
                <w:lang w:eastAsia="en-GB"/>
              </w:rPr>
              <w:t xml:space="preserve">2. </w:t>
            </w:r>
            <w:r w:rsidRPr="00471B11">
              <w:rPr>
                <w:rFonts w:ascii="Calibri" w:hAnsi="Calibri" w:cs="Calibri"/>
                <w:b/>
                <w:sz w:val="24"/>
                <w:szCs w:val="24"/>
                <w:lang w:eastAsia="en-GB"/>
              </w:rPr>
              <w:t>“Prop</w:t>
            </w:r>
            <w:r>
              <w:rPr>
                <w:rFonts w:ascii="Calibri" w:hAnsi="Calibri" w:cs="Calibri"/>
                <w:b/>
                <w:sz w:val="24"/>
                <w:szCs w:val="24"/>
                <w:lang w:eastAsia="en-GB"/>
              </w:rPr>
              <w:t>erly planning your project up-</w:t>
            </w:r>
            <w:r w:rsidRPr="00471B11">
              <w:rPr>
                <w:rFonts w:ascii="Calibri" w:hAnsi="Calibri" w:cs="Calibri"/>
                <w:b/>
                <w:sz w:val="24"/>
                <w:szCs w:val="24"/>
                <w:lang w:eastAsia="en-GB"/>
              </w:rPr>
              <w:t>front dramatically inc</w:t>
            </w:r>
            <w:r>
              <w:rPr>
                <w:rFonts w:ascii="Calibri" w:hAnsi="Calibri" w:cs="Calibri"/>
                <w:b/>
                <w:sz w:val="24"/>
                <w:szCs w:val="24"/>
                <w:lang w:eastAsia="en-GB"/>
              </w:rPr>
              <w:t>reases the project’s chance for s</w:t>
            </w:r>
            <w:r w:rsidRPr="00471B11">
              <w:rPr>
                <w:rFonts w:ascii="Calibri" w:hAnsi="Calibri" w:cs="Calibri"/>
                <w:b/>
                <w:sz w:val="24"/>
                <w:szCs w:val="24"/>
                <w:lang w:eastAsia="en-GB"/>
              </w:rPr>
              <w:t>uccess.” Discuss this.</w:t>
            </w:r>
          </w:p>
          <w:p w:rsidR="00471B11" w:rsidRDefault="00471B11" w:rsidP="00471B11">
            <w:pPr>
              <w:rPr>
                <w:rFonts w:ascii="Calibri" w:hAnsi="Calibri" w:cs="Calibri"/>
                <w:color w:val="000000"/>
                <w:sz w:val="24"/>
                <w:szCs w:val="24"/>
                <w:lang w:eastAsia="en-GB"/>
              </w:rPr>
            </w:pPr>
          </w:p>
          <w:p w:rsidR="00471B11" w:rsidRDefault="00471B11" w:rsidP="00471B11">
            <w:pPr>
              <w:rPr>
                <w:rFonts w:ascii="Calibri" w:hAnsi="Calibri" w:cs="Calibri"/>
                <w:color w:val="000000"/>
                <w:sz w:val="24"/>
                <w:szCs w:val="24"/>
                <w:lang w:eastAsia="en-GB"/>
              </w:rPr>
            </w:pPr>
            <w:r>
              <w:rPr>
                <w:rFonts w:ascii="Calibri" w:hAnsi="Calibri" w:cs="Calibri"/>
                <w:color w:val="000000"/>
                <w:sz w:val="24"/>
                <w:szCs w:val="24"/>
                <w:lang w:eastAsia="en-GB"/>
              </w:rPr>
              <w:t xml:space="preserve">Planning ahead of time is generally far more efficient than leaving it to last minute. You can look ahead, anticipate problems and take action early to mitigate. This helps to boost productivity and reduce costs. It can even lead to an increase in the overall product quality, creating additional “added extras” that weren’t originally part of the final project objective. Planning the project in advance can help in the creation of accurate timescales </w:t>
            </w:r>
            <w:r>
              <w:rPr>
                <w:rFonts w:ascii="Calibri" w:hAnsi="Calibri" w:cs="Calibri"/>
                <w:color w:val="000000"/>
                <w:sz w:val="24"/>
                <w:szCs w:val="24"/>
                <w:lang w:eastAsia="en-GB"/>
              </w:rPr>
              <w:lastRenderedPageBreak/>
              <w:t xml:space="preserve">and budgets, aiding in the initial planning process and helping to avoid stakeholder disappointment. </w:t>
            </w:r>
          </w:p>
          <w:p w:rsidR="00471B11" w:rsidRDefault="00471B11" w:rsidP="00471B11">
            <w:pPr>
              <w:rPr>
                <w:rFonts w:ascii="Calibri" w:hAnsi="Calibri" w:cs="Calibri"/>
                <w:color w:val="000000"/>
                <w:sz w:val="24"/>
                <w:szCs w:val="24"/>
                <w:lang w:eastAsia="en-GB"/>
              </w:rPr>
            </w:pPr>
          </w:p>
          <w:p w:rsidR="00471B11" w:rsidRDefault="00471B11" w:rsidP="00471B11">
            <w:pPr>
              <w:rPr>
                <w:rFonts w:ascii="Calibri" w:hAnsi="Calibri" w:cs="Calibri"/>
                <w:color w:val="000000"/>
                <w:sz w:val="24"/>
                <w:szCs w:val="24"/>
                <w:lang w:eastAsia="en-GB"/>
              </w:rPr>
            </w:pPr>
            <w:r>
              <w:rPr>
                <w:rFonts w:ascii="Calibri" w:hAnsi="Calibri" w:cs="Calibri"/>
                <w:color w:val="000000"/>
                <w:sz w:val="24"/>
                <w:szCs w:val="24"/>
                <w:lang w:eastAsia="en-GB"/>
              </w:rPr>
              <w:t xml:space="preserve">With all that said, it can also be detrimental if not handled properly. By planning too far in advance, this may lead to the creation of problems that would otherwise not have been encountered. Duplication of work is also a potential issue. A task could be completed earlier than required as it is thought to not be linked to another future task, however this could be a misconception and the task ends up needing to be repeated in the future with corrections made, hence increasing man hours. </w:t>
            </w:r>
          </w:p>
          <w:p w:rsidR="00471B11" w:rsidRDefault="00471B11" w:rsidP="00471B11">
            <w:pPr>
              <w:rPr>
                <w:rFonts w:ascii="Calibri" w:hAnsi="Calibri" w:cs="Calibri"/>
                <w:color w:val="000000"/>
                <w:sz w:val="24"/>
                <w:szCs w:val="24"/>
                <w:lang w:eastAsia="en-GB"/>
              </w:rPr>
            </w:pPr>
          </w:p>
          <w:p w:rsidR="00471B11" w:rsidRDefault="00471B11" w:rsidP="00471B11">
            <w:pPr>
              <w:rPr>
                <w:rFonts w:ascii="Calibri" w:hAnsi="Calibri" w:cs="Calibri"/>
                <w:color w:val="000000"/>
                <w:sz w:val="24"/>
                <w:szCs w:val="24"/>
                <w:lang w:eastAsia="en-GB"/>
              </w:rPr>
            </w:pPr>
            <w:r>
              <w:rPr>
                <w:rFonts w:ascii="Calibri" w:hAnsi="Calibri" w:cs="Calibri"/>
                <w:color w:val="000000"/>
                <w:sz w:val="24"/>
                <w:szCs w:val="24"/>
                <w:lang w:eastAsia="en-GB"/>
              </w:rPr>
              <w:t xml:space="preserve">Ultimately, planning ahead is beneficial, however it must be done carefully and with ample foresight to avoid the potential pitfalls that could follow. </w:t>
            </w:r>
          </w:p>
          <w:p w:rsidR="00471B11" w:rsidRDefault="00471B11" w:rsidP="00471B11">
            <w:pPr>
              <w:rPr>
                <w:rFonts w:ascii="Calibri" w:hAnsi="Calibri" w:cs="Calibri"/>
                <w:color w:val="000000"/>
                <w:sz w:val="24"/>
                <w:szCs w:val="24"/>
                <w:lang w:eastAsia="en-GB"/>
              </w:rPr>
            </w:pPr>
          </w:p>
          <w:p w:rsidR="00471B11" w:rsidRDefault="00471B11" w:rsidP="00471B11">
            <w:pPr>
              <w:rPr>
                <w:rFonts w:ascii="Calibri" w:hAnsi="Calibri" w:cs="Calibri"/>
                <w:color w:val="000000"/>
                <w:sz w:val="24"/>
                <w:szCs w:val="24"/>
                <w:lang w:eastAsia="en-GB"/>
              </w:rPr>
            </w:pPr>
          </w:p>
          <w:p w:rsidR="00471B11" w:rsidRPr="00471B11" w:rsidRDefault="00471B11" w:rsidP="00471B11">
            <w:pPr>
              <w:rPr>
                <w:rFonts w:ascii="Calibri" w:hAnsi="Calibri" w:cs="Calibri"/>
                <w:b/>
                <w:sz w:val="24"/>
                <w:szCs w:val="24"/>
                <w:lang w:eastAsia="en-GB"/>
              </w:rPr>
            </w:pPr>
            <w:r w:rsidRPr="00471B11">
              <w:rPr>
                <w:rFonts w:ascii="Calibri,Bold" w:hAnsi="Calibri,Bold" w:cs="Calibri,Bold"/>
                <w:b/>
                <w:bCs/>
                <w:sz w:val="24"/>
                <w:szCs w:val="24"/>
                <w:lang w:eastAsia="en-GB"/>
              </w:rPr>
              <w:t xml:space="preserve">3. </w:t>
            </w:r>
            <w:r w:rsidRPr="00471B11">
              <w:rPr>
                <w:rFonts w:ascii="Calibri" w:hAnsi="Calibri" w:cs="Calibri"/>
                <w:b/>
                <w:sz w:val="24"/>
                <w:szCs w:val="24"/>
                <w:lang w:eastAsia="en-GB"/>
              </w:rPr>
              <w:t>What is the Project Planning Phase about? Which plans</w:t>
            </w:r>
            <w:r w:rsidRPr="00471B11">
              <w:rPr>
                <w:rFonts w:ascii="Calibri" w:hAnsi="Calibri" w:cs="Calibri"/>
                <w:b/>
                <w:sz w:val="24"/>
                <w:szCs w:val="24"/>
                <w:lang w:eastAsia="en-GB"/>
              </w:rPr>
              <w:t xml:space="preserve"> are made during this stage?</w:t>
            </w:r>
          </w:p>
          <w:p w:rsidR="00471B11" w:rsidRDefault="00471B11" w:rsidP="00471B11">
            <w:pPr>
              <w:rPr>
                <w:rFonts w:ascii="Calibri" w:hAnsi="Calibri" w:cs="Calibri"/>
                <w:color w:val="000000"/>
                <w:sz w:val="24"/>
                <w:szCs w:val="24"/>
                <w:lang w:eastAsia="en-GB"/>
              </w:rPr>
            </w:pPr>
          </w:p>
          <w:p w:rsidR="00471B11" w:rsidRDefault="00471B11" w:rsidP="00471B11">
            <w:pPr>
              <w:rPr>
                <w:rFonts w:ascii="Calibri" w:hAnsi="Calibri" w:cs="Calibri"/>
                <w:color w:val="000000"/>
                <w:sz w:val="24"/>
                <w:szCs w:val="24"/>
                <w:lang w:eastAsia="en-GB"/>
              </w:rPr>
            </w:pPr>
            <w:r>
              <w:rPr>
                <w:rFonts w:ascii="Calibri" w:hAnsi="Calibri" w:cs="Calibri"/>
                <w:color w:val="000000"/>
                <w:sz w:val="24"/>
                <w:szCs w:val="24"/>
                <w:lang w:eastAsia="en-GB"/>
              </w:rPr>
              <w:t>The Project Planning Phase concerns the creation of necessary tasks for project completion, with the ultimate final state being agreed upon following negotiation with stakeholders. It is here that we generate the project proposal and define the business needs of the stakeholders. Costs, required resources and timescales are all estimated at this point and fed back into the overall plan. A management structure will be decided upon and then created, with personnel assigned to appropriate positions.</w:t>
            </w:r>
          </w:p>
          <w:p w:rsidR="00471B11" w:rsidRDefault="00471B11" w:rsidP="00471B11">
            <w:pPr>
              <w:rPr>
                <w:rFonts w:ascii="Calibri" w:hAnsi="Calibri" w:cs="Calibri"/>
                <w:color w:val="000000"/>
                <w:sz w:val="24"/>
                <w:szCs w:val="24"/>
                <w:lang w:eastAsia="en-GB"/>
              </w:rPr>
            </w:pPr>
          </w:p>
          <w:p w:rsidR="00471B11" w:rsidRPr="00471B11" w:rsidRDefault="00471B11" w:rsidP="00471B11">
            <w:pPr>
              <w:rPr>
                <w:rFonts w:ascii="Calibri" w:hAnsi="Calibri" w:cs="Calibri"/>
                <w:b/>
                <w:sz w:val="24"/>
                <w:szCs w:val="24"/>
                <w:lang w:eastAsia="en-GB"/>
              </w:rPr>
            </w:pPr>
            <w:r w:rsidRPr="00471B11">
              <w:rPr>
                <w:rFonts w:ascii="Calibri,Bold" w:hAnsi="Calibri,Bold" w:cs="Calibri,Bold"/>
                <w:b/>
                <w:bCs/>
                <w:sz w:val="24"/>
                <w:szCs w:val="24"/>
                <w:lang w:eastAsia="en-GB"/>
              </w:rPr>
              <w:t xml:space="preserve">4. </w:t>
            </w:r>
            <w:r w:rsidRPr="00471B11">
              <w:rPr>
                <w:rFonts w:ascii="Calibri" w:hAnsi="Calibri" w:cs="Calibri"/>
                <w:b/>
                <w:sz w:val="24"/>
                <w:szCs w:val="24"/>
                <w:lang w:eastAsia="en-GB"/>
              </w:rPr>
              <w:t>Outline the activities performed durin</w:t>
            </w:r>
            <w:r w:rsidRPr="00471B11">
              <w:rPr>
                <w:rFonts w:ascii="Calibri" w:hAnsi="Calibri" w:cs="Calibri"/>
                <w:b/>
                <w:sz w:val="24"/>
                <w:szCs w:val="24"/>
                <w:lang w:eastAsia="en-GB"/>
              </w:rPr>
              <w:t xml:space="preserve">g the Project Closure Phase. </w:t>
            </w:r>
          </w:p>
          <w:p w:rsidR="00471B11" w:rsidRDefault="00471B11" w:rsidP="00471B11">
            <w:pPr>
              <w:rPr>
                <w:rFonts w:ascii="Calibri" w:hAnsi="Calibri" w:cs="Calibri"/>
                <w:color w:val="000000"/>
                <w:sz w:val="24"/>
                <w:szCs w:val="24"/>
                <w:lang w:eastAsia="en-GB"/>
              </w:rPr>
            </w:pPr>
          </w:p>
          <w:p w:rsidR="00471B11" w:rsidRDefault="00471B11" w:rsidP="00471B11">
            <w:pPr>
              <w:rPr>
                <w:rFonts w:ascii="Calibri" w:hAnsi="Calibri" w:cs="Calibri"/>
                <w:color w:val="000000"/>
                <w:sz w:val="24"/>
                <w:szCs w:val="24"/>
                <w:lang w:eastAsia="en-GB"/>
              </w:rPr>
            </w:pPr>
            <w:r>
              <w:rPr>
                <w:rFonts w:ascii="Calibri" w:hAnsi="Calibri" w:cs="Calibri"/>
                <w:color w:val="000000"/>
                <w:sz w:val="24"/>
                <w:szCs w:val="24"/>
                <w:lang w:eastAsia="en-GB"/>
              </w:rPr>
              <w:t xml:space="preserve">The Project Closure Phase is the final part of any project. It is here that the project output is assessed as satisfactory or not by stakeholders, and signed off. Prior to this happening however, the product will need to be handed over for production and release. The release will then be monitored for a trial period to assess the levels of success, before a final assessment can be made. </w:t>
            </w:r>
          </w:p>
          <w:p w:rsidR="00471B11" w:rsidRDefault="00471B11" w:rsidP="00471B11">
            <w:pPr>
              <w:rPr>
                <w:rFonts w:ascii="Calibri" w:hAnsi="Calibri" w:cs="Calibri"/>
                <w:color w:val="000000"/>
                <w:sz w:val="24"/>
                <w:szCs w:val="24"/>
                <w:lang w:eastAsia="en-GB"/>
              </w:rPr>
            </w:pPr>
            <w:bookmarkStart w:id="0" w:name="_GoBack"/>
            <w:bookmarkEnd w:id="0"/>
          </w:p>
          <w:p w:rsidR="00471B11" w:rsidRPr="007C2872" w:rsidRDefault="00471B11" w:rsidP="00471B11">
            <w:pPr>
              <w:rPr>
                <w:rFonts w:ascii="Calibri" w:hAnsi="Calibri" w:cs="Calibri"/>
                <w:color w:val="000000"/>
                <w:sz w:val="24"/>
                <w:szCs w:val="24"/>
                <w:lang w:eastAsia="en-GB"/>
              </w:rPr>
            </w:pPr>
            <w:r>
              <w:rPr>
                <w:rFonts w:ascii="Calibri" w:hAnsi="Calibri" w:cs="Calibri"/>
                <w:color w:val="000000"/>
                <w:sz w:val="24"/>
                <w:szCs w:val="24"/>
                <w:lang w:eastAsia="en-GB"/>
              </w:rPr>
              <w:t xml:space="preserve">Lessons identified are documented and fed back to the project team and stakeholders. They are also passed on to future projects to increase efficiency and aid with the avoidance of any pitfalls experienced. Final project costs and resource uses are also tallied, with all relevant documents are archived for audit and accountability purposes.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9"/>
        <w:gridCol w:w="3908"/>
        <w:gridCol w:w="1255"/>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F01E4" w:rsidP="00A851DA">
            <w:pPr>
              <w:rPr>
                <w:rFonts w:cs="Bliss-Regular"/>
                <w:color w:val="000000"/>
              </w:rPr>
            </w:pPr>
            <w:r>
              <w:rPr>
                <w:rFonts w:cs="Bliss-Regular"/>
                <w:color w:val="000000"/>
              </w:rPr>
              <w:t>06 Jan 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740B" w:rsidRDefault="009A740B" w:rsidP="00CB4D0A">
      <w:pPr>
        <w:spacing w:after="0" w:line="240" w:lineRule="auto"/>
      </w:pPr>
      <w:r>
        <w:separator/>
      </w:r>
    </w:p>
  </w:endnote>
  <w:endnote w:type="continuationSeparator" w:id="0">
    <w:p w:rsidR="009A740B" w:rsidRDefault="009A740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740B" w:rsidRDefault="009A740B" w:rsidP="00CB4D0A">
      <w:pPr>
        <w:spacing w:after="0" w:line="240" w:lineRule="auto"/>
      </w:pPr>
      <w:r>
        <w:separator/>
      </w:r>
    </w:p>
  </w:footnote>
  <w:footnote w:type="continuationSeparator" w:id="0">
    <w:p w:rsidR="009A740B" w:rsidRDefault="009A740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1B11"/>
    <w:rsid w:val="00486F1A"/>
    <w:rsid w:val="00490CB9"/>
    <w:rsid w:val="004A2CE2"/>
    <w:rsid w:val="004E3CDA"/>
    <w:rsid w:val="004F4B4D"/>
    <w:rsid w:val="0050216D"/>
    <w:rsid w:val="00503D7E"/>
    <w:rsid w:val="0050778F"/>
    <w:rsid w:val="00527C11"/>
    <w:rsid w:val="00535F31"/>
    <w:rsid w:val="00574D64"/>
    <w:rsid w:val="00590D70"/>
    <w:rsid w:val="00591365"/>
    <w:rsid w:val="005B31E4"/>
    <w:rsid w:val="006034F6"/>
    <w:rsid w:val="00607874"/>
    <w:rsid w:val="00607E77"/>
    <w:rsid w:val="00617BB3"/>
    <w:rsid w:val="00645CDD"/>
    <w:rsid w:val="006823A7"/>
    <w:rsid w:val="00687EE8"/>
    <w:rsid w:val="006F4271"/>
    <w:rsid w:val="0070347F"/>
    <w:rsid w:val="0070678E"/>
    <w:rsid w:val="00831C11"/>
    <w:rsid w:val="008A60B4"/>
    <w:rsid w:val="008B3C31"/>
    <w:rsid w:val="008B64FE"/>
    <w:rsid w:val="00935BF7"/>
    <w:rsid w:val="0095442C"/>
    <w:rsid w:val="00983942"/>
    <w:rsid w:val="009A740B"/>
    <w:rsid w:val="009C37E0"/>
    <w:rsid w:val="009E41F4"/>
    <w:rsid w:val="009F01E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1B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CDDB89"/>
  <w15:docId w15:val="{8CEC6DCA-3652-439A-BE6C-DDFFC54B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0706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ED7A7-80E0-4245-8BFA-AA2B11419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1056</Words>
  <Characters>6024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Rhydian Edwards</cp:lastModifiedBy>
  <cp:revision>4</cp:revision>
  <dcterms:created xsi:type="dcterms:W3CDTF">2017-02-10T14:17:00Z</dcterms:created>
  <dcterms:modified xsi:type="dcterms:W3CDTF">2017-02-10T14:21:00Z</dcterms:modified>
</cp:coreProperties>
</file>