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14CD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116D">
            <w:pPr>
              <w:pStyle w:val="Default"/>
              <w:rPr>
                <w:rFonts w:asciiTheme="minorHAnsi" w:hAnsiTheme="minorHAnsi"/>
              </w:rPr>
            </w:pPr>
            <w:r>
              <w:rPr>
                <w:rFonts w:asciiTheme="minorHAnsi" w:hAnsiTheme="minorHAnsi"/>
              </w:rPr>
              <w:t>Majeda AlW</w:t>
            </w:r>
            <w:r w:rsidR="002C3DE7">
              <w:rPr>
                <w:rFonts w:asciiTheme="minorHAnsi" w:hAnsiTheme="minorHAnsi"/>
              </w:rPr>
              <w:t>ajih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7116D">
            <w:pPr>
              <w:pStyle w:val="Default"/>
              <w:rPr>
                <w:rFonts w:asciiTheme="minorHAnsi" w:hAnsiTheme="minorHAnsi"/>
              </w:rPr>
            </w:pPr>
            <w:r>
              <w:rPr>
                <w:rFonts w:asciiTheme="minorHAnsi" w:hAnsiTheme="minorHAnsi"/>
              </w:rPr>
              <w:t>2609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7116D" w:rsidRDefault="00E7116D">
            <w:pPr>
              <w:pStyle w:val="Default"/>
              <w:rPr>
                <w:rFonts w:asciiTheme="minorHAnsi" w:hAnsiTheme="minorHAnsi"/>
              </w:rPr>
            </w:pPr>
            <w:r w:rsidRPr="00E7116D">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1097">
            <w:r>
              <w:t>Three (3)</w:t>
            </w:r>
          </w:p>
        </w:tc>
      </w:tr>
    </w:tbl>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8C1097" w:rsidP="00A517EF">
            <w:pPr>
              <w:spacing w:line="360" w:lineRule="auto"/>
              <w:rPr>
                <w:rFonts w:ascii="Arial" w:hAnsi="Arial" w:cs="Arial"/>
                <w:sz w:val="24"/>
                <w:szCs w:val="24"/>
              </w:rPr>
            </w:pPr>
            <w:r>
              <w:rPr>
                <w:rFonts w:ascii="Arial" w:hAnsi="Arial" w:cs="Arial"/>
                <w:sz w:val="24"/>
                <w:szCs w:val="24"/>
              </w:rPr>
              <w:t>Q.1.</w:t>
            </w:r>
          </w:p>
          <w:p w:rsidR="008C1097" w:rsidRPr="00CF3A98" w:rsidRDefault="008C1097" w:rsidP="00A517EF">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1.i. Human </w:t>
            </w:r>
            <w:r w:rsidRPr="00CF3A98">
              <w:rPr>
                <w:rFonts w:ascii="Arial" w:hAnsi="Arial" w:cs="Arial"/>
                <w:sz w:val="24"/>
                <w:szCs w:val="24"/>
              </w:rPr>
              <w:t>resources department</w:t>
            </w:r>
            <w:r>
              <w:rPr>
                <w:rFonts w:ascii="Arial" w:hAnsi="Arial" w:cs="Arial"/>
                <w:sz w:val="24"/>
                <w:szCs w:val="24"/>
              </w:rPr>
              <w:t xml:space="preserve"> persons deal with many issues referring to the company’s employees including </w:t>
            </w:r>
            <w:r w:rsidRPr="00CF3A98">
              <w:rPr>
                <w:rFonts w:ascii="Arial" w:hAnsi="Arial" w:cs="Arial"/>
                <w:sz w:val="24"/>
                <w:szCs w:val="24"/>
              </w:rPr>
              <w:t>compensation, hiring, performance management,</w:t>
            </w:r>
          </w:p>
          <w:p w:rsidR="008C1097" w:rsidRDefault="00CF3A98" w:rsidP="00A517EF">
            <w:pPr>
              <w:autoSpaceDE w:val="0"/>
              <w:autoSpaceDN w:val="0"/>
              <w:adjustRightInd w:val="0"/>
              <w:spacing w:line="360" w:lineRule="auto"/>
              <w:jc w:val="both"/>
              <w:rPr>
                <w:rFonts w:ascii="Arial" w:hAnsi="Arial" w:cs="Arial"/>
                <w:sz w:val="24"/>
                <w:szCs w:val="24"/>
              </w:rPr>
            </w:pPr>
            <w:proofErr w:type="gramStart"/>
            <w:r>
              <w:rPr>
                <w:rFonts w:ascii="Arial" w:hAnsi="Arial" w:cs="Arial"/>
                <w:sz w:val="24"/>
                <w:szCs w:val="24"/>
              </w:rPr>
              <w:t>o</w:t>
            </w:r>
            <w:r w:rsidRPr="00CF3A98">
              <w:rPr>
                <w:rFonts w:ascii="Arial" w:hAnsi="Arial" w:cs="Arial"/>
                <w:sz w:val="24"/>
                <w:szCs w:val="24"/>
              </w:rPr>
              <w:t>rganization</w:t>
            </w:r>
            <w:proofErr w:type="gramEnd"/>
            <w:r w:rsidR="008C1097" w:rsidRPr="00CF3A98">
              <w:rPr>
                <w:rFonts w:ascii="Arial" w:hAnsi="Arial" w:cs="Arial"/>
                <w:sz w:val="24"/>
                <w:szCs w:val="24"/>
              </w:rPr>
              <w:t xml:space="preserve"> development, safety, wellness, benefits, empl</w:t>
            </w:r>
            <w:r w:rsidRPr="00CF3A98">
              <w:rPr>
                <w:rFonts w:ascii="Arial" w:hAnsi="Arial" w:cs="Arial"/>
                <w:sz w:val="24"/>
                <w:szCs w:val="24"/>
              </w:rPr>
              <w:t xml:space="preserve">oyee motivation, communication, </w:t>
            </w:r>
            <w:r w:rsidR="008C1097" w:rsidRPr="00CF3A98">
              <w:rPr>
                <w:rFonts w:ascii="Arial" w:hAnsi="Arial" w:cs="Arial"/>
                <w:sz w:val="24"/>
                <w:szCs w:val="24"/>
              </w:rPr>
              <w:t>administration, workplace culture, the environment around the o</w:t>
            </w:r>
            <w:r w:rsidRPr="00CF3A98">
              <w:rPr>
                <w:rFonts w:ascii="Arial" w:hAnsi="Arial" w:cs="Arial"/>
                <w:sz w:val="24"/>
                <w:szCs w:val="24"/>
              </w:rPr>
              <w:t>ffice, and also training of the employees.</w:t>
            </w:r>
            <w:r w:rsidRPr="008C1097">
              <w:rPr>
                <w:rFonts w:ascii="Arial" w:hAnsi="Arial" w:cs="Arial"/>
                <w:sz w:val="24"/>
                <w:szCs w:val="24"/>
              </w:rPr>
              <w:t xml:space="preserve"> They</w:t>
            </w:r>
            <w:r w:rsidR="008C1097" w:rsidRPr="008C1097">
              <w:rPr>
                <w:rFonts w:ascii="Arial" w:hAnsi="Arial" w:cs="Arial"/>
                <w:sz w:val="24"/>
                <w:szCs w:val="24"/>
              </w:rPr>
              <w:t xml:space="preserve"> also </w:t>
            </w:r>
            <w:r>
              <w:rPr>
                <w:rFonts w:ascii="Arial" w:hAnsi="Arial" w:cs="Arial"/>
                <w:sz w:val="24"/>
                <w:szCs w:val="24"/>
              </w:rPr>
              <w:t xml:space="preserve">act as middleman between employees and management. They represent the first line of contact between a prospective employee and the company. They often conduct the first interview with a prospective employee and perform orientations of new hires and inform them of the policies, benefits and other work relevant issues. They </w:t>
            </w:r>
            <w:r w:rsidR="008C1097" w:rsidRPr="008C1097">
              <w:rPr>
                <w:rFonts w:ascii="Arial" w:hAnsi="Arial" w:cs="Arial"/>
                <w:sz w:val="24"/>
                <w:szCs w:val="24"/>
              </w:rPr>
              <w:t>work with management to help develop long-term strategies for the growth and development of a company</w:t>
            </w:r>
            <w:r>
              <w:rPr>
                <w:rFonts w:ascii="Arial" w:hAnsi="Arial" w:cs="Arial"/>
                <w:sz w:val="24"/>
                <w:szCs w:val="24"/>
              </w:rPr>
              <w:t xml:space="preserve"> (</w:t>
            </w:r>
            <w:hyperlink r:id="rId9" w:history="1">
              <w:r w:rsidR="00784D34" w:rsidRPr="00CF1241">
                <w:rPr>
                  <w:rStyle w:val="Hyperlink"/>
                  <w:rFonts w:ascii="Arial" w:hAnsi="Arial" w:cs="Arial"/>
                  <w:sz w:val="24"/>
                  <w:szCs w:val="24"/>
                </w:rPr>
                <w:t>http://smallbusiness.chron.com</w:t>
              </w:r>
            </w:hyperlink>
            <w:r>
              <w:rPr>
                <w:rFonts w:ascii="Arial" w:hAnsi="Arial" w:cs="Arial"/>
                <w:sz w:val="24"/>
                <w:szCs w:val="24"/>
              </w:rPr>
              <w:t>)</w:t>
            </w:r>
            <w:r w:rsidR="008C1097" w:rsidRPr="008C1097">
              <w:rPr>
                <w:rFonts w:ascii="Arial" w:hAnsi="Arial" w:cs="Arial"/>
                <w:sz w:val="24"/>
                <w:szCs w:val="24"/>
              </w:rPr>
              <w:t xml:space="preserve">. </w:t>
            </w:r>
          </w:p>
          <w:p w:rsidR="00784D34" w:rsidRDefault="00784D34" w:rsidP="00A517EF">
            <w:pPr>
              <w:autoSpaceDE w:val="0"/>
              <w:autoSpaceDN w:val="0"/>
              <w:adjustRightInd w:val="0"/>
              <w:spacing w:line="360" w:lineRule="auto"/>
              <w:jc w:val="both"/>
              <w:rPr>
                <w:rFonts w:ascii="Arial" w:hAnsi="Arial" w:cs="Arial"/>
                <w:sz w:val="24"/>
                <w:szCs w:val="24"/>
              </w:rPr>
            </w:pPr>
          </w:p>
          <w:p w:rsidR="00784D34" w:rsidRDefault="00784D34" w:rsidP="00A517EF">
            <w:pPr>
              <w:autoSpaceDE w:val="0"/>
              <w:autoSpaceDN w:val="0"/>
              <w:adjustRightInd w:val="0"/>
              <w:spacing w:line="360" w:lineRule="auto"/>
              <w:jc w:val="both"/>
              <w:rPr>
                <w:rFonts w:ascii="Arial" w:hAnsi="Arial" w:cs="Arial"/>
                <w:sz w:val="24"/>
                <w:szCs w:val="24"/>
              </w:rPr>
            </w:pPr>
          </w:p>
          <w:p w:rsidR="00784D34" w:rsidRDefault="00784D34" w:rsidP="00A517EF">
            <w:pPr>
              <w:autoSpaceDE w:val="0"/>
              <w:autoSpaceDN w:val="0"/>
              <w:adjustRightInd w:val="0"/>
              <w:spacing w:line="360" w:lineRule="auto"/>
              <w:jc w:val="both"/>
              <w:rPr>
                <w:rFonts w:ascii="Arial" w:hAnsi="Arial" w:cs="Arial"/>
                <w:sz w:val="24"/>
                <w:szCs w:val="24"/>
              </w:rPr>
            </w:pPr>
          </w:p>
          <w:p w:rsidR="00784D34" w:rsidRDefault="00784D34" w:rsidP="00A517EF">
            <w:pPr>
              <w:autoSpaceDE w:val="0"/>
              <w:autoSpaceDN w:val="0"/>
              <w:adjustRightInd w:val="0"/>
              <w:spacing w:line="360" w:lineRule="auto"/>
              <w:jc w:val="both"/>
              <w:rPr>
                <w:rFonts w:ascii="Arial" w:hAnsi="Arial" w:cs="Arial"/>
                <w:sz w:val="24"/>
                <w:szCs w:val="24"/>
              </w:rPr>
            </w:pPr>
          </w:p>
          <w:p w:rsidR="00784D34" w:rsidRDefault="00784D34" w:rsidP="00A517EF">
            <w:pPr>
              <w:autoSpaceDE w:val="0"/>
              <w:autoSpaceDN w:val="0"/>
              <w:adjustRightInd w:val="0"/>
              <w:spacing w:line="360" w:lineRule="auto"/>
              <w:jc w:val="both"/>
              <w:rPr>
                <w:rFonts w:ascii="Arial" w:hAnsi="Arial" w:cs="Arial"/>
                <w:sz w:val="24"/>
                <w:szCs w:val="24"/>
              </w:rPr>
            </w:pPr>
          </w:p>
          <w:p w:rsidR="00784D34" w:rsidRDefault="00784D34" w:rsidP="00A517EF">
            <w:pPr>
              <w:autoSpaceDE w:val="0"/>
              <w:autoSpaceDN w:val="0"/>
              <w:adjustRightInd w:val="0"/>
              <w:spacing w:line="360" w:lineRule="auto"/>
              <w:jc w:val="both"/>
              <w:rPr>
                <w:rFonts w:ascii="Arial" w:hAnsi="Arial" w:cs="Arial"/>
                <w:sz w:val="24"/>
                <w:szCs w:val="24"/>
              </w:rPr>
            </w:pPr>
          </w:p>
          <w:p w:rsidR="00784D34" w:rsidRDefault="00784D34" w:rsidP="00A517EF">
            <w:pPr>
              <w:autoSpaceDE w:val="0"/>
              <w:autoSpaceDN w:val="0"/>
              <w:adjustRightInd w:val="0"/>
              <w:spacing w:line="360" w:lineRule="auto"/>
              <w:jc w:val="both"/>
              <w:rPr>
                <w:rFonts w:ascii="Arial" w:hAnsi="Arial" w:cs="Arial"/>
                <w:sz w:val="24"/>
                <w:szCs w:val="24"/>
              </w:rPr>
            </w:pPr>
          </w:p>
          <w:p w:rsidR="00784D34" w:rsidRDefault="00784D34" w:rsidP="00A517EF">
            <w:pPr>
              <w:autoSpaceDE w:val="0"/>
              <w:autoSpaceDN w:val="0"/>
              <w:adjustRightInd w:val="0"/>
              <w:spacing w:line="360" w:lineRule="auto"/>
              <w:jc w:val="both"/>
              <w:rPr>
                <w:rFonts w:ascii="Arial" w:hAnsi="Arial" w:cs="Arial"/>
                <w:sz w:val="24"/>
                <w:szCs w:val="24"/>
              </w:rPr>
            </w:pPr>
          </w:p>
          <w:p w:rsidR="00784D34" w:rsidRDefault="00784D34" w:rsidP="00A517EF">
            <w:pPr>
              <w:autoSpaceDE w:val="0"/>
              <w:autoSpaceDN w:val="0"/>
              <w:adjustRightInd w:val="0"/>
              <w:spacing w:line="360" w:lineRule="auto"/>
              <w:jc w:val="both"/>
              <w:rPr>
                <w:rFonts w:ascii="Arial" w:hAnsi="Arial" w:cs="Arial"/>
                <w:sz w:val="24"/>
                <w:szCs w:val="24"/>
              </w:rPr>
            </w:pPr>
          </w:p>
          <w:p w:rsidR="00784D34" w:rsidRPr="00784D34" w:rsidRDefault="00784D34" w:rsidP="00A517EF">
            <w:pPr>
              <w:autoSpaceDE w:val="0"/>
              <w:autoSpaceDN w:val="0"/>
              <w:adjustRightInd w:val="0"/>
              <w:spacing w:line="360" w:lineRule="auto"/>
              <w:jc w:val="both"/>
              <w:rPr>
                <w:rFonts w:ascii="Arial" w:hAnsi="Arial" w:cs="Arial"/>
                <w:sz w:val="24"/>
                <w:szCs w:val="24"/>
              </w:rPr>
            </w:pPr>
            <w:r>
              <w:rPr>
                <w:rFonts w:ascii="Arial" w:hAnsi="Arial" w:cs="Arial"/>
                <w:noProof/>
                <w:sz w:val="24"/>
                <w:szCs w:val="24"/>
              </w:rPr>
              <w:lastRenderedPageBreak/>
              <w:pict>
                <v:rect id="_x0000_s1063" style="position:absolute;left:0;text-align:left;margin-left:194.05pt;margin-top:16.2pt;width:258.6pt;height:30.65pt;z-index:251664384">
                  <v:textbox style="mso-next-textbox:#_x0000_s1063">
                    <w:txbxContent>
                      <w:p w:rsidR="00784D34" w:rsidRPr="00BA59EE" w:rsidRDefault="00784D34" w:rsidP="00784D34">
                        <w:pPr>
                          <w:autoSpaceDE w:val="0"/>
                          <w:autoSpaceDN w:val="0"/>
                          <w:adjustRightInd w:val="0"/>
                          <w:spacing w:after="0" w:line="240" w:lineRule="auto"/>
                          <w:rPr>
                            <w:rFonts w:asciiTheme="minorBidi" w:hAnsiTheme="minorBidi"/>
                            <w:sz w:val="24"/>
                            <w:szCs w:val="24"/>
                          </w:rPr>
                        </w:pPr>
                        <w:proofErr w:type="gramStart"/>
                        <w:r w:rsidRPr="00BA59EE">
                          <w:rPr>
                            <w:rFonts w:asciiTheme="minorBidi" w:hAnsiTheme="minorBidi"/>
                            <w:sz w:val="24"/>
                            <w:szCs w:val="24"/>
                            <w:lang w:val="en-US"/>
                          </w:rPr>
                          <w:t>help</w:t>
                        </w:r>
                        <w:proofErr w:type="gramEnd"/>
                        <w:r w:rsidRPr="00BA59EE">
                          <w:rPr>
                            <w:rFonts w:asciiTheme="minorBidi" w:hAnsiTheme="minorBidi"/>
                            <w:sz w:val="24"/>
                            <w:szCs w:val="24"/>
                            <w:lang w:val="en-US"/>
                          </w:rPr>
                          <w:t xml:space="preserve"> the organization realize its objectives.</w:t>
                        </w:r>
                      </w:p>
                    </w:txbxContent>
                  </v:textbox>
                </v:rect>
              </w:pict>
            </w:r>
          </w:p>
          <w:p w:rsidR="002F52CE" w:rsidRDefault="00784D34" w:rsidP="00A517EF">
            <w:pPr>
              <w:spacing w:line="360" w:lineRule="auto"/>
              <w:rPr>
                <w:rFonts w:ascii="Arial" w:hAnsi="Arial" w:cs="Arial"/>
                <w:sz w:val="24"/>
                <w:szCs w:val="24"/>
              </w:rPr>
            </w:pPr>
            <w:r>
              <w:rPr>
                <w:rFonts w:ascii="Arial" w:hAnsi="Arial" w:cs="Arial"/>
                <w:noProof/>
                <w:sz w:val="24"/>
                <w:szCs w:val="24"/>
              </w:rPr>
              <w:pict>
                <v:shapetype id="_x0000_t32" coordsize="21600,21600" o:spt="32" o:oned="t" path="m,l21600,21600e" filled="f">
                  <v:path arrowok="t" fillok="f" o:connecttype="none"/>
                  <o:lock v:ext="edit" shapetype="t"/>
                </v:shapetype>
                <v:shape id="_x0000_s1057" type="#_x0000_t32" style="position:absolute;margin-left:129.35pt;margin-top:2.85pt;width:.05pt;height:422.6pt;z-index:251663360" o:connectortype="straight"/>
              </w:pict>
            </w:r>
            <w:r>
              <w:rPr>
                <w:rFonts w:ascii="Arial" w:hAnsi="Arial" w:cs="Arial"/>
                <w:noProof/>
                <w:sz w:val="24"/>
                <w:szCs w:val="24"/>
              </w:rPr>
              <w:pict>
                <v:shape id="_x0000_s1068" type="#_x0000_t32" style="position:absolute;margin-left:129.35pt;margin-top:2.85pt;width:64.7pt;height:0;z-index:251669504" o:connectortype="straight"/>
              </w:pict>
            </w:r>
            <w:proofErr w:type="gramStart"/>
            <w:r w:rsidR="002F52CE">
              <w:rPr>
                <w:rFonts w:ascii="Arial" w:hAnsi="Arial" w:cs="Arial"/>
                <w:sz w:val="24"/>
                <w:szCs w:val="24"/>
              </w:rPr>
              <w:t>1.ii</w:t>
            </w:r>
            <w:proofErr w:type="gramEnd"/>
            <w:r w:rsidR="002F52CE">
              <w:rPr>
                <w:rFonts w:ascii="Arial" w:hAnsi="Arial" w:cs="Arial"/>
                <w:sz w:val="24"/>
                <w:szCs w:val="24"/>
              </w:rPr>
              <w:t xml:space="preserve">. </w:t>
            </w:r>
          </w:p>
          <w:p w:rsidR="002F52CE" w:rsidRDefault="00784D34" w:rsidP="00A517EF">
            <w:pPr>
              <w:spacing w:line="360" w:lineRule="auto"/>
              <w:rPr>
                <w:rFonts w:ascii="Arial" w:hAnsi="Arial" w:cs="Arial"/>
                <w:sz w:val="24"/>
                <w:szCs w:val="24"/>
              </w:rPr>
            </w:pPr>
            <w:r>
              <w:rPr>
                <w:rFonts w:ascii="Arial" w:hAnsi="Arial" w:cs="Arial"/>
                <w:noProof/>
                <w:sz w:val="24"/>
                <w:szCs w:val="24"/>
              </w:rPr>
              <w:pict>
                <v:rect id="_x0000_s1064" style="position:absolute;margin-left:194.05pt;margin-top:10.1pt;width:258.6pt;height:37.3pt;z-index:251665408">
                  <v:textbox style="mso-next-textbox:#_x0000_s1064">
                    <w:txbxContent>
                      <w:p w:rsidR="00784D34" w:rsidRPr="00BA59EE" w:rsidRDefault="00784D34" w:rsidP="00935541">
                        <w:pPr>
                          <w:jc w:val="both"/>
                          <w:rPr>
                            <w:rFonts w:asciiTheme="minorBidi" w:hAnsiTheme="minorBidi"/>
                            <w:sz w:val="24"/>
                            <w:szCs w:val="24"/>
                            <w:lang w:val="en-US"/>
                          </w:rPr>
                        </w:pPr>
                        <w:r w:rsidRPr="00BA59EE">
                          <w:rPr>
                            <w:rFonts w:asciiTheme="minorBidi" w:hAnsiTheme="minorBidi"/>
                            <w:sz w:val="24"/>
                            <w:szCs w:val="24"/>
                            <w:lang w:val="en-US"/>
                          </w:rPr>
                          <w:t xml:space="preserve">Treat all employees with respect and recognize </w:t>
                        </w:r>
                        <w:r w:rsidR="00935541" w:rsidRPr="00BA59EE">
                          <w:rPr>
                            <w:rFonts w:asciiTheme="minorBidi" w:hAnsiTheme="minorBidi"/>
                            <w:sz w:val="24"/>
                            <w:szCs w:val="24"/>
                            <w:lang w:val="en-US"/>
                          </w:rPr>
                          <w:t>and fulfill</w:t>
                        </w:r>
                        <w:r w:rsidRPr="00BA59EE">
                          <w:rPr>
                            <w:rFonts w:asciiTheme="minorBidi" w:hAnsiTheme="minorBidi"/>
                            <w:sz w:val="24"/>
                            <w:szCs w:val="24"/>
                            <w:lang w:val="en-US"/>
                          </w:rPr>
                          <w:t xml:space="preserve"> their needs</w:t>
                        </w:r>
                      </w:p>
                    </w:txbxContent>
                  </v:textbox>
                </v:rect>
              </w:pict>
            </w:r>
          </w:p>
          <w:p w:rsidR="00A517EF" w:rsidRDefault="00784D34" w:rsidP="00A517EF">
            <w:pPr>
              <w:spacing w:line="360" w:lineRule="auto"/>
              <w:rPr>
                <w:rFonts w:ascii="Arial" w:hAnsi="Arial" w:cs="Arial"/>
                <w:sz w:val="24"/>
                <w:szCs w:val="24"/>
              </w:rPr>
            </w:pPr>
            <w:r>
              <w:rPr>
                <w:rFonts w:ascii="Arial" w:hAnsi="Arial" w:cs="Arial"/>
                <w:noProof/>
                <w:sz w:val="24"/>
                <w:szCs w:val="24"/>
              </w:rPr>
              <w:pict>
                <v:shape id="_x0000_s1069" type="#_x0000_t32" style="position:absolute;margin-left:129.35pt;margin-top:8.75pt;width:64.7pt;height:0;z-index:251670528" o:connectortype="straight"/>
              </w:pict>
            </w:r>
          </w:p>
          <w:p w:rsidR="00A517EF" w:rsidRDefault="00784D34" w:rsidP="00A517EF">
            <w:pPr>
              <w:spacing w:line="360" w:lineRule="auto"/>
              <w:rPr>
                <w:rFonts w:ascii="Arial" w:hAnsi="Arial" w:cs="Arial"/>
                <w:sz w:val="24"/>
                <w:szCs w:val="24"/>
              </w:rPr>
            </w:pPr>
            <w:r>
              <w:rPr>
                <w:rFonts w:ascii="Arial" w:hAnsi="Arial" w:cs="Arial"/>
                <w:noProof/>
                <w:sz w:val="24"/>
                <w:szCs w:val="24"/>
              </w:rPr>
              <w:pict>
                <v:rect id="_x0000_s1065" style="position:absolute;margin-left:194.05pt;margin-top:13.4pt;width:258.6pt;height:37.95pt;z-index:251666432">
                  <v:textbox style="mso-next-textbox:#_x0000_s1065">
                    <w:txbxContent>
                      <w:p w:rsidR="00784D34" w:rsidRPr="00BA59EE" w:rsidRDefault="00935541" w:rsidP="00935541">
                        <w:pPr>
                          <w:jc w:val="both"/>
                          <w:rPr>
                            <w:rFonts w:asciiTheme="minorBidi" w:hAnsiTheme="minorBidi"/>
                            <w:sz w:val="24"/>
                            <w:szCs w:val="24"/>
                            <w:lang w:val="en-US"/>
                          </w:rPr>
                        </w:pPr>
                        <w:r>
                          <w:rPr>
                            <w:rFonts w:asciiTheme="minorBidi" w:hAnsiTheme="minorBidi"/>
                            <w:sz w:val="24"/>
                            <w:szCs w:val="24"/>
                            <w:lang w:val="en-US"/>
                          </w:rPr>
                          <w:t>Maintain e</w:t>
                        </w:r>
                        <w:r w:rsidR="00784D34" w:rsidRPr="00BA59EE">
                          <w:rPr>
                            <w:rFonts w:asciiTheme="minorBidi" w:hAnsiTheme="minorBidi"/>
                            <w:sz w:val="24"/>
                            <w:szCs w:val="24"/>
                            <w:lang w:val="en-US"/>
                          </w:rPr>
                          <w:t xml:space="preserve">ffective utilization of human and non-human resources </w:t>
                        </w:r>
                      </w:p>
                    </w:txbxContent>
                  </v:textbox>
                </v:rect>
              </w:pict>
            </w:r>
          </w:p>
          <w:p w:rsidR="00A517EF" w:rsidRDefault="00784D34" w:rsidP="00A517EF">
            <w:pPr>
              <w:spacing w:line="360" w:lineRule="auto"/>
              <w:rPr>
                <w:rFonts w:ascii="Arial" w:hAnsi="Arial" w:cs="Arial"/>
                <w:sz w:val="24"/>
                <w:szCs w:val="24"/>
              </w:rPr>
            </w:pPr>
            <w:r>
              <w:rPr>
                <w:rFonts w:ascii="Arial" w:hAnsi="Arial" w:cs="Arial"/>
                <w:noProof/>
                <w:sz w:val="24"/>
                <w:szCs w:val="24"/>
              </w:rPr>
              <w:pict>
                <v:shape id="_x0000_s1070" type="#_x0000_t32" style="position:absolute;margin-left:129.4pt;margin-top:10pt;width:64.7pt;height:0;z-index:251671552" o:connectortype="straight"/>
              </w:pict>
            </w:r>
          </w:p>
          <w:p w:rsidR="00A517EF" w:rsidRDefault="008B7D18" w:rsidP="00A517EF">
            <w:pPr>
              <w:spacing w:line="360" w:lineRule="auto"/>
              <w:rPr>
                <w:rFonts w:ascii="Arial" w:hAnsi="Arial" w:cs="Arial"/>
                <w:sz w:val="24"/>
                <w:szCs w:val="24"/>
              </w:rPr>
            </w:pPr>
            <w:r>
              <w:rPr>
                <w:rFonts w:ascii="Arial" w:hAnsi="Arial" w:cs="Arial"/>
                <w:noProof/>
                <w:sz w:val="24"/>
                <w:szCs w:val="24"/>
              </w:rPr>
              <w:pict>
                <v:rect id="_x0000_s1066" style="position:absolute;margin-left:194.05pt;margin-top:16pt;width:258.6pt;height:43.3pt;z-index:251667456">
                  <v:textbox style="mso-next-textbox:#_x0000_s1066">
                    <w:txbxContent>
                      <w:p w:rsidR="00784D34" w:rsidRPr="00BA59EE" w:rsidRDefault="008B7D18" w:rsidP="008B7D18">
                        <w:pPr>
                          <w:rPr>
                            <w:rFonts w:asciiTheme="minorBidi" w:hAnsiTheme="minorBidi"/>
                            <w:sz w:val="24"/>
                            <w:szCs w:val="24"/>
                            <w:lang w:val="en-US"/>
                          </w:rPr>
                        </w:pPr>
                        <w:r w:rsidRPr="00BA59EE">
                          <w:rPr>
                            <w:rFonts w:asciiTheme="minorBidi" w:hAnsiTheme="minorBidi"/>
                            <w:sz w:val="24"/>
                            <w:szCs w:val="24"/>
                            <w:lang w:val="en-US"/>
                          </w:rPr>
                          <w:t xml:space="preserve">Ensure the harmony between individual goal and organizational goal </w:t>
                        </w:r>
                      </w:p>
                    </w:txbxContent>
                  </v:textbox>
                </v:rect>
              </w:pict>
            </w:r>
          </w:p>
          <w:p w:rsidR="00A517EF" w:rsidRDefault="00784D34" w:rsidP="00A517EF">
            <w:pPr>
              <w:spacing w:line="360" w:lineRule="auto"/>
              <w:rPr>
                <w:rFonts w:ascii="Arial" w:hAnsi="Arial" w:cs="Arial"/>
                <w:sz w:val="24"/>
                <w:szCs w:val="24"/>
              </w:rPr>
            </w:pPr>
            <w:r>
              <w:rPr>
                <w:rFonts w:ascii="Arial" w:hAnsi="Arial" w:cs="Arial"/>
                <w:noProof/>
                <w:sz w:val="24"/>
                <w:szCs w:val="24"/>
              </w:rPr>
              <w:pict>
                <v:shape id="_x0000_s1071" type="#_x0000_t32" style="position:absolute;margin-left:129.35pt;margin-top:8.6pt;width:64.7pt;height:0;z-index:251672576" o:connectortype="straight"/>
              </w:pict>
            </w:r>
          </w:p>
          <w:p w:rsidR="002F52CE" w:rsidRDefault="00935541" w:rsidP="008C1097">
            <w:pPr>
              <w:spacing w:after="200" w:line="276" w:lineRule="auto"/>
              <w:rPr>
                <w:rFonts w:ascii="Arial" w:hAnsi="Arial" w:cs="Arial"/>
                <w:sz w:val="24"/>
                <w:szCs w:val="24"/>
              </w:rPr>
            </w:pPr>
            <w:r>
              <w:rPr>
                <w:rFonts w:ascii="Arial" w:hAnsi="Arial" w:cs="Arial"/>
                <w:noProof/>
                <w:sz w:val="24"/>
                <w:szCs w:val="24"/>
              </w:rPr>
              <w:pict>
                <v:rect id="_x0000_s1083" style="position:absolute;margin-left:194.1pt;margin-top:23.95pt;width:258.55pt;height:37.95pt;z-index:251684864">
                  <v:textbox style="mso-next-textbox:#_x0000_s1083">
                    <w:txbxContent>
                      <w:p w:rsidR="008B7D18" w:rsidRPr="00BA59EE" w:rsidRDefault="008B7D18" w:rsidP="00935541">
                        <w:pPr>
                          <w:jc w:val="both"/>
                          <w:rPr>
                            <w:rFonts w:asciiTheme="minorBidi" w:hAnsiTheme="minorBidi"/>
                            <w:sz w:val="24"/>
                            <w:szCs w:val="24"/>
                            <w:lang w:val="en-US"/>
                          </w:rPr>
                        </w:pPr>
                        <w:r w:rsidRPr="00BA59EE">
                          <w:rPr>
                            <w:rFonts w:asciiTheme="minorBidi" w:hAnsiTheme="minorBidi"/>
                            <w:sz w:val="24"/>
                            <w:szCs w:val="24"/>
                            <w:lang w:val="en-US"/>
                          </w:rPr>
                          <w:t xml:space="preserve">Conduct interviews to recruit new talents for the organization </w:t>
                        </w:r>
                      </w:p>
                    </w:txbxContent>
                  </v:textbox>
                </v:rect>
              </w:pict>
            </w:r>
            <w:r w:rsidR="00BA59EE">
              <w:rPr>
                <w:rFonts w:ascii="Arial" w:hAnsi="Arial" w:cs="Arial"/>
                <w:noProof/>
                <w:sz w:val="24"/>
                <w:szCs w:val="24"/>
              </w:rPr>
              <w:pict>
                <v:rect id="_x0000_s1055" style="position:absolute;margin-left:2.65pt;margin-top:10.55pt;width:93.35pt;height:85.35pt;z-index:251661312">
                  <v:textbox style="mso-next-textbox:#_x0000_s1055">
                    <w:txbxContent>
                      <w:p w:rsidR="00784D34" w:rsidRPr="00784D34" w:rsidRDefault="00784D34" w:rsidP="00BA59EE">
                        <w:pPr>
                          <w:autoSpaceDE w:val="0"/>
                          <w:autoSpaceDN w:val="0"/>
                          <w:adjustRightInd w:val="0"/>
                          <w:spacing w:after="0" w:line="360" w:lineRule="auto"/>
                          <w:rPr>
                            <w:rFonts w:asciiTheme="minorBidi" w:hAnsiTheme="minorBidi"/>
                            <w:color w:val="000000"/>
                            <w:sz w:val="24"/>
                            <w:szCs w:val="24"/>
                            <w:lang w:val="en-US"/>
                          </w:rPr>
                        </w:pPr>
                        <w:proofErr w:type="gramStart"/>
                        <w:r w:rsidRPr="00784D34">
                          <w:rPr>
                            <w:rFonts w:asciiTheme="minorBidi" w:hAnsiTheme="minorBidi"/>
                            <w:color w:val="000000"/>
                            <w:sz w:val="24"/>
                            <w:szCs w:val="24"/>
                            <w:lang w:val="en-US"/>
                          </w:rPr>
                          <w:t>objectives</w:t>
                        </w:r>
                        <w:proofErr w:type="gramEnd"/>
                        <w:r w:rsidRPr="00784D34">
                          <w:rPr>
                            <w:rFonts w:asciiTheme="minorBidi" w:hAnsiTheme="minorBidi"/>
                            <w:color w:val="000000"/>
                            <w:sz w:val="24"/>
                            <w:szCs w:val="24"/>
                            <w:lang w:val="en-US"/>
                          </w:rPr>
                          <w:t xml:space="preserve"> of Human Resource management </w:t>
                        </w:r>
                      </w:p>
                      <w:p w:rsidR="00A517EF" w:rsidRPr="00A517EF" w:rsidRDefault="00A517EF" w:rsidP="00BA59EE">
                        <w:pPr>
                          <w:autoSpaceDE w:val="0"/>
                          <w:autoSpaceDN w:val="0"/>
                          <w:adjustRightInd w:val="0"/>
                          <w:spacing w:after="0" w:line="360" w:lineRule="auto"/>
                          <w:rPr>
                            <w:rFonts w:ascii="Calibri" w:hAnsi="Calibri" w:cs="Calibri"/>
                            <w:color w:val="000000"/>
                            <w:lang w:val="en-US"/>
                          </w:rPr>
                        </w:pPr>
                      </w:p>
                      <w:p w:rsidR="00A517EF" w:rsidRPr="00A517EF" w:rsidRDefault="00A517EF" w:rsidP="00BA59EE">
                        <w:pPr>
                          <w:autoSpaceDE w:val="0"/>
                          <w:autoSpaceDN w:val="0"/>
                          <w:adjustRightInd w:val="0"/>
                          <w:spacing w:after="0" w:line="360" w:lineRule="auto"/>
                          <w:rPr>
                            <w:rFonts w:ascii="Calibri" w:hAnsi="Calibri" w:cs="Calibri"/>
                            <w:color w:val="000000"/>
                            <w:lang w:val="en-US"/>
                          </w:rPr>
                        </w:pPr>
                        <w:r w:rsidRPr="00A517EF">
                          <w:rPr>
                            <w:rFonts w:ascii="Calibri" w:hAnsi="Calibri" w:cs="Calibri"/>
                            <w:color w:val="000000"/>
                            <w:lang w:val="en-US"/>
                          </w:rPr>
                          <w:t xml:space="preserve"> </w:t>
                        </w:r>
                      </w:p>
                      <w:p w:rsidR="00A517EF" w:rsidRPr="00A517EF" w:rsidRDefault="00A517EF" w:rsidP="00BA59EE">
                        <w:pPr>
                          <w:autoSpaceDE w:val="0"/>
                          <w:autoSpaceDN w:val="0"/>
                          <w:adjustRightInd w:val="0"/>
                          <w:spacing w:after="0" w:line="360" w:lineRule="auto"/>
                          <w:rPr>
                            <w:rFonts w:ascii="Calibri" w:hAnsi="Calibri" w:cs="Calibri"/>
                            <w:color w:val="000000"/>
                            <w:lang w:val="en-US"/>
                          </w:rPr>
                        </w:pPr>
                        <w:proofErr w:type="gramStart"/>
                        <w:r w:rsidRPr="00A517EF">
                          <w:rPr>
                            <w:rFonts w:ascii="Calibri" w:hAnsi="Calibri" w:cs="Calibri"/>
                            <w:color w:val="000000"/>
                            <w:lang w:val="en-US"/>
                          </w:rPr>
                          <w:t>objectives</w:t>
                        </w:r>
                        <w:proofErr w:type="gramEnd"/>
                        <w:r w:rsidRPr="00A517EF">
                          <w:rPr>
                            <w:rFonts w:ascii="Calibri" w:hAnsi="Calibri" w:cs="Calibri"/>
                            <w:color w:val="000000"/>
                            <w:lang w:val="en-US"/>
                          </w:rPr>
                          <w:t xml:space="preserve"> of Human Resource management </w:t>
                        </w:r>
                      </w:p>
                      <w:p w:rsidR="00A517EF" w:rsidRPr="00784D34" w:rsidRDefault="00A517EF" w:rsidP="00BA59EE">
                        <w:pPr>
                          <w:spacing w:after="0" w:line="360" w:lineRule="auto"/>
                        </w:pPr>
                      </w:p>
                    </w:txbxContent>
                  </v:textbox>
                </v:rect>
              </w:pict>
            </w:r>
          </w:p>
          <w:p w:rsidR="00784D34" w:rsidRDefault="00BA59EE" w:rsidP="008C1097">
            <w:pPr>
              <w:spacing w:after="200" w:line="276" w:lineRule="auto"/>
              <w:rPr>
                <w:rFonts w:ascii="Arial" w:hAnsi="Arial" w:cs="Arial"/>
                <w:sz w:val="24"/>
                <w:szCs w:val="24"/>
              </w:rPr>
            </w:pPr>
            <w:r>
              <w:rPr>
                <w:rFonts w:ascii="Arial" w:hAnsi="Arial" w:cs="Arial"/>
                <w:noProof/>
                <w:sz w:val="24"/>
                <w:szCs w:val="24"/>
              </w:rPr>
              <w:pict>
                <v:shape id="_x0000_s1072" type="#_x0000_t32" style="position:absolute;margin-left:129.4pt;margin-top:9.4pt;width:64.7pt;height:0;z-index:251673600" o:connectortype="straight"/>
              </w:pict>
            </w:r>
          </w:p>
          <w:p w:rsidR="00784D34" w:rsidRDefault="00BA59EE" w:rsidP="008C1097">
            <w:pPr>
              <w:spacing w:after="200" w:line="276" w:lineRule="auto"/>
              <w:rPr>
                <w:rFonts w:ascii="Arial" w:hAnsi="Arial" w:cs="Arial"/>
                <w:sz w:val="24"/>
                <w:szCs w:val="24"/>
              </w:rPr>
            </w:pPr>
            <w:r>
              <w:rPr>
                <w:rFonts w:ascii="Arial" w:hAnsi="Arial" w:cs="Arial"/>
                <w:noProof/>
                <w:sz w:val="24"/>
                <w:szCs w:val="24"/>
              </w:rPr>
              <w:pict>
                <v:rect id="_x0000_s1073" style="position:absolute;margin-left:194.05pt;margin-top:16.2pt;width:258.6pt;height:38.65pt;z-index:251674624">
                  <v:textbox style="mso-next-textbox:#_x0000_s1073">
                    <w:txbxContent>
                      <w:p w:rsidR="008B7D18" w:rsidRPr="00BA59EE" w:rsidRDefault="008B7D18" w:rsidP="00935541">
                        <w:pPr>
                          <w:jc w:val="both"/>
                          <w:rPr>
                            <w:rFonts w:asciiTheme="minorBidi" w:hAnsiTheme="minorBidi"/>
                            <w:sz w:val="24"/>
                            <w:szCs w:val="24"/>
                            <w:lang w:val="en-US"/>
                          </w:rPr>
                        </w:pPr>
                        <w:r w:rsidRPr="00BA59EE">
                          <w:rPr>
                            <w:rFonts w:asciiTheme="minorBidi" w:hAnsiTheme="minorBidi"/>
                            <w:sz w:val="24"/>
                            <w:szCs w:val="24"/>
                            <w:lang w:val="en-US"/>
                          </w:rPr>
                          <w:t>Maintain the quality of work and employees’ work life</w:t>
                        </w:r>
                      </w:p>
                    </w:txbxContent>
                  </v:textbox>
                </v:rect>
              </w:pict>
            </w:r>
            <w:r>
              <w:rPr>
                <w:rFonts w:ascii="Arial" w:hAnsi="Arial" w:cs="Arial"/>
                <w:noProof/>
                <w:sz w:val="24"/>
                <w:szCs w:val="24"/>
              </w:rPr>
              <w:pict>
                <v:shape id="_x0000_s1056" type="#_x0000_t32" style="position:absolute;margin-left:96pt;margin-top:10.2pt;width:33.35pt;height:0;z-index:251662336" o:connectortype="straight"/>
              </w:pict>
            </w:r>
          </w:p>
          <w:p w:rsidR="00784D34" w:rsidRDefault="00BA59EE" w:rsidP="008C1097">
            <w:pPr>
              <w:spacing w:after="200" w:line="276" w:lineRule="auto"/>
              <w:rPr>
                <w:rFonts w:ascii="Arial" w:hAnsi="Arial" w:cs="Arial"/>
                <w:sz w:val="24"/>
                <w:szCs w:val="24"/>
              </w:rPr>
            </w:pPr>
            <w:r>
              <w:rPr>
                <w:rFonts w:ascii="Arial" w:hAnsi="Arial" w:cs="Arial"/>
                <w:noProof/>
                <w:sz w:val="24"/>
                <w:szCs w:val="24"/>
              </w:rPr>
              <w:pict>
                <v:shape id="_x0000_s1078" type="#_x0000_t32" style="position:absolute;margin-left:129.35pt;margin-top:.3pt;width:64.7pt;height:0;z-index:251679744" o:connectortype="straight"/>
              </w:pict>
            </w:r>
          </w:p>
          <w:p w:rsidR="00784D34" w:rsidRDefault="00935541" w:rsidP="008C1097">
            <w:pPr>
              <w:spacing w:after="200" w:line="276" w:lineRule="auto"/>
              <w:rPr>
                <w:rFonts w:ascii="Arial" w:hAnsi="Arial" w:cs="Arial"/>
                <w:sz w:val="24"/>
                <w:szCs w:val="24"/>
              </w:rPr>
            </w:pPr>
            <w:r>
              <w:rPr>
                <w:rFonts w:ascii="Arial" w:hAnsi="Arial" w:cs="Arial"/>
                <w:noProof/>
                <w:sz w:val="24"/>
                <w:szCs w:val="24"/>
              </w:rPr>
              <w:pict>
                <v:rect id="_x0000_s1074" style="position:absolute;margin-left:194pt;margin-top:9.1pt;width:258.6pt;height:54.7pt;z-index:251675648">
                  <v:textbox style="mso-next-textbox:#_x0000_s1074">
                    <w:txbxContent>
                      <w:p w:rsidR="008B7D18" w:rsidRPr="00BA59EE" w:rsidRDefault="008B7D18" w:rsidP="00935541">
                        <w:pPr>
                          <w:jc w:val="both"/>
                          <w:rPr>
                            <w:rFonts w:asciiTheme="minorBidi" w:hAnsiTheme="minorBidi"/>
                            <w:sz w:val="24"/>
                            <w:szCs w:val="24"/>
                            <w:lang w:val="en-US"/>
                          </w:rPr>
                        </w:pPr>
                        <w:r w:rsidRPr="00BA59EE">
                          <w:rPr>
                            <w:rFonts w:asciiTheme="minorBidi" w:hAnsiTheme="minorBidi"/>
                            <w:sz w:val="24"/>
                            <w:szCs w:val="24"/>
                            <w:lang w:val="en-US"/>
                          </w:rPr>
                          <w:t xml:space="preserve">Maintain proper treatment of all employees by their co-worker, subordinates and employer </w:t>
                        </w:r>
                      </w:p>
                    </w:txbxContent>
                  </v:textbox>
                </v:rect>
              </w:pict>
            </w:r>
          </w:p>
          <w:p w:rsidR="00784D34" w:rsidRDefault="00935541" w:rsidP="008C1097">
            <w:pPr>
              <w:spacing w:after="200" w:line="276" w:lineRule="auto"/>
              <w:rPr>
                <w:rFonts w:ascii="Arial" w:hAnsi="Arial" w:cs="Arial"/>
                <w:sz w:val="24"/>
                <w:szCs w:val="24"/>
              </w:rPr>
            </w:pPr>
            <w:r>
              <w:rPr>
                <w:rFonts w:ascii="Arial" w:hAnsi="Arial" w:cs="Arial"/>
                <w:noProof/>
                <w:sz w:val="24"/>
                <w:szCs w:val="24"/>
              </w:rPr>
              <w:pict>
                <v:shape id="_x0000_s1080" type="#_x0000_t32" style="position:absolute;margin-left:129.4pt;margin-top:9.9pt;width:64.7pt;height:0;z-index:251681792" o:connectortype="straight"/>
              </w:pict>
            </w:r>
          </w:p>
          <w:p w:rsidR="00784D34" w:rsidRDefault="00935541" w:rsidP="008C1097">
            <w:pPr>
              <w:spacing w:after="200" w:line="276" w:lineRule="auto"/>
              <w:rPr>
                <w:rFonts w:ascii="Arial" w:hAnsi="Arial" w:cs="Arial"/>
                <w:sz w:val="24"/>
                <w:szCs w:val="24"/>
              </w:rPr>
            </w:pPr>
            <w:r>
              <w:rPr>
                <w:rFonts w:ascii="Arial" w:hAnsi="Arial" w:cs="Arial"/>
                <w:noProof/>
                <w:sz w:val="24"/>
                <w:szCs w:val="24"/>
              </w:rPr>
              <w:pict>
                <v:rect id="_x0000_s1075" style="position:absolute;margin-left:194.1pt;margin-top:20.7pt;width:258.55pt;height:68.6pt;z-index:251676672">
                  <v:textbox style="mso-next-textbox:#_x0000_s1075">
                    <w:txbxContent>
                      <w:p w:rsidR="008B7D18" w:rsidRPr="00BA59EE" w:rsidRDefault="008B7D18" w:rsidP="00935541">
                        <w:pPr>
                          <w:jc w:val="both"/>
                          <w:rPr>
                            <w:rFonts w:asciiTheme="minorBidi" w:hAnsiTheme="minorBidi"/>
                            <w:sz w:val="24"/>
                            <w:szCs w:val="24"/>
                            <w:lang w:val="en-US"/>
                          </w:rPr>
                        </w:pPr>
                        <w:r w:rsidRPr="00BA59EE">
                          <w:rPr>
                            <w:rFonts w:asciiTheme="minorBidi" w:hAnsiTheme="minorBidi"/>
                            <w:sz w:val="24"/>
                            <w:szCs w:val="24"/>
                            <w:lang w:val="en-US"/>
                          </w:rPr>
                          <w:t xml:space="preserve">Organize professional training to enhance </w:t>
                        </w:r>
                        <w:r w:rsidR="00BA59EE" w:rsidRPr="00BA59EE">
                          <w:rPr>
                            <w:rFonts w:asciiTheme="minorBidi" w:hAnsiTheme="minorBidi"/>
                            <w:sz w:val="24"/>
                            <w:szCs w:val="24"/>
                            <w:lang w:val="en-US"/>
                          </w:rPr>
                          <w:t xml:space="preserve">the knowledge and skills of newly recruited </w:t>
                        </w:r>
                        <w:r w:rsidRPr="00BA59EE">
                          <w:rPr>
                            <w:rFonts w:asciiTheme="minorBidi" w:hAnsiTheme="minorBidi"/>
                            <w:sz w:val="24"/>
                            <w:szCs w:val="24"/>
                            <w:lang w:val="en-US"/>
                          </w:rPr>
                          <w:t>employees</w:t>
                        </w:r>
                        <w:r w:rsidR="00BA59EE" w:rsidRPr="00BA59EE">
                          <w:rPr>
                            <w:rFonts w:asciiTheme="minorBidi" w:hAnsiTheme="minorBidi"/>
                            <w:sz w:val="24"/>
                            <w:szCs w:val="24"/>
                            <w:lang w:val="en-US"/>
                          </w:rPr>
                          <w:t xml:space="preserve"> as well as those who have been shifted to another department. </w:t>
                        </w:r>
                      </w:p>
                    </w:txbxContent>
                  </v:textbox>
                </v:rect>
              </w:pict>
            </w:r>
          </w:p>
          <w:p w:rsidR="00784D34" w:rsidRDefault="00935541" w:rsidP="008C1097">
            <w:pPr>
              <w:spacing w:after="200" w:line="276" w:lineRule="auto"/>
              <w:rPr>
                <w:rFonts w:ascii="Arial" w:hAnsi="Arial" w:cs="Arial"/>
                <w:sz w:val="24"/>
                <w:szCs w:val="24"/>
              </w:rPr>
            </w:pPr>
            <w:r>
              <w:rPr>
                <w:rFonts w:ascii="Arial" w:hAnsi="Arial" w:cs="Arial"/>
                <w:noProof/>
                <w:sz w:val="24"/>
                <w:szCs w:val="24"/>
              </w:rPr>
              <w:pict>
                <v:shape id="_x0000_s1081" type="#_x0000_t32" style="position:absolute;margin-left:129.4pt;margin-top:18.85pt;width:64.7pt;height:0;z-index:251682816" o:connectortype="straight"/>
              </w:pict>
            </w:r>
          </w:p>
          <w:p w:rsidR="00784D34" w:rsidRDefault="00784D34" w:rsidP="008C1097">
            <w:pPr>
              <w:spacing w:after="200" w:line="276" w:lineRule="auto"/>
              <w:rPr>
                <w:rFonts w:ascii="Arial" w:hAnsi="Arial" w:cs="Arial"/>
                <w:sz w:val="24"/>
                <w:szCs w:val="24"/>
              </w:rPr>
            </w:pPr>
          </w:p>
          <w:p w:rsidR="00784D34" w:rsidRDefault="00935541" w:rsidP="008C1097">
            <w:pPr>
              <w:spacing w:after="200" w:line="276" w:lineRule="auto"/>
              <w:rPr>
                <w:rFonts w:ascii="Arial" w:hAnsi="Arial" w:cs="Arial"/>
                <w:sz w:val="24"/>
                <w:szCs w:val="24"/>
              </w:rPr>
            </w:pPr>
            <w:r>
              <w:rPr>
                <w:rFonts w:ascii="Arial" w:hAnsi="Arial" w:cs="Arial"/>
                <w:noProof/>
                <w:sz w:val="24"/>
                <w:szCs w:val="24"/>
              </w:rPr>
              <w:pict>
                <v:rect id="_x0000_s1077" style="position:absolute;margin-left:194.05pt;margin-top:18.45pt;width:258.55pt;height:67.3pt;z-index:251678720">
                  <v:textbox style="mso-next-textbox:#_x0000_s1077">
                    <w:txbxContent>
                      <w:p w:rsidR="00BA59EE" w:rsidRPr="00BA59EE" w:rsidRDefault="00BA59EE" w:rsidP="00935541">
                        <w:pPr>
                          <w:jc w:val="both"/>
                          <w:rPr>
                            <w:rFonts w:asciiTheme="minorBidi" w:hAnsiTheme="minorBidi"/>
                            <w:sz w:val="24"/>
                            <w:szCs w:val="24"/>
                          </w:rPr>
                        </w:pPr>
                        <w:r w:rsidRPr="00BA59EE">
                          <w:rPr>
                            <w:rFonts w:asciiTheme="minorBidi" w:hAnsiTheme="minorBidi"/>
                            <w:color w:val="333333"/>
                            <w:sz w:val="24"/>
                            <w:szCs w:val="24"/>
                          </w:rPr>
                          <w:t>Encourage team work and positive relationship among employees and promote employee</w:t>
                        </w:r>
                        <w:r w:rsidR="00935541">
                          <w:rPr>
                            <w:rFonts w:asciiTheme="minorBidi" w:hAnsiTheme="minorBidi"/>
                            <w:color w:val="333333"/>
                            <w:sz w:val="24"/>
                            <w:szCs w:val="24"/>
                          </w:rPr>
                          <w:t>s</w:t>
                        </w:r>
                        <w:r w:rsidRPr="00BA59EE">
                          <w:rPr>
                            <w:rFonts w:asciiTheme="minorBidi" w:hAnsiTheme="minorBidi"/>
                            <w:color w:val="333333"/>
                            <w:sz w:val="24"/>
                            <w:szCs w:val="24"/>
                          </w:rPr>
                          <w:t xml:space="preserve"> moral through performance based incentives. </w:t>
                        </w:r>
                      </w:p>
                    </w:txbxContent>
                  </v:textbox>
                </v:rect>
              </w:pict>
            </w:r>
          </w:p>
          <w:p w:rsidR="00784D34" w:rsidRDefault="00935541" w:rsidP="008C1097">
            <w:pPr>
              <w:spacing w:after="200" w:line="276" w:lineRule="auto"/>
              <w:rPr>
                <w:rFonts w:ascii="Arial" w:hAnsi="Arial" w:cs="Arial"/>
                <w:sz w:val="24"/>
                <w:szCs w:val="24"/>
              </w:rPr>
            </w:pPr>
            <w:r>
              <w:rPr>
                <w:rFonts w:ascii="Arial" w:hAnsi="Arial" w:cs="Arial"/>
                <w:noProof/>
                <w:sz w:val="24"/>
                <w:szCs w:val="24"/>
              </w:rPr>
              <w:pict>
                <v:shape id="_x0000_s1082" type="#_x0000_t32" style="position:absolute;margin-left:129.4pt;margin-top:21.9pt;width:64.7pt;height:0;z-index:251683840" o:connectortype="straight"/>
              </w:pict>
            </w:r>
          </w:p>
          <w:p w:rsidR="00784D34" w:rsidRDefault="00784D34" w:rsidP="008C1097">
            <w:pPr>
              <w:spacing w:after="200" w:line="276" w:lineRule="auto"/>
              <w:rPr>
                <w:rFonts w:ascii="Arial" w:hAnsi="Arial" w:cs="Arial"/>
                <w:sz w:val="24"/>
                <w:szCs w:val="24"/>
              </w:rPr>
            </w:pPr>
          </w:p>
          <w:p w:rsidR="00784D34" w:rsidRDefault="00784D34" w:rsidP="008C1097">
            <w:pPr>
              <w:spacing w:after="200" w:line="276" w:lineRule="auto"/>
              <w:rPr>
                <w:rFonts w:ascii="Arial" w:hAnsi="Arial" w:cs="Arial"/>
                <w:sz w:val="24"/>
                <w:szCs w:val="24"/>
              </w:rPr>
            </w:pPr>
          </w:p>
          <w:p w:rsidR="004F2239" w:rsidRDefault="00935541" w:rsidP="00091801">
            <w:pPr>
              <w:rPr>
                <w:rFonts w:asciiTheme="minorBidi" w:hAnsiTheme="minorBidi"/>
                <w:sz w:val="24"/>
                <w:szCs w:val="24"/>
              </w:rPr>
            </w:pPr>
            <w:proofErr w:type="gramStart"/>
            <w:r>
              <w:rPr>
                <w:rFonts w:ascii="Arial" w:hAnsi="Arial" w:cs="Arial"/>
                <w:sz w:val="24"/>
                <w:szCs w:val="24"/>
              </w:rPr>
              <w:t>1.iii</w:t>
            </w:r>
            <w:proofErr w:type="gramEnd"/>
            <w:r>
              <w:rPr>
                <w:rFonts w:ascii="Arial" w:hAnsi="Arial" w:cs="Arial"/>
                <w:sz w:val="24"/>
                <w:szCs w:val="24"/>
              </w:rPr>
              <w:t>.</w:t>
            </w:r>
            <w:r w:rsidR="004F2239" w:rsidRPr="004F2239">
              <w:rPr>
                <w:rFonts w:asciiTheme="minorBidi" w:hAnsiTheme="minorBidi"/>
                <w:sz w:val="24"/>
                <w:szCs w:val="24"/>
              </w:rPr>
              <w:t xml:space="preserve"> Ethics in HR management</w:t>
            </w:r>
            <w:r w:rsidR="004F2239">
              <w:rPr>
                <w:rFonts w:asciiTheme="minorBidi" w:hAnsiTheme="minorBidi"/>
                <w:sz w:val="24"/>
                <w:szCs w:val="24"/>
              </w:rPr>
              <w:t>:</w:t>
            </w:r>
          </w:p>
          <w:p w:rsidR="00091801" w:rsidRPr="004F2239" w:rsidRDefault="00091801" w:rsidP="00091801">
            <w:pPr>
              <w:rPr>
                <w:rFonts w:asciiTheme="minorBidi" w:hAnsiTheme="minorBidi"/>
                <w:sz w:val="24"/>
                <w:szCs w:val="24"/>
              </w:rPr>
            </w:pPr>
            <w:r>
              <w:rPr>
                <w:rFonts w:asciiTheme="minorBidi" w:hAnsiTheme="minorBidi"/>
                <w:sz w:val="24"/>
                <w:szCs w:val="24"/>
              </w:rPr>
              <w:t xml:space="preserve">HR professionals should: </w:t>
            </w:r>
          </w:p>
          <w:p w:rsidR="004F2239" w:rsidRPr="004F2239" w:rsidRDefault="004F2239" w:rsidP="004F2239">
            <w:pPr>
              <w:rPr>
                <w:rFonts w:asciiTheme="minorBidi" w:hAnsiTheme="minorBidi"/>
                <w:sz w:val="24"/>
                <w:szCs w:val="24"/>
              </w:rPr>
            </w:pPr>
          </w:p>
          <w:p w:rsidR="00091801" w:rsidRDefault="00801D77" w:rsidP="00091801">
            <w:pPr>
              <w:pStyle w:val="ListParagraph"/>
              <w:numPr>
                <w:ilvl w:val="0"/>
                <w:numId w:val="2"/>
              </w:numPr>
              <w:tabs>
                <w:tab w:val="left" w:pos="307"/>
              </w:tabs>
              <w:ind w:left="0" w:firstLine="0"/>
              <w:rPr>
                <w:rFonts w:asciiTheme="minorBidi" w:hAnsiTheme="minorBidi" w:cstheme="minorBidi"/>
                <w:sz w:val="24"/>
                <w:szCs w:val="24"/>
              </w:rPr>
            </w:pPr>
            <w:r>
              <w:rPr>
                <w:rFonts w:asciiTheme="minorBidi" w:hAnsiTheme="minorBidi" w:cstheme="minorBidi"/>
                <w:sz w:val="24"/>
                <w:szCs w:val="24"/>
              </w:rPr>
              <w:t>promote</w:t>
            </w:r>
            <w:r w:rsidR="00091801">
              <w:rPr>
                <w:rFonts w:asciiTheme="minorBidi" w:hAnsiTheme="minorBidi" w:cstheme="minorBidi"/>
                <w:sz w:val="24"/>
                <w:szCs w:val="24"/>
              </w:rPr>
              <w:t xml:space="preserve"> and foster</w:t>
            </w:r>
            <w:r w:rsidR="004F2239" w:rsidRPr="004F2239">
              <w:rPr>
                <w:rFonts w:asciiTheme="minorBidi" w:hAnsiTheme="minorBidi" w:cstheme="minorBidi"/>
                <w:sz w:val="24"/>
                <w:szCs w:val="24"/>
              </w:rPr>
              <w:t xml:space="preserve"> fairness and justice for all employees</w:t>
            </w:r>
          </w:p>
          <w:p w:rsidR="004F2239" w:rsidRPr="00091801" w:rsidRDefault="00091801" w:rsidP="00091801">
            <w:pPr>
              <w:pStyle w:val="ListParagraph"/>
              <w:numPr>
                <w:ilvl w:val="0"/>
                <w:numId w:val="2"/>
              </w:numPr>
              <w:tabs>
                <w:tab w:val="left" w:pos="307"/>
              </w:tabs>
              <w:ind w:left="0" w:firstLine="0"/>
              <w:rPr>
                <w:rFonts w:asciiTheme="minorBidi" w:hAnsiTheme="minorBidi" w:cstheme="minorBidi"/>
                <w:sz w:val="24"/>
                <w:szCs w:val="24"/>
              </w:rPr>
            </w:pPr>
            <w:r>
              <w:rPr>
                <w:rFonts w:asciiTheme="minorBidi" w:hAnsiTheme="minorBidi" w:cstheme="minorBidi"/>
                <w:color w:val="000000"/>
                <w:sz w:val="24"/>
                <w:szCs w:val="24"/>
              </w:rPr>
              <w:t xml:space="preserve">maintain a high </w:t>
            </w:r>
            <w:r w:rsidR="004F2239" w:rsidRPr="00091801">
              <w:rPr>
                <w:rFonts w:asciiTheme="minorBidi" w:hAnsiTheme="minorBidi" w:cstheme="minorBidi"/>
                <w:color w:val="000000"/>
                <w:sz w:val="24"/>
                <w:szCs w:val="24"/>
              </w:rPr>
              <w:t>level of trust for stakeh</w:t>
            </w:r>
            <w:r>
              <w:rPr>
                <w:rFonts w:asciiTheme="minorBidi" w:hAnsiTheme="minorBidi" w:cstheme="minorBidi"/>
                <w:color w:val="000000"/>
                <w:sz w:val="24"/>
                <w:szCs w:val="24"/>
              </w:rPr>
              <w:t>olders</w:t>
            </w:r>
          </w:p>
          <w:p w:rsidR="004F2239" w:rsidRDefault="00091801" w:rsidP="00091801">
            <w:pPr>
              <w:pStyle w:val="ListParagraph"/>
              <w:numPr>
                <w:ilvl w:val="0"/>
                <w:numId w:val="2"/>
              </w:numPr>
              <w:tabs>
                <w:tab w:val="left" w:pos="307"/>
              </w:tabs>
              <w:ind w:left="0" w:firstLine="0"/>
              <w:rPr>
                <w:rFonts w:asciiTheme="minorBidi" w:hAnsiTheme="minorBidi" w:cstheme="minorBidi"/>
                <w:sz w:val="24"/>
                <w:szCs w:val="24"/>
              </w:rPr>
            </w:pPr>
            <w:proofErr w:type="gramStart"/>
            <w:r>
              <w:rPr>
                <w:rFonts w:asciiTheme="minorBidi" w:hAnsiTheme="minorBidi" w:cstheme="minorBidi"/>
                <w:sz w:val="24"/>
                <w:szCs w:val="24"/>
              </w:rPr>
              <w:t>conduct</w:t>
            </w:r>
            <w:proofErr w:type="gramEnd"/>
            <w:r>
              <w:rPr>
                <w:rFonts w:asciiTheme="minorBidi" w:hAnsiTheme="minorBidi" w:cstheme="minorBidi"/>
                <w:sz w:val="24"/>
                <w:szCs w:val="24"/>
              </w:rPr>
              <w:t xml:space="preserve"> </w:t>
            </w:r>
            <w:r w:rsidR="004F2239" w:rsidRPr="00091801">
              <w:rPr>
                <w:rFonts w:asciiTheme="minorBidi" w:hAnsiTheme="minorBidi" w:cstheme="minorBidi"/>
                <w:sz w:val="24"/>
                <w:szCs w:val="24"/>
              </w:rPr>
              <w:t>Truthful communications and facilitating informed decision making.</w:t>
            </w:r>
          </w:p>
          <w:p w:rsidR="00091801" w:rsidRPr="00091801" w:rsidRDefault="004F2239" w:rsidP="00091801">
            <w:pPr>
              <w:pStyle w:val="ListParagraph"/>
              <w:numPr>
                <w:ilvl w:val="0"/>
                <w:numId w:val="2"/>
              </w:numPr>
              <w:tabs>
                <w:tab w:val="left" w:pos="307"/>
              </w:tabs>
              <w:ind w:left="0" w:firstLine="0"/>
              <w:rPr>
                <w:rFonts w:asciiTheme="minorBidi" w:hAnsiTheme="minorBidi" w:cstheme="minorBidi"/>
                <w:sz w:val="24"/>
                <w:szCs w:val="24"/>
              </w:rPr>
            </w:pPr>
            <w:proofErr w:type="gramStart"/>
            <w:r w:rsidRPr="00091801">
              <w:rPr>
                <w:rFonts w:asciiTheme="minorBidi" w:hAnsiTheme="minorBidi"/>
                <w:sz w:val="24"/>
                <w:szCs w:val="24"/>
              </w:rPr>
              <w:t>comply</w:t>
            </w:r>
            <w:proofErr w:type="gramEnd"/>
            <w:r w:rsidRPr="00091801">
              <w:rPr>
                <w:rFonts w:asciiTheme="minorBidi" w:hAnsiTheme="minorBidi"/>
                <w:sz w:val="24"/>
                <w:szCs w:val="24"/>
              </w:rPr>
              <w:t xml:space="preserve"> with the law, make ethical decisions, positively impact their organization and advocate for employees. </w:t>
            </w:r>
          </w:p>
          <w:p w:rsidR="00091801" w:rsidRPr="00091801" w:rsidRDefault="00091801" w:rsidP="00091801">
            <w:pPr>
              <w:pStyle w:val="ListParagraph"/>
              <w:numPr>
                <w:ilvl w:val="0"/>
                <w:numId w:val="2"/>
              </w:numPr>
              <w:tabs>
                <w:tab w:val="left" w:pos="307"/>
              </w:tabs>
              <w:ind w:left="0" w:firstLine="0"/>
              <w:rPr>
                <w:rFonts w:asciiTheme="minorBidi" w:hAnsiTheme="minorBidi" w:cstheme="minorBidi"/>
                <w:sz w:val="24"/>
                <w:szCs w:val="24"/>
              </w:rPr>
            </w:pPr>
            <w:r>
              <w:rPr>
                <w:rFonts w:asciiTheme="minorBidi" w:hAnsiTheme="minorBidi"/>
                <w:sz w:val="24"/>
                <w:szCs w:val="24"/>
              </w:rPr>
              <w:t xml:space="preserve">Show commitment </w:t>
            </w:r>
            <w:r w:rsidR="004F2239" w:rsidRPr="00091801">
              <w:rPr>
                <w:rFonts w:asciiTheme="minorBidi" w:hAnsiTheme="minorBidi"/>
                <w:sz w:val="24"/>
                <w:szCs w:val="24"/>
              </w:rPr>
              <w:t xml:space="preserve">to a high standard of professional responsibility. </w:t>
            </w:r>
          </w:p>
          <w:p w:rsidR="00784D34" w:rsidRPr="00091801" w:rsidRDefault="004F2239" w:rsidP="00091801">
            <w:pPr>
              <w:pStyle w:val="ListParagraph"/>
              <w:numPr>
                <w:ilvl w:val="0"/>
                <w:numId w:val="2"/>
              </w:numPr>
              <w:tabs>
                <w:tab w:val="left" w:pos="307"/>
              </w:tabs>
              <w:ind w:left="0" w:firstLine="0"/>
              <w:rPr>
                <w:rFonts w:asciiTheme="minorBidi" w:hAnsiTheme="minorBidi" w:cstheme="minorBidi"/>
                <w:sz w:val="24"/>
                <w:szCs w:val="24"/>
              </w:rPr>
            </w:pPr>
            <w:proofErr w:type="gramStart"/>
            <w:r w:rsidRPr="00091801">
              <w:rPr>
                <w:rFonts w:asciiTheme="minorBidi" w:hAnsiTheme="minorBidi"/>
                <w:sz w:val="24"/>
                <w:szCs w:val="24"/>
              </w:rPr>
              <w:t>be</w:t>
            </w:r>
            <w:proofErr w:type="gramEnd"/>
            <w:r w:rsidRPr="00091801">
              <w:rPr>
                <w:rFonts w:asciiTheme="minorBidi" w:hAnsiTheme="minorBidi"/>
                <w:sz w:val="24"/>
                <w:szCs w:val="24"/>
              </w:rPr>
              <w:t xml:space="preserve"> familiar with many types of labor law.</w:t>
            </w:r>
          </w:p>
          <w:p w:rsidR="00091801" w:rsidRDefault="00091801" w:rsidP="00091801">
            <w:pPr>
              <w:pStyle w:val="ListParagraph"/>
              <w:numPr>
                <w:ilvl w:val="0"/>
                <w:numId w:val="2"/>
              </w:numPr>
              <w:tabs>
                <w:tab w:val="left" w:pos="307"/>
              </w:tabs>
              <w:ind w:left="0" w:firstLine="0"/>
              <w:rPr>
                <w:rFonts w:asciiTheme="minorBidi" w:hAnsiTheme="minorBidi" w:cstheme="minorBidi"/>
                <w:sz w:val="24"/>
                <w:szCs w:val="24"/>
              </w:rPr>
            </w:pPr>
            <w:proofErr w:type="gramStart"/>
            <w:r w:rsidRPr="00091801">
              <w:rPr>
                <w:rFonts w:asciiTheme="minorBidi" w:hAnsiTheme="minorBidi" w:cstheme="minorBidi"/>
                <w:sz w:val="24"/>
                <w:szCs w:val="24"/>
              </w:rPr>
              <w:t>not</w:t>
            </w:r>
            <w:proofErr w:type="gramEnd"/>
            <w:r w:rsidRPr="00091801">
              <w:rPr>
                <w:rFonts w:asciiTheme="minorBidi" w:hAnsiTheme="minorBidi" w:cstheme="minorBidi"/>
                <w:sz w:val="24"/>
                <w:szCs w:val="24"/>
              </w:rPr>
              <w:t xml:space="preserve"> engage in activities that create actual, apparent, or potential conflict of interests.</w:t>
            </w:r>
          </w:p>
          <w:p w:rsidR="004A3725" w:rsidRPr="004F2239" w:rsidRDefault="004A3725" w:rsidP="004F2239">
            <w:pPr>
              <w:rPr>
                <w:rFonts w:asciiTheme="minorBidi" w:hAnsiTheme="minorBidi"/>
                <w:sz w:val="24"/>
                <w:szCs w:val="24"/>
              </w:rPr>
            </w:pPr>
          </w:p>
          <w:p w:rsidR="004A3725" w:rsidRPr="004F2239" w:rsidRDefault="004A3725" w:rsidP="004F2239">
            <w:pPr>
              <w:rPr>
                <w:rFonts w:asciiTheme="minorBidi" w:hAnsiTheme="minorBidi"/>
                <w:sz w:val="24"/>
                <w:szCs w:val="24"/>
              </w:rPr>
            </w:pPr>
          </w:p>
          <w:p w:rsidR="004A3725" w:rsidRPr="00091801" w:rsidRDefault="00091801" w:rsidP="00801D77">
            <w:pPr>
              <w:jc w:val="both"/>
              <w:rPr>
                <w:rFonts w:asciiTheme="minorBidi" w:hAnsiTheme="minorBidi"/>
                <w:sz w:val="24"/>
                <w:szCs w:val="24"/>
              </w:rPr>
            </w:pPr>
            <w:proofErr w:type="gramStart"/>
            <w:r>
              <w:rPr>
                <w:rFonts w:asciiTheme="minorBidi" w:hAnsiTheme="minorBidi"/>
                <w:sz w:val="24"/>
                <w:szCs w:val="24"/>
              </w:rPr>
              <w:lastRenderedPageBreak/>
              <w:t>1.iv</w:t>
            </w:r>
            <w:proofErr w:type="gramEnd"/>
            <w:r>
              <w:rPr>
                <w:rFonts w:asciiTheme="minorBidi" w:hAnsiTheme="minorBidi"/>
                <w:sz w:val="24"/>
                <w:szCs w:val="24"/>
              </w:rPr>
              <w:t xml:space="preserve">. </w:t>
            </w:r>
          </w:p>
          <w:p w:rsidR="004A3725" w:rsidRPr="004F2239" w:rsidRDefault="00801D77" w:rsidP="00F526F1">
            <w:pPr>
              <w:jc w:val="both"/>
              <w:rPr>
                <w:rFonts w:asciiTheme="minorBidi" w:hAnsiTheme="minorBidi"/>
                <w:sz w:val="24"/>
                <w:szCs w:val="24"/>
              </w:rPr>
            </w:pPr>
            <w:r>
              <w:rPr>
                <w:rFonts w:asciiTheme="minorBidi" w:hAnsiTheme="minorBidi"/>
                <w:sz w:val="24"/>
                <w:szCs w:val="24"/>
              </w:rPr>
              <w:t xml:space="preserve">A clear recruitment process helps attracting the right type of employees with the </w:t>
            </w:r>
            <w:proofErr w:type="gramStart"/>
            <w:r>
              <w:rPr>
                <w:rFonts w:asciiTheme="minorBidi" w:hAnsiTheme="minorBidi"/>
                <w:sz w:val="24"/>
                <w:szCs w:val="24"/>
              </w:rPr>
              <w:t>knowledge ,</w:t>
            </w:r>
            <w:proofErr w:type="gramEnd"/>
            <w:r>
              <w:rPr>
                <w:rFonts w:asciiTheme="minorBidi" w:hAnsiTheme="minorBidi"/>
                <w:sz w:val="24"/>
                <w:szCs w:val="24"/>
              </w:rPr>
              <w:t xml:space="preserve"> skills, experience and attitude that the company is seeking. This will save the company time and money or at least minimize the risk of hiring the wrong person. Besides, clear recruitment process will reflect a positive image to the customer</w:t>
            </w:r>
            <w:r w:rsidR="00F526F1">
              <w:rPr>
                <w:rFonts w:asciiTheme="minorBidi" w:hAnsiTheme="minorBidi"/>
                <w:sz w:val="24"/>
                <w:szCs w:val="24"/>
              </w:rPr>
              <w:t xml:space="preserve">s that the company is running an </w:t>
            </w:r>
            <w:r>
              <w:rPr>
                <w:rFonts w:asciiTheme="minorBidi" w:hAnsiTheme="minorBidi"/>
                <w:sz w:val="24"/>
                <w:szCs w:val="24"/>
              </w:rPr>
              <w:t xml:space="preserve">effective business. </w:t>
            </w:r>
          </w:p>
          <w:p w:rsidR="004F2239" w:rsidRPr="004F2239" w:rsidRDefault="004F2239" w:rsidP="004F2239">
            <w:pPr>
              <w:rPr>
                <w:rFonts w:asciiTheme="minorBidi" w:hAnsiTheme="minorBidi"/>
                <w:sz w:val="24"/>
                <w:szCs w:val="24"/>
              </w:rPr>
            </w:pPr>
          </w:p>
          <w:p w:rsidR="004F2239" w:rsidRDefault="00801D77" w:rsidP="004F2239">
            <w:pPr>
              <w:rPr>
                <w:rFonts w:asciiTheme="minorBidi" w:hAnsiTheme="minorBidi"/>
                <w:sz w:val="24"/>
                <w:szCs w:val="24"/>
              </w:rPr>
            </w:pPr>
            <w:proofErr w:type="gramStart"/>
            <w:r>
              <w:rPr>
                <w:rFonts w:asciiTheme="minorBidi" w:hAnsiTheme="minorBidi"/>
                <w:sz w:val="24"/>
                <w:szCs w:val="24"/>
              </w:rPr>
              <w:t>1.v</w:t>
            </w:r>
            <w:proofErr w:type="gramEnd"/>
            <w:r>
              <w:rPr>
                <w:rFonts w:asciiTheme="minorBidi" w:hAnsiTheme="minorBidi"/>
                <w:sz w:val="24"/>
                <w:szCs w:val="24"/>
              </w:rPr>
              <w:t xml:space="preserve">. </w:t>
            </w:r>
          </w:p>
          <w:p w:rsidR="00801D77" w:rsidRDefault="00801D77" w:rsidP="00801D77">
            <w:pPr>
              <w:pStyle w:val="ListParagraph"/>
              <w:numPr>
                <w:ilvl w:val="0"/>
                <w:numId w:val="4"/>
              </w:numPr>
              <w:rPr>
                <w:rFonts w:asciiTheme="minorBidi" w:hAnsiTheme="minorBidi"/>
                <w:sz w:val="24"/>
                <w:szCs w:val="24"/>
              </w:rPr>
            </w:pPr>
            <w:r w:rsidRPr="00801D77">
              <w:rPr>
                <w:rFonts w:asciiTheme="minorBidi" w:hAnsiTheme="minorBidi"/>
                <w:sz w:val="24"/>
                <w:szCs w:val="24"/>
              </w:rPr>
              <w:t xml:space="preserve">Regular meetings </w:t>
            </w:r>
          </w:p>
          <w:p w:rsidR="00801D77" w:rsidRDefault="00801D77" w:rsidP="00801D77">
            <w:pPr>
              <w:pStyle w:val="ListParagraph"/>
              <w:numPr>
                <w:ilvl w:val="0"/>
                <w:numId w:val="4"/>
              </w:numPr>
              <w:rPr>
                <w:rFonts w:asciiTheme="minorBidi" w:hAnsiTheme="minorBidi"/>
                <w:sz w:val="24"/>
                <w:szCs w:val="24"/>
              </w:rPr>
            </w:pPr>
            <w:r>
              <w:rPr>
                <w:rFonts w:asciiTheme="minorBidi" w:hAnsiTheme="minorBidi"/>
                <w:sz w:val="24"/>
                <w:szCs w:val="24"/>
              </w:rPr>
              <w:t>Inter-visitation i.e. exchanging professions visits with other companies of the same business area</w:t>
            </w:r>
          </w:p>
          <w:p w:rsidR="00801D77" w:rsidRDefault="00801D77" w:rsidP="00801D77">
            <w:pPr>
              <w:pStyle w:val="ListParagraph"/>
              <w:numPr>
                <w:ilvl w:val="0"/>
                <w:numId w:val="4"/>
              </w:numPr>
              <w:rPr>
                <w:rFonts w:asciiTheme="minorBidi" w:hAnsiTheme="minorBidi"/>
                <w:sz w:val="24"/>
                <w:szCs w:val="24"/>
              </w:rPr>
            </w:pPr>
            <w:r>
              <w:rPr>
                <w:rFonts w:asciiTheme="minorBidi" w:hAnsiTheme="minorBidi"/>
                <w:sz w:val="24"/>
                <w:szCs w:val="24"/>
              </w:rPr>
              <w:t xml:space="preserve">Watching documentaries </w:t>
            </w:r>
          </w:p>
          <w:p w:rsidR="00801D77" w:rsidRDefault="00801D77" w:rsidP="00801D77">
            <w:pPr>
              <w:pStyle w:val="ListParagraph"/>
              <w:numPr>
                <w:ilvl w:val="0"/>
                <w:numId w:val="4"/>
              </w:numPr>
              <w:rPr>
                <w:rFonts w:asciiTheme="minorBidi" w:hAnsiTheme="minorBidi"/>
                <w:sz w:val="24"/>
                <w:szCs w:val="24"/>
              </w:rPr>
            </w:pPr>
            <w:r>
              <w:rPr>
                <w:rFonts w:asciiTheme="minorBidi" w:hAnsiTheme="minorBidi"/>
                <w:sz w:val="24"/>
                <w:szCs w:val="24"/>
              </w:rPr>
              <w:t xml:space="preserve">Establishing  work place library </w:t>
            </w:r>
          </w:p>
          <w:p w:rsidR="00801D77" w:rsidRDefault="00801D77" w:rsidP="00801D77">
            <w:pPr>
              <w:pStyle w:val="ListParagraph"/>
              <w:numPr>
                <w:ilvl w:val="0"/>
                <w:numId w:val="4"/>
              </w:numPr>
              <w:rPr>
                <w:rFonts w:asciiTheme="minorBidi" w:hAnsiTheme="minorBidi"/>
                <w:sz w:val="24"/>
                <w:szCs w:val="24"/>
              </w:rPr>
            </w:pPr>
            <w:r>
              <w:rPr>
                <w:rFonts w:asciiTheme="minorBidi" w:hAnsiTheme="minorBidi"/>
                <w:sz w:val="24"/>
                <w:szCs w:val="24"/>
              </w:rPr>
              <w:t>Providing adequate time for relaxation during work day</w:t>
            </w:r>
            <w:r w:rsidR="00F526F1">
              <w:rPr>
                <w:rFonts w:asciiTheme="minorBidi" w:hAnsiTheme="minorBidi"/>
                <w:sz w:val="24"/>
                <w:szCs w:val="24"/>
              </w:rPr>
              <w:t xml:space="preserve"> with relaxation facilities</w:t>
            </w:r>
          </w:p>
          <w:p w:rsidR="00E25A58" w:rsidRDefault="00E25A58" w:rsidP="00801D77">
            <w:pPr>
              <w:pStyle w:val="ListParagraph"/>
              <w:numPr>
                <w:ilvl w:val="0"/>
                <w:numId w:val="4"/>
              </w:numPr>
              <w:rPr>
                <w:rFonts w:asciiTheme="minorBidi" w:hAnsiTheme="minorBidi"/>
                <w:sz w:val="24"/>
                <w:szCs w:val="24"/>
              </w:rPr>
            </w:pPr>
            <w:r>
              <w:rPr>
                <w:rFonts w:asciiTheme="minorBidi" w:hAnsiTheme="minorBidi"/>
                <w:sz w:val="24"/>
                <w:szCs w:val="24"/>
              </w:rPr>
              <w:t xml:space="preserve">Material incentives based on employees performance </w:t>
            </w:r>
          </w:p>
          <w:p w:rsidR="00E25A58" w:rsidRDefault="00E25A58" w:rsidP="00F526F1">
            <w:pPr>
              <w:pStyle w:val="ListParagraph"/>
              <w:numPr>
                <w:ilvl w:val="0"/>
                <w:numId w:val="4"/>
              </w:numPr>
              <w:rPr>
                <w:rFonts w:asciiTheme="minorBidi" w:hAnsiTheme="minorBidi"/>
                <w:sz w:val="24"/>
                <w:szCs w:val="24"/>
              </w:rPr>
            </w:pPr>
            <w:r>
              <w:rPr>
                <w:rFonts w:asciiTheme="minorBidi" w:hAnsiTheme="minorBidi"/>
                <w:sz w:val="24"/>
                <w:szCs w:val="24"/>
              </w:rPr>
              <w:t xml:space="preserve">Encouraging  team work </w:t>
            </w:r>
            <w:r w:rsidR="00E678E7">
              <w:rPr>
                <w:rFonts w:asciiTheme="minorBidi" w:hAnsiTheme="minorBidi"/>
                <w:sz w:val="24"/>
                <w:szCs w:val="24"/>
              </w:rPr>
              <w:t xml:space="preserve">and </w:t>
            </w:r>
            <w:r w:rsidR="00F526F1">
              <w:rPr>
                <w:rFonts w:asciiTheme="minorBidi" w:hAnsiTheme="minorBidi"/>
                <w:sz w:val="24"/>
                <w:szCs w:val="24"/>
              </w:rPr>
              <w:t>promoting cooperative</w:t>
            </w:r>
            <w:r w:rsidR="00E678E7">
              <w:rPr>
                <w:rFonts w:asciiTheme="minorBidi" w:hAnsiTheme="minorBidi"/>
                <w:sz w:val="24"/>
                <w:szCs w:val="24"/>
              </w:rPr>
              <w:t xml:space="preserve"> spirit</w:t>
            </w:r>
            <w:r w:rsidR="00F526F1">
              <w:rPr>
                <w:rFonts w:asciiTheme="minorBidi" w:hAnsiTheme="minorBidi"/>
                <w:sz w:val="24"/>
                <w:szCs w:val="24"/>
              </w:rPr>
              <w:t xml:space="preserve"> among workers</w:t>
            </w:r>
          </w:p>
          <w:p w:rsidR="00E25A58" w:rsidRDefault="00E25A58" w:rsidP="00E25A58">
            <w:pPr>
              <w:pStyle w:val="ListParagraph"/>
              <w:numPr>
                <w:ilvl w:val="0"/>
                <w:numId w:val="4"/>
              </w:numPr>
              <w:rPr>
                <w:rFonts w:asciiTheme="minorBidi" w:hAnsiTheme="minorBidi"/>
                <w:sz w:val="24"/>
                <w:szCs w:val="24"/>
              </w:rPr>
            </w:pPr>
            <w:r>
              <w:rPr>
                <w:rFonts w:asciiTheme="minorBidi" w:hAnsiTheme="minorBidi"/>
                <w:sz w:val="24"/>
                <w:szCs w:val="24"/>
              </w:rPr>
              <w:t>promoting the feeling of belonging through arranged events (barbeque evening ,</w:t>
            </w:r>
            <w:r w:rsidR="00F526F1">
              <w:rPr>
                <w:rFonts w:asciiTheme="minorBidi" w:hAnsiTheme="minorBidi"/>
                <w:sz w:val="24"/>
                <w:szCs w:val="24"/>
              </w:rPr>
              <w:t xml:space="preserve"> or a trip </w:t>
            </w:r>
            <w:r>
              <w:rPr>
                <w:rFonts w:asciiTheme="minorBidi" w:hAnsiTheme="minorBidi"/>
                <w:sz w:val="24"/>
                <w:szCs w:val="24"/>
              </w:rPr>
              <w:t xml:space="preserve"> for example ) this will represent an incentive for employees to work hard</w:t>
            </w:r>
            <w:r w:rsidR="00F526F1">
              <w:rPr>
                <w:rFonts w:asciiTheme="minorBidi" w:hAnsiTheme="minorBidi"/>
                <w:sz w:val="24"/>
                <w:szCs w:val="24"/>
              </w:rPr>
              <w:t>er on develop</w:t>
            </w:r>
            <w:r>
              <w:rPr>
                <w:rFonts w:asciiTheme="minorBidi" w:hAnsiTheme="minorBidi"/>
                <w:sz w:val="24"/>
                <w:szCs w:val="24"/>
              </w:rPr>
              <w:t xml:space="preserve"> themselves and their peers </w:t>
            </w:r>
          </w:p>
          <w:p w:rsidR="00E25A58" w:rsidRDefault="00E25A58" w:rsidP="00E25A58">
            <w:pPr>
              <w:rPr>
                <w:rFonts w:asciiTheme="minorBidi" w:hAnsiTheme="minorBidi"/>
                <w:sz w:val="24"/>
                <w:szCs w:val="24"/>
              </w:rPr>
            </w:pPr>
          </w:p>
          <w:p w:rsidR="00E25A58" w:rsidRDefault="00E25A58" w:rsidP="00E25A58">
            <w:pPr>
              <w:rPr>
                <w:rFonts w:asciiTheme="minorBidi" w:hAnsiTheme="minorBidi"/>
                <w:sz w:val="24"/>
                <w:szCs w:val="24"/>
              </w:rPr>
            </w:pPr>
            <w:r>
              <w:rPr>
                <w:rFonts w:asciiTheme="minorBidi" w:hAnsiTheme="minorBidi"/>
                <w:sz w:val="24"/>
                <w:szCs w:val="24"/>
              </w:rPr>
              <w:t>Q.2</w:t>
            </w:r>
          </w:p>
          <w:p w:rsidR="00BA18A9" w:rsidRDefault="00F526F1" w:rsidP="00F77F83">
            <w:pPr>
              <w:jc w:val="both"/>
              <w:rPr>
                <w:rFonts w:asciiTheme="minorBidi" w:hAnsiTheme="minorBidi"/>
                <w:sz w:val="24"/>
                <w:szCs w:val="24"/>
              </w:rPr>
            </w:pPr>
            <w:r>
              <w:rPr>
                <w:rFonts w:asciiTheme="minorBidi" w:hAnsiTheme="minorBidi"/>
                <w:sz w:val="24"/>
                <w:szCs w:val="24"/>
              </w:rPr>
              <w:t xml:space="preserve">Yes, of course. </w:t>
            </w:r>
            <w:r w:rsidR="00E678E7">
              <w:rPr>
                <w:rFonts w:asciiTheme="minorBidi" w:hAnsiTheme="minorBidi"/>
                <w:sz w:val="24"/>
                <w:szCs w:val="24"/>
              </w:rPr>
              <w:t xml:space="preserve">Human resources management </w:t>
            </w:r>
            <w:r>
              <w:rPr>
                <w:rFonts w:asciiTheme="minorBidi" w:hAnsiTheme="minorBidi"/>
                <w:sz w:val="24"/>
                <w:szCs w:val="24"/>
              </w:rPr>
              <w:t>specialists play</w:t>
            </w:r>
            <w:r w:rsidR="00E678E7">
              <w:rPr>
                <w:rFonts w:asciiTheme="minorBidi" w:hAnsiTheme="minorBidi"/>
                <w:sz w:val="24"/>
                <w:szCs w:val="24"/>
              </w:rPr>
              <w:t xml:space="preserve"> an important role of organizing people so as to perform their work effectively. </w:t>
            </w:r>
          </w:p>
          <w:p w:rsidR="00F526F1" w:rsidRDefault="00E678E7" w:rsidP="00F77F83">
            <w:pPr>
              <w:jc w:val="both"/>
              <w:rPr>
                <w:rFonts w:asciiTheme="minorBidi" w:hAnsiTheme="minorBidi"/>
                <w:sz w:val="24"/>
                <w:szCs w:val="24"/>
              </w:rPr>
            </w:pPr>
            <w:r>
              <w:rPr>
                <w:rFonts w:asciiTheme="minorBidi" w:hAnsiTheme="minorBidi"/>
                <w:sz w:val="24"/>
                <w:szCs w:val="24"/>
              </w:rPr>
              <w:t xml:space="preserve">HR professionals work hard to meet the highest standards of competence by </w:t>
            </w:r>
            <w:r w:rsidR="00F77F83">
              <w:rPr>
                <w:rFonts w:asciiTheme="minorBidi" w:hAnsiTheme="minorBidi"/>
                <w:sz w:val="24"/>
                <w:szCs w:val="24"/>
              </w:rPr>
              <w:t>performing individual</w:t>
            </w:r>
            <w:r>
              <w:rPr>
                <w:rFonts w:asciiTheme="minorBidi" w:hAnsiTheme="minorBidi"/>
                <w:sz w:val="24"/>
                <w:szCs w:val="24"/>
              </w:rPr>
              <w:t xml:space="preserve"> </w:t>
            </w:r>
            <w:r w:rsidR="00F77F83">
              <w:rPr>
                <w:rFonts w:asciiTheme="minorBidi" w:hAnsiTheme="minorBidi"/>
                <w:sz w:val="24"/>
                <w:szCs w:val="24"/>
              </w:rPr>
              <w:t>leadership as</w:t>
            </w:r>
            <w:r>
              <w:rPr>
                <w:rFonts w:asciiTheme="minorBidi" w:hAnsiTheme="minorBidi"/>
                <w:sz w:val="24"/>
                <w:szCs w:val="24"/>
              </w:rPr>
              <w:t xml:space="preserve"> a role model. They manage vital processes in an organization such as recruiting and hiring </w:t>
            </w:r>
            <w:proofErr w:type="gramStart"/>
            <w:r w:rsidR="00F77F83">
              <w:rPr>
                <w:rFonts w:asciiTheme="minorBidi" w:hAnsiTheme="minorBidi"/>
                <w:sz w:val="24"/>
                <w:szCs w:val="24"/>
              </w:rPr>
              <w:t>employees</w:t>
            </w:r>
            <w:r w:rsidR="00F526F1">
              <w:rPr>
                <w:rFonts w:asciiTheme="minorBidi" w:hAnsiTheme="minorBidi"/>
                <w:sz w:val="24"/>
                <w:szCs w:val="24"/>
              </w:rPr>
              <w:t>,</w:t>
            </w:r>
            <w:proofErr w:type="gramEnd"/>
            <w:r>
              <w:rPr>
                <w:rFonts w:asciiTheme="minorBidi" w:hAnsiTheme="minorBidi"/>
                <w:sz w:val="24"/>
                <w:szCs w:val="24"/>
              </w:rPr>
              <w:t xml:space="preserve"> suggest employees training </w:t>
            </w:r>
            <w:r w:rsidR="00F77F83">
              <w:rPr>
                <w:rFonts w:asciiTheme="minorBidi" w:hAnsiTheme="minorBidi"/>
                <w:sz w:val="24"/>
                <w:szCs w:val="24"/>
              </w:rPr>
              <w:t>and facilitate their activities. They also forecast future need</w:t>
            </w:r>
            <w:r w:rsidR="00F526F1">
              <w:rPr>
                <w:rFonts w:asciiTheme="minorBidi" w:hAnsiTheme="minorBidi"/>
                <w:sz w:val="24"/>
                <w:szCs w:val="24"/>
              </w:rPr>
              <w:t>s</w:t>
            </w:r>
            <w:r w:rsidR="00F77F83">
              <w:rPr>
                <w:rFonts w:asciiTheme="minorBidi" w:hAnsiTheme="minorBidi"/>
                <w:sz w:val="24"/>
                <w:szCs w:val="24"/>
              </w:rPr>
              <w:t xml:space="preserve"> of employees and help business develop. Also they follow up absenteeism and wellness and safety issues of an organization. </w:t>
            </w:r>
          </w:p>
          <w:p w:rsidR="00E678E7" w:rsidRDefault="00F526F1" w:rsidP="00F526F1">
            <w:pPr>
              <w:jc w:val="both"/>
              <w:rPr>
                <w:rFonts w:asciiTheme="minorBidi" w:hAnsiTheme="minorBidi"/>
                <w:sz w:val="24"/>
                <w:szCs w:val="24"/>
              </w:rPr>
            </w:pPr>
            <w:r>
              <w:rPr>
                <w:rFonts w:asciiTheme="minorBidi" w:hAnsiTheme="minorBidi"/>
                <w:sz w:val="24"/>
                <w:szCs w:val="24"/>
              </w:rPr>
              <w:t xml:space="preserve">Yet human resources professionals should receive adequate training to enable them perform their tasks effectively which contributes to the </w:t>
            </w:r>
            <w:proofErr w:type="gramStart"/>
            <w:r>
              <w:rPr>
                <w:rFonts w:asciiTheme="minorBidi" w:hAnsiTheme="minorBidi"/>
                <w:sz w:val="24"/>
                <w:szCs w:val="24"/>
              </w:rPr>
              <w:t>employees</w:t>
            </w:r>
            <w:proofErr w:type="gramEnd"/>
            <w:r>
              <w:rPr>
                <w:rFonts w:asciiTheme="minorBidi" w:hAnsiTheme="minorBidi"/>
                <w:sz w:val="24"/>
                <w:szCs w:val="24"/>
              </w:rPr>
              <w:t xml:space="preserve"> development and the employer’s satisfaction. </w:t>
            </w:r>
            <w:r w:rsidR="00F77F83">
              <w:rPr>
                <w:rFonts w:asciiTheme="minorBidi" w:hAnsiTheme="minorBidi"/>
                <w:sz w:val="24"/>
                <w:szCs w:val="24"/>
              </w:rPr>
              <w:t xml:space="preserve"> </w:t>
            </w:r>
            <w:r w:rsidR="00E678E7">
              <w:rPr>
                <w:rFonts w:asciiTheme="minorBidi" w:hAnsiTheme="minorBidi"/>
                <w:sz w:val="24"/>
                <w:szCs w:val="24"/>
              </w:rPr>
              <w:t xml:space="preserve"> </w:t>
            </w:r>
          </w:p>
          <w:p w:rsidR="00E25A58" w:rsidRPr="00E25A58" w:rsidRDefault="00E25A58" w:rsidP="00F77F83">
            <w:pPr>
              <w:jc w:val="both"/>
              <w:rPr>
                <w:rFonts w:asciiTheme="minorBidi" w:hAnsiTheme="minorBidi"/>
                <w:sz w:val="24"/>
                <w:szCs w:val="24"/>
              </w:rPr>
            </w:pPr>
          </w:p>
          <w:p w:rsidR="004F2239" w:rsidRDefault="00F77F83" w:rsidP="004F2239">
            <w:pPr>
              <w:rPr>
                <w:rFonts w:asciiTheme="minorBidi" w:hAnsiTheme="minorBidi"/>
                <w:sz w:val="24"/>
                <w:szCs w:val="24"/>
              </w:rPr>
            </w:pPr>
            <w:r>
              <w:rPr>
                <w:rFonts w:asciiTheme="minorBidi" w:hAnsiTheme="minorBidi"/>
                <w:sz w:val="24"/>
                <w:szCs w:val="24"/>
              </w:rPr>
              <w:t>Case Study</w:t>
            </w:r>
          </w:p>
          <w:p w:rsidR="002B0C5F" w:rsidRDefault="002B0C5F" w:rsidP="002B0C5F">
            <w:pPr>
              <w:pStyle w:val="ListParagraph"/>
              <w:numPr>
                <w:ilvl w:val="0"/>
                <w:numId w:val="5"/>
              </w:numPr>
              <w:tabs>
                <w:tab w:val="left" w:pos="293"/>
                <w:tab w:val="left" w:pos="493"/>
              </w:tabs>
              <w:ind w:left="0" w:firstLine="0"/>
              <w:jc w:val="both"/>
              <w:rPr>
                <w:rFonts w:asciiTheme="minorBidi" w:hAnsiTheme="minorBidi"/>
                <w:sz w:val="24"/>
                <w:szCs w:val="24"/>
              </w:rPr>
            </w:pPr>
            <w:r>
              <w:rPr>
                <w:rFonts w:asciiTheme="minorBidi" w:hAnsiTheme="minorBidi"/>
                <w:sz w:val="24"/>
                <w:szCs w:val="24"/>
              </w:rPr>
              <w:t>It</w:t>
            </w:r>
            <w:r w:rsidR="00F77F83">
              <w:rPr>
                <w:rFonts w:asciiTheme="minorBidi" w:hAnsiTheme="minorBidi"/>
                <w:sz w:val="24"/>
                <w:szCs w:val="24"/>
              </w:rPr>
              <w:t xml:space="preserve"> is clear that the hotel management does not </w:t>
            </w:r>
            <w:r>
              <w:rPr>
                <w:rFonts w:asciiTheme="minorBidi" w:hAnsiTheme="minorBidi"/>
                <w:sz w:val="24"/>
                <w:szCs w:val="24"/>
              </w:rPr>
              <w:t>provide any incentives</w:t>
            </w:r>
            <w:r w:rsidR="00F77F83">
              <w:rPr>
                <w:rFonts w:asciiTheme="minorBidi" w:hAnsiTheme="minorBidi"/>
                <w:sz w:val="24"/>
                <w:szCs w:val="24"/>
              </w:rPr>
              <w:t xml:space="preserve"> to its employees. There is complete ignorance of human needs and demands and this leads workers to lose interest in their work. This case indicates that this hotel does not have a work plan because in work plan they must cater for </w:t>
            </w:r>
            <w:r>
              <w:rPr>
                <w:rFonts w:asciiTheme="minorBidi" w:hAnsiTheme="minorBidi"/>
                <w:sz w:val="24"/>
                <w:szCs w:val="24"/>
              </w:rPr>
              <w:t>employees’</w:t>
            </w:r>
            <w:r w:rsidR="00F77F83">
              <w:rPr>
                <w:rFonts w:asciiTheme="minorBidi" w:hAnsiTheme="minorBidi"/>
                <w:sz w:val="24"/>
                <w:szCs w:val="24"/>
              </w:rPr>
              <w:t xml:space="preserve"> wellness and fair treatment. I can also say that they do not have HR management </w:t>
            </w:r>
            <w:r>
              <w:rPr>
                <w:rFonts w:asciiTheme="minorBidi" w:hAnsiTheme="minorBidi"/>
                <w:sz w:val="24"/>
                <w:szCs w:val="24"/>
              </w:rPr>
              <w:t xml:space="preserve">because one of the roles of HR management is to provide motivation and incentives to employees and create a friendly social environment where feeling of belonging and love may dominate. </w:t>
            </w:r>
          </w:p>
          <w:p w:rsidR="00F77F83" w:rsidRPr="00F77F83" w:rsidRDefault="002B0C5F" w:rsidP="002B0C5F">
            <w:pPr>
              <w:pStyle w:val="ListParagraph"/>
              <w:numPr>
                <w:ilvl w:val="0"/>
                <w:numId w:val="5"/>
              </w:numPr>
              <w:tabs>
                <w:tab w:val="left" w:pos="293"/>
                <w:tab w:val="left" w:pos="493"/>
              </w:tabs>
              <w:ind w:left="0" w:firstLine="0"/>
              <w:jc w:val="both"/>
              <w:rPr>
                <w:rFonts w:asciiTheme="minorBidi" w:hAnsiTheme="minorBidi"/>
                <w:sz w:val="24"/>
                <w:szCs w:val="24"/>
              </w:rPr>
            </w:pPr>
            <w:r>
              <w:rPr>
                <w:rFonts w:asciiTheme="minorBidi" w:hAnsiTheme="minorBidi"/>
                <w:sz w:val="24"/>
                <w:szCs w:val="24"/>
              </w:rPr>
              <w:t xml:space="preserve"> To improve Tony’s motivation I would suggest the hotel management increases his salary and provides a relaxation holiday for him (a cruise for a week, for example). Besides, weekend days should be maintained for all workers not only Tony; however, in case they need him to work during weekends, he should be paid overtime.  </w:t>
            </w:r>
          </w:p>
          <w:p w:rsidR="004F2239" w:rsidRDefault="004F2239" w:rsidP="008C1097">
            <w:pPr>
              <w:spacing w:after="200" w:line="276" w:lineRule="auto"/>
              <w:rPr>
                <w:rFonts w:ascii="Arial" w:hAnsi="Arial" w:cs="Arial"/>
                <w:sz w:val="24"/>
                <w:szCs w:val="24"/>
              </w:rPr>
            </w:pPr>
          </w:p>
          <w:p w:rsidR="00F526F1" w:rsidRDefault="00F526F1" w:rsidP="008C1097">
            <w:pPr>
              <w:spacing w:after="200" w:line="276" w:lineRule="auto"/>
              <w:rPr>
                <w:rFonts w:ascii="Arial" w:hAnsi="Arial" w:cs="Arial"/>
                <w:sz w:val="24"/>
                <w:szCs w:val="24"/>
              </w:rPr>
            </w:pPr>
          </w:p>
          <w:p w:rsidR="004F2239" w:rsidRDefault="004F2239" w:rsidP="008C1097">
            <w:pPr>
              <w:spacing w:after="200" w:line="276" w:lineRule="auto"/>
              <w:rPr>
                <w:rFonts w:ascii="Arial" w:hAnsi="Arial" w:cs="Arial"/>
                <w:sz w:val="24"/>
                <w:szCs w:val="24"/>
              </w:rPr>
            </w:pPr>
          </w:p>
          <w:p w:rsidR="00F526F1" w:rsidRDefault="00F526F1" w:rsidP="008C1097">
            <w:pPr>
              <w:spacing w:after="200" w:line="276" w:lineRule="auto"/>
              <w:rPr>
                <w:rFonts w:ascii="Arial" w:hAnsi="Arial" w:cs="Arial"/>
                <w:sz w:val="24"/>
                <w:szCs w:val="24"/>
              </w:rPr>
            </w:pPr>
          </w:p>
          <w:p w:rsidR="008C1097" w:rsidRDefault="00CF3A98" w:rsidP="002B0C5F">
            <w:pPr>
              <w:spacing w:after="200" w:line="276" w:lineRule="auto"/>
              <w:jc w:val="center"/>
              <w:rPr>
                <w:rFonts w:ascii="Arial" w:hAnsi="Arial" w:cs="Arial"/>
                <w:sz w:val="24"/>
                <w:szCs w:val="24"/>
              </w:rPr>
            </w:pPr>
            <w:r>
              <w:rPr>
                <w:rFonts w:ascii="Arial" w:hAnsi="Arial" w:cs="Arial"/>
                <w:sz w:val="24"/>
                <w:szCs w:val="24"/>
              </w:rPr>
              <w:t>References</w:t>
            </w:r>
          </w:p>
          <w:p w:rsidR="002F52CE" w:rsidRDefault="002F52CE" w:rsidP="008C1097">
            <w:pPr>
              <w:spacing w:after="200" w:line="276" w:lineRule="auto"/>
              <w:rPr>
                <w:rFonts w:ascii="Arial" w:hAnsi="Arial" w:cs="Arial"/>
                <w:sz w:val="24"/>
                <w:szCs w:val="24"/>
              </w:rPr>
            </w:pPr>
          </w:p>
          <w:p w:rsidR="008C1097" w:rsidRDefault="00CF3A98" w:rsidP="008C1097">
            <w:pPr>
              <w:spacing w:after="200" w:line="276" w:lineRule="auto"/>
              <w:rPr>
                <w:b/>
              </w:rPr>
            </w:pPr>
            <w:hyperlink r:id="rId10" w:history="1">
              <w:r w:rsidRPr="00CF1241">
                <w:rPr>
                  <w:rStyle w:val="Hyperlink"/>
                  <w:b/>
                </w:rPr>
                <w:t>http://smallbusiness.chron.com/human-resources-department-do-39847.html</w:t>
              </w:r>
            </w:hyperlink>
            <w:r w:rsidR="002B0C5F">
              <w:rPr>
                <w:b/>
              </w:rPr>
              <w:t xml:space="preserve"> , retrieved Nov., 1st, 2016</w:t>
            </w:r>
          </w:p>
          <w:p w:rsidR="00CC2FB3" w:rsidRDefault="00BA59EE" w:rsidP="002B0C5F">
            <w:pPr>
              <w:spacing w:after="200" w:line="276" w:lineRule="auto"/>
              <w:rPr>
                <w:b/>
              </w:rPr>
            </w:pPr>
            <w:hyperlink r:id="rId11" w:history="1">
              <w:r w:rsidRPr="00CF1241">
                <w:rPr>
                  <w:rStyle w:val="Hyperlink"/>
                  <w:b/>
                </w:rPr>
                <w:t>http://accountlearning.blogspot.ae/2013/01/importance-and-objectives-of-human.html</w:t>
              </w:r>
            </w:hyperlink>
            <w:r w:rsidR="002B0C5F">
              <w:rPr>
                <w:b/>
              </w:rPr>
              <w:t>, retrieved Nov., 1st, 2016</w:t>
            </w:r>
          </w:p>
          <w:p w:rsidR="00BA59EE" w:rsidRDefault="00091801" w:rsidP="002B0C5F">
            <w:pPr>
              <w:spacing w:after="200" w:line="276" w:lineRule="auto"/>
              <w:rPr>
                <w:b/>
              </w:rPr>
            </w:pPr>
            <w:r w:rsidRPr="00091801">
              <w:rPr>
                <w:b/>
              </w:rPr>
              <w:t>https://www.cornerstoneondemand.com/ethical-guidelines-human-resources</w:t>
            </w:r>
            <w:r w:rsidR="002B0C5F">
              <w:rPr>
                <w:b/>
              </w:rPr>
              <w:t>, retrieved Nov., 1st, 2016</w:t>
            </w:r>
          </w:p>
          <w:p w:rsidR="002B0C5F" w:rsidRDefault="002B0C5F" w:rsidP="002B0C5F">
            <w:pPr>
              <w:spacing w:after="200" w:line="276" w:lineRule="auto"/>
              <w:rPr>
                <w:b/>
              </w:rPr>
            </w:pPr>
            <w:hyperlink r:id="rId12" w:history="1">
              <w:r w:rsidRPr="00CF1241">
                <w:rPr>
                  <w:rStyle w:val="Hyperlink"/>
                  <w:b/>
                </w:rPr>
                <w:t>http://www.streetdirectory.com/travel_guide/183825/human_resources/how_important_is_a_good_recruitment_process.html</w:t>
              </w:r>
            </w:hyperlink>
            <w:r>
              <w:rPr>
                <w:b/>
              </w:rPr>
              <w:t>, retrieved Nov., 1st, 2016</w:t>
            </w:r>
          </w:p>
          <w:p w:rsidR="00CC2FB3" w:rsidRDefault="00CC2FB3" w:rsidP="000E74F4">
            <w:pPr>
              <w:spacing w:line="360" w:lineRule="auto"/>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E74F4" w:rsidP="00A851DA">
            <w:pPr>
              <w:rPr>
                <w:rFonts w:cs="Bliss-Regular"/>
                <w:color w:val="000000"/>
              </w:rPr>
            </w:pPr>
            <w:r>
              <w:rPr>
                <w:rFonts w:cs="Bliss-Regular"/>
                <w:color w:val="000000"/>
              </w:rPr>
              <w:t>Majeda AlWajih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526F1" w:rsidP="00F526F1">
            <w:pPr>
              <w:rPr>
                <w:rFonts w:cs="Bliss-Regular"/>
                <w:color w:val="000000"/>
              </w:rPr>
            </w:pPr>
            <w:r>
              <w:rPr>
                <w:rFonts w:cs="Bliss-Regular"/>
                <w:color w:val="000000"/>
              </w:rPr>
              <w:t>1</w:t>
            </w:r>
            <w:r w:rsidR="000E74F4">
              <w:rPr>
                <w:rFonts w:cs="Bliss-Regular"/>
                <w:color w:val="000000"/>
              </w:rPr>
              <w:t>/</w:t>
            </w:r>
            <w:r>
              <w:rPr>
                <w:rFonts w:cs="Bliss-Regular"/>
                <w:color w:val="000000"/>
              </w:rPr>
              <w:t>11</w:t>
            </w:r>
            <w:r w:rsidR="000E74F4">
              <w:rPr>
                <w:rFonts w:cs="Bliss-Regular"/>
                <w:color w:val="000000"/>
              </w:rPr>
              <w:t>/2016</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321C8D"/>
    <w:multiLevelType w:val="hybridMultilevel"/>
    <w:tmpl w:val="035E9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904C75"/>
    <w:multiLevelType w:val="hybridMultilevel"/>
    <w:tmpl w:val="88D6F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60279F3"/>
    <w:multiLevelType w:val="hybridMultilevel"/>
    <w:tmpl w:val="5350BB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9B0214C"/>
    <w:multiLevelType w:val="hybridMultilevel"/>
    <w:tmpl w:val="0CFA2A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91801"/>
    <w:rsid w:val="000E74F4"/>
    <w:rsid w:val="001175EE"/>
    <w:rsid w:val="00157CF6"/>
    <w:rsid w:val="00182416"/>
    <w:rsid w:val="00187EB4"/>
    <w:rsid w:val="001F0481"/>
    <w:rsid w:val="00200C92"/>
    <w:rsid w:val="0020451E"/>
    <w:rsid w:val="00206B9D"/>
    <w:rsid w:val="0023259C"/>
    <w:rsid w:val="002B0BD7"/>
    <w:rsid w:val="002B0C5F"/>
    <w:rsid w:val="002B573D"/>
    <w:rsid w:val="002C3DE7"/>
    <w:rsid w:val="002C5CB2"/>
    <w:rsid w:val="002F52CE"/>
    <w:rsid w:val="002F779F"/>
    <w:rsid w:val="00371885"/>
    <w:rsid w:val="003E2B87"/>
    <w:rsid w:val="00402786"/>
    <w:rsid w:val="00405895"/>
    <w:rsid w:val="004058DF"/>
    <w:rsid w:val="00443E6F"/>
    <w:rsid w:val="00486F1A"/>
    <w:rsid w:val="00490CB9"/>
    <w:rsid w:val="004A2CE2"/>
    <w:rsid w:val="004A3725"/>
    <w:rsid w:val="004E3CDA"/>
    <w:rsid w:val="004F2239"/>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84D34"/>
    <w:rsid w:val="00801D77"/>
    <w:rsid w:val="00831C11"/>
    <w:rsid w:val="008874F7"/>
    <w:rsid w:val="008A60B4"/>
    <w:rsid w:val="008B3C31"/>
    <w:rsid w:val="008B64FE"/>
    <w:rsid w:val="008B7D18"/>
    <w:rsid w:val="008C1097"/>
    <w:rsid w:val="00935541"/>
    <w:rsid w:val="00935BF7"/>
    <w:rsid w:val="0095442C"/>
    <w:rsid w:val="00983942"/>
    <w:rsid w:val="009C37E0"/>
    <w:rsid w:val="009E41F4"/>
    <w:rsid w:val="00A14B66"/>
    <w:rsid w:val="00A517EF"/>
    <w:rsid w:val="00A65CF7"/>
    <w:rsid w:val="00A81AB4"/>
    <w:rsid w:val="00A851DA"/>
    <w:rsid w:val="00AC7D5B"/>
    <w:rsid w:val="00AE1481"/>
    <w:rsid w:val="00B0415E"/>
    <w:rsid w:val="00B04678"/>
    <w:rsid w:val="00BA18A9"/>
    <w:rsid w:val="00BA59EE"/>
    <w:rsid w:val="00BC46DF"/>
    <w:rsid w:val="00C03577"/>
    <w:rsid w:val="00C14CD7"/>
    <w:rsid w:val="00C53029"/>
    <w:rsid w:val="00C65FEA"/>
    <w:rsid w:val="00CA0AC2"/>
    <w:rsid w:val="00CB4D0A"/>
    <w:rsid w:val="00CC2FB3"/>
    <w:rsid w:val="00CC575A"/>
    <w:rsid w:val="00CF123B"/>
    <w:rsid w:val="00CF3A98"/>
    <w:rsid w:val="00D039AC"/>
    <w:rsid w:val="00D427DE"/>
    <w:rsid w:val="00D5587D"/>
    <w:rsid w:val="00D707CC"/>
    <w:rsid w:val="00D821FE"/>
    <w:rsid w:val="00DB0793"/>
    <w:rsid w:val="00E00821"/>
    <w:rsid w:val="00E04DB4"/>
    <w:rsid w:val="00E10B30"/>
    <w:rsid w:val="00E25A58"/>
    <w:rsid w:val="00E30679"/>
    <w:rsid w:val="00E4597D"/>
    <w:rsid w:val="00E54832"/>
    <w:rsid w:val="00E56A90"/>
    <w:rsid w:val="00E641CC"/>
    <w:rsid w:val="00E678E7"/>
    <w:rsid w:val="00E7116D"/>
    <w:rsid w:val="00EA30AB"/>
    <w:rsid w:val="00EB3925"/>
    <w:rsid w:val="00F526F1"/>
    <w:rsid w:val="00F77F83"/>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rules v:ext="edit">
        <o:r id="V:Rule2" type="connector" idref="#_x0000_s1029"/>
        <o:r id="V:Rule4" type="connector" idref="#_x0000_s1031"/>
        <o:r id="V:Rule6" type="connector" idref="#_x0000_s1032"/>
        <o:r id="V:Rule7" type="connector" idref="#_x0000_s1033"/>
        <o:r id="V:Rule8" type="connector" idref="#_x0000_s1034"/>
        <o:r id="V:Rule9" type="connector" idref="#_x0000_s1035"/>
        <o:r id="V:Rule10" type="connector" idref="#_x0000_s1036"/>
        <o:r id="V:Rule11" type="connector" idref="#_x0000_s1037"/>
        <o:r id="V:Rule12" type="connector" idref="#_x0000_s1038"/>
        <o:r id="V:Rule13" type="connector" idref="#_x0000_s1039"/>
        <o:r id="V:Rule14" type="connector" idref="#_x0000_s1040"/>
        <o:r id="V:Rule15" type="connector" idref="#_x0000_s1041"/>
        <o:r id="V:Rule16" type="connector" idref="#_x0000_s1042"/>
        <o:r id="V:Rule17" type="connector" idref="#_x0000_s1043"/>
        <o:r id="V:Rule18" type="connector" idref="#_x0000_s1044"/>
        <o:r id="V:Rule20" type="connector" idref="#_x0000_s1056"/>
        <o:r id="V:Rule22" type="connector" idref="#_x0000_s1057"/>
        <o:r id="V:Rule24" type="connector" idref="#_x0000_s1068"/>
        <o:r id="V:Rule25" type="connector" idref="#_x0000_s1069"/>
        <o:r id="V:Rule26" type="connector" idref="#_x0000_s1070"/>
        <o:r id="V:Rule27" type="connector" idref="#_x0000_s1071"/>
        <o:r id="V:Rule28" type="connector" idref="#_x0000_s1072"/>
        <o:r id="V:Rule29" type="connector" idref="#_x0000_s1078"/>
        <o:r id="V:Rule30" type="connector" idref="#_x0000_s1079"/>
        <o:r id="V:Rule31" type="connector" idref="#_x0000_s1080"/>
        <o:r id="V:Rule32" type="connector" idref="#_x0000_s1081"/>
        <o:r id="V:Rule33" type="connector" idref="#_x0000_s1082"/>
        <o:r id="V:Rule34" type="connector" idref="#_x0000_s1085"/>
        <o:r id="V:Rule35" type="connector" idref="#_x0000_s108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8C1097"/>
    <w:pPr>
      <w:spacing w:before="100" w:beforeAutospacing="1" w:after="100" w:afterAutospacing="1" w:line="240" w:lineRule="auto"/>
      <w:outlineLvl w:val="1"/>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8C1097"/>
    <w:rPr>
      <w:rFonts w:ascii="Times New Roman" w:eastAsia="Times New Roman" w:hAnsi="Times New Roman" w:cs="Times New Roman"/>
      <w:b/>
      <w:bCs/>
      <w:sz w:val="24"/>
      <w:szCs w:val="24"/>
      <w:lang w:val="en-US"/>
    </w:rPr>
  </w:style>
  <w:style w:type="paragraph" w:styleId="NormalWeb">
    <w:name w:val="Normal (Web)"/>
    <w:basedOn w:val="Normal"/>
    <w:uiPriority w:val="99"/>
    <w:semiHidden/>
    <w:unhideWhenUsed/>
    <w:rsid w:val="008C109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F3A9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61651980">
      <w:bodyDiv w:val="1"/>
      <w:marLeft w:val="0"/>
      <w:marRight w:val="0"/>
      <w:marTop w:val="0"/>
      <w:marBottom w:val="0"/>
      <w:divBdr>
        <w:top w:val="none" w:sz="0" w:space="0" w:color="auto"/>
        <w:left w:val="none" w:sz="0" w:space="0" w:color="auto"/>
        <w:bottom w:val="none" w:sz="0" w:space="0" w:color="auto"/>
        <w:right w:val="none" w:sz="0" w:space="0" w:color="auto"/>
      </w:divBdr>
      <w:divsChild>
        <w:div w:id="1265919167">
          <w:marLeft w:val="0"/>
          <w:marRight w:val="0"/>
          <w:marTop w:val="0"/>
          <w:marBottom w:val="0"/>
          <w:divBdr>
            <w:top w:val="single" w:sz="4" w:space="0" w:color="CCCCCC"/>
            <w:left w:val="single" w:sz="4" w:space="0" w:color="CCCCCC"/>
            <w:bottom w:val="single" w:sz="4" w:space="0" w:color="CCCCCC"/>
            <w:right w:val="single" w:sz="4" w:space="0" w:color="CCCCCC"/>
          </w:divBdr>
          <w:divsChild>
            <w:div w:id="1100954073">
              <w:marLeft w:val="133"/>
              <w:marRight w:val="133"/>
              <w:marTop w:val="0"/>
              <w:marBottom w:val="0"/>
              <w:divBdr>
                <w:top w:val="none" w:sz="0" w:space="0" w:color="auto"/>
                <w:left w:val="none" w:sz="0" w:space="0" w:color="auto"/>
                <w:bottom w:val="none" w:sz="0" w:space="0" w:color="auto"/>
                <w:right w:val="none" w:sz="0" w:space="0" w:color="auto"/>
              </w:divBdr>
              <w:divsChild>
                <w:div w:id="1893421984">
                  <w:marLeft w:val="0"/>
                  <w:marRight w:val="0"/>
                  <w:marTop w:val="0"/>
                  <w:marBottom w:val="533"/>
                  <w:divBdr>
                    <w:top w:val="none" w:sz="0" w:space="0" w:color="auto"/>
                    <w:left w:val="none" w:sz="0" w:space="0" w:color="auto"/>
                    <w:bottom w:val="none" w:sz="0" w:space="0" w:color="auto"/>
                    <w:right w:val="none" w:sz="0" w:space="0" w:color="auto"/>
                  </w:divBdr>
                  <w:divsChild>
                    <w:div w:id="1397164832">
                      <w:marLeft w:val="0"/>
                      <w:marRight w:val="0"/>
                      <w:marTop w:val="0"/>
                      <w:marBottom w:val="0"/>
                      <w:divBdr>
                        <w:top w:val="none" w:sz="0" w:space="0" w:color="auto"/>
                        <w:left w:val="none" w:sz="0" w:space="0" w:color="auto"/>
                        <w:bottom w:val="none" w:sz="0" w:space="0" w:color="auto"/>
                        <w:right w:val="none" w:sz="0" w:space="0" w:color="auto"/>
                      </w:divBdr>
                    </w:div>
                    <w:div w:id="1531718799">
                      <w:marLeft w:val="0"/>
                      <w:marRight w:val="0"/>
                      <w:marTop w:val="0"/>
                      <w:marBottom w:val="0"/>
                      <w:divBdr>
                        <w:top w:val="none" w:sz="0" w:space="0" w:color="auto"/>
                        <w:left w:val="none" w:sz="0" w:space="0" w:color="auto"/>
                        <w:bottom w:val="none" w:sz="0" w:space="0" w:color="auto"/>
                        <w:right w:val="none" w:sz="0" w:space="0" w:color="auto"/>
                      </w:divBdr>
                    </w:div>
                    <w:div w:id="46728676">
                      <w:marLeft w:val="0"/>
                      <w:marRight w:val="0"/>
                      <w:marTop w:val="0"/>
                      <w:marBottom w:val="0"/>
                      <w:divBdr>
                        <w:top w:val="none" w:sz="0" w:space="0" w:color="auto"/>
                        <w:left w:val="none" w:sz="0" w:space="0" w:color="auto"/>
                        <w:bottom w:val="none" w:sz="0" w:space="0" w:color="auto"/>
                        <w:right w:val="none" w:sz="0" w:space="0" w:color="auto"/>
                      </w:divBdr>
                    </w:div>
                    <w:div w:id="35195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562571">
      <w:bodyDiv w:val="1"/>
      <w:marLeft w:val="0"/>
      <w:marRight w:val="0"/>
      <w:marTop w:val="0"/>
      <w:marBottom w:val="0"/>
      <w:divBdr>
        <w:top w:val="none" w:sz="0" w:space="0" w:color="auto"/>
        <w:left w:val="none" w:sz="0" w:space="0" w:color="auto"/>
        <w:bottom w:val="none" w:sz="0" w:space="0" w:color="auto"/>
        <w:right w:val="none" w:sz="0" w:space="0" w:color="auto"/>
      </w:divBdr>
      <w:divsChild>
        <w:div w:id="459231686">
          <w:marLeft w:val="0"/>
          <w:marRight w:val="0"/>
          <w:marTop w:val="0"/>
          <w:marBottom w:val="0"/>
          <w:divBdr>
            <w:top w:val="none" w:sz="0" w:space="0" w:color="auto"/>
            <w:left w:val="none" w:sz="0" w:space="0" w:color="auto"/>
            <w:bottom w:val="none" w:sz="0" w:space="0" w:color="auto"/>
            <w:right w:val="none" w:sz="0" w:space="0" w:color="auto"/>
          </w:divBdr>
          <w:divsChild>
            <w:div w:id="848788302">
              <w:marLeft w:val="0"/>
              <w:marRight w:val="0"/>
              <w:marTop w:val="0"/>
              <w:marBottom w:val="0"/>
              <w:divBdr>
                <w:top w:val="none" w:sz="0" w:space="0" w:color="auto"/>
                <w:left w:val="none" w:sz="0" w:space="0" w:color="auto"/>
                <w:bottom w:val="none" w:sz="0" w:space="0" w:color="auto"/>
                <w:right w:val="none" w:sz="0" w:space="0" w:color="auto"/>
              </w:divBdr>
              <w:divsChild>
                <w:div w:id="1137799144">
                  <w:marLeft w:val="0"/>
                  <w:marRight w:val="0"/>
                  <w:marTop w:val="0"/>
                  <w:marBottom w:val="0"/>
                  <w:divBdr>
                    <w:top w:val="none" w:sz="0" w:space="0" w:color="auto"/>
                    <w:left w:val="none" w:sz="0" w:space="0" w:color="auto"/>
                    <w:bottom w:val="none" w:sz="0" w:space="0" w:color="auto"/>
                    <w:right w:val="none" w:sz="0" w:space="0" w:color="auto"/>
                  </w:divBdr>
                  <w:divsChild>
                    <w:div w:id="1695577154">
                      <w:marLeft w:val="0"/>
                      <w:marRight w:val="0"/>
                      <w:marTop w:val="0"/>
                      <w:marBottom w:val="0"/>
                      <w:divBdr>
                        <w:top w:val="none" w:sz="0" w:space="0" w:color="auto"/>
                        <w:left w:val="none" w:sz="0" w:space="0" w:color="auto"/>
                        <w:bottom w:val="none" w:sz="0" w:space="0" w:color="auto"/>
                        <w:right w:val="none" w:sz="0" w:space="0" w:color="auto"/>
                      </w:divBdr>
                      <w:divsChild>
                        <w:div w:id="1296571019">
                          <w:marLeft w:val="0"/>
                          <w:marRight w:val="0"/>
                          <w:marTop w:val="0"/>
                          <w:marBottom w:val="0"/>
                          <w:divBdr>
                            <w:top w:val="none" w:sz="0" w:space="0" w:color="auto"/>
                            <w:left w:val="none" w:sz="0" w:space="0" w:color="auto"/>
                            <w:bottom w:val="none" w:sz="0" w:space="0" w:color="auto"/>
                            <w:right w:val="none" w:sz="0" w:space="0" w:color="auto"/>
                          </w:divBdr>
                          <w:divsChild>
                            <w:div w:id="470485498">
                              <w:marLeft w:val="0"/>
                              <w:marRight w:val="0"/>
                              <w:marTop w:val="160"/>
                              <w:marBottom w:val="0"/>
                              <w:divBdr>
                                <w:top w:val="none" w:sz="0" w:space="0" w:color="auto"/>
                                <w:left w:val="none" w:sz="0" w:space="0" w:color="auto"/>
                                <w:bottom w:val="none" w:sz="0" w:space="0" w:color="auto"/>
                                <w:right w:val="none" w:sz="0" w:space="0" w:color="auto"/>
                              </w:divBdr>
                              <w:divsChild>
                                <w:div w:id="1486363163">
                                  <w:marLeft w:val="120"/>
                                  <w:marRight w:val="0"/>
                                  <w:marTop w:val="53"/>
                                  <w:marBottom w:val="0"/>
                                  <w:divBdr>
                                    <w:top w:val="none" w:sz="0" w:space="0" w:color="auto"/>
                                    <w:left w:val="none" w:sz="0" w:space="0" w:color="auto"/>
                                    <w:bottom w:val="none" w:sz="0" w:space="0" w:color="auto"/>
                                    <w:right w:val="none" w:sz="0" w:space="0" w:color="auto"/>
                                  </w:divBdr>
                                  <w:divsChild>
                                    <w:div w:id="85884188">
                                      <w:marLeft w:val="0"/>
                                      <w:marRight w:val="0"/>
                                      <w:marTop w:val="0"/>
                                      <w:marBottom w:val="0"/>
                                      <w:divBdr>
                                        <w:top w:val="none" w:sz="0" w:space="0" w:color="auto"/>
                                        <w:left w:val="none" w:sz="0" w:space="0" w:color="auto"/>
                                        <w:bottom w:val="none" w:sz="0" w:space="0" w:color="auto"/>
                                        <w:right w:val="none" w:sz="0" w:space="0" w:color="auto"/>
                                      </w:divBdr>
                                      <w:divsChild>
                                        <w:div w:id="1231037826">
                                          <w:marLeft w:val="0"/>
                                          <w:marRight w:val="0"/>
                                          <w:marTop w:val="0"/>
                                          <w:marBottom w:val="0"/>
                                          <w:divBdr>
                                            <w:top w:val="none" w:sz="0" w:space="0" w:color="auto"/>
                                            <w:left w:val="none" w:sz="0" w:space="0" w:color="auto"/>
                                            <w:bottom w:val="none" w:sz="0" w:space="0" w:color="auto"/>
                                            <w:right w:val="none" w:sz="0" w:space="0" w:color="auto"/>
                                          </w:divBdr>
                                          <w:divsChild>
                                            <w:div w:id="1048843984">
                                              <w:marLeft w:val="0"/>
                                              <w:marRight w:val="0"/>
                                              <w:marTop w:val="0"/>
                                              <w:marBottom w:val="0"/>
                                              <w:divBdr>
                                                <w:top w:val="none" w:sz="0" w:space="0" w:color="auto"/>
                                                <w:left w:val="none" w:sz="0" w:space="0" w:color="auto"/>
                                                <w:bottom w:val="none" w:sz="0" w:space="0" w:color="auto"/>
                                                <w:right w:val="none" w:sz="0" w:space="0" w:color="auto"/>
                                              </w:divBdr>
                                              <w:divsChild>
                                                <w:div w:id="1454784591">
                                                  <w:marLeft w:val="0"/>
                                                  <w:marRight w:val="0"/>
                                                  <w:marTop w:val="0"/>
                                                  <w:marBottom w:val="67"/>
                                                  <w:divBdr>
                                                    <w:top w:val="none" w:sz="0" w:space="0" w:color="auto"/>
                                                    <w:left w:val="none" w:sz="0" w:space="0" w:color="auto"/>
                                                    <w:bottom w:val="none" w:sz="0" w:space="0" w:color="auto"/>
                                                    <w:right w:val="none" w:sz="0" w:space="0" w:color="auto"/>
                                                  </w:divBdr>
                                                  <w:divsChild>
                                                    <w:div w:id="2129817300">
                                                      <w:marLeft w:val="0"/>
                                                      <w:marRight w:val="0"/>
                                                      <w:marTop w:val="0"/>
                                                      <w:marBottom w:val="0"/>
                                                      <w:divBdr>
                                                        <w:top w:val="none" w:sz="0" w:space="0" w:color="auto"/>
                                                        <w:left w:val="none" w:sz="0" w:space="0" w:color="auto"/>
                                                        <w:bottom w:val="none" w:sz="0" w:space="0" w:color="auto"/>
                                                        <w:right w:val="none" w:sz="0" w:space="0" w:color="auto"/>
                                                      </w:divBdr>
                                                      <w:divsChild>
                                                        <w:div w:id="70127313">
                                                          <w:marLeft w:val="0"/>
                                                          <w:marRight w:val="0"/>
                                                          <w:marTop w:val="0"/>
                                                          <w:marBottom w:val="0"/>
                                                          <w:divBdr>
                                                            <w:top w:val="none" w:sz="0" w:space="0" w:color="auto"/>
                                                            <w:left w:val="none" w:sz="0" w:space="0" w:color="auto"/>
                                                            <w:bottom w:val="none" w:sz="0" w:space="0" w:color="auto"/>
                                                            <w:right w:val="none" w:sz="0" w:space="0" w:color="auto"/>
                                                          </w:divBdr>
                                                          <w:divsChild>
                                                            <w:div w:id="1263800441">
                                                              <w:marLeft w:val="0"/>
                                                              <w:marRight w:val="0"/>
                                                              <w:marTop w:val="120"/>
                                                              <w:marBottom w:val="133"/>
                                                              <w:divBdr>
                                                                <w:top w:val="none" w:sz="0" w:space="0" w:color="auto"/>
                                                                <w:left w:val="none" w:sz="0" w:space="0" w:color="auto"/>
                                                                <w:bottom w:val="none" w:sz="0" w:space="0" w:color="auto"/>
                                                                <w:right w:val="none" w:sz="0" w:space="0" w:color="auto"/>
                                                              </w:divBdr>
                                                              <w:divsChild>
                                                                <w:div w:id="193882622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07259993">
      <w:bodyDiv w:val="1"/>
      <w:marLeft w:val="0"/>
      <w:marRight w:val="0"/>
      <w:marTop w:val="0"/>
      <w:marBottom w:val="0"/>
      <w:divBdr>
        <w:top w:val="none" w:sz="0" w:space="0" w:color="auto"/>
        <w:left w:val="none" w:sz="0" w:space="0" w:color="auto"/>
        <w:bottom w:val="none" w:sz="0" w:space="0" w:color="auto"/>
        <w:right w:val="none" w:sz="0" w:space="0" w:color="auto"/>
      </w:divBdr>
      <w:divsChild>
        <w:div w:id="636375288">
          <w:marLeft w:val="0"/>
          <w:marRight w:val="0"/>
          <w:marTop w:val="0"/>
          <w:marBottom w:val="0"/>
          <w:divBdr>
            <w:top w:val="single" w:sz="4" w:space="0" w:color="CCCCCC"/>
            <w:left w:val="single" w:sz="4" w:space="0" w:color="CCCCCC"/>
            <w:bottom w:val="single" w:sz="4" w:space="0" w:color="CCCCCC"/>
            <w:right w:val="single" w:sz="4" w:space="0" w:color="CCCCCC"/>
          </w:divBdr>
          <w:divsChild>
            <w:div w:id="1023869356">
              <w:marLeft w:val="133"/>
              <w:marRight w:val="133"/>
              <w:marTop w:val="0"/>
              <w:marBottom w:val="0"/>
              <w:divBdr>
                <w:top w:val="none" w:sz="0" w:space="0" w:color="auto"/>
                <w:left w:val="none" w:sz="0" w:space="0" w:color="auto"/>
                <w:bottom w:val="none" w:sz="0" w:space="0" w:color="auto"/>
                <w:right w:val="none" w:sz="0" w:space="0" w:color="auto"/>
              </w:divBdr>
              <w:divsChild>
                <w:div w:id="2023236192">
                  <w:marLeft w:val="0"/>
                  <w:marRight w:val="0"/>
                  <w:marTop w:val="0"/>
                  <w:marBottom w:val="533"/>
                  <w:divBdr>
                    <w:top w:val="none" w:sz="0" w:space="0" w:color="auto"/>
                    <w:left w:val="none" w:sz="0" w:space="0" w:color="auto"/>
                    <w:bottom w:val="none" w:sz="0" w:space="0" w:color="auto"/>
                    <w:right w:val="none" w:sz="0" w:space="0" w:color="auto"/>
                  </w:divBdr>
                  <w:divsChild>
                    <w:div w:id="2138907330">
                      <w:marLeft w:val="0"/>
                      <w:marRight w:val="0"/>
                      <w:marTop w:val="0"/>
                      <w:marBottom w:val="0"/>
                      <w:divBdr>
                        <w:top w:val="none" w:sz="0" w:space="0" w:color="auto"/>
                        <w:left w:val="none" w:sz="0" w:space="0" w:color="auto"/>
                        <w:bottom w:val="none" w:sz="0" w:space="0" w:color="auto"/>
                        <w:right w:val="none" w:sz="0" w:space="0" w:color="auto"/>
                      </w:divBdr>
                    </w:div>
                    <w:div w:id="1984851476">
                      <w:marLeft w:val="0"/>
                      <w:marRight w:val="0"/>
                      <w:marTop w:val="0"/>
                      <w:marBottom w:val="0"/>
                      <w:divBdr>
                        <w:top w:val="none" w:sz="0" w:space="0" w:color="auto"/>
                        <w:left w:val="none" w:sz="0" w:space="0" w:color="auto"/>
                        <w:bottom w:val="none" w:sz="0" w:space="0" w:color="auto"/>
                        <w:right w:val="none" w:sz="0" w:space="0" w:color="auto"/>
                      </w:divBdr>
                    </w:div>
                    <w:div w:id="23239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452254">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eetdirectory.com/travel_guide/183825/human_resources/how_important_is_a_good_recruitment_process.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ccountlearning.blogspot.ae/2013/01/importance-and-objectives-of-human.html" TargetMode="External"/><Relationship Id="rId5" Type="http://schemas.openxmlformats.org/officeDocument/2006/relationships/webSettings" Target="webSettings.xml"/><Relationship Id="rId10" Type="http://schemas.openxmlformats.org/officeDocument/2006/relationships/hyperlink" Target="http://smallbusiness.chron.com/human-resources-department-do-39847.html" TargetMode="External"/><Relationship Id="rId4" Type="http://schemas.openxmlformats.org/officeDocument/2006/relationships/settings" Target="settings.xml"/><Relationship Id="rId9" Type="http://schemas.openxmlformats.org/officeDocument/2006/relationships/hyperlink" Target="http://smallbusiness.chron.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EEF0C-3B7B-4747-9708-769DC4BAE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4</Pages>
  <Words>847</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Majeda</cp:lastModifiedBy>
  <cp:revision>9</cp:revision>
  <dcterms:created xsi:type="dcterms:W3CDTF">2015-01-26T12:24:00Z</dcterms:created>
  <dcterms:modified xsi:type="dcterms:W3CDTF">2016-11-01T17:06:00Z</dcterms:modified>
</cp:coreProperties>
</file>