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58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067A3F" w:rsidRDefault="00607874" w:rsidP="00A851DA">
      <w:pPr>
        <w:rPr>
          <w:lang w:val="en-US"/>
        </w:rPr>
      </w:pPr>
    </w:p>
    <w:tbl>
      <w:tblPr>
        <w:tblStyle w:val="TableGrid"/>
        <w:tblW w:w="0" w:type="auto"/>
        <w:tblLook w:val="04A0"/>
      </w:tblPr>
      <w:tblGrid>
        <w:gridCol w:w="2566"/>
        <w:gridCol w:w="6676"/>
      </w:tblGrid>
      <w:tr w:rsidR="00A851DA" w:rsidRPr="00067A3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67A3F" w:rsidRDefault="00A851DA">
            <w:pPr>
              <w:rPr>
                <w:b/>
              </w:rPr>
            </w:pPr>
            <w:r w:rsidRPr="00067A3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67A3F" w:rsidRDefault="00E97377">
            <w:pPr>
              <w:pStyle w:val="Default"/>
              <w:rPr>
                <w:rFonts w:asciiTheme="minorHAnsi" w:hAnsiTheme="minorHAnsi"/>
                <w:color w:val="auto"/>
              </w:rPr>
            </w:pPr>
            <w:r w:rsidRPr="00067A3F">
              <w:rPr>
                <w:rFonts w:asciiTheme="minorHAnsi" w:hAnsiTheme="minorHAnsi"/>
                <w:color w:val="auto"/>
              </w:rPr>
              <w:t>Enodien, Udeme Mercy</w:t>
            </w:r>
          </w:p>
        </w:tc>
      </w:tr>
      <w:tr w:rsidR="00A851DA" w:rsidRPr="00067A3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67A3F" w:rsidRDefault="00A851DA">
            <w:pPr>
              <w:rPr>
                <w:b/>
              </w:rPr>
            </w:pPr>
            <w:r w:rsidRPr="00067A3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67A3F" w:rsidRDefault="00E97377">
            <w:pPr>
              <w:pStyle w:val="Default"/>
              <w:rPr>
                <w:rFonts w:asciiTheme="minorHAnsi" w:hAnsiTheme="minorHAnsi"/>
                <w:color w:val="auto"/>
              </w:rPr>
            </w:pPr>
            <w:r w:rsidRPr="00067A3F">
              <w:rPr>
                <w:rFonts w:asciiTheme="minorHAnsi" w:hAnsiTheme="minorHAnsi"/>
                <w:color w:val="auto"/>
              </w:rPr>
              <w:t>1735</w:t>
            </w:r>
          </w:p>
        </w:tc>
      </w:tr>
      <w:tr w:rsidR="00A851DA" w:rsidRPr="00067A3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67A3F" w:rsidRDefault="00A851DA">
            <w:pPr>
              <w:rPr>
                <w:b/>
              </w:rPr>
            </w:pPr>
            <w:r w:rsidRPr="00067A3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67A3F" w:rsidRDefault="00E97377">
            <w:pPr>
              <w:pStyle w:val="Default"/>
              <w:rPr>
                <w:rFonts w:asciiTheme="minorHAnsi" w:hAnsiTheme="minorHAnsi"/>
                <w:color w:val="auto"/>
              </w:rPr>
            </w:pPr>
            <w:r w:rsidRPr="00067A3F">
              <w:rPr>
                <w:rFonts w:asciiTheme="minorHAnsi" w:hAnsiTheme="minorHAnsi"/>
                <w:color w:val="auto"/>
              </w:rPr>
              <w:t>Diploma  in Customer Service</w:t>
            </w:r>
          </w:p>
        </w:tc>
      </w:tr>
      <w:tr w:rsidR="00A851DA" w:rsidRPr="00067A3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67A3F" w:rsidRDefault="00A851DA">
            <w:pPr>
              <w:rPr>
                <w:b/>
              </w:rPr>
            </w:pPr>
            <w:r w:rsidRPr="00067A3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67A3F" w:rsidRDefault="00E97377">
            <w:r w:rsidRPr="00067A3F">
              <w:t>8</w:t>
            </w:r>
          </w:p>
        </w:tc>
      </w:tr>
    </w:tbl>
    <w:p w:rsidR="00CC2FB3" w:rsidRPr="00067A3F" w:rsidRDefault="00CC2FB3" w:rsidP="00A851DA">
      <w:pPr>
        <w:rPr>
          <w:b/>
          <w:lang w:val="en-US"/>
        </w:rPr>
      </w:pPr>
    </w:p>
    <w:p w:rsidR="00443E6F" w:rsidRPr="00067A3F" w:rsidRDefault="00527C11" w:rsidP="00A851DA">
      <w:pPr>
        <w:rPr>
          <w:b/>
          <w:sz w:val="28"/>
          <w:lang w:val="en-US"/>
        </w:rPr>
      </w:pPr>
      <w:r w:rsidRPr="00067A3F">
        <w:rPr>
          <w:b/>
          <w:sz w:val="28"/>
          <w:lang w:val="en-US"/>
        </w:rPr>
        <w:t>Marking Criteria:</w:t>
      </w:r>
    </w:p>
    <w:p w:rsidR="00443E6F" w:rsidRPr="00067A3F" w:rsidRDefault="00527C11" w:rsidP="00A851DA">
      <w:pPr>
        <w:rPr>
          <w:lang w:val="en-US"/>
        </w:rPr>
      </w:pPr>
      <w:r w:rsidRPr="00067A3F">
        <w:rPr>
          <w:b/>
          <w:lang w:val="en-US"/>
        </w:rPr>
        <w:t xml:space="preserve"> </w:t>
      </w:r>
      <w:r w:rsidRPr="00067A3F">
        <w:rPr>
          <w:lang w:val="en-US"/>
        </w:rPr>
        <w:t>We expect the learner</w:t>
      </w:r>
      <w:r w:rsidR="00443E6F" w:rsidRPr="00067A3F">
        <w:rPr>
          <w:lang w:val="en-US"/>
        </w:rPr>
        <w:t>s</w:t>
      </w:r>
      <w:r w:rsidRPr="00067A3F">
        <w:rPr>
          <w:lang w:val="en-US"/>
        </w:rPr>
        <w:t xml:space="preserve"> to write minimum one well expressed point in</w:t>
      </w:r>
      <w:r w:rsidR="00443E6F" w:rsidRPr="00067A3F">
        <w:rPr>
          <w:lang w:val="en-US"/>
        </w:rPr>
        <w:t xml:space="preserve"> </w:t>
      </w:r>
      <w:r w:rsidRPr="00067A3F">
        <w:rPr>
          <w:lang w:val="en-US"/>
        </w:rPr>
        <w:t>three lines</w:t>
      </w:r>
      <w:r w:rsidR="00443E6F" w:rsidRPr="00067A3F">
        <w:rPr>
          <w:lang w:val="en-US"/>
        </w:rPr>
        <w:t xml:space="preserve"> against each allocated mark. This means one need</w:t>
      </w:r>
      <w:r w:rsidR="009E41F4" w:rsidRPr="00067A3F">
        <w:rPr>
          <w:lang w:val="en-US"/>
        </w:rPr>
        <w:t>s</w:t>
      </w:r>
      <w:r w:rsidR="00443E6F" w:rsidRPr="00067A3F">
        <w:rPr>
          <w:lang w:val="en-US"/>
        </w:rPr>
        <w:t xml:space="preserve"> to write 15 lines with </w:t>
      </w:r>
      <w:r w:rsidR="00402786" w:rsidRPr="00067A3F">
        <w:rPr>
          <w:lang w:val="en-US"/>
        </w:rPr>
        <w:t>5 well expressed</w:t>
      </w:r>
      <w:r w:rsidR="00443E6F" w:rsidRPr="00067A3F">
        <w:rPr>
          <w:lang w:val="en-US"/>
        </w:rPr>
        <w:t xml:space="preserve"> points to get high grades for a 5 marks question.</w:t>
      </w:r>
    </w:p>
    <w:p w:rsidR="00527C11" w:rsidRPr="00067A3F" w:rsidRDefault="00687EE8" w:rsidP="00A851DA">
      <w:pPr>
        <w:rPr>
          <w:lang w:val="en-US"/>
        </w:rPr>
      </w:pPr>
      <w:r w:rsidRPr="00067A3F">
        <w:rPr>
          <w:lang w:val="en-US"/>
        </w:rPr>
        <w:t xml:space="preserve">For high grades use </w:t>
      </w:r>
      <w:r w:rsidR="00527C11" w:rsidRPr="00067A3F">
        <w:rPr>
          <w:lang w:val="en-US"/>
        </w:rPr>
        <w:t xml:space="preserve">examples and illustrations </w:t>
      </w:r>
      <w:r w:rsidR="00443E6F" w:rsidRPr="00067A3F">
        <w:rPr>
          <w:lang w:val="en-US"/>
        </w:rPr>
        <w:t>where appropriate</w:t>
      </w:r>
      <w:r w:rsidRPr="00067A3F">
        <w:rPr>
          <w:lang w:val="en-US"/>
        </w:rPr>
        <w:t>.</w:t>
      </w:r>
      <w:r w:rsidR="00443E6F" w:rsidRPr="00067A3F">
        <w:rPr>
          <w:lang w:val="en-US"/>
        </w:rPr>
        <w:t xml:space="preserve"> </w:t>
      </w:r>
    </w:p>
    <w:tbl>
      <w:tblPr>
        <w:tblStyle w:val="TableGrid"/>
        <w:tblW w:w="0" w:type="auto"/>
        <w:tblLook w:val="04A0"/>
      </w:tblPr>
      <w:tblGrid>
        <w:gridCol w:w="9242"/>
      </w:tblGrid>
      <w:tr w:rsidR="00CC2FB3" w:rsidRPr="00067A3F" w:rsidTr="00CC2FB3">
        <w:tc>
          <w:tcPr>
            <w:tcW w:w="9242" w:type="dxa"/>
          </w:tcPr>
          <w:p w:rsidR="00CC2FB3" w:rsidRPr="00067A3F" w:rsidRDefault="00CC2FB3" w:rsidP="00A851DA">
            <w:pPr>
              <w:rPr>
                <w:rFonts w:ascii="Arial" w:hAnsi="Arial" w:cs="Arial"/>
                <w:sz w:val="24"/>
                <w:szCs w:val="24"/>
              </w:rPr>
            </w:pPr>
            <w:r w:rsidRPr="00067A3F">
              <w:rPr>
                <w:rFonts w:ascii="Arial" w:hAnsi="Arial" w:cs="Arial"/>
                <w:sz w:val="24"/>
                <w:szCs w:val="24"/>
              </w:rPr>
              <w:t>Please insert your completed assignment</w:t>
            </w:r>
            <w:r w:rsidR="002F779F" w:rsidRPr="00067A3F">
              <w:rPr>
                <w:rFonts w:ascii="Arial" w:hAnsi="Arial" w:cs="Arial"/>
                <w:sz w:val="24"/>
                <w:szCs w:val="24"/>
              </w:rPr>
              <w:t xml:space="preserve"> ( in word format) </w:t>
            </w:r>
            <w:r w:rsidRPr="00067A3F">
              <w:rPr>
                <w:rFonts w:ascii="Arial" w:hAnsi="Arial" w:cs="Arial"/>
                <w:sz w:val="24"/>
                <w:szCs w:val="24"/>
              </w:rPr>
              <w:t xml:space="preserve"> here:</w:t>
            </w:r>
          </w:p>
          <w:p w:rsidR="0064445C" w:rsidRPr="00067A3F" w:rsidRDefault="0064445C" w:rsidP="0064445C">
            <w:pPr>
              <w:autoSpaceDE w:val="0"/>
              <w:autoSpaceDN w:val="0"/>
              <w:adjustRightInd w:val="0"/>
              <w:rPr>
                <w:rFonts w:ascii="Calibri" w:hAnsi="Calibri" w:cs="Calibri"/>
                <w:sz w:val="24"/>
                <w:szCs w:val="24"/>
              </w:rPr>
            </w:pP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Give short answers for the following questions: (16)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I. Discuss pros and cons of loyalty scheme.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II. What is SWOT analysis? How it is performed?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III. What is strategic CRM?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IV. Define customer satisfaction.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V. How would you differentiate between ‘supplier loyalty’ and ‘De- Loyalty?’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VI. Why companies want long term relationships with customers? </w:t>
            </w:r>
          </w:p>
          <w:p w:rsidR="0064445C" w:rsidRPr="00067A3F" w:rsidRDefault="0064445C" w:rsidP="0064445C">
            <w:pPr>
              <w:autoSpaceDE w:val="0"/>
              <w:autoSpaceDN w:val="0"/>
              <w:adjustRightInd w:val="0"/>
              <w:spacing w:after="56"/>
              <w:rPr>
                <w:rFonts w:cs="Calibri"/>
                <w:sz w:val="20"/>
                <w:szCs w:val="20"/>
              </w:rPr>
            </w:pPr>
            <w:r w:rsidRPr="00067A3F">
              <w:rPr>
                <w:rFonts w:cs="Calibri"/>
                <w:sz w:val="20"/>
                <w:szCs w:val="20"/>
              </w:rPr>
              <w:t xml:space="preserve">VII. What is customer loyalty? </w:t>
            </w:r>
          </w:p>
          <w:p w:rsidR="0064445C" w:rsidRPr="00067A3F" w:rsidRDefault="0064445C" w:rsidP="0064445C">
            <w:pPr>
              <w:autoSpaceDE w:val="0"/>
              <w:autoSpaceDN w:val="0"/>
              <w:adjustRightInd w:val="0"/>
              <w:rPr>
                <w:rFonts w:cs="Calibri"/>
                <w:sz w:val="20"/>
                <w:szCs w:val="20"/>
              </w:rPr>
            </w:pPr>
            <w:r w:rsidRPr="00067A3F">
              <w:rPr>
                <w:rFonts w:cs="Calibri"/>
                <w:sz w:val="20"/>
                <w:szCs w:val="20"/>
              </w:rPr>
              <w:t xml:space="preserve">VIII. What is behavioral loyalty </w:t>
            </w:r>
          </w:p>
          <w:p w:rsidR="005018FB" w:rsidRPr="00067A3F" w:rsidRDefault="005018FB" w:rsidP="0064445C">
            <w:pPr>
              <w:autoSpaceDE w:val="0"/>
              <w:autoSpaceDN w:val="0"/>
              <w:adjustRightInd w:val="0"/>
              <w:rPr>
                <w:rFonts w:cs="Calibri"/>
                <w:sz w:val="20"/>
                <w:szCs w:val="20"/>
              </w:rPr>
            </w:pPr>
          </w:p>
          <w:p w:rsidR="0064445C" w:rsidRPr="00067A3F" w:rsidRDefault="0064445C" w:rsidP="0064445C">
            <w:pPr>
              <w:autoSpaceDE w:val="0"/>
              <w:autoSpaceDN w:val="0"/>
              <w:adjustRightInd w:val="0"/>
              <w:rPr>
                <w:rFonts w:cs="Calibri"/>
                <w:sz w:val="20"/>
                <w:szCs w:val="20"/>
              </w:rPr>
            </w:pPr>
            <w:r w:rsidRPr="00067A3F">
              <w:rPr>
                <w:rFonts w:cs="Calibri"/>
                <w:sz w:val="20"/>
                <w:szCs w:val="20"/>
              </w:rPr>
              <w:t>I. The  pros of loyalty schemes</w:t>
            </w:r>
          </w:p>
          <w:p w:rsidR="00E97377" w:rsidRPr="00067A3F" w:rsidRDefault="00E97377" w:rsidP="00E97377">
            <w:pPr>
              <w:numPr>
                <w:ilvl w:val="0"/>
                <w:numId w:val="4"/>
              </w:numPr>
              <w:ind w:left="480" w:right="480"/>
              <w:rPr>
                <w:rFonts w:eastAsia="Times New Roman" w:cs="Times New Roman"/>
                <w:sz w:val="20"/>
                <w:szCs w:val="20"/>
              </w:rPr>
            </w:pPr>
            <w:r w:rsidRPr="00067A3F">
              <w:rPr>
                <w:rFonts w:eastAsia="Times New Roman" w:cs="Times New Roman"/>
                <w:sz w:val="20"/>
                <w:szCs w:val="20"/>
              </w:rPr>
              <w:t>I</w:t>
            </w:r>
            <w:r w:rsidRPr="00067A3F">
              <w:rPr>
                <w:rFonts w:eastAsia="Times New Roman" w:cs="Times New Roman"/>
                <w:bCs/>
                <w:sz w:val="20"/>
                <w:szCs w:val="20"/>
              </w:rPr>
              <w:t>ncrease customer engagement</w:t>
            </w:r>
            <w:r w:rsidRPr="00067A3F">
              <w:rPr>
                <w:rFonts w:eastAsia="Times New Roman" w:cs="Times New Roman"/>
                <w:b/>
                <w:bCs/>
                <w:sz w:val="20"/>
                <w:szCs w:val="20"/>
              </w:rPr>
              <w:t> </w:t>
            </w:r>
            <w:r w:rsidRPr="00067A3F">
              <w:rPr>
                <w:rFonts w:eastAsia="Times New Roman" w:cs="Times New Roman"/>
                <w:sz w:val="20"/>
                <w:szCs w:val="20"/>
              </w:rPr>
              <w:t>and </w:t>
            </w:r>
            <w:r w:rsidRPr="00067A3F">
              <w:rPr>
                <w:rFonts w:eastAsia="Times New Roman" w:cs="Times New Roman"/>
                <w:bCs/>
                <w:sz w:val="20"/>
                <w:szCs w:val="20"/>
              </w:rPr>
              <w:t>interactions</w:t>
            </w:r>
            <w:r w:rsidRPr="00067A3F">
              <w:rPr>
                <w:rFonts w:eastAsia="Times New Roman" w:cs="Times New Roman"/>
                <w:sz w:val="20"/>
                <w:szCs w:val="20"/>
              </w:rPr>
              <w:t> on all the channels you own as a brand</w:t>
            </w:r>
          </w:p>
          <w:p w:rsidR="0064445C" w:rsidRPr="00067A3F" w:rsidRDefault="00E97377" w:rsidP="00E97377">
            <w:pPr>
              <w:numPr>
                <w:ilvl w:val="0"/>
                <w:numId w:val="4"/>
              </w:numPr>
              <w:ind w:left="480" w:right="480"/>
              <w:rPr>
                <w:rFonts w:eastAsia="Times New Roman" w:cs="Times New Roman"/>
                <w:sz w:val="20"/>
                <w:szCs w:val="20"/>
              </w:rPr>
            </w:pPr>
            <w:r w:rsidRPr="00067A3F">
              <w:rPr>
                <w:rFonts w:eastAsia="Times New Roman" w:cs="Times New Roman"/>
                <w:bCs/>
                <w:sz w:val="20"/>
                <w:szCs w:val="20"/>
              </w:rPr>
              <w:t>Drive more sales </w:t>
            </w:r>
          </w:p>
          <w:p w:rsidR="00E97377" w:rsidRPr="00067A3F" w:rsidRDefault="00E97377" w:rsidP="00E97377">
            <w:pPr>
              <w:numPr>
                <w:ilvl w:val="0"/>
                <w:numId w:val="4"/>
              </w:numPr>
              <w:ind w:left="480" w:right="480"/>
              <w:rPr>
                <w:rFonts w:eastAsia="Times New Roman" w:cs="Times New Roman"/>
                <w:sz w:val="20"/>
                <w:szCs w:val="20"/>
              </w:rPr>
            </w:pPr>
            <w:r w:rsidRPr="00067A3F">
              <w:rPr>
                <w:rFonts w:eastAsia="Times New Roman" w:cs="Times New Roman"/>
                <w:sz w:val="20"/>
                <w:szCs w:val="20"/>
              </w:rPr>
              <w:t>Help you to build a </w:t>
            </w:r>
            <w:r w:rsidRPr="00067A3F">
              <w:rPr>
                <w:rFonts w:eastAsia="Times New Roman" w:cs="Times New Roman"/>
                <w:bCs/>
                <w:sz w:val="20"/>
                <w:szCs w:val="20"/>
              </w:rPr>
              <w:t>lovable brand</w:t>
            </w:r>
            <w:r w:rsidRPr="00067A3F">
              <w:rPr>
                <w:rFonts w:eastAsia="Times New Roman" w:cs="Times New Roman"/>
                <w:sz w:val="20"/>
                <w:szCs w:val="20"/>
              </w:rPr>
              <w:t> presence</w:t>
            </w:r>
          </w:p>
          <w:p w:rsidR="00E97377" w:rsidRPr="00067A3F" w:rsidRDefault="00E97377" w:rsidP="00E97377">
            <w:pPr>
              <w:numPr>
                <w:ilvl w:val="0"/>
                <w:numId w:val="4"/>
              </w:numPr>
              <w:ind w:left="480" w:right="480"/>
              <w:rPr>
                <w:rFonts w:eastAsia="Times New Roman" w:cs="Times New Roman"/>
                <w:sz w:val="20"/>
                <w:szCs w:val="20"/>
              </w:rPr>
            </w:pPr>
            <w:r w:rsidRPr="00067A3F">
              <w:rPr>
                <w:rFonts w:eastAsia="Times New Roman" w:cs="Times New Roman"/>
                <w:sz w:val="20"/>
                <w:szCs w:val="20"/>
              </w:rPr>
              <w:t>Make customers happy and therefore more satisfied</w:t>
            </w:r>
          </w:p>
          <w:p w:rsidR="0064445C" w:rsidRPr="00067A3F" w:rsidRDefault="0064445C" w:rsidP="00E97377">
            <w:pPr>
              <w:numPr>
                <w:ilvl w:val="0"/>
                <w:numId w:val="4"/>
              </w:numPr>
              <w:ind w:left="480" w:right="480"/>
              <w:rPr>
                <w:rFonts w:eastAsia="Times New Roman" w:cs="Times New Roman"/>
                <w:sz w:val="20"/>
                <w:szCs w:val="20"/>
              </w:rPr>
            </w:pPr>
            <w:r w:rsidRPr="00067A3F">
              <w:rPr>
                <w:bCs/>
                <w:sz w:val="20"/>
                <w:szCs w:val="20"/>
              </w:rPr>
              <w:t>Increase your revenue</w:t>
            </w:r>
            <w:r w:rsidRPr="00067A3F">
              <w:rPr>
                <w:rStyle w:val="apple-converted-space"/>
                <w:sz w:val="20"/>
                <w:szCs w:val="20"/>
              </w:rPr>
              <w:t> </w:t>
            </w:r>
            <w:r w:rsidRPr="00067A3F">
              <w:rPr>
                <w:sz w:val="20"/>
                <w:szCs w:val="20"/>
              </w:rPr>
              <w:t>because of the frequent purchasing of loyal customers and new purchasing.</w:t>
            </w:r>
          </w:p>
          <w:p w:rsidR="0064445C" w:rsidRPr="00067A3F" w:rsidRDefault="0064445C" w:rsidP="00E97377">
            <w:pPr>
              <w:numPr>
                <w:ilvl w:val="0"/>
                <w:numId w:val="4"/>
              </w:numPr>
              <w:ind w:left="480" w:right="480"/>
              <w:rPr>
                <w:rFonts w:eastAsia="Times New Roman" w:cs="Times New Roman"/>
                <w:sz w:val="20"/>
                <w:szCs w:val="20"/>
              </w:rPr>
            </w:pPr>
            <w:r w:rsidRPr="00067A3F">
              <w:rPr>
                <w:rStyle w:val="apple-converted-space"/>
                <w:sz w:val="20"/>
                <w:szCs w:val="20"/>
              </w:rPr>
              <w:t> </w:t>
            </w:r>
            <w:r w:rsidRPr="00067A3F">
              <w:rPr>
                <w:bCs/>
                <w:sz w:val="20"/>
                <w:szCs w:val="20"/>
              </w:rPr>
              <w:t>Create reality of your brand</w:t>
            </w:r>
            <w:r w:rsidRPr="00067A3F">
              <w:rPr>
                <w:rStyle w:val="apple-converted-space"/>
                <w:sz w:val="20"/>
                <w:szCs w:val="20"/>
              </w:rPr>
              <w:t> </w:t>
            </w:r>
            <w:r w:rsidRPr="00067A3F">
              <w:rPr>
                <w:sz w:val="20"/>
                <w:szCs w:val="20"/>
              </w:rPr>
              <w:t>if you have huge number of loyal customer.</w:t>
            </w:r>
          </w:p>
          <w:p w:rsidR="0064445C" w:rsidRPr="00067A3F" w:rsidRDefault="0064445C" w:rsidP="00A851DA">
            <w:pPr>
              <w:numPr>
                <w:ilvl w:val="0"/>
                <w:numId w:val="4"/>
              </w:numPr>
              <w:ind w:left="480" w:right="480"/>
              <w:rPr>
                <w:rFonts w:eastAsia="Times New Roman" w:cs="Times New Roman"/>
                <w:sz w:val="20"/>
                <w:szCs w:val="20"/>
              </w:rPr>
            </w:pPr>
            <w:r w:rsidRPr="00067A3F">
              <w:rPr>
                <w:sz w:val="20"/>
                <w:szCs w:val="20"/>
              </w:rPr>
              <w:t>Increased customer lifetime value</w:t>
            </w:r>
          </w:p>
          <w:p w:rsidR="0064445C" w:rsidRPr="00067A3F" w:rsidRDefault="0064445C" w:rsidP="00A851DA">
            <w:pPr>
              <w:numPr>
                <w:ilvl w:val="0"/>
                <w:numId w:val="4"/>
              </w:numPr>
              <w:ind w:left="480" w:right="480"/>
              <w:rPr>
                <w:rFonts w:eastAsia="Times New Roman" w:cs="Times New Roman"/>
                <w:sz w:val="20"/>
                <w:szCs w:val="20"/>
              </w:rPr>
            </w:pPr>
            <w:r w:rsidRPr="00067A3F">
              <w:rPr>
                <w:sz w:val="20"/>
                <w:szCs w:val="20"/>
              </w:rPr>
              <w:t>Increased customer retention</w:t>
            </w:r>
          </w:p>
          <w:p w:rsidR="0064445C" w:rsidRPr="00067A3F" w:rsidRDefault="0064445C" w:rsidP="00A851DA">
            <w:pPr>
              <w:numPr>
                <w:ilvl w:val="0"/>
                <w:numId w:val="4"/>
              </w:numPr>
              <w:ind w:left="480" w:right="480"/>
              <w:rPr>
                <w:rFonts w:eastAsia="Times New Roman" w:cs="Times New Roman"/>
                <w:sz w:val="20"/>
                <w:szCs w:val="20"/>
              </w:rPr>
            </w:pPr>
            <w:r w:rsidRPr="00067A3F">
              <w:rPr>
                <w:sz w:val="20"/>
                <w:szCs w:val="20"/>
              </w:rPr>
              <w:t xml:space="preserve">Increased average order values </w:t>
            </w:r>
          </w:p>
          <w:p w:rsidR="00CC2FB3" w:rsidRPr="00067A3F" w:rsidRDefault="0064445C" w:rsidP="00A851DA">
            <w:pPr>
              <w:numPr>
                <w:ilvl w:val="0"/>
                <w:numId w:val="4"/>
              </w:numPr>
              <w:ind w:left="480" w:right="480"/>
              <w:rPr>
                <w:rFonts w:eastAsia="Times New Roman" w:cs="Times New Roman"/>
                <w:sz w:val="20"/>
                <w:szCs w:val="20"/>
              </w:rPr>
            </w:pPr>
            <w:r w:rsidRPr="00067A3F">
              <w:rPr>
                <w:sz w:val="20"/>
                <w:szCs w:val="20"/>
              </w:rPr>
              <w:t>Increased social engagement</w:t>
            </w:r>
            <w:r w:rsidRPr="00067A3F">
              <w:rPr>
                <w:sz w:val="20"/>
                <w:szCs w:val="20"/>
              </w:rPr>
              <w:br/>
            </w:r>
            <w:r w:rsidRPr="00067A3F">
              <w:rPr>
                <w:sz w:val="20"/>
                <w:szCs w:val="20"/>
              </w:rPr>
              <w:br/>
              <w:t>In my opinion, the most attractive thing about loyalty programs for businesses is its ability to replace a discount model in order to drive sales</w:t>
            </w:r>
          </w:p>
          <w:p w:rsidR="00E97377" w:rsidRPr="00067A3F" w:rsidRDefault="00E97377" w:rsidP="00E97377">
            <w:pPr>
              <w:shd w:val="clear" w:color="auto" w:fill="FFFFFF"/>
              <w:spacing w:after="360" w:line="384" w:lineRule="atLeast"/>
              <w:textAlignment w:val="baseline"/>
              <w:rPr>
                <w:rFonts w:eastAsia="Times New Roman" w:cs="Arial"/>
                <w:sz w:val="20"/>
                <w:szCs w:val="20"/>
              </w:rPr>
            </w:pPr>
            <w:r w:rsidRPr="00067A3F">
              <w:rPr>
                <w:rFonts w:eastAsia="Times New Roman" w:cs="Arial"/>
                <w:sz w:val="20"/>
                <w:szCs w:val="20"/>
              </w:rPr>
              <w:lastRenderedPageBreak/>
              <w:t>Cons include, depending on the incentive offered:</w:t>
            </w:r>
          </w:p>
          <w:p w:rsidR="00E97377" w:rsidRPr="00067A3F" w:rsidRDefault="00E97377" w:rsidP="00E97377">
            <w:pPr>
              <w:numPr>
                <w:ilvl w:val="0"/>
                <w:numId w:val="3"/>
              </w:numPr>
              <w:shd w:val="clear" w:color="auto" w:fill="FFFFFF"/>
              <w:spacing w:line="384" w:lineRule="atLeast"/>
              <w:textAlignment w:val="baseline"/>
              <w:rPr>
                <w:rFonts w:eastAsia="Times New Roman" w:cs="Arial"/>
                <w:sz w:val="20"/>
                <w:szCs w:val="20"/>
              </w:rPr>
            </w:pPr>
            <w:r w:rsidRPr="00067A3F">
              <w:rPr>
                <w:rFonts w:eastAsia="Times New Roman" w:cs="Arial"/>
                <w:sz w:val="20"/>
                <w:szCs w:val="20"/>
              </w:rPr>
              <w:t>Lack of instant gratification for the consumer.</w:t>
            </w:r>
          </w:p>
          <w:p w:rsidR="00E97377" w:rsidRPr="00067A3F" w:rsidRDefault="00E97377" w:rsidP="00E97377">
            <w:pPr>
              <w:numPr>
                <w:ilvl w:val="0"/>
                <w:numId w:val="3"/>
              </w:numPr>
              <w:shd w:val="clear" w:color="auto" w:fill="FFFFFF"/>
              <w:spacing w:line="384" w:lineRule="atLeast"/>
              <w:textAlignment w:val="baseline"/>
              <w:rPr>
                <w:rFonts w:eastAsia="Times New Roman" w:cs="Arial"/>
                <w:sz w:val="20"/>
                <w:szCs w:val="20"/>
              </w:rPr>
            </w:pPr>
            <w:r w:rsidRPr="00067A3F">
              <w:rPr>
                <w:rFonts w:eastAsia="Times New Roman" w:cs="Arial"/>
                <w:sz w:val="20"/>
                <w:szCs w:val="20"/>
              </w:rPr>
              <w:t>Rewarding customers who purchase and those who don’t.</w:t>
            </w:r>
          </w:p>
          <w:p w:rsidR="00E97377" w:rsidRPr="00067A3F" w:rsidRDefault="00E97377" w:rsidP="00E97377">
            <w:pPr>
              <w:numPr>
                <w:ilvl w:val="0"/>
                <w:numId w:val="3"/>
              </w:numPr>
              <w:shd w:val="clear" w:color="auto" w:fill="FFFFFF"/>
              <w:spacing w:line="384" w:lineRule="atLeast"/>
              <w:textAlignment w:val="baseline"/>
              <w:rPr>
                <w:rFonts w:eastAsia="Times New Roman" w:cs="Arial"/>
                <w:sz w:val="20"/>
                <w:szCs w:val="20"/>
              </w:rPr>
            </w:pPr>
            <w:r w:rsidRPr="00067A3F">
              <w:rPr>
                <w:rFonts w:eastAsia="Times New Roman" w:cs="Arial"/>
                <w:sz w:val="20"/>
                <w:szCs w:val="20"/>
              </w:rPr>
              <w:t>The more alluring reward programs can be cost prohibitive.</w:t>
            </w:r>
          </w:p>
          <w:p w:rsidR="00E97377" w:rsidRPr="00067A3F" w:rsidRDefault="00E97377" w:rsidP="00E97377">
            <w:pPr>
              <w:numPr>
                <w:ilvl w:val="0"/>
                <w:numId w:val="3"/>
              </w:numPr>
              <w:shd w:val="clear" w:color="auto" w:fill="FFFFFF"/>
              <w:spacing w:line="384" w:lineRule="atLeast"/>
              <w:textAlignment w:val="baseline"/>
              <w:rPr>
                <w:rFonts w:eastAsia="Times New Roman" w:cs="Arial"/>
                <w:sz w:val="20"/>
                <w:szCs w:val="20"/>
              </w:rPr>
            </w:pPr>
            <w:r w:rsidRPr="00067A3F">
              <w:rPr>
                <w:rFonts w:eastAsia="Times New Roman" w:cs="Arial"/>
                <w:sz w:val="20"/>
                <w:szCs w:val="20"/>
              </w:rPr>
              <w:t>Failing to incentivize infrequent customers.</w:t>
            </w:r>
          </w:p>
          <w:p w:rsidR="00E97377" w:rsidRPr="00067A3F" w:rsidRDefault="00E97377" w:rsidP="00E97377">
            <w:pPr>
              <w:numPr>
                <w:ilvl w:val="0"/>
                <w:numId w:val="3"/>
              </w:numPr>
              <w:shd w:val="clear" w:color="auto" w:fill="FFFFFF"/>
              <w:spacing w:line="384" w:lineRule="atLeast"/>
              <w:textAlignment w:val="baseline"/>
              <w:rPr>
                <w:rFonts w:eastAsia="Times New Roman" w:cs="Arial"/>
                <w:sz w:val="20"/>
                <w:szCs w:val="20"/>
              </w:rPr>
            </w:pPr>
            <w:r w:rsidRPr="00067A3F">
              <w:rPr>
                <w:rFonts w:eastAsia="Times New Roman" w:cs="Arial"/>
                <w:sz w:val="20"/>
                <w:szCs w:val="20"/>
              </w:rPr>
              <w:t>Competition can easily copy the program.</w:t>
            </w:r>
          </w:p>
          <w:p w:rsidR="00145ADB" w:rsidRPr="00067A3F" w:rsidRDefault="00E97377" w:rsidP="00145ADB">
            <w:pPr>
              <w:numPr>
                <w:ilvl w:val="0"/>
                <w:numId w:val="3"/>
              </w:numPr>
              <w:shd w:val="clear" w:color="auto" w:fill="FFFFFF"/>
              <w:spacing w:line="384" w:lineRule="atLeast"/>
              <w:textAlignment w:val="baseline"/>
              <w:rPr>
                <w:rFonts w:ascii="inherit" w:eastAsia="Times New Roman" w:hAnsi="inherit" w:cs="Arial"/>
                <w:sz w:val="34"/>
                <w:szCs w:val="34"/>
              </w:rPr>
            </w:pPr>
            <w:r w:rsidRPr="00067A3F">
              <w:rPr>
                <w:sz w:val="20"/>
                <w:szCs w:val="20"/>
              </w:rPr>
              <w:t>The cons of a customer loyalty program boil down to opportunity cost, time/money invested, and creative energy used to make it and keep it exciting.</w:t>
            </w:r>
          </w:p>
          <w:p w:rsidR="00145ADB" w:rsidRPr="00067A3F" w:rsidRDefault="00145ADB" w:rsidP="00145ADB">
            <w:pPr>
              <w:shd w:val="clear" w:color="auto" w:fill="FFFFFF"/>
              <w:spacing w:line="384" w:lineRule="atLeast"/>
              <w:textAlignment w:val="baseline"/>
              <w:rPr>
                <w:rFonts w:ascii="inherit" w:eastAsia="Times New Roman" w:hAnsi="inherit" w:cs="Arial"/>
                <w:sz w:val="34"/>
                <w:szCs w:val="34"/>
              </w:rPr>
            </w:pPr>
          </w:p>
          <w:p w:rsidR="00CC2FB3" w:rsidRPr="00067A3F" w:rsidRDefault="00145ADB" w:rsidP="00A851DA">
            <w:pPr>
              <w:rPr>
                <w:b/>
              </w:rPr>
            </w:pPr>
            <w:r w:rsidRPr="00067A3F">
              <w:rPr>
                <w:rFonts w:eastAsia="Times New Roman" w:cs="Arial"/>
                <w:sz w:val="20"/>
                <w:szCs w:val="20"/>
              </w:rPr>
              <w:t xml:space="preserve">II   </w:t>
            </w:r>
            <w:r w:rsidR="005018FB" w:rsidRPr="00067A3F">
              <w:rPr>
                <w:rFonts w:cs="Arial"/>
                <w:shd w:val="clear" w:color="auto" w:fill="FFFFFF"/>
              </w:rPr>
              <w:t>SWOT refers to strengths, weaknesses, opportunities and threats. SWOT analysis is a process where the management team identifies the internal and external factors that will affect the company’s future performance. The company’s strengths and weaknesses are the internal factors. Opportunities and threats deal with factors external to the company--environmental factors. SWOT analysis is done as part of the overall corporate planning process in which financial and operational goals are set for the upcoming year and strategies are created to accomplish these goals</w:t>
            </w:r>
            <w:r w:rsidR="005018FB" w:rsidRPr="00067A3F">
              <w:rPr>
                <w:b/>
              </w:rPr>
              <w:t xml:space="preserve"> </w:t>
            </w:r>
          </w:p>
          <w:p w:rsidR="00CC2FB3" w:rsidRPr="00067A3F" w:rsidRDefault="00CC2FB3" w:rsidP="00A851DA">
            <w:pPr>
              <w:rPr>
                <w:b/>
              </w:rPr>
            </w:pPr>
          </w:p>
          <w:p w:rsidR="005E3976" w:rsidRPr="00067A3F" w:rsidRDefault="005E3976" w:rsidP="00A851DA">
            <w:pPr>
              <w:rPr>
                <w:b/>
              </w:rPr>
            </w:pPr>
            <w:r w:rsidRPr="00067A3F">
              <w:rPr>
                <w:shd w:val="clear" w:color="auto" w:fill="FFFFFF"/>
              </w:rPr>
              <w:t>To get the most complete, objective results, a SWOT analysis is best conducted by a group of people with different perspectives and stakes in your company. Management, sales, customer service, and even customers can all contribute valid insight. Moreover, the SWOT analysis process is an opportunity to bring your team together and encourage their participation in and adherence to your company’s resulting strategy</w:t>
            </w:r>
          </w:p>
          <w:p w:rsidR="005018FB" w:rsidRPr="00067A3F" w:rsidRDefault="005018FB" w:rsidP="005018FB">
            <w:pPr>
              <w:shd w:val="clear" w:color="auto" w:fill="FFFFFF"/>
              <w:spacing w:line="469" w:lineRule="atLeast"/>
              <w:jc w:val="both"/>
              <w:textAlignment w:val="baseline"/>
              <w:rPr>
                <w:rFonts w:eastAsia="Times New Roman" w:cs="Times New Roman"/>
              </w:rPr>
            </w:pPr>
            <w:r w:rsidRPr="00067A3F">
              <w:rPr>
                <w:rFonts w:eastAsia="Times New Roman" w:cs="Times New Roman"/>
              </w:rPr>
              <w:t>Strengths describe the positive factors of your </w:t>
            </w:r>
            <w:hyperlink r:id="rId9" w:tooltip="business" w:history="1">
              <w:r w:rsidRPr="00067A3F">
                <w:rPr>
                  <w:rFonts w:eastAsia="Times New Roman" w:cs="Times New Roman"/>
                </w:rPr>
                <w:t>business</w:t>
              </w:r>
            </w:hyperlink>
            <w:r w:rsidRPr="00067A3F">
              <w:rPr>
                <w:rFonts w:eastAsia="Times New Roman" w:cs="Times New Roman"/>
              </w:rPr>
              <w:t>. These are completely under your control, and you decide how to utilize them for the benefit of your company. Strengths are considered as an internal factor and include the positive attributes of your company.</w:t>
            </w:r>
          </w:p>
          <w:p w:rsidR="005E3976" w:rsidRPr="00067A3F" w:rsidRDefault="005E3976" w:rsidP="005018FB">
            <w:pPr>
              <w:shd w:val="clear" w:color="auto" w:fill="FFFFFF"/>
              <w:spacing w:line="469" w:lineRule="atLeast"/>
              <w:jc w:val="both"/>
              <w:textAlignment w:val="baseline"/>
              <w:rPr>
                <w:rFonts w:eastAsia="Times New Roman" w:cs="Times New Roman"/>
              </w:rPr>
            </w:pPr>
          </w:p>
          <w:p w:rsidR="00CC2FB3" w:rsidRPr="00067A3F" w:rsidRDefault="005E3976" w:rsidP="00F9224B">
            <w:pPr>
              <w:jc w:val="both"/>
              <w:rPr>
                <w:b/>
              </w:rPr>
            </w:pPr>
            <w:r w:rsidRPr="00067A3F">
              <w:rPr>
                <w:shd w:val="clear" w:color="auto" w:fill="FFFFFF"/>
              </w:rPr>
              <w:t>Weaknesses are internal factors that are within your control. Despite being in your control, these factors somewhat detract you from</w:t>
            </w:r>
            <w:r w:rsidRPr="00067A3F">
              <w:rPr>
                <w:rStyle w:val="apple-converted-space"/>
                <w:shd w:val="clear" w:color="auto" w:fill="FFFFFF"/>
              </w:rPr>
              <w:t> </w:t>
            </w:r>
            <w:r w:rsidRPr="00067A3F">
              <w:rPr>
                <w:rStyle w:val="Strong"/>
                <w:bdr w:val="none" w:sz="0" w:space="0" w:color="auto" w:frame="1"/>
                <w:shd w:val="clear" w:color="auto" w:fill="FFFFFF"/>
              </w:rPr>
              <w:t>performing at an optimum level</w:t>
            </w:r>
            <w:r w:rsidRPr="00067A3F">
              <w:rPr>
                <w:shd w:val="clear" w:color="auto" w:fill="FFFFFF"/>
              </w:rPr>
              <w:t>. These will hinder your progress and give the competitive edge to your competitors.</w:t>
            </w:r>
          </w:p>
          <w:p w:rsidR="00CC2FB3" w:rsidRPr="00067A3F" w:rsidRDefault="00CC2FB3" w:rsidP="00F9224B">
            <w:pPr>
              <w:jc w:val="both"/>
              <w:rPr>
                <w:b/>
              </w:rPr>
            </w:pPr>
          </w:p>
          <w:p w:rsidR="00CC2FB3" w:rsidRPr="00067A3F" w:rsidRDefault="0094581B" w:rsidP="00F9224B">
            <w:pPr>
              <w:rPr>
                <w:shd w:val="clear" w:color="auto" w:fill="FFFFFF"/>
              </w:rPr>
            </w:pPr>
            <w:hyperlink r:id="rId10" w:tooltip="SWOT Analysis: A Closer Look at Opportunities" w:history="1">
              <w:r w:rsidR="00F9224B" w:rsidRPr="00067A3F">
                <w:t>Opportunities</w:t>
              </w:r>
            </w:hyperlink>
            <w:r w:rsidR="005E3976" w:rsidRPr="00067A3F">
              <w:t> are the positive external factors. Opportunities reflect the potential of the business and </w:t>
            </w:r>
            <w:hyperlink r:id="rId11" w:tooltip="What Is A Marketing Strategy? An Overview" w:history="1">
              <w:r w:rsidR="005E3976" w:rsidRPr="00067A3F">
                <w:t>marketing strategy</w:t>
              </w:r>
            </w:hyperlink>
            <w:r w:rsidR="005E3976" w:rsidRPr="00067A3F">
              <w:rPr>
                <w:rStyle w:val="apple-converted-space"/>
                <w:shd w:val="clear" w:color="auto" w:fill="FFFFFF"/>
              </w:rPr>
              <w:t> </w:t>
            </w:r>
            <w:r w:rsidR="005E3976" w:rsidRPr="00067A3F">
              <w:rPr>
                <w:shd w:val="clear" w:color="auto" w:fill="FFFFFF"/>
              </w:rPr>
              <w:t>implemented. These open up</w:t>
            </w:r>
            <w:r w:rsidR="005E3976" w:rsidRPr="00067A3F">
              <w:rPr>
                <w:rStyle w:val="apple-converted-space"/>
                <w:shd w:val="clear" w:color="auto" w:fill="FFFFFF"/>
              </w:rPr>
              <w:t> </w:t>
            </w:r>
            <w:r w:rsidR="005E3976" w:rsidRPr="00067A3F">
              <w:rPr>
                <w:rStyle w:val="Strong"/>
                <w:bdr w:val="none" w:sz="0" w:space="0" w:color="auto" w:frame="1"/>
                <w:shd w:val="clear" w:color="auto" w:fill="FFFFFF"/>
              </w:rPr>
              <w:t>possibilities</w:t>
            </w:r>
            <w:r w:rsidR="005E3976" w:rsidRPr="00067A3F">
              <w:rPr>
                <w:rStyle w:val="apple-converted-space"/>
                <w:shd w:val="clear" w:color="auto" w:fill="FFFFFF"/>
              </w:rPr>
              <w:t> </w:t>
            </w:r>
            <w:r w:rsidR="005E3976" w:rsidRPr="00067A3F">
              <w:rPr>
                <w:shd w:val="clear" w:color="auto" w:fill="FFFFFF"/>
              </w:rPr>
              <w:t>for the business to do well. If done right or taken advantage of them the business will have a significant boost over its rivals or competitors.</w:t>
            </w:r>
          </w:p>
          <w:p w:rsidR="005E3976" w:rsidRPr="00067A3F" w:rsidRDefault="005E3976" w:rsidP="00A851DA">
            <w:pPr>
              <w:rPr>
                <w:b/>
              </w:rPr>
            </w:pPr>
          </w:p>
          <w:p w:rsidR="00CC2FB3" w:rsidRPr="00067A3F" w:rsidRDefault="005E3976" w:rsidP="00A851DA">
            <w:pPr>
              <w:rPr>
                <w:b/>
              </w:rPr>
            </w:pPr>
            <w:r w:rsidRPr="00067A3F">
              <w:rPr>
                <w:shd w:val="clear" w:color="auto" w:fill="FFFFFF"/>
              </w:rPr>
              <w:t>Threats are basically the factors which may put your marketing strategy in jeopardy. Not only that, but your entire business is also at risk as well.</w:t>
            </w:r>
            <w:r w:rsidRPr="00067A3F">
              <w:rPr>
                <w:rStyle w:val="apple-converted-space"/>
                <w:b/>
                <w:bCs/>
                <w:bdr w:val="none" w:sz="0" w:space="0" w:color="auto" w:frame="1"/>
                <w:shd w:val="clear" w:color="auto" w:fill="FFFFFF"/>
              </w:rPr>
              <w:t> </w:t>
            </w:r>
            <w:r w:rsidRPr="00067A3F">
              <w:rPr>
                <w:rStyle w:val="Strong"/>
                <w:bdr w:val="none" w:sz="0" w:space="0" w:color="auto" w:frame="1"/>
                <w:shd w:val="clear" w:color="auto" w:fill="FFFFFF"/>
              </w:rPr>
              <w:t>A key part of SWOT analysis</w:t>
            </w:r>
            <w:r w:rsidRPr="00067A3F">
              <w:rPr>
                <w:rStyle w:val="apple-converted-space"/>
                <w:shd w:val="clear" w:color="auto" w:fill="FFFFFF"/>
              </w:rPr>
              <w:t> </w:t>
            </w:r>
            <w:r w:rsidRPr="00067A3F">
              <w:rPr>
                <w:shd w:val="clear" w:color="auto" w:fill="FFFFFF"/>
              </w:rPr>
              <w:t>is the assessments of the possible threats that may arise. Since it is an external factor, you have no control over it. However, you can make a contingency plan to combat such risks.</w:t>
            </w:r>
          </w:p>
          <w:p w:rsidR="00CC2FB3" w:rsidRPr="00067A3F" w:rsidRDefault="00CC2FB3" w:rsidP="00A851DA">
            <w:pPr>
              <w:rPr>
                <w:b/>
              </w:rPr>
            </w:pPr>
          </w:p>
          <w:p w:rsidR="00F9224B" w:rsidRPr="00067A3F" w:rsidRDefault="00F9224B" w:rsidP="00A851DA">
            <w:pPr>
              <w:rPr>
                <w:b/>
              </w:rPr>
            </w:pPr>
          </w:p>
          <w:p w:rsidR="00F9224B" w:rsidRPr="00067A3F" w:rsidRDefault="00F9224B" w:rsidP="00A851DA">
            <w:pPr>
              <w:rPr>
                <w:rFonts w:cs="Calibri"/>
                <w:sz w:val="20"/>
                <w:szCs w:val="20"/>
              </w:rPr>
            </w:pPr>
            <w:r w:rsidRPr="00067A3F">
              <w:t xml:space="preserve">III </w:t>
            </w:r>
            <w:r w:rsidRPr="00067A3F">
              <w:rPr>
                <w:rFonts w:cs="Calibri"/>
                <w:sz w:val="20"/>
                <w:szCs w:val="20"/>
              </w:rPr>
              <w:t>What is strategic CRM?</w:t>
            </w:r>
          </w:p>
          <w:p w:rsidR="00F9224B" w:rsidRPr="00067A3F" w:rsidRDefault="00F9224B" w:rsidP="00A851DA">
            <w:pPr>
              <w:rPr>
                <w:shd w:val="clear" w:color="auto" w:fill="FFFFFF"/>
              </w:rPr>
            </w:pPr>
            <w:r w:rsidRPr="00067A3F">
              <w:rPr>
                <w:shd w:val="clear" w:color="auto" w:fill="FFFFFF"/>
              </w:rPr>
              <w:t xml:space="preserve">Customer relationship management (CRM) is a term that refers to practices, strategies and technologies that companies use to manage and analyze customer interactions and data throughout </w:t>
            </w:r>
            <w:r w:rsidRPr="00067A3F">
              <w:rPr>
                <w:shd w:val="clear" w:color="auto" w:fill="FFFFFF"/>
              </w:rPr>
              <w:lastRenderedPageBreak/>
              <w:t>the customer lifecycle, with the goal of improving business relationships with customers, assisting in customer retention and driving sales growth.</w:t>
            </w:r>
          </w:p>
          <w:p w:rsidR="00F9224B" w:rsidRPr="00067A3F" w:rsidRDefault="00090244" w:rsidP="00A851DA">
            <w:r w:rsidRPr="00067A3F">
              <w:rPr>
                <w:shd w:val="clear" w:color="auto" w:fill="FFFFFF"/>
              </w:rPr>
              <w:t>T</w:t>
            </w:r>
            <w:r w:rsidRPr="00067A3F">
              <w:rPr>
                <w:rFonts w:ascii="Open Sans" w:hAnsi="Open Sans"/>
                <w:shd w:val="clear" w:color="auto" w:fill="FFFFFF"/>
              </w:rPr>
              <w:t>he aim of strategic CRM is to concentrate and enhance the knowledge about customers and use this knowledge to improve and customize the interactions with customers to maintain a long-term relationship with them.</w:t>
            </w:r>
          </w:p>
          <w:p w:rsidR="00CC2FB3" w:rsidRPr="00067A3F" w:rsidRDefault="00090244" w:rsidP="00A851DA">
            <w:pPr>
              <w:rPr>
                <w:rFonts w:cs="Calibri"/>
                <w:sz w:val="20"/>
                <w:szCs w:val="20"/>
              </w:rPr>
            </w:pPr>
            <w:r w:rsidRPr="00067A3F">
              <w:t xml:space="preserve">iv. </w:t>
            </w:r>
            <w:r w:rsidRPr="00067A3F">
              <w:rPr>
                <w:rFonts w:cs="Calibri"/>
                <w:sz w:val="20"/>
                <w:szCs w:val="20"/>
              </w:rPr>
              <w:t>Define customer satisfaction.</w:t>
            </w:r>
          </w:p>
          <w:p w:rsidR="00090244" w:rsidRPr="00067A3F" w:rsidRDefault="00090244" w:rsidP="00A851DA">
            <w:pPr>
              <w:rPr>
                <w:rFonts w:ascii="Open Sans" w:hAnsi="Open Sans"/>
                <w:sz w:val="23"/>
                <w:szCs w:val="23"/>
                <w:shd w:val="clear" w:color="auto" w:fill="FFFFFF"/>
              </w:rPr>
            </w:pPr>
            <w:r w:rsidRPr="00067A3F">
              <w:rPr>
                <w:rFonts w:ascii="Open Sans" w:hAnsi="Open Sans"/>
                <w:sz w:val="23"/>
                <w:szCs w:val="23"/>
                <w:shd w:val="clear" w:color="auto" w:fill="FFFFFF"/>
              </w:rPr>
              <w:t>Customer satisfaction is essential for business success in today's marketplace</w:t>
            </w:r>
          </w:p>
          <w:p w:rsidR="00090244" w:rsidRPr="00067A3F" w:rsidRDefault="00090244" w:rsidP="00090244">
            <w:pPr>
              <w:pStyle w:val="NormalWeb"/>
              <w:shd w:val="clear" w:color="auto" w:fill="FFFFFF"/>
              <w:spacing w:before="0" w:beforeAutospacing="0" w:after="167" w:afterAutospacing="0"/>
              <w:rPr>
                <w:rFonts w:ascii="Open Sans" w:hAnsi="Open Sans"/>
                <w:sz w:val="23"/>
                <w:szCs w:val="23"/>
              </w:rPr>
            </w:pPr>
            <w:r w:rsidRPr="00067A3F">
              <w:rPr>
                <w:rFonts w:asciiTheme="minorHAnsi" w:hAnsiTheme="minorHAnsi"/>
                <w:b/>
                <w:bCs/>
                <w:sz w:val="22"/>
                <w:szCs w:val="22"/>
              </w:rPr>
              <w:t>Customer satisfaction</w:t>
            </w:r>
            <w:r w:rsidR="008367CD" w:rsidRPr="00067A3F">
              <w:rPr>
                <w:rFonts w:asciiTheme="minorHAnsi" w:hAnsiTheme="minorHAnsi" w:cs="Arial"/>
                <w:sz w:val="22"/>
                <w:szCs w:val="22"/>
                <w:shd w:val="clear" w:color="auto" w:fill="FFFFFF"/>
              </w:rPr>
              <w:t xml:space="preserve"> is a term frequently used in</w:t>
            </w:r>
            <w:r w:rsidR="008367CD" w:rsidRPr="00067A3F">
              <w:rPr>
                <w:rStyle w:val="apple-converted-space"/>
                <w:rFonts w:asciiTheme="minorHAnsi" w:hAnsiTheme="minorHAnsi" w:cs="Arial"/>
                <w:sz w:val="22"/>
                <w:szCs w:val="22"/>
                <w:shd w:val="clear" w:color="auto" w:fill="FFFFFF"/>
              </w:rPr>
              <w:t> </w:t>
            </w:r>
            <w:hyperlink r:id="rId12" w:tooltip="Marketing" w:history="1">
              <w:r w:rsidR="008367CD" w:rsidRPr="00067A3F">
                <w:rPr>
                  <w:rStyle w:val="Hyperlink"/>
                  <w:rFonts w:asciiTheme="minorHAnsi" w:hAnsiTheme="minorHAnsi" w:cs="Arial"/>
                  <w:color w:val="auto"/>
                  <w:sz w:val="22"/>
                  <w:szCs w:val="22"/>
                  <w:u w:val="none"/>
                  <w:shd w:val="clear" w:color="auto" w:fill="FFFFFF"/>
                </w:rPr>
                <w:t>marketing</w:t>
              </w:r>
            </w:hyperlink>
            <w:r w:rsidR="008367CD" w:rsidRPr="00067A3F">
              <w:rPr>
                <w:rFonts w:asciiTheme="minorHAnsi" w:hAnsiTheme="minorHAnsi" w:cs="Arial"/>
                <w:sz w:val="22"/>
                <w:szCs w:val="22"/>
                <w:shd w:val="clear" w:color="auto" w:fill="FFFFFF"/>
              </w:rPr>
              <w:t>. It is a measure of how products and services supplied by a company meet or surpass</w:t>
            </w:r>
            <w:r w:rsidR="008367CD" w:rsidRPr="00067A3F">
              <w:rPr>
                <w:rStyle w:val="apple-converted-space"/>
                <w:rFonts w:asciiTheme="minorHAnsi" w:hAnsiTheme="minorHAnsi" w:cs="Arial"/>
                <w:sz w:val="22"/>
                <w:szCs w:val="22"/>
                <w:shd w:val="clear" w:color="auto" w:fill="FFFFFF"/>
              </w:rPr>
              <w:t> </w:t>
            </w:r>
            <w:hyperlink r:id="rId13" w:tooltip="Customer" w:history="1">
              <w:r w:rsidR="008367CD" w:rsidRPr="00067A3F">
                <w:rPr>
                  <w:rStyle w:val="Hyperlink"/>
                  <w:rFonts w:asciiTheme="minorHAnsi" w:hAnsiTheme="minorHAnsi" w:cs="Arial"/>
                  <w:color w:val="auto"/>
                  <w:sz w:val="22"/>
                  <w:szCs w:val="22"/>
                  <w:u w:val="none"/>
                  <w:shd w:val="clear" w:color="auto" w:fill="FFFFFF"/>
                </w:rPr>
                <w:t>customer</w:t>
              </w:r>
            </w:hyperlink>
            <w:r w:rsidR="008367CD" w:rsidRPr="00067A3F">
              <w:rPr>
                <w:rStyle w:val="apple-converted-space"/>
                <w:rFonts w:asciiTheme="minorHAnsi" w:hAnsiTheme="minorHAnsi" w:cs="Arial"/>
                <w:sz w:val="22"/>
                <w:szCs w:val="22"/>
                <w:shd w:val="clear" w:color="auto" w:fill="FFFFFF"/>
              </w:rPr>
              <w:t> </w:t>
            </w:r>
            <w:r w:rsidR="008367CD" w:rsidRPr="00067A3F">
              <w:rPr>
                <w:rFonts w:asciiTheme="minorHAnsi" w:hAnsiTheme="minorHAnsi" w:cs="Arial"/>
                <w:sz w:val="22"/>
                <w:szCs w:val="22"/>
                <w:shd w:val="clear" w:color="auto" w:fill="FFFFFF"/>
              </w:rPr>
              <w:t>expectation. Customer satisfaction is defined as "the number of customers, or percentage of total customers, whose reported experience with a firm, its products, or its services (ratings) exceeds specified</w:t>
            </w:r>
            <w:r w:rsidR="008367CD" w:rsidRPr="00067A3F">
              <w:rPr>
                <w:rStyle w:val="apple-converted-space"/>
                <w:rFonts w:asciiTheme="minorHAnsi" w:hAnsiTheme="minorHAnsi" w:cs="Arial"/>
                <w:sz w:val="22"/>
                <w:szCs w:val="22"/>
                <w:shd w:val="clear" w:color="auto" w:fill="FFFFFF"/>
              </w:rPr>
              <w:t> </w:t>
            </w:r>
            <w:hyperlink r:id="rId14" w:tooltip="Contentment" w:history="1">
              <w:r w:rsidR="008367CD" w:rsidRPr="00067A3F">
                <w:rPr>
                  <w:rStyle w:val="Hyperlink"/>
                  <w:rFonts w:asciiTheme="minorHAnsi" w:hAnsiTheme="minorHAnsi" w:cs="Arial"/>
                  <w:color w:val="auto"/>
                  <w:sz w:val="22"/>
                  <w:szCs w:val="22"/>
                  <w:u w:val="none"/>
                  <w:shd w:val="clear" w:color="auto" w:fill="FFFFFF"/>
                </w:rPr>
                <w:t>satisfaction</w:t>
              </w:r>
            </w:hyperlink>
            <w:r w:rsidR="008367CD" w:rsidRPr="00067A3F">
              <w:rPr>
                <w:rStyle w:val="apple-converted-space"/>
                <w:rFonts w:asciiTheme="minorHAnsi" w:hAnsiTheme="minorHAnsi" w:cs="Arial"/>
                <w:sz w:val="22"/>
                <w:szCs w:val="22"/>
                <w:shd w:val="clear" w:color="auto" w:fill="FFFFFF"/>
              </w:rPr>
              <w:t> </w:t>
            </w:r>
            <w:r w:rsidR="008367CD" w:rsidRPr="00067A3F">
              <w:rPr>
                <w:rFonts w:asciiTheme="minorHAnsi" w:hAnsiTheme="minorHAnsi" w:cs="Arial"/>
                <w:sz w:val="22"/>
                <w:szCs w:val="22"/>
                <w:shd w:val="clear" w:color="auto" w:fill="FFFFFF"/>
              </w:rPr>
              <w:t>goals. It</w:t>
            </w:r>
            <w:r w:rsidRPr="00067A3F">
              <w:rPr>
                <w:rStyle w:val="apple-converted-space"/>
                <w:rFonts w:ascii="Open Sans" w:hAnsi="Open Sans"/>
                <w:sz w:val="23"/>
                <w:szCs w:val="23"/>
              </w:rPr>
              <w:t> </w:t>
            </w:r>
            <w:r w:rsidRPr="00067A3F">
              <w:rPr>
                <w:rFonts w:ascii="Open Sans" w:hAnsi="Open Sans"/>
                <w:sz w:val="23"/>
                <w:szCs w:val="23"/>
              </w:rPr>
              <w:t>measures how well the expectations of a customer concerning a product or service provided by your company have been met.</w:t>
            </w:r>
          </w:p>
          <w:p w:rsidR="00090244" w:rsidRPr="00067A3F" w:rsidRDefault="00090244" w:rsidP="00090244">
            <w:pPr>
              <w:pStyle w:val="NormalWeb"/>
              <w:shd w:val="clear" w:color="auto" w:fill="FFFFFF"/>
              <w:spacing w:before="0" w:beforeAutospacing="0" w:after="167" w:afterAutospacing="0"/>
              <w:rPr>
                <w:rFonts w:ascii="Open Sans" w:hAnsi="Open Sans"/>
                <w:sz w:val="23"/>
                <w:szCs w:val="23"/>
              </w:rPr>
            </w:pPr>
            <w:r w:rsidRPr="00067A3F">
              <w:rPr>
                <w:rFonts w:ascii="Open Sans" w:hAnsi="Open Sans"/>
                <w:sz w:val="23"/>
                <w:szCs w:val="23"/>
              </w:rPr>
              <w:t>Customer satisfaction is an abstract concept and involves such factors as the quality of the product, the quality of the service provided, the atmosphere of the location where the product or service is purchased, and the price of the product or service. Businesses often use</w:t>
            </w:r>
            <w:r w:rsidRPr="00067A3F">
              <w:rPr>
                <w:rStyle w:val="apple-converted-space"/>
                <w:rFonts w:ascii="Open Sans" w:hAnsi="Open Sans"/>
                <w:sz w:val="23"/>
                <w:szCs w:val="23"/>
              </w:rPr>
              <w:t> </w:t>
            </w:r>
            <w:r w:rsidRPr="00067A3F">
              <w:rPr>
                <w:rFonts w:ascii="Open Sans" w:hAnsi="Open Sans"/>
                <w:bCs/>
                <w:sz w:val="23"/>
                <w:szCs w:val="23"/>
              </w:rPr>
              <w:t>customer</w:t>
            </w:r>
            <w:r w:rsidRPr="00067A3F">
              <w:rPr>
                <w:rFonts w:ascii="Open Sans" w:hAnsi="Open Sans"/>
                <w:b/>
                <w:bCs/>
                <w:sz w:val="23"/>
                <w:szCs w:val="23"/>
              </w:rPr>
              <w:t xml:space="preserve"> </w:t>
            </w:r>
            <w:r w:rsidRPr="00067A3F">
              <w:rPr>
                <w:rFonts w:ascii="Open Sans" w:hAnsi="Open Sans"/>
                <w:bCs/>
                <w:sz w:val="23"/>
                <w:szCs w:val="23"/>
              </w:rPr>
              <w:t>satisfaction surveys</w:t>
            </w:r>
            <w:r w:rsidRPr="00067A3F">
              <w:rPr>
                <w:rStyle w:val="apple-converted-space"/>
                <w:rFonts w:ascii="Open Sans" w:hAnsi="Open Sans"/>
                <w:sz w:val="23"/>
                <w:szCs w:val="23"/>
              </w:rPr>
              <w:t> </w:t>
            </w:r>
            <w:r w:rsidRPr="00067A3F">
              <w:rPr>
                <w:rFonts w:ascii="Open Sans" w:hAnsi="Open Sans"/>
                <w:sz w:val="23"/>
                <w:szCs w:val="23"/>
              </w:rPr>
              <w:t>to gauge customer satisfaction.</w:t>
            </w:r>
            <w:r w:rsidRPr="00067A3F">
              <w:rPr>
                <w:rStyle w:val="apple-converted-space"/>
                <w:rFonts w:ascii="Open Sans" w:hAnsi="Open Sans"/>
                <w:sz w:val="23"/>
                <w:szCs w:val="23"/>
              </w:rPr>
              <w:t> </w:t>
            </w:r>
          </w:p>
          <w:p w:rsidR="00090244" w:rsidRPr="00067A3F" w:rsidRDefault="008367CD" w:rsidP="00A851DA">
            <w:pPr>
              <w:rPr>
                <w:rFonts w:cs="Calibri"/>
                <w:sz w:val="20"/>
                <w:szCs w:val="20"/>
              </w:rPr>
            </w:pPr>
            <w:r w:rsidRPr="00067A3F">
              <w:rPr>
                <w:rFonts w:cs="Calibri"/>
                <w:sz w:val="20"/>
                <w:szCs w:val="20"/>
              </w:rPr>
              <w:t>V. How would you differentiate between ‘supplier loyalty’ and ‘De- Loyalty?</w:t>
            </w:r>
          </w:p>
          <w:p w:rsidR="008F1A71" w:rsidRPr="00067A3F" w:rsidRDefault="008F1A71" w:rsidP="008F1A71">
            <w:pPr>
              <w:autoSpaceDE w:val="0"/>
              <w:autoSpaceDN w:val="0"/>
              <w:adjustRightInd w:val="0"/>
              <w:rPr>
                <w:rFonts w:ascii="Calibri" w:hAnsi="Calibri" w:cs="Calibri"/>
                <w:sz w:val="24"/>
                <w:szCs w:val="24"/>
              </w:rPr>
            </w:pPr>
            <w:r w:rsidRPr="00067A3F">
              <w:rPr>
                <w:rFonts w:ascii="Calibri" w:hAnsi="Calibri" w:cs="Calibri"/>
                <w:sz w:val="24"/>
                <w:szCs w:val="24"/>
              </w:rPr>
              <w:t>Supplier loyalty is a customer who has no choice but to be a customer of a particular brand</w:t>
            </w:r>
          </w:p>
          <w:p w:rsidR="008F1A71" w:rsidRPr="00067A3F" w:rsidRDefault="008F1A71" w:rsidP="008F1A71">
            <w:pPr>
              <w:autoSpaceDE w:val="0"/>
              <w:autoSpaceDN w:val="0"/>
              <w:adjustRightInd w:val="0"/>
              <w:rPr>
                <w:rFonts w:ascii="Calibri" w:hAnsi="Calibri" w:cs="Calibri"/>
                <w:sz w:val="24"/>
                <w:szCs w:val="24"/>
              </w:rPr>
            </w:pPr>
            <w:r w:rsidRPr="00067A3F">
              <w:rPr>
                <w:rFonts w:ascii="Calibri" w:hAnsi="Calibri" w:cs="Calibri"/>
                <w:sz w:val="24"/>
                <w:szCs w:val="24"/>
              </w:rPr>
              <w:t>or supplier. Such a situation could occur in a small community where there is only one shop selling perhaps just one brand of a particular item. A customer who is without transport could be forced to be loyal to that one brand and that one supplier.</w:t>
            </w:r>
          </w:p>
          <w:p w:rsidR="00CC2FB3" w:rsidRPr="00067A3F" w:rsidRDefault="008F1A71" w:rsidP="008F1A71">
            <w:pPr>
              <w:autoSpaceDE w:val="0"/>
              <w:autoSpaceDN w:val="0"/>
              <w:adjustRightInd w:val="0"/>
              <w:rPr>
                <w:rFonts w:ascii="Calibri" w:hAnsi="Calibri" w:cs="Calibri"/>
                <w:sz w:val="24"/>
                <w:szCs w:val="24"/>
              </w:rPr>
            </w:pPr>
            <w:r w:rsidRPr="00067A3F">
              <w:rPr>
                <w:rFonts w:ascii="Calibri" w:hAnsi="Calibri" w:cs="Calibri"/>
                <w:sz w:val="24"/>
                <w:szCs w:val="24"/>
              </w:rPr>
              <w:t xml:space="preserve">De-loyalty customer is a customer who makes a deliberate decision to move to another organisation because he or she has been let down by an organisation that they were previously loyal to. </w:t>
            </w:r>
          </w:p>
          <w:p w:rsidR="008F1A71" w:rsidRPr="00067A3F" w:rsidRDefault="008F1A71" w:rsidP="008F1A71">
            <w:pPr>
              <w:autoSpaceDE w:val="0"/>
              <w:autoSpaceDN w:val="0"/>
              <w:adjustRightInd w:val="0"/>
              <w:rPr>
                <w:rFonts w:ascii="Calibri" w:hAnsi="Calibri" w:cs="Calibri"/>
                <w:sz w:val="24"/>
                <w:szCs w:val="24"/>
              </w:rPr>
            </w:pPr>
          </w:p>
          <w:p w:rsidR="008F1A71" w:rsidRPr="00067A3F" w:rsidRDefault="008F1A71" w:rsidP="008F1A71">
            <w:pPr>
              <w:autoSpaceDE w:val="0"/>
              <w:autoSpaceDN w:val="0"/>
              <w:adjustRightInd w:val="0"/>
              <w:spacing w:after="56"/>
              <w:rPr>
                <w:rFonts w:cs="Calibri"/>
                <w:sz w:val="20"/>
                <w:szCs w:val="20"/>
              </w:rPr>
            </w:pPr>
            <w:r w:rsidRPr="00067A3F">
              <w:rPr>
                <w:rFonts w:cs="Calibri"/>
                <w:sz w:val="20"/>
                <w:szCs w:val="20"/>
              </w:rPr>
              <w:t xml:space="preserve">VI. Why companies want long term relationships with customers? </w:t>
            </w:r>
          </w:p>
          <w:p w:rsidR="008F1A71" w:rsidRPr="00067A3F" w:rsidRDefault="008F1A71" w:rsidP="008F1A71">
            <w:pPr>
              <w:autoSpaceDE w:val="0"/>
              <w:autoSpaceDN w:val="0"/>
              <w:adjustRightInd w:val="0"/>
              <w:rPr>
                <w:rFonts w:ascii="Calibri" w:hAnsi="Calibri" w:cs="Calibri"/>
                <w:sz w:val="24"/>
                <w:szCs w:val="24"/>
              </w:rPr>
            </w:pPr>
          </w:p>
          <w:p w:rsidR="008F1A71" w:rsidRPr="00067A3F" w:rsidRDefault="008F1A71" w:rsidP="00D536CF">
            <w:pPr>
              <w:pStyle w:val="NoSpacing"/>
            </w:pPr>
            <w:r w:rsidRPr="00067A3F">
              <w:t xml:space="preserve">There are many </w:t>
            </w:r>
            <w:r w:rsidR="00D536CF" w:rsidRPr="00067A3F">
              <w:t>reasons and benefits for long term relationship with customers.</w:t>
            </w:r>
          </w:p>
          <w:p w:rsidR="008F1A71" w:rsidRPr="00067A3F" w:rsidRDefault="008F1A71" w:rsidP="00D536CF">
            <w:pPr>
              <w:pStyle w:val="NoSpacing"/>
            </w:pPr>
            <w:r w:rsidRPr="00067A3F">
              <w:rPr>
                <w:b/>
                <w:bCs/>
              </w:rPr>
              <w:t>Increase loyal customer base</w:t>
            </w:r>
            <w:r w:rsidRPr="00067A3F">
              <w:t> – Loyal customers are very valuable as they are guaranteed to provide organisations with repeat business over a long period of time. It is important that we spend a lot of time ensuring these customers are satisfied with the product/service they are receiving.</w:t>
            </w:r>
          </w:p>
          <w:p w:rsidR="00D536CF" w:rsidRPr="00067A3F" w:rsidRDefault="00D536CF" w:rsidP="00D536CF">
            <w:pPr>
              <w:pStyle w:val="NoSpacing"/>
            </w:pPr>
          </w:p>
          <w:p w:rsidR="008F1A71" w:rsidRPr="00067A3F" w:rsidRDefault="008F1A71" w:rsidP="00D536CF">
            <w:pPr>
              <w:pStyle w:val="NoSpacing"/>
            </w:pPr>
            <w:r w:rsidRPr="00067A3F">
              <w:rPr>
                <w:b/>
                <w:bCs/>
              </w:rPr>
              <w:t>Brand advocates</w:t>
            </w:r>
            <w:r w:rsidRPr="00067A3F">
              <w:t> – When a customer is really happy with an organisations service/product they are always more than willing to promote the brand and refer the organisation to others. This will increase the organisation’s customer base, acquisition rates and will build a stronger relationship with the original loyal customer.</w:t>
            </w:r>
          </w:p>
          <w:p w:rsidR="00D536CF" w:rsidRPr="00067A3F" w:rsidRDefault="00D536CF" w:rsidP="00D536CF">
            <w:pPr>
              <w:pStyle w:val="NoSpacing"/>
            </w:pPr>
          </w:p>
          <w:p w:rsidR="008F1A71" w:rsidRPr="00067A3F" w:rsidRDefault="008F1A71" w:rsidP="00D536CF">
            <w:pPr>
              <w:pStyle w:val="NoSpacing"/>
            </w:pPr>
            <w:r w:rsidRPr="00067A3F">
              <w:rPr>
                <w:b/>
                <w:bCs/>
              </w:rPr>
              <w:t>Feedback opportunity</w:t>
            </w:r>
            <w:r w:rsidRPr="00067A3F">
              <w:t> – Happy customers are often willing to provide an organisation with truthful feedback which can often be turned into a testimonial and/or case study for the organisation. This will strengthen the organisation’s position and will create a positive brand reputation.</w:t>
            </w:r>
          </w:p>
          <w:p w:rsidR="00D536CF" w:rsidRPr="00067A3F" w:rsidRDefault="00D536CF" w:rsidP="00D536CF">
            <w:pPr>
              <w:pStyle w:val="NoSpacing"/>
            </w:pPr>
          </w:p>
          <w:p w:rsidR="008F1A71" w:rsidRPr="00067A3F" w:rsidRDefault="008F1A71" w:rsidP="00D536CF">
            <w:pPr>
              <w:pStyle w:val="NoSpacing"/>
            </w:pPr>
            <w:r w:rsidRPr="00067A3F">
              <w:rPr>
                <w:b/>
                <w:bCs/>
              </w:rPr>
              <w:t>Competitive edge</w:t>
            </w:r>
            <w:r w:rsidRPr="00067A3F">
              <w:t> – If your customer base is happy your positive reputation will stand out from the rest, again, encouraging customer acquisition and loyalty.</w:t>
            </w:r>
          </w:p>
          <w:p w:rsidR="00D536CF" w:rsidRPr="00067A3F" w:rsidRDefault="00D536CF" w:rsidP="00D536CF">
            <w:pPr>
              <w:pStyle w:val="NoSpacing"/>
            </w:pPr>
          </w:p>
          <w:p w:rsidR="008F1A71" w:rsidRPr="00067A3F" w:rsidRDefault="008F1A71" w:rsidP="00D536CF">
            <w:pPr>
              <w:pStyle w:val="NoSpacing"/>
            </w:pPr>
            <w:r w:rsidRPr="00067A3F">
              <w:rPr>
                <w:b/>
                <w:bCs/>
              </w:rPr>
              <w:t>Happy customers</w:t>
            </w:r>
            <w:r w:rsidRPr="00067A3F">
              <w:t> – Along with the many benefits the organisation will enjoy, the customers will also be very happy as they will be receiving a consistent, top-quality service or product.</w:t>
            </w:r>
          </w:p>
          <w:p w:rsidR="00D536CF" w:rsidRPr="00067A3F" w:rsidRDefault="00D536CF" w:rsidP="00D536CF">
            <w:pPr>
              <w:pStyle w:val="NoSpacing"/>
            </w:pPr>
          </w:p>
          <w:p w:rsidR="00D536CF" w:rsidRPr="00067A3F" w:rsidRDefault="00D536CF" w:rsidP="00D536CF">
            <w:pPr>
              <w:pStyle w:val="NoSpacing"/>
            </w:pPr>
          </w:p>
          <w:p w:rsidR="00D536CF" w:rsidRPr="00067A3F" w:rsidRDefault="00D536CF" w:rsidP="00D536CF">
            <w:pPr>
              <w:pStyle w:val="NoSpacing"/>
            </w:pPr>
          </w:p>
          <w:p w:rsidR="00D536CF" w:rsidRPr="00067A3F" w:rsidRDefault="00D536CF" w:rsidP="00D536CF">
            <w:pPr>
              <w:autoSpaceDE w:val="0"/>
              <w:autoSpaceDN w:val="0"/>
              <w:adjustRightInd w:val="0"/>
              <w:spacing w:after="56"/>
              <w:rPr>
                <w:rFonts w:cs="Calibri"/>
                <w:sz w:val="20"/>
                <w:szCs w:val="20"/>
              </w:rPr>
            </w:pPr>
            <w:r w:rsidRPr="00067A3F">
              <w:rPr>
                <w:rFonts w:cs="Calibri"/>
                <w:sz w:val="20"/>
                <w:szCs w:val="20"/>
              </w:rPr>
              <w:lastRenderedPageBreak/>
              <w:t xml:space="preserve">VII. What is customer loyalty? </w:t>
            </w:r>
          </w:p>
          <w:p w:rsidR="00D536CF" w:rsidRPr="00067A3F" w:rsidRDefault="008B6D1A" w:rsidP="00D536CF">
            <w:pPr>
              <w:pStyle w:val="NoSpacing"/>
              <w:rPr>
                <w:b/>
              </w:rPr>
            </w:pPr>
            <w:r w:rsidRPr="00067A3F">
              <w:rPr>
                <w:rStyle w:val="Strong"/>
                <w:b w:val="0"/>
                <w:iCs/>
                <w:bdr w:val="none" w:sz="0" w:space="0" w:color="auto" w:frame="1"/>
                <w:shd w:val="clear" w:color="auto" w:fill="FFFFFF"/>
              </w:rPr>
              <w:t>Loyalty can be defined as a customer continuing to believe that your organization’s product/service offer is their best option. It best fulfills their value proposition whatever that may be. They take that offer whenever faced with that purchasing decision</w:t>
            </w:r>
            <w:r w:rsidRPr="00067A3F">
              <w:rPr>
                <w:rStyle w:val="Emphasis"/>
                <w:b/>
                <w:bdr w:val="none" w:sz="0" w:space="0" w:color="auto" w:frame="1"/>
                <w:shd w:val="clear" w:color="auto" w:fill="FFFFFF"/>
              </w:rPr>
              <w:t>.</w:t>
            </w:r>
          </w:p>
          <w:p w:rsidR="00B1519E" w:rsidRPr="00067A3F" w:rsidRDefault="008B6D1A" w:rsidP="00B1519E">
            <w:pPr>
              <w:pStyle w:val="NormalWeb"/>
              <w:shd w:val="clear" w:color="auto" w:fill="FFFFFF"/>
              <w:spacing w:before="0" w:beforeAutospacing="0" w:after="0" w:afterAutospacing="0"/>
              <w:textAlignment w:val="baseline"/>
              <w:rPr>
                <w:rFonts w:asciiTheme="minorHAnsi" w:hAnsiTheme="minorHAnsi"/>
                <w:sz w:val="22"/>
                <w:szCs w:val="22"/>
              </w:rPr>
            </w:pPr>
            <w:r w:rsidRPr="00067A3F">
              <w:rPr>
                <w:rFonts w:asciiTheme="minorHAnsi" w:hAnsiTheme="minorHAnsi"/>
                <w:sz w:val="22"/>
                <w:szCs w:val="22"/>
                <w:shd w:val="clear" w:color="auto" w:fill="FFFFFF"/>
              </w:rPr>
              <w:t>Customer loyalty is both an attitudinal and behavioral tendency to favor one brand over all others, whether due to satisfaction with the product or service, its convenience or performance, or simply familiarity and comfort with the brand. </w:t>
            </w:r>
            <w:r w:rsidRPr="00067A3F">
              <w:rPr>
                <w:rStyle w:val="apple-converted-space"/>
                <w:rFonts w:asciiTheme="minorHAnsi" w:hAnsiTheme="minorHAnsi"/>
                <w:sz w:val="22"/>
                <w:szCs w:val="22"/>
                <w:shd w:val="clear" w:color="auto" w:fill="FFFFFF"/>
              </w:rPr>
              <w:t> </w:t>
            </w:r>
            <w:r w:rsidR="00B1519E" w:rsidRPr="00067A3F">
              <w:rPr>
                <w:rStyle w:val="Emphasis"/>
                <w:rFonts w:asciiTheme="minorHAnsi" w:hAnsiTheme="minorHAnsi"/>
                <w:i w:val="0"/>
                <w:sz w:val="22"/>
                <w:szCs w:val="22"/>
                <w:bdr w:val="none" w:sz="0" w:space="0" w:color="auto" w:frame="1"/>
              </w:rPr>
              <w:t>Moreover, loyalty means hanging in there even when there may be a problem. This occurs because the organization has been good to them in the past and addresses issues when they arise. It means that they do not seek out competitors and, when approached by competitors, are not interested. It also means being willing to spend the time and effort to communicate with the organization so as to build on past successes and overcome any weaknesses.</w:t>
            </w:r>
            <w:r w:rsidR="00B1519E" w:rsidRPr="00067A3F">
              <w:rPr>
                <w:rFonts w:asciiTheme="minorHAnsi" w:hAnsiTheme="minorHAnsi"/>
                <w:sz w:val="22"/>
                <w:szCs w:val="22"/>
              </w:rPr>
              <w:t xml:space="preserve"> </w:t>
            </w:r>
            <w:r w:rsidR="00B1519E" w:rsidRPr="00067A3F">
              <w:rPr>
                <w:rStyle w:val="Emphasis"/>
                <w:rFonts w:asciiTheme="minorHAnsi" w:hAnsiTheme="minorHAnsi"/>
                <w:i w:val="0"/>
                <w:sz w:val="22"/>
                <w:szCs w:val="22"/>
                <w:bdr w:val="none" w:sz="0" w:space="0" w:color="auto" w:frame="1"/>
              </w:rPr>
              <w:t>In a nutshell, loyalty means a customer wants to do business with you and does.</w:t>
            </w:r>
          </w:p>
          <w:p w:rsidR="00D536CF" w:rsidRPr="00067A3F" w:rsidRDefault="00D536CF" w:rsidP="00D536CF">
            <w:pPr>
              <w:pStyle w:val="NoSpacing"/>
            </w:pPr>
          </w:p>
          <w:p w:rsidR="00B1519E" w:rsidRPr="00067A3F" w:rsidRDefault="00B1519E" w:rsidP="00B1519E">
            <w:pPr>
              <w:autoSpaceDE w:val="0"/>
              <w:autoSpaceDN w:val="0"/>
              <w:adjustRightInd w:val="0"/>
              <w:rPr>
                <w:rFonts w:cs="Calibri"/>
                <w:sz w:val="20"/>
                <w:szCs w:val="20"/>
              </w:rPr>
            </w:pPr>
            <w:r w:rsidRPr="00067A3F">
              <w:rPr>
                <w:rFonts w:cs="Calibri"/>
                <w:sz w:val="20"/>
                <w:szCs w:val="20"/>
              </w:rPr>
              <w:t xml:space="preserve">VIII. What is behavioral loyalty </w:t>
            </w:r>
          </w:p>
          <w:p w:rsidR="00B1519E" w:rsidRPr="00067A3F" w:rsidRDefault="00B1519E" w:rsidP="00B1519E">
            <w:pPr>
              <w:autoSpaceDE w:val="0"/>
              <w:autoSpaceDN w:val="0"/>
              <w:adjustRightInd w:val="0"/>
              <w:rPr>
                <w:rFonts w:cs="Arial"/>
                <w:shd w:val="clear" w:color="auto" w:fill="FFFFFF"/>
              </w:rPr>
            </w:pPr>
            <w:r w:rsidRPr="00067A3F">
              <w:rPr>
                <w:rFonts w:cs="Arial"/>
                <w:shd w:val="clear" w:color="auto" w:fill="FFFFFF"/>
              </w:rPr>
              <w:t>The form of customer</w:t>
            </w:r>
            <w:r w:rsidRPr="00067A3F">
              <w:rPr>
                <w:rStyle w:val="apple-converted-space"/>
                <w:rFonts w:cs="Arial"/>
                <w:shd w:val="clear" w:color="auto" w:fill="FFFFFF"/>
              </w:rPr>
              <w:t> </w:t>
            </w:r>
            <w:r w:rsidRPr="00067A3F">
              <w:rPr>
                <w:rFonts w:cs="Arial"/>
                <w:b/>
                <w:bCs/>
                <w:shd w:val="clear" w:color="auto" w:fill="FFFFFF"/>
              </w:rPr>
              <w:t>loyalty</w:t>
            </w:r>
            <w:r w:rsidRPr="00067A3F">
              <w:rPr>
                <w:rStyle w:val="apple-converted-space"/>
                <w:rFonts w:cs="Arial"/>
                <w:shd w:val="clear" w:color="auto" w:fill="FFFFFF"/>
              </w:rPr>
              <w:t> </w:t>
            </w:r>
            <w:r w:rsidRPr="00067A3F">
              <w:rPr>
                <w:rFonts w:cs="Arial"/>
                <w:shd w:val="clear" w:color="auto" w:fill="FFFFFF"/>
              </w:rPr>
              <w:t>that consists in the mere repetition of a purchase behavior, without any mental and/or psychological considerations justifying such behavior, and no clear preference for the purchased object</w:t>
            </w:r>
          </w:p>
          <w:p w:rsidR="00B1519E" w:rsidRPr="00067A3F" w:rsidRDefault="00B1519E" w:rsidP="00B1519E">
            <w:pPr>
              <w:autoSpaceDE w:val="0"/>
              <w:autoSpaceDN w:val="0"/>
              <w:adjustRightInd w:val="0"/>
              <w:rPr>
                <w:shd w:val="clear" w:color="auto" w:fill="FFFFFF"/>
              </w:rPr>
            </w:pPr>
            <w:r w:rsidRPr="00067A3F">
              <w:rPr>
                <w:shd w:val="clear" w:color="auto" w:fill="FFFFFF"/>
              </w:rPr>
              <w:t>Behavioural loyalty refers to customers who are loyal out of habit. Sometimes switching from one brand to another causes more of a problem for the customer so they struggle with leaving a brand for another and/or are too lazy to transfer so they stay with a brand despite how unsatisfied they are with the customer experience</w:t>
            </w:r>
          </w:p>
          <w:p w:rsidR="00F622A3" w:rsidRPr="00067A3F" w:rsidRDefault="00F622A3" w:rsidP="00B1519E">
            <w:pPr>
              <w:autoSpaceDE w:val="0"/>
              <w:autoSpaceDN w:val="0"/>
              <w:adjustRightInd w:val="0"/>
              <w:rPr>
                <w:rFonts w:cs="Calibri"/>
                <w:sz w:val="20"/>
                <w:szCs w:val="20"/>
              </w:rPr>
            </w:pPr>
          </w:p>
          <w:p w:rsidR="00B1519E" w:rsidRPr="00067A3F" w:rsidRDefault="00B1519E" w:rsidP="00D536CF">
            <w:pPr>
              <w:pStyle w:val="NoSpacing"/>
            </w:pPr>
          </w:p>
          <w:p w:rsidR="00F622A3" w:rsidRPr="00067A3F" w:rsidRDefault="00F622A3" w:rsidP="00F622A3">
            <w:pPr>
              <w:autoSpaceDE w:val="0"/>
              <w:autoSpaceDN w:val="0"/>
              <w:adjustRightInd w:val="0"/>
              <w:rPr>
                <w:rFonts w:ascii="Calibri" w:hAnsi="Calibri" w:cs="Calibri"/>
              </w:rPr>
            </w:pPr>
            <w:r w:rsidRPr="00067A3F">
              <w:rPr>
                <w:rFonts w:ascii="Calibri" w:hAnsi="Calibri" w:cs="Calibri"/>
              </w:rPr>
              <w:t xml:space="preserve">2. What is a seven stage customer journey from suspect status to advocate status? </w:t>
            </w:r>
          </w:p>
          <w:p w:rsidR="00D536CF" w:rsidRPr="00067A3F" w:rsidRDefault="00D536CF" w:rsidP="00D536CF">
            <w:pPr>
              <w:pStyle w:val="NoSpacing"/>
            </w:pPr>
          </w:p>
          <w:p w:rsidR="00F622A3" w:rsidRPr="00067A3F" w:rsidRDefault="00F622A3" w:rsidP="00F622A3">
            <w:pPr>
              <w:autoSpaceDE w:val="0"/>
              <w:autoSpaceDN w:val="0"/>
              <w:adjustRightInd w:val="0"/>
              <w:rPr>
                <w:rFonts w:ascii="Calibri" w:hAnsi="Calibri" w:cs="Calibri"/>
              </w:rPr>
            </w:pPr>
            <w:r w:rsidRPr="00067A3F">
              <w:rPr>
                <w:rFonts w:ascii="Calibri" w:hAnsi="Calibri" w:cs="Calibri"/>
              </w:rPr>
              <w:t>Stage 1- Suspect: Suspect includes everyone who might possibly buy your products or service. We suspect they might buy; we do not know yet for sure</w:t>
            </w:r>
          </w:p>
          <w:p w:rsidR="00925072" w:rsidRPr="00067A3F" w:rsidRDefault="00F622A3" w:rsidP="00925072">
            <w:pPr>
              <w:autoSpaceDE w:val="0"/>
              <w:autoSpaceDN w:val="0"/>
              <w:adjustRightInd w:val="0"/>
              <w:rPr>
                <w:rFonts w:ascii="Calibri" w:hAnsi="Calibri" w:cs="Calibri"/>
              </w:rPr>
            </w:pPr>
            <w:r w:rsidRPr="00067A3F">
              <w:rPr>
                <w:rFonts w:ascii="Calibri" w:hAnsi="Calibri" w:cs="Calibri"/>
              </w:rPr>
              <w:t xml:space="preserve">Stage 2: </w:t>
            </w:r>
            <w:r w:rsidR="00925072" w:rsidRPr="00067A3F">
              <w:rPr>
                <w:rFonts w:ascii="Calibri" w:hAnsi="Calibri" w:cs="Calibri"/>
              </w:rPr>
              <w:t>Prospect: Prospect is someone who has a need for your product or services and has the ability to buy. Although a prospect has not yet purchased from you, he or she may have heard about you, read about you or had someone recommend you to him or her</w:t>
            </w:r>
          </w:p>
          <w:p w:rsidR="008F1A71" w:rsidRPr="00067A3F" w:rsidRDefault="00925072" w:rsidP="008F1A71">
            <w:pPr>
              <w:autoSpaceDE w:val="0"/>
              <w:autoSpaceDN w:val="0"/>
              <w:adjustRightInd w:val="0"/>
              <w:rPr>
                <w:rFonts w:ascii="Calibri" w:hAnsi="Calibri" w:cs="Calibri"/>
              </w:rPr>
            </w:pPr>
            <w:r w:rsidRPr="00067A3F">
              <w:rPr>
                <w:rFonts w:ascii="Calibri" w:hAnsi="Calibri" w:cs="Calibri"/>
              </w:rPr>
              <w:t xml:space="preserve">Stage 3- </w:t>
            </w:r>
            <w:r w:rsidR="00D9794C" w:rsidRPr="00067A3F">
              <w:rPr>
                <w:rFonts w:ascii="Calibri" w:hAnsi="Calibri" w:cs="Calibri"/>
              </w:rPr>
              <w:t>Disqualified prospect:  these are prospect about whom you have learnt enough to know that they are not best fit for your product or services and so may choose nor to target them</w:t>
            </w:r>
          </w:p>
          <w:p w:rsidR="00FA413C" w:rsidRPr="00067A3F" w:rsidRDefault="00FA413C" w:rsidP="00FA413C">
            <w:pPr>
              <w:autoSpaceDE w:val="0"/>
              <w:autoSpaceDN w:val="0"/>
              <w:adjustRightInd w:val="0"/>
              <w:rPr>
                <w:rFonts w:ascii="Calibri" w:hAnsi="Calibri" w:cs="Calibri"/>
              </w:rPr>
            </w:pPr>
            <w:r w:rsidRPr="00067A3F">
              <w:rPr>
                <w:rFonts w:ascii="Calibri" w:hAnsi="Calibri" w:cs="Calibri"/>
              </w:rPr>
              <w:t>Stage 4 - first time customers- they are the customers who have purchased from you one time. They are customers of yours but are still customers of your competition as well</w:t>
            </w:r>
          </w:p>
          <w:p w:rsidR="00FA413C" w:rsidRPr="00067A3F" w:rsidRDefault="00FA413C" w:rsidP="00FA413C">
            <w:pPr>
              <w:autoSpaceDE w:val="0"/>
              <w:autoSpaceDN w:val="0"/>
              <w:adjustRightInd w:val="0"/>
              <w:rPr>
                <w:rFonts w:ascii="Calibri" w:hAnsi="Calibri" w:cs="Calibri"/>
              </w:rPr>
            </w:pPr>
          </w:p>
          <w:p w:rsidR="006171C6" w:rsidRPr="00067A3F" w:rsidRDefault="00FA413C" w:rsidP="006171C6">
            <w:pPr>
              <w:pStyle w:val="NoSpacing"/>
            </w:pPr>
            <w:r w:rsidRPr="00067A3F">
              <w:rPr>
                <w:rFonts w:ascii="Calibri" w:hAnsi="Calibri" w:cs="Calibri"/>
              </w:rPr>
              <w:t xml:space="preserve">Stage 5- </w:t>
            </w:r>
            <w:r w:rsidR="006171C6" w:rsidRPr="00067A3F">
              <w:t xml:space="preserve">Repeat customers- they have purchased from you two or more times. They may have bought the same product twice or bought two different product or services on two or more occasion. They will buy from you but will also give their business to competitor. </w:t>
            </w:r>
          </w:p>
          <w:p w:rsidR="00FA413C" w:rsidRPr="00067A3F" w:rsidRDefault="006171C6" w:rsidP="00FA413C">
            <w:pPr>
              <w:autoSpaceDE w:val="0"/>
              <w:autoSpaceDN w:val="0"/>
              <w:adjustRightInd w:val="0"/>
            </w:pPr>
            <w:r w:rsidRPr="00067A3F">
              <w:rPr>
                <w:rFonts w:ascii="Calibri" w:hAnsi="Calibri" w:cs="Calibri"/>
              </w:rPr>
              <w:t xml:space="preserve">Stage 6- </w:t>
            </w:r>
            <w:r w:rsidR="005D493B" w:rsidRPr="00067A3F">
              <w:t>Loyal customers- A loyal customer or client buys from you rather than anyone else. You have a strong, ongoing relationship that makes him or her resistant to the pull of the competition</w:t>
            </w:r>
          </w:p>
          <w:p w:rsidR="005D493B" w:rsidRPr="00067A3F" w:rsidRDefault="005D493B" w:rsidP="005D493B">
            <w:pPr>
              <w:pStyle w:val="NoSpacing"/>
            </w:pPr>
            <w:r w:rsidRPr="00067A3F">
              <w:t xml:space="preserve"> Stage 7- Advocate: Like a client, an advocate buys anything you have to sell and purchases regularly. In addition, an advocate encourages others to buy from you. An advocate talks about you, does your marketing and brings customers to you. </w:t>
            </w:r>
          </w:p>
          <w:p w:rsidR="005D493B" w:rsidRPr="00067A3F" w:rsidRDefault="005D493B" w:rsidP="00FA413C">
            <w:pPr>
              <w:autoSpaceDE w:val="0"/>
              <w:autoSpaceDN w:val="0"/>
              <w:adjustRightInd w:val="0"/>
              <w:rPr>
                <w:rFonts w:ascii="Calibri" w:hAnsi="Calibri" w:cs="Calibri"/>
              </w:rPr>
            </w:pPr>
          </w:p>
          <w:p w:rsidR="005D493B" w:rsidRPr="00067A3F" w:rsidRDefault="005D493B" w:rsidP="005D493B">
            <w:pPr>
              <w:autoSpaceDE w:val="0"/>
              <w:autoSpaceDN w:val="0"/>
              <w:adjustRightInd w:val="0"/>
              <w:rPr>
                <w:rFonts w:ascii="Calibri" w:hAnsi="Calibri" w:cs="Calibri"/>
                <w:sz w:val="24"/>
                <w:szCs w:val="24"/>
              </w:rPr>
            </w:pPr>
          </w:p>
          <w:p w:rsidR="005D493B" w:rsidRPr="00067A3F" w:rsidRDefault="005D493B" w:rsidP="005D493B">
            <w:pPr>
              <w:autoSpaceDE w:val="0"/>
              <w:autoSpaceDN w:val="0"/>
              <w:adjustRightInd w:val="0"/>
              <w:rPr>
                <w:rFonts w:ascii="Calibri" w:hAnsi="Calibri" w:cs="Calibri"/>
              </w:rPr>
            </w:pPr>
            <w:r w:rsidRPr="00067A3F">
              <w:rPr>
                <w:rFonts w:ascii="Calibri" w:hAnsi="Calibri" w:cs="Calibri"/>
              </w:rPr>
              <w:t xml:space="preserve">3. How an ongoing business relationship can be developed with the customers? </w:t>
            </w:r>
          </w:p>
          <w:p w:rsidR="00541C29" w:rsidRPr="00067A3F" w:rsidRDefault="00541C29" w:rsidP="00541C29">
            <w:pPr>
              <w:autoSpaceDE w:val="0"/>
              <w:autoSpaceDN w:val="0"/>
              <w:adjustRightInd w:val="0"/>
              <w:rPr>
                <w:shd w:val="clear" w:color="auto" w:fill="FFFFFF"/>
              </w:rPr>
            </w:pPr>
            <w:r w:rsidRPr="00067A3F">
              <w:rPr>
                <w:shd w:val="clear" w:color="auto" w:fill="FFFFFF"/>
              </w:rPr>
              <w:t>The key to building customer relationships is to keep your eye on the ball. Every interaction with a customer should be treated as an opportunity to monitor and build that relationship</w:t>
            </w:r>
          </w:p>
          <w:p w:rsidR="00541C29" w:rsidRPr="00067A3F" w:rsidRDefault="00541C29" w:rsidP="00541C29">
            <w:pPr>
              <w:autoSpaceDE w:val="0"/>
              <w:autoSpaceDN w:val="0"/>
              <w:adjustRightInd w:val="0"/>
              <w:rPr>
                <w:shd w:val="clear" w:color="auto" w:fill="FFFFFF"/>
              </w:rPr>
            </w:pPr>
            <w:r w:rsidRPr="00541C29">
              <w:rPr>
                <w:rFonts w:eastAsia="Times New Roman" w:cs="Times New Roman"/>
              </w:rPr>
              <w:t>Follow up with customers after meetings by phone, email, or even social media</w:t>
            </w:r>
          </w:p>
          <w:p w:rsidR="00541C29" w:rsidRPr="00067A3F" w:rsidRDefault="00541C29" w:rsidP="00541C29">
            <w:pPr>
              <w:autoSpaceDE w:val="0"/>
              <w:autoSpaceDN w:val="0"/>
              <w:adjustRightInd w:val="0"/>
              <w:rPr>
                <w:rFonts w:eastAsia="Times New Roman" w:cs="Times New Roman"/>
              </w:rPr>
            </w:pPr>
            <w:r w:rsidRPr="00541C29">
              <w:rPr>
                <w:rFonts w:eastAsia="Times New Roman" w:cs="Times New Roman"/>
              </w:rPr>
              <w:t>Send customers friendly reminders to show that you are</w:t>
            </w:r>
          </w:p>
          <w:p w:rsidR="00541C29" w:rsidRPr="00541C29" w:rsidRDefault="00541C29" w:rsidP="00541C29">
            <w:pPr>
              <w:autoSpaceDE w:val="0"/>
              <w:autoSpaceDN w:val="0"/>
              <w:adjustRightInd w:val="0"/>
              <w:rPr>
                <w:rFonts w:eastAsia="Times New Roman" w:cs="Times New Roman"/>
              </w:rPr>
            </w:pPr>
            <w:r w:rsidRPr="00541C29">
              <w:rPr>
                <w:rFonts w:eastAsia="Times New Roman" w:cs="Times New Roman"/>
              </w:rPr>
              <w:t xml:space="preserve">Send customers a monthly email to keep them up to date with what’s going on at your company. </w:t>
            </w:r>
            <w:r w:rsidRPr="00541C29">
              <w:rPr>
                <w:rFonts w:eastAsia="Times New Roman" w:cs="Times New Roman"/>
              </w:rPr>
              <w:lastRenderedPageBreak/>
              <w:t>Include product news, company news and links to interesting content</w:t>
            </w:r>
          </w:p>
          <w:p w:rsidR="00541C29" w:rsidRPr="00541C29" w:rsidRDefault="00541C29" w:rsidP="00541C29">
            <w:pPr>
              <w:autoSpaceDE w:val="0"/>
              <w:autoSpaceDN w:val="0"/>
              <w:adjustRightInd w:val="0"/>
              <w:rPr>
                <w:shd w:val="clear" w:color="auto" w:fill="FFFFFF"/>
              </w:rPr>
            </w:pPr>
          </w:p>
          <w:p w:rsidR="00541C29" w:rsidRPr="00067A3F" w:rsidRDefault="00541C29" w:rsidP="005D493B">
            <w:pPr>
              <w:autoSpaceDE w:val="0"/>
              <w:autoSpaceDN w:val="0"/>
              <w:adjustRightInd w:val="0"/>
              <w:rPr>
                <w:rFonts w:cs="Calibri"/>
              </w:rPr>
            </w:pPr>
            <w:r w:rsidRPr="00067A3F">
              <w:rPr>
                <w:iCs/>
                <w:shd w:val="clear" w:color="auto" w:fill="FFFFFF"/>
              </w:rPr>
              <w:t>Commitment is as an essential ingredient for successful long-term relationships. Developing a customer’s commitment in business relationships does pay off in increased profits, customer retention, willingness to refer and recommend</w:t>
            </w:r>
          </w:p>
          <w:p w:rsidR="00D9794C" w:rsidRPr="00067A3F" w:rsidRDefault="00D9794C" w:rsidP="008F1A71">
            <w:pPr>
              <w:autoSpaceDE w:val="0"/>
              <w:autoSpaceDN w:val="0"/>
              <w:adjustRightInd w:val="0"/>
              <w:rPr>
                <w:rFonts w:ascii="Calibri" w:hAnsi="Calibri" w:cs="Calibri"/>
              </w:rPr>
            </w:pPr>
          </w:p>
          <w:p w:rsidR="00067A3F" w:rsidRPr="00067A3F" w:rsidRDefault="00541C29" w:rsidP="00067A3F">
            <w:pPr>
              <w:autoSpaceDE w:val="0"/>
              <w:autoSpaceDN w:val="0"/>
              <w:adjustRightInd w:val="0"/>
              <w:rPr>
                <w:rFonts w:ascii="Calibri" w:hAnsi="Calibri" w:cs="Calibri"/>
              </w:rPr>
            </w:pPr>
            <w:r w:rsidRPr="00067A3F">
              <w:rPr>
                <w:shd w:val="clear" w:color="auto" w:fill="FFFFFF"/>
              </w:rPr>
              <w:t>Negative feedback and customer complaints give you the opportunity to hear what your customers really think about your service. Complaints help you improve your service, give you a chance to redeem yourself and, keep potentially toxic reviews from hitting social media</w:t>
            </w:r>
            <w:r w:rsidRPr="00067A3F">
              <w:rPr>
                <w:rFonts w:ascii="Helvetica" w:hAnsi="Helvetica"/>
                <w:sz w:val="27"/>
                <w:szCs w:val="27"/>
                <w:shd w:val="clear" w:color="auto" w:fill="FFFFFF"/>
              </w:rPr>
              <w:t>.</w:t>
            </w:r>
          </w:p>
          <w:p w:rsidR="00067A3F" w:rsidRPr="00067A3F" w:rsidRDefault="00067A3F" w:rsidP="00067A3F">
            <w:pPr>
              <w:autoSpaceDE w:val="0"/>
              <w:autoSpaceDN w:val="0"/>
              <w:adjustRightInd w:val="0"/>
              <w:rPr>
                <w:rFonts w:ascii="Calibri" w:hAnsi="Calibri" w:cs="Calibri"/>
              </w:rPr>
            </w:pPr>
          </w:p>
          <w:p w:rsidR="00067A3F" w:rsidRPr="00067A3F" w:rsidRDefault="00067A3F" w:rsidP="00067A3F">
            <w:pPr>
              <w:autoSpaceDE w:val="0"/>
              <w:autoSpaceDN w:val="0"/>
              <w:adjustRightInd w:val="0"/>
              <w:rPr>
                <w:rFonts w:ascii="Calibri" w:hAnsi="Calibri" w:cs="Calibri"/>
              </w:rPr>
            </w:pPr>
            <w:r w:rsidRPr="00067A3F">
              <w:rPr>
                <w:rFonts w:eastAsia="Times New Roman" w:cs="Times New Roman"/>
              </w:rPr>
              <w:t>Show compassion in your actions affecting the relationship</w:t>
            </w:r>
          </w:p>
          <w:p w:rsidR="00067A3F" w:rsidRPr="00067A3F" w:rsidRDefault="00067A3F" w:rsidP="00067A3F">
            <w:pPr>
              <w:autoSpaceDE w:val="0"/>
              <w:autoSpaceDN w:val="0"/>
              <w:adjustRightInd w:val="0"/>
              <w:rPr>
                <w:rFonts w:ascii="Calibri" w:hAnsi="Calibri" w:cs="Calibri"/>
              </w:rPr>
            </w:pPr>
            <w:r w:rsidRPr="00067A3F">
              <w:rPr>
                <w:rFonts w:eastAsia="Times New Roman" w:cs="Times New Roman"/>
              </w:rPr>
              <w:t>Be honest, credible and keep your integrity (if you say something, make sure you do it, on time!)</w:t>
            </w:r>
          </w:p>
          <w:p w:rsidR="00067A3F" w:rsidRPr="00067A3F" w:rsidRDefault="00067A3F" w:rsidP="00067A3F">
            <w:pPr>
              <w:autoSpaceDE w:val="0"/>
              <w:autoSpaceDN w:val="0"/>
              <w:adjustRightInd w:val="0"/>
              <w:rPr>
                <w:rFonts w:ascii="Calibri" w:hAnsi="Calibri" w:cs="Calibri"/>
              </w:rPr>
            </w:pPr>
            <w:r w:rsidRPr="00067A3F">
              <w:rPr>
                <w:rFonts w:eastAsia="Times New Roman" w:cs="Times New Roman"/>
              </w:rPr>
              <w:t>Show you have the competence to act for the mutual benefit of your relationship</w:t>
            </w:r>
          </w:p>
          <w:p w:rsidR="00067A3F" w:rsidRPr="00067A3F" w:rsidRDefault="00067A3F" w:rsidP="008F1A71">
            <w:pPr>
              <w:autoSpaceDE w:val="0"/>
              <w:autoSpaceDN w:val="0"/>
              <w:adjustRightInd w:val="0"/>
              <w:rPr>
                <w:rFonts w:ascii="Calibri" w:hAnsi="Calibri" w:cs="Calibri"/>
                <w:sz w:val="24"/>
                <w:szCs w:val="24"/>
              </w:rPr>
            </w:pPr>
          </w:p>
          <w:p w:rsidR="008F1A71" w:rsidRPr="00067A3F" w:rsidRDefault="00067A3F" w:rsidP="008F1A71">
            <w:pPr>
              <w:autoSpaceDE w:val="0"/>
              <w:autoSpaceDN w:val="0"/>
              <w:adjustRightInd w:val="0"/>
              <w:rPr>
                <w:rFonts w:ascii="Calibri" w:hAnsi="Calibri" w:cs="Calibri"/>
                <w:sz w:val="24"/>
                <w:szCs w:val="24"/>
              </w:rPr>
            </w:pPr>
            <w:r w:rsidRPr="00067A3F">
              <w:rPr>
                <w:shd w:val="clear" w:color="auto" w:fill="FFFFFF"/>
              </w:rPr>
              <w:t>You can work on developing a </w:t>
            </w:r>
            <w:r w:rsidRPr="00067A3F">
              <w:rPr>
                <w:rStyle w:val="Emphasis"/>
                <w:bdr w:val="none" w:sz="0" w:space="0" w:color="auto" w:frame="1"/>
                <w:shd w:val="clear" w:color="auto" w:fill="FFFFFF"/>
              </w:rPr>
              <w:t>partnership </w:t>
            </w:r>
            <w:r w:rsidRPr="00067A3F">
              <w:rPr>
                <w:shd w:val="clear" w:color="auto" w:fill="FFFFFF"/>
              </w:rPr>
              <w:t>with the client—something that goes beyond individual project development. A client, who determines you’re in it for the long haul, and that you’re actively motivated to help him or her succeed, soon begins to see you as more than just a vendor or supplier. You become a partner in their enterprise and someone they grow to value today, tomorrow and in the years to come</w:t>
            </w:r>
            <w:r w:rsidRPr="00067A3F">
              <w:rPr>
                <w:rFonts w:ascii="Georgia" w:hAnsi="Georgia"/>
                <w:sz w:val="29"/>
                <w:szCs w:val="29"/>
                <w:shd w:val="clear" w:color="auto" w:fill="FFFFFF"/>
              </w:rPr>
              <w:t>.</w:t>
            </w:r>
          </w:p>
          <w:p w:rsidR="008F1A71" w:rsidRPr="00067A3F" w:rsidRDefault="008F1A71" w:rsidP="008F1A71">
            <w:pPr>
              <w:autoSpaceDE w:val="0"/>
              <w:autoSpaceDN w:val="0"/>
              <w:adjustRightInd w:val="0"/>
              <w:rPr>
                <w:rFonts w:ascii="Calibri" w:hAnsi="Calibri" w:cs="Calibri"/>
                <w:sz w:val="24"/>
                <w:szCs w:val="24"/>
              </w:rPr>
            </w:pPr>
          </w:p>
          <w:p w:rsidR="008F1A71" w:rsidRPr="00067A3F" w:rsidRDefault="008F1A71" w:rsidP="008F1A71">
            <w:pPr>
              <w:autoSpaceDE w:val="0"/>
              <w:autoSpaceDN w:val="0"/>
              <w:adjustRightInd w:val="0"/>
              <w:rPr>
                <w:rFonts w:ascii="Calibri" w:hAnsi="Calibri" w:cs="Calibri"/>
                <w:sz w:val="24"/>
                <w:szCs w:val="24"/>
              </w:rPr>
            </w:pPr>
          </w:p>
          <w:p w:rsidR="008F1A71" w:rsidRPr="00067A3F" w:rsidRDefault="008F1A71" w:rsidP="008F1A71">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7A3F" w:rsidP="00A851DA">
            <w:pPr>
              <w:rPr>
                <w:rFonts w:cs="Bliss-Regular"/>
                <w:color w:val="000000"/>
              </w:rPr>
            </w:pPr>
            <w:r>
              <w:rPr>
                <w:rFonts w:cs="Bliss-Regular"/>
                <w:color w:val="000000"/>
              </w:rPr>
              <w:t>UME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7A3F" w:rsidP="00A851DA">
            <w:pPr>
              <w:rPr>
                <w:rFonts w:cs="Bliss-Regular"/>
                <w:color w:val="000000"/>
              </w:rPr>
            </w:pPr>
            <w:r>
              <w:rPr>
                <w:rFonts w:cs="Bliss-Regular"/>
                <w:color w:val="000000"/>
              </w:rPr>
              <w:t>4/02/17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46D" w:rsidRDefault="009A446D" w:rsidP="00CB4D0A">
      <w:pPr>
        <w:spacing w:after="0" w:line="240" w:lineRule="auto"/>
      </w:pPr>
      <w:r>
        <w:separator/>
      </w:r>
    </w:p>
  </w:endnote>
  <w:endnote w:type="continuationSeparator" w:id="1">
    <w:p w:rsidR="009A446D" w:rsidRDefault="009A44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46D" w:rsidRDefault="009A446D" w:rsidP="00CB4D0A">
      <w:pPr>
        <w:spacing w:after="0" w:line="240" w:lineRule="auto"/>
      </w:pPr>
      <w:r>
        <w:separator/>
      </w:r>
    </w:p>
  </w:footnote>
  <w:footnote w:type="continuationSeparator" w:id="1">
    <w:p w:rsidR="009A446D" w:rsidRDefault="009A44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32E9B"/>
    <w:multiLevelType w:val="hybridMultilevel"/>
    <w:tmpl w:val="5CC68E6C"/>
    <w:lvl w:ilvl="0" w:tplc="F9AE30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D54604"/>
    <w:multiLevelType w:val="multilevel"/>
    <w:tmpl w:val="B84A72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23315B"/>
    <w:multiLevelType w:val="multilevel"/>
    <w:tmpl w:val="4E6A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F44A85"/>
    <w:multiLevelType w:val="multilevel"/>
    <w:tmpl w:val="1726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D6D709F"/>
    <w:multiLevelType w:val="hybridMultilevel"/>
    <w:tmpl w:val="05E6B3EE"/>
    <w:lvl w:ilvl="0" w:tplc="8F22B5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DE5FBE"/>
    <w:multiLevelType w:val="hybridMultilevel"/>
    <w:tmpl w:val="6D7E13CA"/>
    <w:lvl w:ilvl="0" w:tplc="1E6EB4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712540"/>
    <w:multiLevelType w:val="multilevel"/>
    <w:tmpl w:val="7A74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8245FBF"/>
    <w:multiLevelType w:val="multilevel"/>
    <w:tmpl w:val="BFC2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7570AF"/>
    <w:multiLevelType w:val="multilevel"/>
    <w:tmpl w:val="74EACB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2618BB"/>
    <w:multiLevelType w:val="multilevel"/>
    <w:tmpl w:val="F924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885BBA"/>
    <w:multiLevelType w:val="multilevel"/>
    <w:tmpl w:val="7B12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D20810"/>
    <w:multiLevelType w:val="multilevel"/>
    <w:tmpl w:val="0CB4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410187"/>
    <w:multiLevelType w:val="multilevel"/>
    <w:tmpl w:val="B3A68C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566C90"/>
    <w:multiLevelType w:val="multilevel"/>
    <w:tmpl w:val="207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7"/>
  </w:num>
  <w:num w:numId="4">
    <w:abstractNumId w:val="3"/>
  </w:num>
  <w:num w:numId="5">
    <w:abstractNumId w:val="5"/>
  </w:num>
  <w:num w:numId="6">
    <w:abstractNumId w:val="4"/>
  </w:num>
  <w:num w:numId="7">
    <w:abstractNumId w:val="0"/>
  </w:num>
  <w:num w:numId="8">
    <w:abstractNumId w:val="2"/>
  </w:num>
  <w:num w:numId="9">
    <w:abstractNumId w:val="11"/>
  </w:num>
  <w:num w:numId="10">
    <w:abstractNumId w:val="10"/>
  </w:num>
  <w:num w:numId="11">
    <w:abstractNumId w:val="12"/>
  </w:num>
  <w:num w:numId="12">
    <w:abstractNumId w:val="14"/>
  </w:num>
  <w:num w:numId="13">
    <w:abstractNumId w:val="1"/>
  </w:num>
  <w:num w:numId="14">
    <w:abstractNumId w:val="9"/>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7A3F"/>
    <w:rsid w:val="000820E8"/>
    <w:rsid w:val="00090244"/>
    <w:rsid w:val="001175EE"/>
    <w:rsid w:val="00145ADB"/>
    <w:rsid w:val="00157CF6"/>
    <w:rsid w:val="00182416"/>
    <w:rsid w:val="00187EB4"/>
    <w:rsid w:val="001F0481"/>
    <w:rsid w:val="00200C92"/>
    <w:rsid w:val="0020451E"/>
    <w:rsid w:val="00206B9D"/>
    <w:rsid w:val="0023259C"/>
    <w:rsid w:val="002B0BD7"/>
    <w:rsid w:val="002B573D"/>
    <w:rsid w:val="002C5CB2"/>
    <w:rsid w:val="002F779F"/>
    <w:rsid w:val="00356639"/>
    <w:rsid w:val="00371885"/>
    <w:rsid w:val="003E2B87"/>
    <w:rsid w:val="00402786"/>
    <w:rsid w:val="00405895"/>
    <w:rsid w:val="004058DF"/>
    <w:rsid w:val="00427A11"/>
    <w:rsid w:val="00443E6F"/>
    <w:rsid w:val="00486F1A"/>
    <w:rsid w:val="00490CB9"/>
    <w:rsid w:val="004A2CE2"/>
    <w:rsid w:val="004D6001"/>
    <w:rsid w:val="004E3CDA"/>
    <w:rsid w:val="004F4B4D"/>
    <w:rsid w:val="005018FB"/>
    <w:rsid w:val="0050216D"/>
    <w:rsid w:val="00503D7E"/>
    <w:rsid w:val="0050778F"/>
    <w:rsid w:val="00527C11"/>
    <w:rsid w:val="00535F31"/>
    <w:rsid w:val="00541C29"/>
    <w:rsid w:val="00574D64"/>
    <w:rsid w:val="00591365"/>
    <w:rsid w:val="005B31E4"/>
    <w:rsid w:val="005D493B"/>
    <w:rsid w:val="005E3976"/>
    <w:rsid w:val="006034F6"/>
    <w:rsid w:val="00607874"/>
    <w:rsid w:val="00607E77"/>
    <w:rsid w:val="006171C6"/>
    <w:rsid w:val="00617BB3"/>
    <w:rsid w:val="0064445C"/>
    <w:rsid w:val="00645CDD"/>
    <w:rsid w:val="006823A7"/>
    <w:rsid w:val="00687EE8"/>
    <w:rsid w:val="0070347F"/>
    <w:rsid w:val="0070678E"/>
    <w:rsid w:val="007F5A20"/>
    <w:rsid w:val="00831C11"/>
    <w:rsid w:val="008367CD"/>
    <w:rsid w:val="008A60B4"/>
    <w:rsid w:val="008B3C31"/>
    <w:rsid w:val="008B64FE"/>
    <w:rsid w:val="008B6D1A"/>
    <w:rsid w:val="008D5F8F"/>
    <w:rsid w:val="008F1A71"/>
    <w:rsid w:val="00925072"/>
    <w:rsid w:val="00935BF7"/>
    <w:rsid w:val="0094581B"/>
    <w:rsid w:val="0095442C"/>
    <w:rsid w:val="00983942"/>
    <w:rsid w:val="009A446D"/>
    <w:rsid w:val="009C37E0"/>
    <w:rsid w:val="009D1FF6"/>
    <w:rsid w:val="009E41F4"/>
    <w:rsid w:val="00A14B66"/>
    <w:rsid w:val="00A41D21"/>
    <w:rsid w:val="00A65CF7"/>
    <w:rsid w:val="00A81AB4"/>
    <w:rsid w:val="00A851DA"/>
    <w:rsid w:val="00AC7D5B"/>
    <w:rsid w:val="00AD2FF0"/>
    <w:rsid w:val="00AE1481"/>
    <w:rsid w:val="00B0415E"/>
    <w:rsid w:val="00B04678"/>
    <w:rsid w:val="00B1519E"/>
    <w:rsid w:val="00BC46DF"/>
    <w:rsid w:val="00C03577"/>
    <w:rsid w:val="00C37BBA"/>
    <w:rsid w:val="00C53029"/>
    <w:rsid w:val="00C65FEA"/>
    <w:rsid w:val="00CA0AC2"/>
    <w:rsid w:val="00CB1820"/>
    <w:rsid w:val="00CB4D0A"/>
    <w:rsid w:val="00CC2FB3"/>
    <w:rsid w:val="00CC575A"/>
    <w:rsid w:val="00CF123B"/>
    <w:rsid w:val="00D039AC"/>
    <w:rsid w:val="00D427DE"/>
    <w:rsid w:val="00D536CF"/>
    <w:rsid w:val="00D5587D"/>
    <w:rsid w:val="00D707CC"/>
    <w:rsid w:val="00D74D79"/>
    <w:rsid w:val="00D821FE"/>
    <w:rsid w:val="00D9794C"/>
    <w:rsid w:val="00DB0793"/>
    <w:rsid w:val="00E00821"/>
    <w:rsid w:val="00E04DB4"/>
    <w:rsid w:val="00E30679"/>
    <w:rsid w:val="00E4597D"/>
    <w:rsid w:val="00E54832"/>
    <w:rsid w:val="00E56A90"/>
    <w:rsid w:val="00E641CC"/>
    <w:rsid w:val="00E97377"/>
    <w:rsid w:val="00EA30AB"/>
    <w:rsid w:val="00EB3925"/>
    <w:rsid w:val="00F622A3"/>
    <w:rsid w:val="00F9224B"/>
    <w:rsid w:val="00F96EB3"/>
    <w:rsid w:val="00FA413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5018F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973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E97377"/>
  </w:style>
  <w:style w:type="character" w:customStyle="1" w:styleId="Heading3Char">
    <w:name w:val="Heading 3 Char"/>
    <w:basedOn w:val="DefaultParagraphFont"/>
    <w:link w:val="Heading3"/>
    <w:uiPriority w:val="9"/>
    <w:rsid w:val="005018FB"/>
    <w:rPr>
      <w:rFonts w:ascii="Times New Roman" w:eastAsia="Times New Roman" w:hAnsi="Times New Roman" w:cs="Times New Roman"/>
      <w:b/>
      <w:bCs/>
      <w:sz w:val="27"/>
      <w:szCs w:val="27"/>
      <w:lang w:val="en-US"/>
    </w:rPr>
  </w:style>
  <w:style w:type="character" w:styleId="Hyperlink">
    <w:name w:val="Hyperlink"/>
    <w:basedOn w:val="DefaultParagraphFont"/>
    <w:uiPriority w:val="99"/>
    <w:semiHidden/>
    <w:unhideWhenUsed/>
    <w:rsid w:val="005018FB"/>
    <w:rPr>
      <w:color w:val="0000FF"/>
      <w:u w:val="single"/>
    </w:rPr>
  </w:style>
  <w:style w:type="character" w:styleId="Strong">
    <w:name w:val="Strong"/>
    <w:basedOn w:val="DefaultParagraphFont"/>
    <w:uiPriority w:val="22"/>
    <w:qFormat/>
    <w:rsid w:val="005E3976"/>
    <w:rPr>
      <w:b/>
      <w:bCs/>
    </w:rPr>
  </w:style>
  <w:style w:type="paragraph" w:styleId="NoSpacing">
    <w:name w:val="No Spacing"/>
    <w:uiPriority w:val="1"/>
    <w:qFormat/>
    <w:rsid w:val="00D536CF"/>
    <w:pPr>
      <w:spacing w:after="0" w:line="240" w:lineRule="auto"/>
    </w:pPr>
  </w:style>
  <w:style w:type="character" w:styleId="Emphasis">
    <w:name w:val="Emphasis"/>
    <w:basedOn w:val="DefaultParagraphFont"/>
    <w:uiPriority w:val="20"/>
    <w:qFormat/>
    <w:rsid w:val="008B6D1A"/>
    <w:rPr>
      <w:i/>
      <w:iCs/>
    </w:rPr>
  </w:style>
</w:styles>
</file>

<file path=word/webSettings.xml><?xml version="1.0" encoding="utf-8"?>
<w:webSettings xmlns:r="http://schemas.openxmlformats.org/officeDocument/2006/relationships" xmlns:w="http://schemas.openxmlformats.org/wordprocessingml/2006/main">
  <w:divs>
    <w:div w:id="211692012">
      <w:bodyDiv w:val="1"/>
      <w:marLeft w:val="0"/>
      <w:marRight w:val="0"/>
      <w:marTop w:val="0"/>
      <w:marBottom w:val="0"/>
      <w:divBdr>
        <w:top w:val="none" w:sz="0" w:space="0" w:color="auto"/>
        <w:left w:val="none" w:sz="0" w:space="0" w:color="auto"/>
        <w:bottom w:val="none" w:sz="0" w:space="0" w:color="auto"/>
        <w:right w:val="none" w:sz="0" w:space="0" w:color="auto"/>
      </w:divBdr>
    </w:div>
    <w:div w:id="314575093">
      <w:bodyDiv w:val="1"/>
      <w:marLeft w:val="0"/>
      <w:marRight w:val="0"/>
      <w:marTop w:val="0"/>
      <w:marBottom w:val="0"/>
      <w:divBdr>
        <w:top w:val="none" w:sz="0" w:space="0" w:color="auto"/>
        <w:left w:val="none" w:sz="0" w:space="0" w:color="auto"/>
        <w:bottom w:val="none" w:sz="0" w:space="0" w:color="auto"/>
        <w:right w:val="none" w:sz="0" w:space="0" w:color="auto"/>
      </w:divBdr>
    </w:div>
    <w:div w:id="384062865">
      <w:bodyDiv w:val="1"/>
      <w:marLeft w:val="0"/>
      <w:marRight w:val="0"/>
      <w:marTop w:val="0"/>
      <w:marBottom w:val="0"/>
      <w:divBdr>
        <w:top w:val="none" w:sz="0" w:space="0" w:color="auto"/>
        <w:left w:val="none" w:sz="0" w:space="0" w:color="auto"/>
        <w:bottom w:val="none" w:sz="0" w:space="0" w:color="auto"/>
        <w:right w:val="none" w:sz="0" w:space="0" w:color="auto"/>
      </w:divBdr>
    </w:div>
    <w:div w:id="428283481">
      <w:bodyDiv w:val="1"/>
      <w:marLeft w:val="0"/>
      <w:marRight w:val="0"/>
      <w:marTop w:val="0"/>
      <w:marBottom w:val="0"/>
      <w:divBdr>
        <w:top w:val="none" w:sz="0" w:space="0" w:color="auto"/>
        <w:left w:val="none" w:sz="0" w:space="0" w:color="auto"/>
        <w:bottom w:val="none" w:sz="0" w:space="0" w:color="auto"/>
        <w:right w:val="none" w:sz="0" w:space="0" w:color="auto"/>
      </w:divBdr>
    </w:div>
    <w:div w:id="863708901">
      <w:bodyDiv w:val="1"/>
      <w:marLeft w:val="0"/>
      <w:marRight w:val="0"/>
      <w:marTop w:val="0"/>
      <w:marBottom w:val="0"/>
      <w:divBdr>
        <w:top w:val="none" w:sz="0" w:space="0" w:color="auto"/>
        <w:left w:val="none" w:sz="0" w:space="0" w:color="auto"/>
        <w:bottom w:val="none" w:sz="0" w:space="0" w:color="auto"/>
        <w:right w:val="none" w:sz="0" w:space="0" w:color="auto"/>
      </w:divBdr>
    </w:div>
    <w:div w:id="918251451">
      <w:bodyDiv w:val="1"/>
      <w:marLeft w:val="0"/>
      <w:marRight w:val="0"/>
      <w:marTop w:val="0"/>
      <w:marBottom w:val="0"/>
      <w:divBdr>
        <w:top w:val="none" w:sz="0" w:space="0" w:color="auto"/>
        <w:left w:val="none" w:sz="0" w:space="0" w:color="auto"/>
        <w:bottom w:val="none" w:sz="0" w:space="0" w:color="auto"/>
        <w:right w:val="none" w:sz="0" w:space="0" w:color="auto"/>
      </w:divBdr>
    </w:div>
    <w:div w:id="1480344956">
      <w:bodyDiv w:val="1"/>
      <w:marLeft w:val="0"/>
      <w:marRight w:val="0"/>
      <w:marTop w:val="0"/>
      <w:marBottom w:val="0"/>
      <w:divBdr>
        <w:top w:val="none" w:sz="0" w:space="0" w:color="auto"/>
        <w:left w:val="none" w:sz="0" w:space="0" w:color="auto"/>
        <w:bottom w:val="none" w:sz="0" w:space="0" w:color="auto"/>
        <w:right w:val="none" w:sz="0" w:space="0" w:color="auto"/>
      </w:divBdr>
    </w:div>
    <w:div w:id="1797869706">
      <w:bodyDiv w:val="1"/>
      <w:marLeft w:val="0"/>
      <w:marRight w:val="0"/>
      <w:marTop w:val="0"/>
      <w:marBottom w:val="0"/>
      <w:divBdr>
        <w:top w:val="none" w:sz="0" w:space="0" w:color="auto"/>
        <w:left w:val="none" w:sz="0" w:space="0" w:color="auto"/>
        <w:bottom w:val="none" w:sz="0" w:space="0" w:color="auto"/>
        <w:right w:val="none" w:sz="0" w:space="0" w:color="auto"/>
      </w:divBdr>
    </w:div>
    <w:div w:id="1976593201">
      <w:bodyDiv w:val="1"/>
      <w:marLeft w:val="0"/>
      <w:marRight w:val="0"/>
      <w:marTop w:val="0"/>
      <w:marBottom w:val="0"/>
      <w:divBdr>
        <w:top w:val="none" w:sz="0" w:space="0" w:color="auto"/>
        <w:left w:val="none" w:sz="0" w:space="0" w:color="auto"/>
        <w:bottom w:val="none" w:sz="0" w:space="0" w:color="auto"/>
        <w:right w:val="none" w:sz="0" w:space="0" w:color="auto"/>
      </w:divBdr>
    </w:div>
    <w:div w:id="2033916133">
      <w:bodyDiv w:val="1"/>
      <w:marLeft w:val="0"/>
      <w:marRight w:val="0"/>
      <w:marTop w:val="0"/>
      <w:marBottom w:val="0"/>
      <w:divBdr>
        <w:top w:val="none" w:sz="0" w:space="0" w:color="auto"/>
        <w:left w:val="none" w:sz="0" w:space="0" w:color="auto"/>
        <w:bottom w:val="none" w:sz="0" w:space="0" w:color="auto"/>
        <w:right w:val="none" w:sz="0" w:space="0" w:color="auto"/>
      </w:divBdr>
    </w:div>
    <w:div w:id="20792046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ustom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Market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stleanalysis.com/what-is-a-marketing-strateg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estleanalysis.com/swot-opportunities/" TargetMode="External"/><Relationship Id="rId4" Type="http://schemas.openxmlformats.org/officeDocument/2006/relationships/settings" Target="settings.xml"/><Relationship Id="rId9" Type="http://schemas.openxmlformats.org/officeDocument/2006/relationships/hyperlink" Target="http://pestleanalysis.com/category/business/" TargetMode="External"/><Relationship Id="rId14" Type="http://schemas.openxmlformats.org/officeDocument/2006/relationships/hyperlink" Target="https://en.wikipedia.org/wiki/Conten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6</Pages>
  <Words>2006</Words>
  <Characters>11440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reach solution</cp:lastModifiedBy>
  <cp:revision>7</cp:revision>
  <dcterms:created xsi:type="dcterms:W3CDTF">2017-01-10T19:16:00Z</dcterms:created>
  <dcterms:modified xsi:type="dcterms:W3CDTF">2017-02-04T17:36:00Z</dcterms:modified>
</cp:coreProperties>
</file>